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B6B7" w14:textId="77777777" w:rsidR="00A24940" w:rsidRDefault="00A24940" w:rsidP="00287967">
      <w:pPr>
        <w:pStyle w:val="NoSpacing"/>
      </w:pPr>
    </w:p>
    <w:p w14:paraId="27173FC8" w14:textId="5622D492" w:rsidR="00287967" w:rsidRPr="000D01D4" w:rsidRDefault="004B4C48" w:rsidP="00287967">
      <w:pPr>
        <w:pStyle w:val="NoSpacing"/>
        <w:rPr>
          <w:b/>
          <w:bCs/>
          <w:sz w:val="28"/>
          <w:szCs w:val="28"/>
        </w:rPr>
      </w:pPr>
      <w:r w:rsidRPr="000D01D4">
        <w:rPr>
          <w:b/>
          <w:bCs/>
          <w:sz w:val="28"/>
          <w:szCs w:val="28"/>
        </w:rPr>
        <w:t>###########################################################################</w:t>
      </w:r>
    </w:p>
    <w:p w14:paraId="2DD79AC1" w14:textId="4AF9B002" w:rsidR="00287967" w:rsidRPr="000D01D4" w:rsidRDefault="004B4C48" w:rsidP="00287967">
      <w:pPr>
        <w:pStyle w:val="NoSpacing"/>
        <w:rPr>
          <w:b/>
          <w:bCs/>
          <w:sz w:val="28"/>
          <w:szCs w:val="28"/>
        </w:rPr>
      </w:pPr>
      <w:r w:rsidRPr="000D01D4">
        <w:rPr>
          <w:b/>
          <w:bCs/>
          <w:sz w:val="28"/>
          <w:szCs w:val="28"/>
        </w:rPr>
        <w:t xml:space="preserve">##############       </w:t>
      </w:r>
      <w:r w:rsidR="00A8061A">
        <w:rPr>
          <w:b/>
          <w:bCs/>
          <w:sz w:val="28"/>
          <w:szCs w:val="28"/>
        </w:rPr>
        <w:t xml:space="preserve">   </w:t>
      </w:r>
      <w:r w:rsidRPr="000D01D4">
        <w:rPr>
          <w:b/>
          <w:bCs/>
          <w:sz w:val="28"/>
          <w:szCs w:val="28"/>
        </w:rPr>
        <w:t xml:space="preserve">                  Data lake and Delta lake                        #################</w:t>
      </w:r>
    </w:p>
    <w:p w14:paraId="76074C88" w14:textId="7CEA5427" w:rsidR="0064619D" w:rsidRPr="000D01D4" w:rsidRDefault="004B4C48" w:rsidP="00287967">
      <w:pPr>
        <w:pStyle w:val="NoSpacing"/>
        <w:rPr>
          <w:b/>
          <w:bCs/>
          <w:sz w:val="28"/>
          <w:szCs w:val="28"/>
        </w:rPr>
      </w:pPr>
      <w:r w:rsidRPr="000D01D4">
        <w:rPr>
          <w:b/>
          <w:bCs/>
          <w:sz w:val="28"/>
          <w:szCs w:val="28"/>
        </w:rPr>
        <w:t>###########################################################################</w:t>
      </w:r>
    </w:p>
    <w:p w14:paraId="3AD59CFF" w14:textId="77777777" w:rsidR="00287967" w:rsidRDefault="00287967" w:rsidP="00287967">
      <w:pPr>
        <w:pStyle w:val="NoSpacing"/>
      </w:pPr>
    </w:p>
    <w:p w14:paraId="583DCC8E" w14:textId="406866EF" w:rsidR="009E2B0F" w:rsidRPr="002B2354" w:rsidRDefault="00364963" w:rsidP="00287967">
      <w:pPr>
        <w:pStyle w:val="NoSpacing"/>
        <w:rPr>
          <w:b/>
          <w:bCs/>
          <w:sz w:val="24"/>
          <w:szCs w:val="24"/>
        </w:rPr>
      </w:pPr>
      <w:r w:rsidRPr="002B2354">
        <w:rPr>
          <w:b/>
          <w:bCs/>
          <w:sz w:val="24"/>
          <w:szCs w:val="24"/>
        </w:rPr>
        <w:t>#Datalake #</w:t>
      </w:r>
    </w:p>
    <w:p w14:paraId="460B63EF" w14:textId="738F0BB6" w:rsidR="00364963" w:rsidRPr="002B2354" w:rsidRDefault="00CD087A" w:rsidP="00E3335F">
      <w:pPr>
        <w:pStyle w:val="NoSpacing"/>
        <w:numPr>
          <w:ilvl w:val="0"/>
          <w:numId w:val="1"/>
        </w:numPr>
        <w:rPr>
          <w:color w:val="FF6600"/>
          <w:sz w:val="24"/>
          <w:szCs w:val="24"/>
        </w:rPr>
      </w:pPr>
      <w:r w:rsidRPr="002B2354">
        <w:rPr>
          <w:sz w:val="24"/>
          <w:szCs w:val="24"/>
        </w:rPr>
        <w:t xml:space="preserve">A data lake </w:t>
      </w:r>
      <w:r w:rsidRPr="002B2354">
        <w:rPr>
          <w:color w:val="FF6600"/>
          <w:sz w:val="24"/>
          <w:szCs w:val="24"/>
          <w:u w:val="single"/>
        </w:rPr>
        <w:t>is just raw storage — files (CSV, JSON, Parquet, images, logs, etc.) dumped into cloud object storage (S3, ADLS, GCS).</w:t>
      </w:r>
    </w:p>
    <w:p w14:paraId="371EDDC4" w14:textId="77777777" w:rsidR="00FC23F1" w:rsidRPr="002B2354" w:rsidRDefault="00FC23F1" w:rsidP="00E3335F">
      <w:pPr>
        <w:pStyle w:val="NoSpacing"/>
        <w:numPr>
          <w:ilvl w:val="0"/>
          <w:numId w:val="1"/>
        </w:numPr>
        <w:rPr>
          <w:sz w:val="24"/>
          <w:szCs w:val="24"/>
        </w:rPr>
      </w:pPr>
      <w:r w:rsidRPr="002B2354">
        <w:rPr>
          <w:sz w:val="24"/>
          <w:szCs w:val="24"/>
        </w:rPr>
        <w:t xml:space="preserve">It </w:t>
      </w:r>
      <w:r w:rsidRPr="002B2354">
        <w:rPr>
          <w:color w:val="FF6600"/>
          <w:sz w:val="24"/>
          <w:szCs w:val="24"/>
        </w:rPr>
        <w:t>doesn’t enforce schema, transactions, or governance</w:t>
      </w:r>
      <w:r w:rsidRPr="002B2354">
        <w:rPr>
          <w:sz w:val="24"/>
          <w:szCs w:val="24"/>
        </w:rPr>
        <w:t>.</w:t>
      </w:r>
    </w:p>
    <w:p w14:paraId="4BB3AEC3" w14:textId="362E7A1A" w:rsidR="00D75CDD" w:rsidRPr="002B2354" w:rsidRDefault="00FC23F1" w:rsidP="00E3335F">
      <w:pPr>
        <w:pStyle w:val="NoSpacing"/>
        <w:numPr>
          <w:ilvl w:val="0"/>
          <w:numId w:val="1"/>
        </w:numPr>
        <w:rPr>
          <w:sz w:val="24"/>
          <w:szCs w:val="24"/>
        </w:rPr>
      </w:pPr>
      <w:r w:rsidRPr="002B2354">
        <w:rPr>
          <w:sz w:val="24"/>
          <w:szCs w:val="24"/>
        </w:rPr>
        <w:t>It’s flexible but can get messy (“data swamp”) if unmanaged.</w:t>
      </w:r>
    </w:p>
    <w:p w14:paraId="3254C21D" w14:textId="77777777" w:rsidR="00C70A94" w:rsidRPr="002B2354" w:rsidRDefault="00C70A94" w:rsidP="00287967">
      <w:pPr>
        <w:pStyle w:val="NoSpacing"/>
        <w:rPr>
          <w:sz w:val="24"/>
          <w:szCs w:val="24"/>
        </w:rPr>
      </w:pPr>
    </w:p>
    <w:p w14:paraId="20E4DFD2" w14:textId="08C49286" w:rsidR="00287967" w:rsidRPr="002B2354" w:rsidRDefault="007746B0" w:rsidP="00287967">
      <w:pPr>
        <w:pStyle w:val="NoSpacing"/>
        <w:rPr>
          <w:b/>
          <w:bCs/>
          <w:sz w:val="24"/>
          <w:szCs w:val="24"/>
        </w:rPr>
      </w:pPr>
      <w:r w:rsidRPr="002B2354">
        <w:rPr>
          <w:b/>
          <w:bCs/>
          <w:sz w:val="24"/>
          <w:szCs w:val="24"/>
        </w:rPr>
        <w:t>#</w:t>
      </w:r>
      <w:r w:rsidR="00057348" w:rsidRPr="002B2354">
        <w:rPr>
          <w:b/>
          <w:bCs/>
          <w:sz w:val="24"/>
          <w:szCs w:val="24"/>
        </w:rPr>
        <w:t>Delta lake</w:t>
      </w:r>
      <w:r w:rsidRPr="002B2354">
        <w:rPr>
          <w:b/>
          <w:bCs/>
          <w:sz w:val="24"/>
          <w:szCs w:val="24"/>
        </w:rPr>
        <w:t xml:space="preserve"> #</w:t>
      </w:r>
    </w:p>
    <w:p w14:paraId="2705FB60" w14:textId="03443030" w:rsidR="009E7CDE" w:rsidRPr="002B2354" w:rsidRDefault="009E7CDE" w:rsidP="0030639A">
      <w:pPr>
        <w:pStyle w:val="NoSpacing"/>
        <w:numPr>
          <w:ilvl w:val="0"/>
          <w:numId w:val="2"/>
        </w:numPr>
        <w:rPr>
          <w:sz w:val="24"/>
          <w:szCs w:val="24"/>
        </w:rPr>
      </w:pPr>
      <w:r w:rsidRPr="002B2354">
        <w:rPr>
          <w:sz w:val="24"/>
          <w:szCs w:val="24"/>
        </w:rPr>
        <w:t xml:space="preserve">An </w:t>
      </w:r>
      <w:r w:rsidRPr="002B2354">
        <w:rPr>
          <w:b/>
          <w:bCs/>
          <w:color w:val="FF6600"/>
          <w:sz w:val="24"/>
          <w:szCs w:val="24"/>
          <w:u w:val="single"/>
        </w:rPr>
        <w:t xml:space="preserve">open-source storage </w:t>
      </w:r>
      <w:r w:rsidR="004239DF">
        <w:rPr>
          <w:b/>
          <w:bCs/>
          <w:color w:val="FF6600"/>
          <w:sz w:val="24"/>
          <w:szCs w:val="24"/>
          <w:u w:val="single"/>
        </w:rPr>
        <w:t>framework</w:t>
      </w:r>
      <w:r w:rsidRPr="002B2354">
        <w:rPr>
          <w:b/>
          <w:bCs/>
          <w:color w:val="FF6600"/>
          <w:sz w:val="24"/>
          <w:szCs w:val="24"/>
          <w:u w:val="single"/>
        </w:rPr>
        <w:t xml:space="preserve"> built on top of a data lake that adds ACID transactions, schema enforcement, and time travel.</w:t>
      </w:r>
      <w:r w:rsidR="00C015C3">
        <w:rPr>
          <w:b/>
          <w:bCs/>
          <w:color w:val="FF6600"/>
          <w:sz w:val="24"/>
          <w:szCs w:val="24"/>
          <w:u w:val="single"/>
        </w:rPr>
        <w:t xml:space="preserve"> </w:t>
      </w:r>
      <w:r w:rsidR="00C015C3">
        <w:rPr>
          <w:color w:val="FF6600"/>
          <w:sz w:val="24"/>
          <w:szCs w:val="24"/>
          <w:u w:val="single"/>
        </w:rPr>
        <w:t>It brings reliability of data lake.</w:t>
      </w:r>
    </w:p>
    <w:p w14:paraId="2B89540A" w14:textId="77777777" w:rsidR="009E7CDE" w:rsidRPr="002B2354" w:rsidRDefault="009E7CDE" w:rsidP="0030639A">
      <w:pPr>
        <w:pStyle w:val="NoSpacing"/>
        <w:numPr>
          <w:ilvl w:val="0"/>
          <w:numId w:val="2"/>
        </w:numPr>
        <w:rPr>
          <w:sz w:val="24"/>
          <w:szCs w:val="24"/>
        </w:rPr>
      </w:pPr>
      <w:r w:rsidRPr="002B2354">
        <w:rPr>
          <w:sz w:val="24"/>
          <w:szCs w:val="24"/>
        </w:rPr>
        <w:t>How Delta Lake Stores Data</w:t>
      </w:r>
    </w:p>
    <w:p w14:paraId="4E69C605" w14:textId="77777777" w:rsidR="009E7CDE" w:rsidRPr="002B2354" w:rsidRDefault="009E7CDE" w:rsidP="006266E6">
      <w:pPr>
        <w:pStyle w:val="NoSpacing"/>
        <w:numPr>
          <w:ilvl w:val="1"/>
          <w:numId w:val="2"/>
        </w:numPr>
        <w:rPr>
          <w:sz w:val="24"/>
          <w:szCs w:val="24"/>
        </w:rPr>
      </w:pPr>
      <w:r w:rsidRPr="002B2354">
        <w:rPr>
          <w:b/>
          <w:bCs/>
          <w:sz w:val="24"/>
          <w:szCs w:val="24"/>
        </w:rPr>
        <w:t>Data Files</w:t>
      </w:r>
      <w:r w:rsidRPr="002B2354">
        <w:rPr>
          <w:sz w:val="24"/>
          <w:szCs w:val="24"/>
        </w:rPr>
        <w:t xml:space="preserve"> → </w:t>
      </w:r>
      <w:r w:rsidRPr="002B2354">
        <w:rPr>
          <w:i/>
          <w:iCs/>
          <w:sz w:val="24"/>
          <w:szCs w:val="24"/>
          <w:u w:val="single"/>
        </w:rPr>
        <w:t>Stored as Parquet</w:t>
      </w:r>
      <w:r w:rsidRPr="002B2354">
        <w:rPr>
          <w:i/>
          <w:iCs/>
          <w:sz w:val="24"/>
          <w:szCs w:val="24"/>
        </w:rPr>
        <w:t xml:space="preserve"> (columnar format, efficient for analytics).</w:t>
      </w:r>
    </w:p>
    <w:p w14:paraId="4ADE851C" w14:textId="77777777" w:rsidR="009E7CDE" w:rsidRPr="002B2354" w:rsidRDefault="009E7CDE" w:rsidP="006266E6">
      <w:pPr>
        <w:pStyle w:val="NoSpacing"/>
        <w:numPr>
          <w:ilvl w:val="1"/>
          <w:numId w:val="2"/>
        </w:numPr>
        <w:rPr>
          <w:sz w:val="24"/>
          <w:szCs w:val="24"/>
        </w:rPr>
      </w:pPr>
      <w:r w:rsidRPr="002B2354">
        <w:rPr>
          <w:b/>
          <w:bCs/>
          <w:sz w:val="24"/>
          <w:szCs w:val="24"/>
        </w:rPr>
        <w:t>Transaction Log (_</w:t>
      </w:r>
      <w:proofErr w:type="spellStart"/>
      <w:r w:rsidRPr="002B2354">
        <w:rPr>
          <w:b/>
          <w:bCs/>
          <w:sz w:val="24"/>
          <w:szCs w:val="24"/>
        </w:rPr>
        <w:t>delta_log</w:t>
      </w:r>
      <w:proofErr w:type="spellEnd"/>
      <w:r w:rsidRPr="002B2354">
        <w:rPr>
          <w:b/>
          <w:bCs/>
          <w:sz w:val="24"/>
          <w:szCs w:val="24"/>
        </w:rPr>
        <w:t>)</w:t>
      </w:r>
      <w:r w:rsidRPr="002B2354">
        <w:rPr>
          <w:sz w:val="24"/>
          <w:szCs w:val="24"/>
        </w:rPr>
        <w:t xml:space="preserve"> → A special </w:t>
      </w:r>
      <w:r w:rsidRPr="002B2354">
        <w:rPr>
          <w:i/>
          <w:iCs/>
          <w:sz w:val="24"/>
          <w:szCs w:val="24"/>
        </w:rPr>
        <w:t>folder alongside the data files that keeps JSON log entries of every operation (insert, update, delete, schema change).</w:t>
      </w:r>
    </w:p>
    <w:p w14:paraId="55A54E19" w14:textId="77777777" w:rsidR="009E7CDE" w:rsidRPr="002B2354" w:rsidRDefault="009E7CDE" w:rsidP="0030639A">
      <w:pPr>
        <w:pStyle w:val="NoSpacing"/>
        <w:numPr>
          <w:ilvl w:val="0"/>
          <w:numId w:val="2"/>
        </w:numPr>
        <w:rPr>
          <w:b/>
          <w:bCs/>
          <w:i/>
          <w:iCs/>
          <w:sz w:val="24"/>
          <w:szCs w:val="24"/>
        </w:rPr>
      </w:pPr>
      <w:r w:rsidRPr="002B2354">
        <w:rPr>
          <w:b/>
          <w:bCs/>
          <w:i/>
          <w:iCs/>
          <w:sz w:val="24"/>
          <w:szCs w:val="24"/>
        </w:rPr>
        <w:t>Delta Lake wraps those files with a transaction log (_</w:t>
      </w:r>
      <w:proofErr w:type="spellStart"/>
      <w:r w:rsidRPr="002B2354">
        <w:rPr>
          <w:b/>
          <w:bCs/>
          <w:i/>
          <w:iCs/>
          <w:sz w:val="24"/>
          <w:szCs w:val="24"/>
        </w:rPr>
        <w:t>delta_log</w:t>
      </w:r>
      <w:proofErr w:type="spellEnd"/>
      <w:r w:rsidRPr="002B2354">
        <w:rPr>
          <w:b/>
          <w:bCs/>
          <w:i/>
          <w:iCs/>
          <w:sz w:val="24"/>
          <w:szCs w:val="24"/>
        </w:rPr>
        <w:t>) so they behave like a database table</w:t>
      </w:r>
    </w:p>
    <w:p w14:paraId="41B2077F" w14:textId="77777777" w:rsidR="009E7CDE" w:rsidRPr="002B2354" w:rsidRDefault="009E7CDE" w:rsidP="009E7CDE">
      <w:pPr>
        <w:pStyle w:val="NoSpacing"/>
        <w:rPr>
          <w:sz w:val="24"/>
          <w:szCs w:val="24"/>
        </w:rPr>
      </w:pPr>
    </w:p>
    <w:p w14:paraId="65D67AFC" w14:textId="77777777" w:rsidR="009E7CDE" w:rsidRPr="002B2354" w:rsidRDefault="009E7CDE" w:rsidP="0030639A">
      <w:pPr>
        <w:pStyle w:val="NoSpacing"/>
        <w:numPr>
          <w:ilvl w:val="0"/>
          <w:numId w:val="2"/>
        </w:numPr>
        <w:rPr>
          <w:b/>
          <w:bCs/>
          <w:sz w:val="24"/>
          <w:szCs w:val="24"/>
        </w:rPr>
      </w:pPr>
      <w:r w:rsidRPr="002B2354">
        <w:rPr>
          <w:b/>
          <w:bCs/>
          <w:sz w:val="24"/>
          <w:szCs w:val="24"/>
        </w:rPr>
        <w:t>Why the Log Matters</w:t>
      </w:r>
    </w:p>
    <w:p w14:paraId="70390C4E" w14:textId="77777777" w:rsidR="009E7CDE" w:rsidRPr="002B2354" w:rsidRDefault="009E7CDE" w:rsidP="00813DF2">
      <w:pPr>
        <w:pStyle w:val="NoSpacing"/>
        <w:numPr>
          <w:ilvl w:val="1"/>
          <w:numId w:val="2"/>
        </w:numPr>
        <w:rPr>
          <w:sz w:val="24"/>
          <w:szCs w:val="24"/>
        </w:rPr>
      </w:pPr>
      <w:r w:rsidRPr="002B2354">
        <w:rPr>
          <w:sz w:val="24"/>
          <w:szCs w:val="24"/>
        </w:rPr>
        <w:t>Ensures ACID transactions (safe concurrent writes).</w:t>
      </w:r>
    </w:p>
    <w:p w14:paraId="579A08B7" w14:textId="77777777" w:rsidR="009E7CDE" w:rsidRPr="002B2354" w:rsidRDefault="009E7CDE" w:rsidP="00813DF2">
      <w:pPr>
        <w:pStyle w:val="NoSpacing"/>
        <w:numPr>
          <w:ilvl w:val="1"/>
          <w:numId w:val="2"/>
        </w:numPr>
        <w:rPr>
          <w:sz w:val="24"/>
          <w:szCs w:val="24"/>
        </w:rPr>
      </w:pPr>
      <w:r w:rsidRPr="002B2354">
        <w:rPr>
          <w:sz w:val="24"/>
          <w:szCs w:val="24"/>
        </w:rPr>
        <w:t>Enables time travel (query older versions of the table).</w:t>
      </w:r>
    </w:p>
    <w:p w14:paraId="4B4D4266" w14:textId="10055C77" w:rsidR="009E7CDE" w:rsidRPr="002B2354" w:rsidRDefault="009E7CDE" w:rsidP="00813DF2">
      <w:pPr>
        <w:pStyle w:val="NoSpacing"/>
        <w:numPr>
          <w:ilvl w:val="1"/>
          <w:numId w:val="2"/>
        </w:numPr>
        <w:rPr>
          <w:sz w:val="24"/>
          <w:szCs w:val="24"/>
        </w:rPr>
      </w:pPr>
      <w:r w:rsidRPr="002B2354">
        <w:rPr>
          <w:sz w:val="24"/>
          <w:szCs w:val="24"/>
        </w:rPr>
        <w:t>Provides schema enforcement (rejects bad data)</w:t>
      </w:r>
      <w:r w:rsidR="005D2980">
        <w:rPr>
          <w:sz w:val="24"/>
          <w:szCs w:val="24"/>
        </w:rPr>
        <w:t xml:space="preserve"> and schema evolution(add new columns)</w:t>
      </w:r>
      <w:r w:rsidRPr="002B2354">
        <w:rPr>
          <w:sz w:val="24"/>
          <w:szCs w:val="24"/>
        </w:rPr>
        <w:t>.</w:t>
      </w:r>
    </w:p>
    <w:p w14:paraId="36DC7C24" w14:textId="6DF92ECD" w:rsidR="00287967" w:rsidRDefault="009E7CDE" w:rsidP="00813DF2">
      <w:pPr>
        <w:pStyle w:val="NoSpacing"/>
        <w:numPr>
          <w:ilvl w:val="1"/>
          <w:numId w:val="2"/>
        </w:numPr>
        <w:rPr>
          <w:sz w:val="24"/>
          <w:szCs w:val="24"/>
        </w:rPr>
      </w:pPr>
      <w:r w:rsidRPr="002B2354">
        <w:rPr>
          <w:sz w:val="24"/>
          <w:szCs w:val="24"/>
        </w:rPr>
        <w:t>Supports streaming + batch workloads seamlessly.</w:t>
      </w:r>
    </w:p>
    <w:p w14:paraId="0E49FD9A" w14:textId="77777777" w:rsidR="00C82FD2" w:rsidRPr="002B2354" w:rsidRDefault="00C82FD2" w:rsidP="00C82FD2">
      <w:pPr>
        <w:pStyle w:val="NoSpacing"/>
        <w:ind w:left="1440"/>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2"/>
        <w:gridCol w:w="3320"/>
      </w:tblGrid>
      <w:tr w:rsidR="00711259" w:rsidRPr="00C824C4" w14:paraId="0F191D29" w14:textId="77777777" w:rsidTr="006C7F0F">
        <w:trPr>
          <w:tblHeader/>
          <w:tblCellSpacing w:w="15" w:type="dxa"/>
        </w:trPr>
        <w:tc>
          <w:tcPr>
            <w:tcW w:w="0" w:type="auto"/>
            <w:vAlign w:val="center"/>
            <w:hideMark/>
          </w:tcPr>
          <w:p w14:paraId="239DC688" w14:textId="77777777" w:rsidR="00711259" w:rsidRPr="00C824C4" w:rsidRDefault="00711259"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C824C4">
              <w:rPr>
                <w:rFonts w:ascii="Times New Roman" w:eastAsia="Times New Roman" w:hAnsi="Times New Roman" w:cs="Times New Roman"/>
                <w:b/>
                <w:bCs/>
                <w:kern w:val="0"/>
                <w:sz w:val="24"/>
                <w:szCs w:val="24"/>
                <w:lang w:eastAsia="en-IN"/>
                <w14:ligatures w14:val="none"/>
              </w:rPr>
              <w:t>Delta Lake Is</w:t>
            </w:r>
          </w:p>
        </w:tc>
        <w:tc>
          <w:tcPr>
            <w:tcW w:w="0" w:type="auto"/>
            <w:vAlign w:val="center"/>
            <w:hideMark/>
          </w:tcPr>
          <w:p w14:paraId="76D61CBB" w14:textId="77777777" w:rsidR="00711259" w:rsidRPr="00C824C4" w:rsidRDefault="00711259"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C824C4">
              <w:rPr>
                <w:rFonts w:ascii="Times New Roman" w:eastAsia="Times New Roman" w:hAnsi="Times New Roman" w:cs="Times New Roman"/>
                <w:b/>
                <w:bCs/>
                <w:kern w:val="0"/>
                <w:sz w:val="24"/>
                <w:szCs w:val="24"/>
                <w:lang w:eastAsia="en-IN"/>
                <w14:ligatures w14:val="none"/>
              </w:rPr>
              <w:t>Delta Lake Is Not</w:t>
            </w:r>
          </w:p>
        </w:tc>
      </w:tr>
      <w:tr w:rsidR="00711259" w:rsidRPr="00C824C4" w14:paraId="1A7E3F67" w14:textId="77777777" w:rsidTr="006C7F0F">
        <w:trPr>
          <w:tblCellSpacing w:w="15" w:type="dxa"/>
        </w:trPr>
        <w:tc>
          <w:tcPr>
            <w:tcW w:w="0" w:type="auto"/>
            <w:vAlign w:val="center"/>
            <w:hideMark/>
          </w:tcPr>
          <w:p w14:paraId="51805EAC" w14:textId="77777777" w:rsidR="00711259" w:rsidRPr="00C824C4" w:rsidRDefault="00711259" w:rsidP="006C7F0F">
            <w:pPr>
              <w:spacing w:after="0" w:line="240" w:lineRule="auto"/>
              <w:rPr>
                <w:rFonts w:ascii="Times New Roman" w:eastAsia="Times New Roman" w:hAnsi="Times New Roman" w:cs="Times New Roman"/>
                <w:kern w:val="0"/>
                <w:sz w:val="24"/>
                <w:szCs w:val="24"/>
                <w:lang w:eastAsia="en-IN"/>
                <w14:ligatures w14:val="none"/>
              </w:rPr>
            </w:pPr>
            <w:r w:rsidRPr="00C824C4">
              <w:rPr>
                <w:rFonts w:ascii="Times New Roman" w:eastAsia="Times New Roman" w:hAnsi="Times New Roman" w:cs="Times New Roman"/>
                <w:kern w:val="0"/>
                <w:sz w:val="24"/>
                <w:szCs w:val="24"/>
                <w:lang w:eastAsia="en-IN"/>
                <w14:ligatures w14:val="none"/>
              </w:rPr>
              <w:t>Open-source technology</w:t>
            </w:r>
          </w:p>
        </w:tc>
        <w:tc>
          <w:tcPr>
            <w:tcW w:w="0" w:type="auto"/>
            <w:vAlign w:val="center"/>
            <w:hideMark/>
          </w:tcPr>
          <w:p w14:paraId="44BCCFD7" w14:textId="77777777" w:rsidR="00711259" w:rsidRPr="00C824C4" w:rsidRDefault="00711259" w:rsidP="006C7F0F">
            <w:pPr>
              <w:spacing w:after="0" w:line="240" w:lineRule="auto"/>
              <w:rPr>
                <w:rFonts w:ascii="Times New Roman" w:eastAsia="Times New Roman" w:hAnsi="Times New Roman" w:cs="Times New Roman"/>
                <w:kern w:val="0"/>
                <w:sz w:val="24"/>
                <w:szCs w:val="24"/>
                <w:lang w:eastAsia="en-IN"/>
                <w14:ligatures w14:val="none"/>
              </w:rPr>
            </w:pPr>
            <w:r w:rsidRPr="00C824C4">
              <w:rPr>
                <w:rFonts w:ascii="Times New Roman" w:eastAsia="Times New Roman" w:hAnsi="Times New Roman" w:cs="Times New Roman"/>
                <w:kern w:val="0"/>
                <w:sz w:val="24"/>
                <w:szCs w:val="24"/>
                <w:lang w:eastAsia="en-IN"/>
                <w14:ligatures w14:val="none"/>
              </w:rPr>
              <w:t>Proprietary technology</w:t>
            </w:r>
          </w:p>
        </w:tc>
      </w:tr>
      <w:tr w:rsidR="00711259" w:rsidRPr="00C824C4" w14:paraId="37E87566" w14:textId="77777777" w:rsidTr="006C7F0F">
        <w:trPr>
          <w:tblCellSpacing w:w="15" w:type="dxa"/>
        </w:trPr>
        <w:tc>
          <w:tcPr>
            <w:tcW w:w="0" w:type="auto"/>
            <w:vAlign w:val="center"/>
            <w:hideMark/>
          </w:tcPr>
          <w:p w14:paraId="78531327" w14:textId="77777777" w:rsidR="00711259" w:rsidRPr="00C824C4" w:rsidRDefault="00711259" w:rsidP="006C7F0F">
            <w:pPr>
              <w:spacing w:after="0" w:line="240" w:lineRule="auto"/>
              <w:rPr>
                <w:rFonts w:ascii="Times New Roman" w:eastAsia="Times New Roman" w:hAnsi="Times New Roman" w:cs="Times New Roman"/>
                <w:kern w:val="0"/>
                <w:sz w:val="24"/>
                <w:szCs w:val="24"/>
                <w:lang w:eastAsia="en-IN"/>
                <w14:ligatures w14:val="none"/>
              </w:rPr>
            </w:pPr>
            <w:r w:rsidRPr="00C824C4">
              <w:rPr>
                <w:rFonts w:ascii="Times New Roman" w:eastAsia="Times New Roman" w:hAnsi="Times New Roman" w:cs="Times New Roman"/>
                <w:kern w:val="0"/>
                <w:sz w:val="24"/>
                <w:szCs w:val="24"/>
                <w:lang w:eastAsia="en-IN"/>
                <w14:ligatures w14:val="none"/>
              </w:rPr>
              <w:t>Storage framework/layer</w:t>
            </w:r>
          </w:p>
        </w:tc>
        <w:tc>
          <w:tcPr>
            <w:tcW w:w="0" w:type="auto"/>
            <w:vAlign w:val="center"/>
            <w:hideMark/>
          </w:tcPr>
          <w:p w14:paraId="2612BCF9" w14:textId="77777777" w:rsidR="00711259" w:rsidRPr="00C824C4" w:rsidRDefault="00711259" w:rsidP="006C7F0F">
            <w:pPr>
              <w:spacing w:after="0" w:line="240" w:lineRule="auto"/>
              <w:rPr>
                <w:rFonts w:ascii="Times New Roman" w:eastAsia="Times New Roman" w:hAnsi="Times New Roman" w:cs="Times New Roman"/>
                <w:kern w:val="0"/>
                <w:sz w:val="24"/>
                <w:szCs w:val="24"/>
                <w:lang w:eastAsia="en-IN"/>
                <w14:ligatures w14:val="none"/>
              </w:rPr>
            </w:pPr>
            <w:r w:rsidRPr="00C824C4">
              <w:rPr>
                <w:rFonts w:ascii="Times New Roman" w:eastAsia="Times New Roman" w:hAnsi="Times New Roman" w:cs="Times New Roman"/>
                <w:kern w:val="0"/>
                <w:sz w:val="24"/>
                <w:szCs w:val="24"/>
                <w:lang w:eastAsia="en-IN"/>
                <w14:ligatures w14:val="none"/>
              </w:rPr>
              <w:t>Storage format/medium</w:t>
            </w:r>
          </w:p>
        </w:tc>
      </w:tr>
      <w:tr w:rsidR="00711259" w:rsidRPr="00C824C4" w14:paraId="733328B9" w14:textId="77777777" w:rsidTr="006C7F0F">
        <w:trPr>
          <w:tblCellSpacing w:w="15" w:type="dxa"/>
        </w:trPr>
        <w:tc>
          <w:tcPr>
            <w:tcW w:w="0" w:type="auto"/>
            <w:vAlign w:val="center"/>
            <w:hideMark/>
          </w:tcPr>
          <w:p w14:paraId="6BEC94D5" w14:textId="77777777" w:rsidR="00711259" w:rsidRPr="00C824C4" w:rsidRDefault="00711259" w:rsidP="006C7F0F">
            <w:pPr>
              <w:spacing w:after="0" w:line="240" w:lineRule="auto"/>
              <w:rPr>
                <w:rFonts w:ascii="Times New Roman" w:eastAsia="Times New Roman" w:hAnsi="Times New Roman" w:cs="Times New Roman"/>
                <w:kern w:val="0"/>
                <w:sz w:val="24"/>
                <w:szCs w:val="24"/>
                <w:lang w:eastAsia="en-IN"/>
                <w14:ligatures w14:val="none"/>
              </w:rPr>
            </w:pPr>
            <w:r w:rsidRPr="00C824C4">
              <w:rPr>
                <w:rFonts w:ascii="Times New Roman" w:eastAsia="Times New Roman" w:hAnsi="Times New Roman" w:cs="Times New Roman"/>
                <w:kern w:val="0"/>
                <w:sz w:val="24"/>
                <w:szCs w:val="24"/>
                <w:lang w:eastAsia="en-IN"/>
                <w14:ligatures w14:val="none"/>
              </w:rPr>
              <w:t>Enabling building Lakehouse</w:t>
            </w:r>
          </w:p>
        </w:tc>
        <w:tc>
          <w:tcPr>
            <w:tcW w:w="0" w:type="auto"/>
            <w:vAlign w:val="center"/>
            <w:hideMark/>
          </w:tcPr>
          <w:p w14:paraId="6E1693DB" w14:textId="77777777" w:rsidR="00711259" w:rsidRPr="00C824C4" w:rsidRDefault="00711259" w:rsidP="006C7F0F">
            <w:pPr>
              <w:spacing w:after="0" w:line="240" w:lineRule="auto"/>
              <w:rPr>
                <w:rFonts w:ascii="Times New Roman" w:eastAsia="Times New Roman" w:hAnsi="Times New Roman" w:cs="Times New Roman"/>
                <w:kern w:val="0"/>
                <w:sz w:val="24"/>
                <w:szCs w:val="24"/>
                <w:lang w:eastAsia="en-IN"/>
                <w14:ligatures w14:val="none"/>
              </w:rPr>
            </w:pPr>
            <w:r w:rsidRPr="00C824C4">
              <w:rPr>
                <w:rFonts w:ascii="Times New Roman" w:eastAsia="Times New Roman" w:hAnsi="Times New Roman" w:cs="Times New Roman"/>
                <w:kern w:val="0"/>
                <w:sz w:val="24"/>
                <w:szCs w:val="24"/>
                <w:lang w:eastAsia="en-IN"/>
                <w14:ligatures w14:val="none"/>
              </w:rPr>
              <w:t>Data warehouse/Database service</w:t>
            </w:r>
          </w:p>
        </w:tc>
      </w:tr>
    </w:tbl>
    <w:p w14:paraId="092AC27F" w14:textId="77777777" w:rsidR="006715B8" w:rsidRDefault="006715B8" w:rsidP="006715B8">
      <w:pPr>
        <w:pStyle w:val="NoSpacing"/>
        <w:ind w:left="720"/>
        <w:rPr>
          <w:rStyle w:val="Strong"/>
        </w:rPr>
      </w:pPr>
    </w:p>
    <w:p w14:paraId="2E9E09AC" w14:textId="77777777" w:rsidR="006715B8" w:rsidRDefault="006715B8" w:rsidP="006715B8">
      <w:pPr>
        <w:pStyle w:val="NoSpacing"/>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2366"/>
        <w:gridCol w:w="6755"/>
      </w:tblGrid>
      <w:tr w:rsidR="00345B44" w:rsidRPr="00345B44" w14:paraId="44885FE1" w14:textId="77777777" w:rsidTr="00345B44">
        <w:trPr>
          <w:tblHeader/>
          <w:tblCellSpacing w:w="15" w:type="dxa"/>
        </w:trPr>
        <w:tc>
          <w:tcPr>
            <w:tcW w:w="0" w:type="auto"/>
            <w:vAlign w:val="center"/>
            <w:hideMark/>
          </w:tcPr>
          <w:p w14:paraId="0B98A3F3" w14:textId="77777777" w:rsidR="00345B44" w:rsidRPr="00345B44" w:rsidRDefault="00345B44" w:rsidP="00345B44">
            <w:pPr>
              <w:spacing w:after="0" w:line="240" w:lineRule="auto"/>
              <w:jc w:val="center"/>
              <w:rPr>
                <w:rFonts w:ascii="Times New Roman" w:eastAsia="Times New Roman" w:hAnsi="Times New Roman" w:cs="Times New Roman"/>
                <w:b/>
                <w:bCs/>
                <w:kern w:val="0"/>
                <w:lang w:eastAsia="en-IN"/>
                <w14:ligatures w14:val="none"/>
              </w:rPr>
            </w:pPr>
            <w:r w:rsidRPr="00345B44">
              <w:rPr>
                <w:rFonts w:ascii="Times New Roman" w:eastAsia="Times New Roman" w:hAnsi="Times New Roman" w:cs="Times New Roman"/>
                <w:b/>
                <w:bCs/>
                <w:kern w:val="0"/>
                <w:lang w:eastAsia="en-IN"/>
                <w14:ligatures w14:val="none"/>
              </w:rPr>
              <w:t>Table Type</w:t>
            </w:r>
          </w:p>
        </w:tc>
        <w:tc>
          <w:tcPr>
            <w:tcW w:w="0" w:type="auto"/>
            <w:vAlign w:val="center"/>
            <w:hideMark/>
          </w:tcPr>
          <w:p w14:paraId="79D655CD" w14:textId="77777777" w:rsidR="00345B44" w:rsidRPr="00345B44" w:rsidRDefault="00345B44" w:rsidP="00345B44">
            <w:pPr>
              <w:spacing w:after="0" w:line="240" w:lineRule="auto"/>
              <w:jc w:val="center"/>
              <w:rPr>
                <w:rFonts w:ascii="Times New Roman" w:eastAsia="Times New Roman" w:hAnsi="Times New Roman" w:cs="Times New Roman"/>
                <w:b/>
                <w:bCs/>
                <w:kern w:val="0"/>
                <w:lang w:eastAsia="en-IN"/>
                <w14:ligatures w14:val="none"/>
              </w:rPr>
            </w:pPr>
            <w:r w:rsidRPr="00345B44">
              <w:rPr>
                <w:rFonts w:ascii="Times New Roman" w:eastAsia="Times New Roman" w:hAnsi="Times New Roman" w:cs="Times New Roman"/>
                <w:b/>
                <w:bCs/>
                <w:kern w:val="0"/>
                <w:lang w:eastAsia="en-IN"/>
                <w14:ligatures w14:val="none"/>
              </w:rPr>
              <w:t>Underlying Storage Format</w:t>
            </w:r>
          </w:p>
        </w:tc>
        <w:tc>
          <w:tcPr>
            <w:tcW w:w="0" w:type="auto"/>
            <w:vAlign w:val="center"/>
            <w:hideMark/>
          </w:tcPr>
          <w:p w14:paraId="2EA67FFA" w14:textId="77777777" w:rsidR="00345B44" w:rsidRPr="00345B44" w:rsidRDefault="00345B44" w:rsidP="00345B44">
            <w:pPr>
              <w:spacing w:after="0" w:line="240" w:lineRule="auto"/>
              <w:jc w:val="center"/>
              <w:rPr>
                <w:rFonts w:ascii="Times New Roman" w:eastAsia="Times New Roman" w:hAnsi="Times New Roman" w:cs="Times New Roman"/>
                <w:b/>
                <w:bCs/>
                <w:kern w:val="0"/>
                <w:lang w:eastAsia="en-IN"/>
                <w14:ligatures w14:val="none"/>
              </w:rPr>
            </w:pPr>
            <w:r w:rsidRPr="00345B44">
              <w:rPr>
                <w:rFonts w:ascii="Times New Roman" w:eastAsia="Times New Roman" w:hAnsi="Times New Roman" w:cs="Times New Roman"/>
                <w:b/>
                <w:bCs/>
                <w:kern w:val="0"/>
                <w:lang w:eastAsia="en-IN"/>
                <w14:ligatures w14:val="none"/>
              </w:rPr>
              <w:t>Notes</w:t>
            </w:r>
          </w:p>
        </w:tc>
      </w:tr>
      <w:tr w:rsidR="00345B44" w:rsidRPr="00345B44" w14:paraId="4605A141" w14:textId="77777777" w:rsidTr="00345B44">
        <w:trPr>
          <w:tblCellSpacing w:w="15" w:type="dxa"/>
        </w:trPr>
        <w:tc>
          <w:tcPr>
            <w:tcW w:w="0" w:type="auto"/>
            <w:vAlign w:val="center"/>
            <w:hideMark/>
          </w:tcPr>
          <w:p w14:paraId="3ED30E35"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b/>
                <w:bCs/>
                <w:color w:val="ED7D31" w:themeColor="accent2"/>
                <w:kern w:val="0"/>
                <w:lang w:eastAsia="en-IN"/>
                <w14:ligatures w14:val="none"/>
              </w:rPr>
              <w:t>Delta Table</w:t>
            </w:r>
          </w:p>
        </w:tc>
        <w:tc>
          <w:tcPr>
            <w:tcW w:w="0" w:type="auto"/>
            <w:vAlign w:val="center"/>
            <w:hideMark/>
          </w:tcPr>
          <w:p w14:paraId="41D4EE6E"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color w:val="ED7D31" w:themeColor="accent2"/>
                <w:kern w:val="0"/>
                <w:lang w:eastAsia="en-IN"/>
                <w14:ligatures w14:val="none"/>
              </w:rPr>
              <w:t xml:space="preserve">Parquet files + </w:t>
            </w:r>
            <w:r w:rsidRPr="00345B44">
              <w:rPr>
                <w:rFonts w:ascii="Courier New" w:eastAsia="Times New Roman" w:hAnsi="Courier New" w:cs="Courier New"/>
                <w:color w:val="ED7D31" w:themeColor="accent2"/>
                <w:kern w:val="0"/>
                <w:lang w:eastAsia="en-IN"/>
                <w14:ligatures w14:val="none"/>
              </w:rPr>
              <w:t>_</w:t>
            </w:r>
            <w:proofErr w:type="spellStart"/>
            <w:r w:rsidRPr="00345B44">
              <w:rPr>
                <w:rFonts w:ascii="Courier New" w:eastAsia="Times New Roman" w:hAnsi="Courier New" w:cs="Courier New"/>
                <w:color w:val="ED7D31" w:themeColor="accent2"/>
                <w:kern w:val="0"/>
                <w:lang w:eastAsia="en-IN"/>
                <w14:ligatures w14:val="none"/>
              </w:rPr>
              <w:t>delta_log</w:t>
            </w:r>
            <w:proofErr w:type="spellEnd"/>
          </w:p>
        </w:tc>
        <w:tc>
          <w:tcPr>
            <w:tcW w:w="0" w:type="auto"/>
            <w:vAlign w:val="center"/>
            <w:hideMark/>
          </w:tcPr>
          <w:p w14:paraId="20CBD05F"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kern w:val="0"/>
                <w:lang w:eastAsia="en-IN"/>
                <w14:ligatures w14:val="none"/>
              </w:rPr>
              <w:t>Default in Databricks. Adds ACID transactions, schema enforcement, and time travel.</w:t>
            </w:r>
          </w:p>
        </w:tc>
      </w:tr>
      <w:tr w:rsidR="00345B44" w:rsidRPr="00345B44" w14:paraId="36661F15" w14:textId="77777777" w:rsidTr="00345B44">
        <w:trPr>
          <w:tblCellSpacing w:w="15" w:type="dxa"/>
        </w:trPr>
        <w:tc>
          <w:tcPr>
            <w:tcW w:w="0" w:type="auto"/>
            <w:vAlign w:val="center"/>
            <w:hideMark/>
          </w:tcPr>
          <w:p w14:paraId="61082529"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b/>
                <w:bCs/>
                <w:kern w:val="0"/>
                <w:lang w:eastAsia="en-IN"/>
                <w14:ligatures w14:val="none"/>
              </w:rPr>
              <w:t>Parquet Table</w:t>
            </w:r>
          </w:p>
        </w:tc>
        <w:tc>
          <w:tcPr>
            <w:tcW w:w="0" w:type="auto"/>
            <w:vAlign w:val="center"/>
            <w:hideMark/>
          </w:tcPr>
          <w:p w14:paraId="10867AFA"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color w:val="ED7D31" w:themeColor="accent2"/>
                <w:kern w:val="0"/>
                <w:lang w:eastAsia="en-IN"/>
                <w14:ligatures w14:val="none"/>
              </w:rPr>
              <w:t>Parquet files only</w:t>
            </w:r>
          </w:p>
        </w:tc>
        <w:tc>
          <w:tcPr>
            <w:tcW w:w="0" w:type="auto"/>
            <w:vAlign w:val="center"/>
            <w:hideMark/>
          </w:tcPr>
          <w:p w14:paraId="12287D93"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kern w:val="0"/>
                <w:lang w:eastAsia="en-IN"/>
                <w14:ligatures w14:val="none"/>
              </w:rPr>
              <w:t xml:space="preserve">You can explicitly create a table using </w:t>
            </w:r>
            <w:proofErr w:type="spellStart"/>
            <w:r w:rsidRPr="00345B44">
              <w:rPr>
                <w:rFonts w:ascii="Courier New" w:eastAsia="Times New Roman" w:hAnsi="Courier New" w:cs="Courier New"/>
                <w:kern w:val="0"/>
                <w:lang w:eastAsia="en-IN"/>
                <w14:ligatures w14:val="none"/>
              </w:rPr>
              <w:t>USING</w:t>
            </w:r>
            <w:proofErr w:type="spellEnd"/>
            <w:r w:rsidRPr="00345B44">
              <w:rPr>
                <w:rFonts w:ascii="Courier New" w:eastAsia="Times New Roman" w:hAnsi="Courier New" w:cs="Courier New"/>
                <w:kern w:val="0"/>
                <w:lang w:eastAsia="en-IN"/>
                <w14:ligatures w14:val="none"/>
              </w:rPr>
              <w:t xml:space="preserve"> PARQUET</w:t>
            </w:r>
            <w:r w:rsidRPr="00345B44">
              <w:rPr>
                <w:rFonts w:ascii="Times New Roman" w:eastAsia="Times New Roman" w:hAnsi="Times New Roman" w:cs="Times New Roman"/>
                <w:kern w:val="0"/>
                <w:lang w:eastAsia="en-IN"/>
                <w14:ligatures w14:val="none"/>
              </w:rPr>
              <w:t>. No transaction log, so no Delta features.</w:t>
            </w:r>
          </w:p>
        </w:tc>
      </w:tr>
      <w:tr w:rsidR="00345B44" w:rsidRPr="00345B44" w14:paraId="7E9148C5" w14:textId="77777777" w:rsidTr="00345B44">
        <w:trPr>
          <w:tblCellSpacing w:w="15" w:type="dxa"/>
        </w:trPr>
        <w:tc>
          <w:tcPr>
            <w:tcW w:w="0" w:type="auto"/>
            <w:vAlign w:val="center"/>
            <w:hideMark/>
          </w:tcPr>
          <w:p w14:paraId="06C348B1"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b/>
                <w:bCs/>
                <w:kern w:val="0"/>
                <w:lang w:eastAsia="en-IN"/>
                <w14:ligatures w14:val="none"/>
              </w:rPr>
              <w:t>CSV Table</w:t>
            </w:r>
          </w:p>
        </w:tc>
        <w:tc>
          <w:tcPr>
            <w:tcW w:w="0" w:type="auto"/>
            <w:vAlign w:val="center"/>
            <w:hideMark/>
          </w:tcPr>
          <w:p w14:paraId="0CC85C89"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kern w:val="0"/>
                <w:lang w:eastAsia="en-IN"/>
                <w14:ligatures w14:val="none"/>
              </w:rPr>
              <w:t>CSV files</w:t>
            </w:r>
          </w:p>
        </w:tc>
        <w:tc>
          <w:tcPr>
            <w:tcW w:w="0" w:type="auto"/>
            <w:vAlign w:val="center"/>
            <w:hideMark/>
          </w:tcPr>
          <w:p w14:paraId="7D92AA04"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kern w:val="0"/>
                <w:lang w:eastAsia="en-IN"/>
                <w14:ligatures w14:val="none"/>
              </w:rPr>
              <w:t xml:space="preserve">Less common, but possible if you specify </w:t>
            </w:r>
            <w:r w:rsidRPr="00345B44">
              <w:rPr>
                <w:rFonts w:ascii="Courier New" w:eastAsia="Times New Roman" w:hAnsi="Courier New" w:cs="Courier New"/>
                <w:kern w:val="0"/>
                <w:lang w:eastAsia="en-IN"/>
                <w14:ligatures w14:val="none"/>
              </w:rPr>
              <w:t>USING CSV</w:t>
            </w:r>
            <w:r w:rsidRPr="00345B44">
              <w:rPr>
                <w:rFonts w:ascii="Times New Roman" w:eastAsia="Times New Roman" w:hAnsi="Times New Roman" w:cs="Times New Roman"/>
                <w:kern w:val="0"/>
                <w:lang w:eastAsia="en-IN"/>
                <w14:ligatures w14:val="none"/>
              </w:rPr>
              <w:t>. Not efficient for analytics.</w:t>
            </w:r>
          </w:p>
        </w:tc>
      </w:tr>
      <w:tr w:rsidR="00345B44" w:rsidRPr="00345B44" w14:paraId="651F73F5" w14:textId="77777777" w:rsidTr="00345B44">
        <w:trPr>
          <w:tblCellSpacing w:w="15" w:type="dxa"/>
        </w:trPr>
        <w:tc>
          <w:tcPr>
            <w:tcW w:w="0" w:type="auto"/>
            <w:vAlign w:val="center"/>
            <w:hideMark/>
          </w:tcPr>
          <w:p w14:paraId="26A1AE5F"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b/>
                <w:bCs/>
                <w:kern w:val="0"/>
                <w:lang w:eastAsia="en-IN"/>
                <w14:ligatures w14:val="none"/>
              </w:rPr>
              <w:t>Other Formats</w:t>
            </w:r>
          </w:p>
        </w:tc>
        <w:tc>
          <w:tcPr>
            <w:tcW w:w="0" w:type="auto"/>
            <w:vAlign w:val="center"/>
            <w:hideMark/>
          </w:tcPr>
          <w:p w14:paraId="23AB2F48"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kern w:val="0"/>
                <w:lang w:eastAsia="en-IN"/>
                <w14:ligatures w14:val="none"/>
              </w:rPr>
              <w:t>ORC, JSON, Avro, etc.</w:t>
            </w:r>
          </w:p>
        </w:tc>
        <w:tc>
          <w:tcPr>
            <w:tcW w:w="0" w:type="auto"/>
            <w:vAlign w:val="center"/>
            <w:hideMark/>
          </w:tcPr>
          <w:p w14:paraId="79419C8B" w14:textId="77777777" w:rsidR="00345B44" w:rsidRPr="00345B44" w:rsidRDefault="00345B44" w:rsidP="00345B44">
            <w:pPr>
              <w:spacing w:after="0" w:line="240" w:lineRule="auto"/>
              <w:rPr>
                <w:rFonts w:ascii="Times New Roman" w:eastAsia="Times New Roman" w:hAnsi="Times New Roman" w:cs="Times New Roman"/>
                <w:kern w:val="0"/>
                <w:lang w:eastAsia="en-IN"/>
                <w14:ligatures w14:val="none"/>
              </w:rPr>
            </w:pPr>
            <w:r w:rsidRPr="00345B44">
              <w:rPr>
                <w:rFonts w:ascii="Times New Roman" w:eastAsia="Times New Roman" w:hAnsi="Times New Roman" w:cs="Times New Roman"/>
                <w:kern w:val="0"/>
                <w:lang w:eastAsia="en-IN"/>
                <w14:ligatures w14:val="none"/>
              </w:rPr>
              <w:t>Databricks supports multiple formats if explicitly defined.</w:t>
            </w:r>
          </w:p>
        </w:tc>
      </w:tr>
    </w:tbl>
    <w:p w14:paraId="28EB770E" w14:textId="77777777" w:rsidR="000E06F1" w:rsidRDefault="000E06F1" w:rsidP="00287967">
      <w:pPr>
        <w:pStyle w:val="NoSpacing"/>
        <w:rPr>
          <w:sz w:val="24"/>
          <w:szCs w:val="24"/>
        </w:rPr>
      </w:pPr>
    </w:p>
    <w:p w14:paraId="6589F761" w14:textId="77777777" w:rsidR="007132DC" w:rsidRDefault="007132DC" w:rsidP="00287967">
      <w:pPr>
        <w:pStyle w:val="NoSpacing"/>
        <w:rPr>
          <w:sz w:val="24"/>
          <w:szCs w:val="24"/>
        </w:rPr>
      </w:pPr>
    </w:p>
    <w:p w14:paraId="116096A4" w14:textId="77777777" w:rsidR="0087659F" w:rsidRDefault="0087659F" w:rsidP="00287967">
      <w:pPr>
        <w:pStyle w:val="NoSpacing"/>
        <w:rPr>
          <w:sz w:val="24"/>
          <w:szCs w:val="24"/>
        </w:rPr>
      </w:pPr>
    </w:p>
    <w:p w14:paraId="5DC5DB1C" w14:textId="77777777" w:rsidR="0087659F" w:rsidRDefault="0087659F" w:rsidP="00287967">
      <w:pPr>
        <w:pStyle w:val="NoSpacing"/>
        <w:rPr>
          <w:sz w:val="24"/>
          <w:szCs w:val="24"/>
        </w:rPr>
      </w:pPr>
    </w:p>
    <w:p w14:paraId="12A695E4" w14:textId="77777777" w:rsidR="0087659F" w:rsidRDefault="0087659F" w:rsidP="00287967">
      <w:pPr>
        <w:pStyle w:val="NoSpacing"/>
        <w:rPr>
          <w:sz w:val="24"/>
          <w:szCs w:val="24"/>
        </w:rPr>
      </w:pPr>
    </w:p>
    <w:p w14:paraId="3CDEF980" w14:textId="77777777" w:rsidR="0087659F" w:rsidRDefault="0087659F" w:rsidP="00287967">
      <w:pPr>
        <w:pStyle w:val="NoSpacing"/>
        <w:rPr>
          <w:sz w:val="24"/>
          <w:szCs w:val="24"/>
        </w:rPr>
      </w:pPr>
    </w:p>
    <w:p w14:paraId="63890A2B" w14:textId="77777777" w:rsidR="0087659F" w:rsidRDefault="0087659F" w:rsidP="00287967">
      <w:pPr>
        <w:pStyle w:val="NoSpacing"/>
        <w:rPr>
          <w:sz w:val="24"/>
          <w:szCs w:val="24"/>
        </w:rPr>
      </w:pPr>
    </w:p>
    <w:p w14:paraId="4868249C" w14:textId="77777777" w:rsidR="0087659F" w:rsidRPr="00B501DE" w:rsidRDefault="0087659F" w:rsidP="0087659F">
      <w:pPr>
        <w:pStyle w:val="NoSpacing"/>
        <w:rPr>
          <w:b/>
          <w:bCs/>
          <w:sz w:val="24"/>
          <w:szCs w:val="24"/>
        </w:rPr>
      </w:pPr>
      <w:r w:rsidRPr="00B501DE">
        <w:rPr>
          <w:b/>
          <w:bCs/>
          <w:sz w:val="24"/>
          <w:szCs w:val="24"/>
        </w:rPr>
        <w:lastRenderedPageBreak/>
        <w:t>Note:</w:t>
      </w:r>
    </w:p>
    <w:p w14:paraId="5E514EF5" w14:textId="77777777" w:rsidR="0087659F" w:rsidRDefault="0087659F" w:rsidP="0087659F">
      <w:pPr>
        <w:pStyle w:val="NoSpacing"/>
        <w:numPr>
          <w:ilvl w:val="0"/>
          <w:numId w:val="27"/>
        </w:numPr>
        <w:rPr>
          <w:color w:val="ED7D31" w:themeColor="accent2"/>
          <w:sz w:val="24"/>
          <w:szCs w:val="24"/>
        </w:rPr>
      </w:pPr>
      <w:r w:rsidRPr="00B501DE">
        <w:rPr>
          <w:b/>
          <w:bCs/>
          <w:color w:val="ED7D31" w:themeColor="accent2"/>
          <w:sz w:val="24"/>
          <w:szCs w:val="24"/>
        </w:rPr>
        <w:t xml:space="preserve">We </w:t>
      </w:r>
      <w:proofErr w:type="spellStart"/>
      <w:r w:rsidRPr="00B501DE">
        <w:rPr>
          <w:b/>
          <w:bCs/>
          <w:color w:val="ED7D31" w:themeColor="accent2"/>
          <w:sz w:val="24"/>
          <w:szCs w:val="24"/>
        </w:rPr>
        <w:t>can not</w:t>
      </w:r>
      <w:proofErr w:type="spellEnd"/>
      <w:r w:rsidRPr="00B501DE">
        <w:rPr>
          <w:b/>
          <w:bCs/>
          <w:color w:val="ED7D31" w:themeColor="accent2"/>
          <w:sz w:val="24"/>
          <w:szCs w:val="24"/>
        </w:rPr>
        <w:t xml:space="preserve"> see _</w:t>
      </w:r>
      <w:proofErr w:type="spellStart"/>
      <w:r w:rsidRPr="00B501DE">
        <w:rPr>
          <w:b/>
          <w:bCs/>
          <w:color w:val="ED7D31" w:themeColor="accent2"/>
          <w:sz w:val="24"/>
          <w:szCs w:val="24"/>
        </w:rPr>
        <w:t>delta_log</w:t>
      </w:r>
      <w:proofErr w:type="spellEnd"/>
      <w:r w:rsidRPr="00B501DE">
        <w:rPr>
          <w:b/>
          <w:bCs/>
          <w:color w:val="ED7D31" w:themeColor="accent2"/>
          <w:sz w:val="24"/>
          <w:szCs w:val="24"/>
        </w:rPr>
        <w:t xml:space="preserve"> using UI</w:t>
      </w:r>
      <w:r w:rsidRPr="00B501DE">
        <w:rPr>
          <w:color w:val="ED7D31" w:themeColor="accent2"/>
          <w:sz w:val="24"/>
          <w:szCs w:val="24"/>
        </w:rPr>
        <w:t>, we can see it using Spark API, SQL, databricks DBFS command (</w:t>
      </w:r>
      <w:proofErr w:type="spellStart"/>
      <w:r w:rsidRPr="00B501DE">
        <w:rPr>
          <w:color w:val="ED7D31" w:themeColor="accent2"/>
          <w:sz w:val="24"/>
          <w:szCs w:val="24"/>
        </w:rPr>
        <w:t>dbutil</w:t>
      </w:r>
      <w:proofErr w:type="spellEnd"/>
      <w:r w:rsidRPr="00B501DE">
        <w:rPr>
          <w:color w:val="ED7D31" w:themeColor="accent2"/>
          <w:sz w:val="24"/>
          <w:szCs w:val="24"/>
        </w:rPr>
        <w:t>)</w:t>
      </w:r>
    </w:p>
    <w:p w14:paraId="704F087C" w14:textId="77777777" w:rsidR="0087659F" w:rsidRDefault="0087659F" w:rsidP="0087659F">
      <w:pPr>
        <w:pStyle w:val="NoSpacing"/>
        <w:numPr>
          <w:ilvl w:val="0"/>
          <w:numId w:val="28"/>
        </w:numPr>
      </w:pPr>
      <w:r>
        <w:rPr>
          <w:rStyle w:val="Strong"/>
        </w:rPr>
        <w:t xml:space="preserve">Databricks tables = Delta tables by </w:t>
      </w:r>
      <w:r w:rsidRPr="004E5322">
        <w:rPr>
          <w:rStyle w:val="Strong"/>
          <w:color w:val="EE0000"/>
        </w:rPr>
        <w:t>default</w:t>
      </w:r>
      <w:r>
        <w:rPr>
          <w:rStyle w:val="Strong"/>
        </w:rPr>
        <w:t>.</w:t>
      </w:r>
    </w:p>
    <w:p w14:paraId="23056413" w14:textId="77777777" w:rsidR="0087659F" w:rsidRDefault="0087659F" w:rsidP="0087659F">
      <w:pPr>
        <w:pStyle w:val="NoSpacing"/>
        <w:numPr>
          <w:ilvl w:val="0"/>
          <w:numId w:val="28"/>
        </w:numPr>
      </w:pPr>
      <w:r>
        <w:rPr>
          <w:rStyle w:val="Strong"/>
        </w:rPr>
        <w:t>Delta Lake = storage layer.</w:t>
      </w:r>
    </w:p>
    <w:p w14:paraId="20DCFD74" w14:textId="77777777" w:rsidR="0087659F" w:rsidRPr="000E5AEB" w:rsidRDefault="0087659F" w:rsidP="0087659F">
      <w:pPr>
        <w:pStyle w:val="NoSpacing"/>
        <w:numPr>
          <w:ilvl w:val="0"/>
          <w:numId w:val="28"/>
        </w:numPr>
        <w:rPr>
          <w:rStyle w:val="Strong"/>
          <w:b w:val="0"/>
          <w:bCs w:val="0"/>
        </w:rPr>
      </w:pPr>
      <w:r>
        <w:rPr>
          <w:rStyle w:val="Strong"/>
        </w:rPr>
        <w:t>Delta tables = structured view of Delta Lake files.</w:t>
      </w:r>
    </w:p>
    <w:p w14:paraId="58F408BB" w14:textId="17321684" w:rsidR="0087659F" w:rsidRPr="00E30032" w:rsidRDefault="0087659F" w:rsidP="0087659F">
      <w:pPr>
        <w:pStyle w:val="NoSpacing"/>
        <w:numPr>
          <w:ilvl w:val="0"/>
          <w:numId w:val="28"/>
        </w:numPr>
        <w:rPr>
          <w:rStyle w:val="Strong"/>
          <w:b w:val="0"/>
          <w:bCs w:val="0"/>
        </w:rPr>
      </w:pPr>
      <w:r w:rsidRPr="00E30032">
        <w:rPr>
          <w:rStyle w:val="Strong"/>
          <w:b w:val="0"/>
          <w:bCs w:val="0"/>
        </w:rPr>
        <w:t xml:space="preserve">If </w:t>
      </w:r>
      <w:r w:rsidRPr="00E30032">
        <w:rPr>
          <w:rStyle w:val="Strong"/>
          <w:b w:val="0"/>
          <w:bCs w:val="0"/>
          <w:color w:val="ED7D31" w:themeColor="accent2"/>
        </w:rPr>
        <w:t xml:space="preserve">table type is </w:t>
      </w:r>
      <w:proofErr w:type="gramStart"/>
      <w:r w:rsidRPr="00E30032">
        <w:rPr>
          <w:rStyle w:val="Strong"/>
          <w:b w:val="0"/>
          <w:bCs w:val="0"/>
          <w:color w:val="ED7D31" w:themeColor="accent2"/>
        </w:rPr>
        <w:t>delta</w:t>
      </w:r>
      <w:proofErr w:type="gramEnd"/>
      <w:r w:rsidRPr="00E30032">
        <w:rPr>
          <w:rStyle w:val="Strong"/>
          <w:b w:val="0"/>
          <w:bCs w:val="0"/>
          <w:color w:val="ED7D31" w:themeColor="accent2"/>
        </w:rPr>
        <w:t xml:space="preserve"> </w:t>
      </w:r>
      <w:r w:rsidRPr="00E30032">
        <w:rPr>
          <w:rStyle w:val="Strong"/>
          <w:b w:val="0"/>
          <w:bCs w:val="0"/>
        </w:rPr>
        <w:t>then at backe</w:t>
      </w:r>
      <w:r w:rsidR="00B342F6">
        <w:rPr>
          <w:rStyle w:val="Strong"/>
          <w:b w:val="0"/>
          <w:bCs w:val="0"/>
        </w:rPr>
        <w:t>n</w:t>
      </w:r>
      <w:r w:rsidRPr="00E30032">
        <w:rPr>
          <w:rStyle w:val="Strong"/>
          <w:b w:val="0"/>
          <w:bCs w:val="0"/>
        </w:rPr>
        <w:t xml:space="preserve">d </w:t>
      </w:r>
      <w:r w:rsidRPr="00E30032">
        <w:rPr>
          <w:rStyle w:val="Strong"/>
          <w:b w:val="0"/>
          <w:bCs w:val="0"/>
          <w:color w:val="ED7D31" w:themeColor="accent2"/>
        </w:rPr>
        <w:t xml:space="preserve">it stores data in parquet form </w:t>
      </w:r>
      <w:r>
        <w:rPr>
          <w:rStyle w:val="Strong"/>
          <w:b w:val="0"/>
          <w:bCs w:val="0"/>
          <w:color w:val="ED7D31" w:themeColor="accent2"/>
        </w:rPr>
        <w:t>+</w:t>
      </w:r>
      <w:r w:rsidRPr="00E30032">
        <w:rPr>
          <w:rStyle w:val="Strong"/>
          <w:b w:val="0"/>
          <w:bCs w:val="0"/>
          <w:color w:val="ED7D31" w:themeColor="accent2"/>
        </w:rPr>
        <w:t xml:space="preserve"> logs</w:t>
      </w:r>
      <w:r w:rsidRPr="00E30032">
        <w:rPr>
          <w:rStyle w:val="Strong"/>
          <w:b w:val="0"/>
          <w:bCs w:val="0"/>
        </w:rPr>
        <w:t>.</w:t>
      </w:r>
    </w:p>
    <w:p w14:paraId="19E6DAE4" w14:textId="77777777" w:rsidR="0087659F" w:rsidRDefault="0087659F" w:rsidP="00287967">
      <w:pPr>
        <w:pStyle w:val="NoSpacing"/>
        <w:rPr>
          <w:sz w:val="24"/>
          <w:szCs w:val="24"/>
        </w:rPr>
      </w:pPr>
    </w:p>
    <w:p w14:paraId="1E9F021A" w14:textId="77777777" w:rsidR="0087659F" w:rsidRDefault="0087659F" w:rsidP="00287967">
      <w:pPr>
        <w:pStyle w:val="NoSpacing"/>
        <w:rPr>
          <w:sz w:val="24"/>
          <w:szCs w:val="24"/>
        </w:rPr>
      </w:pPr>
    </w:p>
    <w:p w14:paraId="16064872" w14:textId="369E4728" w:rsidR="007132DC" w:rsidRDefault="007969F9" w:rsidP="00287967">
      <w:pPr>
        <w:pStyle w:val="NoSpacing"/>
        <w:rPr>
          <w:sz w:val="24"/>
          <w:szCs w:val="24"/>
        </w:rPr>
      </w:pPr>
      <w:r>
        <w:rPr>
          <w:sz w:val="24"/>
          <w:szCs w:val="24"/>
        </w:rPr>
        <w:t xml:space="preserve">Delta lake maintains ACID property in databricks for delta </w:t>
      </w:r>
      <w:r w:rsidR="00D85AA9">
        <w:rPr>
          <w:sz w:val="24"/>
          <w:szCs w:val="24"/>
        </w:rPr>
        <w:t>table (</w:t>
      </w:r>
      <w:r>
        <w:rPr>
          <w:sz w:val="24"/>
          <w:szCs w:val="24"/>
        </w:rPr>
        <w:t xml:space="preserve">where data is stored as parquet file) by having below two </w:t>
      </w:r>
      <w:proofErr w:type="gramStart"/>
      <w:r w:rsidR="00D85AA9">
        <w:rPr>
          <w:sz w:val="24"/>
          <w:szCs w:val="24"/>
        </w:rPr>
        <w:t>process</w:t>
      </w:r>
      <w:proofErr w:type="gramEnd"/>
      <w:r w:rsidR="00D85AA9">
        <w:rPr>
          <w:sz w:val="24"/>
          <w:szCs w:val="24"/>
        </w:rPr>
        <w:t>:</w:t>
      </w:r>
      <w:r>
        <w:rPr>
          <w:sz w:val="24"/>
          <w:szCs w:val="24"/>
        </w:rPr>
        <w:t>-</w:t>
      </w:r>
    </w:p>
    <w:p w14:paraId="63A49FDE" w14:textId="491CB305" w:rsidR="007969F9" w:rsidRDefault="00AB446E" w:rsidP="006A71B1">
      <w:pPr>
        <w:pStyle w:val="NoSpacing"/>
        <w:numPr>
          <w:ilvl w:val="0"/>
          <w:numId w:val="29"/>
        </w:numPr>
        <w:rPr>
          <w:sz w:val="24"/>
          <w:szCs w:val="24"/>
        </w:rPr>
      </w:pPr>
      <w:r>
        <w:rPr>
          <w:sz w:val="24"/>
          <w:szCs w:val="24"/>
        </w:rPr>
        <w:t>Reader process</w:t>
      </w:r>
    </w:p>
    <w:p w14:paraId="1ABD493B" w14:textId="77777777" w:rsidR="00E13F9F" w:rsidRDefault="00AB446E" w:rsidP="003537C1">
      <w:pPr>
        <w:pStyle w:val="NoSpacing"/>
        <w:numPr>
          <w:ilvl w:val="0"/>
          <w:numId w:val="29"/>
        </w:numPr>
        <w:rPr>
          <w:sz w:val="24"/>
          <w:szCs w:val="24"/>
        </w:rPr>
      </w:pPr>
      <w:r>
        <w:rPr>
          <w:sz w:val="24"/>
          <w:szCs w:val="24"/>
        </w:rPr>
        <w:t>Writer process</w:t>
      </w:r>
    </w:p>
    <w:p w14:paraId="00B21EB3" w14:textId="77777777" w:rsidR="00E13F9F" w:rsidRDefault="00E13F9F" w:rsidP="00E13F9F">
      <w:pPr>
        <w:pStyle w:val="NoSpacing"/>
        <w:ind w:left="720"/>
        <w:rPr>
          <w:sz w:val="24"/>
          <w:szCs w:val="24"/>
        </w:rPr>
      </w:pPr>
    </w:p>
    <w:p w14:paraId="76655173" w14:textId="77777777" w:rsidR="007017AA" w:rsidRPr="00851EBC" w:rsidRDefault="007017AA" w:rsidP="007017AA">
      <w:pPr>
        <w:pStyle w:val="NoSpacing"/>
        <w:rPr>
          <w:b/>
          <w:bCs/>
          <w:sz w:val="24"/>
          <w:szCs w:val="24"/>
        </w:rPr>
      </w:pPr>
      <w:r w:rsidRPr="00851EBC">
        <w:rPr>
          <w:b/>
          <w:bCs/>
          <w:sz w:val="24"/>
          <w:szCs w:val="24"/>
        </w:rPr>
        <w:t xml:space="preserve">Writer process </w:t>
      </w:r>
    </w:p>
    <w:p w14:paraId="27F2AC47" w14:textId="77777777" w:rsidR="007017AA" w:rsidRPr="00AD6E6E" w:rsidRDefault="007017AA" w:rsidP="007017AA">
      <w:pPr>
        <w:pStyle w:val="NoSpacing"/>
        <w:numPr>
          <w:ilvl w:val="0"/>
          <w:numId w:val="35"/>
        </w:numPr>
        <w:rPr>
          <w:b/>
          <w:bCs/>
          <w:sz w:val="24"/>
          <w:szCs w:val="24"/>
        </w:rPr>
      </w:pPr>
      <w:r w:rsidRPr="00AD6E6E">
        <w:rPr>
          <w:b/>
          <w:bCs/>
          <w:sz w:val="24"/>
          <w:szCs w:val="24"/>
        </w:rPr>
        <w:t>DataFrame → Parquet files</w:t>
      </w:r>
    </w:p>
    <w:p w14:paraId="23C7F13E" w14:textId="77777777" w:rsidR="007017AA" w:rsidRPr="00FD3686" w:rsidRDefault="007017AA" w:rsidP="007017AA">
      <w:pPr>
        <w:pStyle w:val="NoSpacing"/>
        <w:numPr>
          <w:ilvl w:val="1"/>
          <w:numId w:val="35"/>
        </w:numPr>
        <w:rPr>
          <w:sz w:val="24"/>
          <w:szCs w:val="24"/>
        </w:rPr>
      </w:pPr>
      <w:r w:rsidRPr="00FD3686">
        <w:rPr>
          <w:sz w:val="24"/>
          <w:szCs w:val="24"/>
        </w:rPr>
        <w:t>Spark writes the actual data into Parquet files (columnar, compressed).</w:t>
      </w:r>
    </w:p>
    <w:p w14:paraId="487E9C02" w14:textId="77777777" w:rsidR="007017AA" w:rsidRPr="00AD6E6E" w:rsidRDefault="007017AA" w:rsidP="007017AA">
      <w:pPr>
        <w:pStyle w:val="NoSpacing"/>
        <w:numPr>
          <w:ilvl w:val="0"/>
          <w:numId w:val="35"/>
        </w:numPr>
        <w:rPr>
          <w:b/>
          <w:bCs/>
          <w:sz w:val="24"/>
          <w:szCs w:val="24"/>
        </w:rPr>
      </w:pPr>
      <w:r w:rsidRPr="00AD6E6E">
        <w:rPr>
          <w:b/>
          <w:bCs/>
          <w:sz w:val="24"/>
          <w:szCs w:val="24"/>
        </w:rPr>
        <w:t>Transaction log update (_</w:t>
      </w:r>
      <w:proofErr w:type="spellStart"/>
      <w:r w:rsidRPr="00AD6E6E">
        <w:rPr>
          <w:b/>
          <w:bCs/>
          <w:sz w:val="24"/>
          <w:szCs w:val="24"/>
        </w:rPr>
        <w:t>delta_log</w:t>
      </w:r>
      <w:proofErr w:type="spellEnd"/>
      <w:r w:rsidRPr="00AD6E6E">
        <w:rPr>
          <w:b/>
          <w:bCs/>
          <w:sz w:val="24"/>
          <w:szCs w:val="24"/>
        </w:rPr>
        <w:t>)</w:t>
      </w:r>
    </w:p>
    <w:p w14:paraId="3C33D351" w14:textId="77777777" w:rsidR="007017AA" w:rsidRPr="00FD3686" w:rsidRDefault="007017AA" w:rsidP="007017AA">
      <w:pPr>
        <w:pStyle w:val="NoSpacing"/>
        <w:numPr>
          <w:ilvl w:val="1"/>
          <w:numId w:val="35"/>
        </w:numPr>
        <w:rPr>
          <w:sz w:val="24"/>
          <w:szCs w:val="24"/>
        </w:rPr>
      </w:pPr>
      <w:r w:rsidRPr="00FD3686">
        <w:rPr>
          <w:sz w:val="24"/>
          <w:szCs w:val="24"/>
        </w:rPr>
        <w:t>Every write (insert, update, delete, merge) creates a JSON log entry.</w:t>
      </w:r>
    </w:p>
    <w:p w14:paraId="2B3E950E" w14:textId="77777777" w:rsidR="007017AA" w:rsidRPr="00FD3686" w:rsidRDefault="007017AA" w:rsidP="007017AA">
      <w:pPr>
        <w:pStyle w:val="NoSpacing"/>
        <w:numPr>
          <w:ilvl w:val="1"/>
          <w:numId w:val="35"/>
        </w:numPr>
        <w:rPr>
          <w:sz w:val="24"/>
          <w:szCs w:val="24"/>
        </w:rPr>
      </w:pPr>
      <w:r w:rsidRPr="00FD3686">
        <w:rPr>
          <w:sz w:val="24"/>
          <w:szCs w:val="24"/>
        </w:rPr>
        <w:t>Periodically, checkpoints (Parquet metadata snapshots) are written for faster recovery.</w:t>
      </w:r>
    </w:p>
    <w:p w14:paraId="1AE910A1" w14:textId="77777777" w:rsidR="007017AA" w:rsidRPr="00AD6E6E" w:rsidRDefault="007017AA" w:rsidP="007017AA">
      <w:pPr>
        <w:pStyle w:val="NoSpacing"/>
        <w:numPr>
          <w:ilvl w:val="0"/>
          <w:numId w:val="35"/>
        </w:numPr>
        <w:rPr>
          <w:b/>
          <w:bCs/>
          <w:sz w:val="24"/>
          <w:szCs w:val="24"/>
        </w:rPr>
      </w:pPr>
      <w:r w:rsidRPr="00AD6E6E">
        <w:rPr>
          <w:b/>
          <w:bCs/>
          <w:sz w:val="24"/>
          <w:szCs w:val="24"/>
        </w:rPr>
        <w:t>ACID guarantees</w:t>
      </w:r>
    </w:p>
    <w:p w14:paraId="7A2FC275" w14:textId="77777777" w:rsidR="007017AA" w:rsidRPr="00FD3686" w:rsidRDefault="007017AA" w:rsidP="007017AA">
      <w:pPr>
        <w:pStyle w:val="NoSpacing"/>
        <w:numPr>
          <w:ilvl w:val="1"/>
          <w:numId w:val="35"/>
        </w:numPr>
        <w:rPr>
          <w:sz w:val="24"/>
          <w:szCs w:val="24"/>
        </w:rPr>
      </w:pPr>
      <w:r w:rsidRPr="00FD3686">
        <w:rPr>
          <w:sz w:val="24"/>
          <w:szCs w:val="24"/>
        </w:rPr>
        <w:t>Writers use optimistic concurrency control.</w:t>
      </w:r>
    </w:p>
    <w:p w14:paraId="1543F7C5" w14:textId="77777777" w:rsidR="007017AA" w:rsidRDefault="007017AA" w:rsidP="007017AA">
      <w:pPr>
        <w:pStyle w:val="NoSpacing"/>
        <w:numPr>
          <w:ilvl w:val="1"/>
          <w:numId w:val="35"/>
        </w:numPr>
        <w:rPr>
          <w:sz w:val="24"/>
          <w:szCs w:val="24"/>
        </w:rPr>
      </w:pPr>
      <w:r w:rsidRPr="00FD3686">
        <w:rPr>
          <w:sz w:val="24"/>
          <w:szCs w:val="24"/>
        </w:rPr>
        <w:t>Multiple writers can safely commit without corrupting the dataset.</w:t>
      </w:r>
    </w:p>
    <w:p w14:paraId="56FB0114" w14:textId="77777777" w:rsidR="007017AA" w:rsidRPr="007017AA" w:rsidRDefault="007017AA" w:rsidP="00261C10">
      <w:pPr>
        <w:pStyle w:val="NoSpacing"/>
      </w:pPr>
    </w:p>
    <w:p w14:paraId="2BB78EB4" w14:textId="26C46247" w:rsidR="00093A99" w:rsidRPr="004149D7" w:rsidRDefault="00093A99" w:rsidP="00261C10">
      <w:pPr>
        <w:pStyle w:val="NoSpacing"/>
        <w:rPr>
          <w:b/>
          <w:bCs/>
        </w:rPr>
      </w:pPr>
      <w:r w:rsidRPr="004149D7">
        <w:rPr>
          <w:b/>
          <w:bCs/>
        </w:rPr>
        <w:t>Reader process</w:t>
      </w:r>
    </w:p>
    <w:p w14:paraId="58ABD6D7" w14:textId="64A4D9A6" w:rsidR="00FB6B02" w:rsidRPr="00DA1B76" w:rsidRDefault="00FB6B02" w:rsidP="00452CFE">
      <w:pPr>
        <w:pStyle w:val="NoSpacing"/>
        <w:numPr>
          <w:ilvl w:val="0"/>
          <w:numId w:val="34"/>
        </w:numPr>
        <w:rPr>
          <w:b/>
          <w:bCs/>
        </w:rPr>
      </w:pPr>
      <w:r w:rsidRPr="00DA1B76">
        <w:rPr>
          <w:b/>
          <w:bCs/>
        </w:rPr>
        <w:t>Reads _</w:t>
      </w:r>
      <w:proofErr w:type="spellStart"/>
      <w:r w:rsidRPr="00DA1B76">
        <w:rPr>
          <w:b/>
          <w:bCs/>
        </w:rPr>
        <w:t>delta_log</w:t>
      </w:r>
      <w:proofErr w:type="spellEnd"/>
      <w:r w:rsidRPr="00DA1B76">
        <w:rPr>
          <w:b/>
          <w:bCs/>
        </w:rPr>
        <w:t xml:space="preserve"> first</w:t>
      </w:r>
    </w:p>
    <w:p w14:paraId="535DEDD7" w14:textId="77777777" w:rsidR="00FB6B02" w:rsidRPr="00FB6B02" w:rsidRDefault="00FB6B02" w:rsidP="00DA1B76">
      <w:pPr>
        <w:pStyle w:val="NoSpacing"/>
        <w:numPr>
          <w:ilvl w:val="1"/>
          <w:numId w:val="34"/>
        </w:numPr>
      </w:pPr>
      <w:r w:rsidRPr="00FB6B02">
        <w:t>Determines the latest valid snapshot of the table.</w:t>
      </w:r>
    </w:p>
    <w:p w14:paraId="557A34FC" w14:textId="77777777" w:rsidR="00FB6B02" w:rsidRPr="00FB6B02" w:rsidRDefault="00FB6B02" w:rsidP="00DA1B76">
      <w:pPr>
        <w:pStyle w:val="NoSpacing"/>
        <w:numPr>
          <w:ilvl w:val="1"/>
          <w:numId w:val="34"/>
        </w:numPr>
      </w:pPr>
      <w:r w:rsidRPr="00FB6B02">
        <w:t>Applies all committed transactions in order.</w:t>
      </w:r>
    </w:p>
    <w:p w14:paraId="4C4F8641" w14:textId="46209CD2" w:rsidR="00FB6B02" w:rsidRPr="002A7945" w:rsidRDefault="00FB6B02" w:rsidP="00452CFE">
      <w:pPr>
        <w:pStyle w:val="NoSpacing"/>
        <w:numPr>
          <w:ilvl w:val="0"/>
          <w:numId w:val="34"/>
        </w:numPr>
        <w:rPr>
          <w:b/>
          <w:bCs/>
        </w:rPr>
      </w:pPr>
      <w:r w:rsidRPr="002A7945">
        <w:rPr>
          <w:b/>
          <w:bCs/>
        </w:rPr>
        <w:t>Loads Parquet files referenced in the log</w:t>
      </w:r>
    </w:p>
    <w:p w14:paraId="21DE5C3C" w14:textId="77777777" w:rsidR="00FB6B02" w:rsidRPr="00FB6B02" w:rsidRDefault="00FB6B02" w:rsidP="002C658E">
      <w:pPr>
        <w:pStyle w:val="NoSpacing"/>
        <w:numPr>
          <w:ilvl w:val="1"/>
          <w:numId w:val="34"/>
        </w:numPr>
      </w:pPr>
      <w:r w:rsidRPr="00FB6B02">
        <w:t>Only the files that belong to the current snapshot are read.</w:t>
      </w:r>
    </w:p>
    <w:p w14:paraId="6A851D7F" w14:textId="3A7E8DDF" w:rsidR="00FB6B02" w:rsidRPr="002A7945" w:rsidRDefault="00FB6B02" w:rsidP="00452CFE">
      <w:pPr>
        <w:pStyle w:val="NoSpacing"/>
        <w:numPr>
          <w:ilvl w:val="0"/>
          <w:numId w:val="34"/>
        </w:numPr>
        <w:rPr>
          <w:b/>
          <w:bCs/>
        </w:rPr>
      </w:pPr>
      <w:r w:rsidRPr="002A7945">
        <w:rPr>
          <w:b/>
          <w:bCs/>
        </w:rPr>
        <w:t>Query execution</w:t>
      </w:r>
    </w:p>
    <w:p w14:paraId="0FC977B8" w14:textId="77777777" w:rsidR="00FB6B02" w:rsidRPr="00FB6B02" w:rsidRDefault="00FB6B02" w:rsidP="009B4538">
      <w:pPr>
        <w:pStyle w:val="NoSpacing"/>
        <w:numPr>
          <w:ilvl w:val="1"/>
          <w:numId w:val="34"/>
        </w:numPr>
      </w:pPr>
      <w:r w:rsidRPr="00FB6B02">
        <w:t>Spark applies filters, projections, and joins using Parquet’s predicate pushdown.</w:t>
      </w:r>
    </w:p>
    <w:p w14:paraId="3F027482" w14:textId="77777777" w:rsidR="00FB6B02" w:rsidRPr="00FB6B02" w:rsidRDefault="00FB6B02" w:rsidP="009B4538">
      <w:pPr>
        <w:pStyle w:val="NoSpacing"/>
        <w:numPr>
          <w:ilvl w:val="1"/>
          <w:numId w:val="34"/>
        </w:numPr>
      </w:pPr>
      <w:r w:rsidRPr="00FB6B02">
        <w:t>Readers see a consistent view of the table (ACID).</w:t>
      </w:r>
    </w:p>
    <w:p w14:paraId="5C3C6E93" w14:textId="0148AD55" w:rsidR="00FB6B02" w:rsidRPr="002A7945" w:rsidRDefault="00FB6B02" w:rsidP="00452CFE">
      <w:pPr>
        <w:pStyle w:val="NoSpacing"/>
        <w:numPr>
          <w:ilvl w:val="0"/>
          <w:numId w:val="34"/>
        </w:numPr>
        <w:rPr>
          <w:b/>
          <w:bCs/>
        </w:rPr>
      </w:pPr>
      <w:r w:rsidRPr="002A7945">
        <w:rPr>
          <w:b/>
          <w:bCs/>
        </w:rPr>
        <w:t>Time travel support</w:t>
      </w:r>
    </w:p>
    <w:p w14:paraId="156AE4F5" w14:textId="77777777" w:rsidR="00FB6B02" w:rsidRPr="00FB6B02" w:rsidRDefault="00FB6B02" w:rsidP="0051140A">
      <w:pPr>
        <w:pStyle w:val="NoSpacing"/>
        <w:numPr>
          <w:ilvl w:val="1"/>
          <w:numId w:val="34"/>
        </w:numPr>
      </w:pPr>
      <w:r w:rsidRPr="00FB6B02">
        <w:t>Readers can specify a version or timestamp to query older snapshots.</w:t>
      </w:r>
    </w:p>
    <w:p w14:paraId="63F3008F" w14:textId="77777777" w:rsidR="000E06F1" w:rsidRDefault="000E06F1" w:rsidP="00287967">
      <w:pPr>
        <w:pStyle w:val="NoSpacing"/>
        <w:rPr>
          <w:sz w:val="24"/>
          <w:szCs w:val="24"/>
        </w:rPr>
      </w:pPr>
    </w:p>
    <w:p w14:paraId="406E76AE" w14:textId="77777777" w:rsidR="009C19AF" w:rsidRPr="003A704A" w:rsidRDefault="009C19AF" w:rsidP="009C19AF">
      <w:pPr>
        <w:pStyle w:val="NoSpacing"/>
        <w:rPr>
          <w:b/>
          <w:bCs/>
          <w:sz w:val="24"/>
          <w:szCs w:val="24"/>
        </w:rPr>
      </w:pPr>
      <w:r w:rsidRPr="003A704A">
        <w:rPr>
          <w:b/>
          <w:bCs/>
          <w:sz w:val="24"/>
          <w:szCs w:val="24"/>
        </w:rPr>
        <w:t>Delta Lake Advantages</w:t>
      </w:r>
    </w:p>
    <w:p w14:paraId="68CBD790" w14:textId="77777777" w:rsidR="009C19AF" w:rsidRPr="00D3679D" w:rsidRDefault="009C19AF" w:rsidP="009C19AF">
      <w:pPr>
        <w:pStyle w:val="NoSpacing"/>
        <w:numPr>
          <w:ilvl w:val="0"/>
          <w:numId w:val="36"/>
        </w:numPr>
        <w:rPr>
          <w:sz w:val="24"/>
          <w:szCs w:val="24"/>
        </w:rPr>
      </w:pPr>
      <w:r w:rsidRPr="00D3679D">
        <w:rPr>
          <w:sz w:val="24"/>
          <w:szCs w:val="24"/>
        </w:rPr>
        <w:t xml:space="preserve">Brings </w:t>
      </w:r>
      <w:r w:rsidRPr="00E06A47">
        <w:rPr>
          <w:color w:val="ED7D31" w:themeColor="accent2"/>
          <w:sz w:val="24"/>
          <w:szCs w:val="24"/>
        </w:rPr>
        <w:t>ACID transactions to object storage</w:t>
      </w:r>
    </w:p>
    <w:p w14:paraId="6F19A4CC" w14:textId="77777777" w:rsidR="009C19AF" w:rsidRPr="00D3679D" w:rsidRDefault="009C19AF" w:rsidP="009C19AF">
      <w:pPr>
        <w:pStyle w:val="NoSpacing"/>
        <w:numPr>
          <w:ilvl w:val="0"/>
          <w:numId w:val="36"/>
        </w:numPr>
        <w:rPr>
          <w:sz w:val="24"/>
          <w:szCs w:val="24"/>
        </w:rPr>
      </w:pPr>
      <w:r w:rsidRPr="00D3679D">
        <w:rPr>
          <w:sz w:val="24"/>
          <w:szCs w:val="24"/>
        </w:rPr>
        <w:t xml:space="preserve">Handle </w:t>
      </w:r>
      <w:r w:rsidRPr="00445436">
        <w:rPr>
          <w:color w:val="ED7D31" w:themeColor="accent2"/>
          <w:sz w:val="24"/>
          <w:szCs w:val="24"/>
        </w:rPr>
        <w:t>scalable metadata</w:t>
      </w:r>
    </w:p>
    <w:p w14:paraId="45D41F1E" w14:textId="77777777" w:rsidR="009C19AF" w:rsidRPr="00D3679D" w:rsidRDefault="009C19AF" w:rsidP="009C19AF">
      <w:pPr>
        <w:pStyle w:val="NoSpacing"/>
        <w:numPr>
          <w:ilvl w:val="0"/>
          <w:numId w:val="36"/>
        </w:numPr>
        <w:rPr>
          <w:sz w:val="24"/>
          <w:szCs w:val="24"/>
        </w:rPr>
      </w:pPr>
      <w:r w:rsidRPr="00D3679D">
        <w:rPr>
          <w:sz w:val="24"/>
          <w:szCs w:val="24"/>
        </w:rPr>
        <w:t>Full audit trail of all changes</w:t>
      </w:r>
    </w:p>
    <w:p w14:paraId="75BAA939" w14:textId="77777777" w:rsidR="009C19AF" w:rsidRDefault="009C19AF" w:rsidP="009C19AF">
      <w:pPr>
        <w:pStyle w:val="NoSpacing"/>
        <w:numPr>
          <w:ilvl w:val="0"/>
          <w:numId w:val="36"/>
        </w:numPr>
        <w:rPr>
          <w:sz w:val="24"/>
          <w:szCs w:val="24"/>
        </w:rPr>
      </w:pPr>
      <w:r w:rsidRPr="00D3679D">
        <w:rPr>
          <w:sz w:val="24"/>
          <w:szCs w:val="24"/>
        </w:rPr>
        <w:t>Builds upon standard data formats: Parquet + JSON</w:t>
      </w:r>
    </w:p>
    <w:p w14:paraId="539E854D" w14:textId="77777777" w:rsidR="00C824C4" w:rsidRDefault="00C824C4" w:rsidP="00287967">
      <w:pPr>
        <w:pStyle w:val="NoSpacing"/>
        <w:rPr>
          <w:sz w:val="24"/>
          <w:szCs w:val="24"/>
        </w:rPr>
      </w:pPr>
    </w:p>
    <w:p w14:paraId="18C7733D" w14:textId="77777777" w:rsidR="001218EF" w:rsidRPr="00036443" w:rsidRDefault="001218EF" w:rsidP="001218EF">
      <w:pPr>
        <w:pStyle w:val="NoSpacing"/>
        <w:rPr>
          <w:b/>
          <w:bCs/>
        </w:rPr>
      </w:pPr>
      <w:r w:rsidRPr="00036443">
        <w:rPr>
          <w:b/>
          <w:bCs/>
        </w:rPr>
        <w:t>###############</w:t>
      </w:r>
    </w:p>
    <w:p w14:paraId="369CA4A2" w14:textId="77777777" w:rsidR="001218EF" w:rsidRPr="00036443" w:rsidRDefault="001218EF" w:rsidP="001218EF">
      <w:pPr>
        <w:pStyle w:val="NoSpacing"/>
        <w:rPr>
          <w:b/>
          <w:bCs/>
        </w:rPr>
      </w:pPr>
      <w:r w:rsidRPr="00036443">
        <w:rPr>
          <w:b/>
          <w:bCs/>
        </w:rPr>
        <w:t>## Time Travel</w:t>
      </w:r>
      <w:r>
        <w:rPr>
          <w:b/>
          <w:bCs/>
        </w:rPr>
        <w:t xml:space="preserve"> </w:t>
      </w:r>
      <w:r w:rsidRPr="00036443">
        <w:rPr>
          <w:b/>
          <w:bCs/>
        </w:rPr>
        <w:t xml:space="preserve"> ##</w:t>
      </w:r>
    </w:p>
    <w:p w14:paraId="32649A8B" w14:textId="77777777" w:rsidR="001218EF" w:rsidRDefault="001218EF" w:rsidP="001218EF">
      <w:pPr>
        <w:pStyle w:val="NoSpacing"/>
      </w:pPr>
      <w:r w:rsidRPr="00036443">
        <w:rPr>
          <w:b/>
          <w:bCs/>
        </w:rPr>
        <w:t>##############</w:t>
      </w:r>
      <w:r>
        <w:rPr>
          <w:b/>
          <w:bCs/>
        </w:rPr>
        <w:t>#</w:t>
      </w:r>
    </w:p>
    <w:p w14:paraId="5889891B" w14:textId="77777777" w:rsidR="001218EF" w:rsidRDefault="001218EF" w:rsidP="001218EF">
      <w:pPr>
        <w:pStyle w:val="NoSpacing"/>
      </w:pPr>
    </w:p>
    <w:p w14:paraId="2F5DBD02" w14:textId="77777777" w:rsidR="001218EF" w:rsidRPr="00AC43FB" w:rsidRDefault="001218EF" w:rsidP="001218EF">
      <w:pPr>
        <w:pStyle w:val="NoSpacing"/>
        <w:numPr>
          <w:ilvl w:val="0"/>
          <w:numId w:val="37"/>
        </w:numPr>
      </w:pPr>
      <w:r w:rsidRPr="00AC43FB">
        <w:t xml:space="preserve">Let's you query </w:t>
      </w:r>
      <w:r w:rsidRPr="00B44156">
        <w:rPr>
          <w:b/>
          <w:bCs/>
          <w:color w:val="ED7D31" w:themeColor="accent2"/>
        </w:rPr>
        <w:t>your data as it existed at a specific point in time or at a specific version</w:t>
      </w:r>
      <w:r w:rsidRPr="00AC43FB">
        <w:t>, thanks to Delta Lake’s transaction log.</w:t>
      </w:r>
    </w:p>
    <w:p w14:paraId="3A28B44B" w14:textId="77777777" w:rsidR="001218EF" w:rsidRDefault="001218EF" w:rsidP="001218EF">
      <w:pPr>
        <w:pStyle w:val="NoSpacing"/>
        <w:numPr>
          <w:ilvl w:val="0"/>
          <w:numId w:val="37"/>
        </w:numPr>
      </w:pPr>
      <w:r w:rsidRPr="00AC43FB">
        <w:t xml:space="preserve">This means you </w:t>
      </w:r>
      <w:r w:rsidRPr="00B44156">
        <w:rPr>
          <w:color w:val="ED7D31" w:themeColor="accent2"/>
        </w:rPr>
        <w:t>can audit changes, roll back mistakes, or reproduce historical reports with full consistency</w:t>
      </w:r>
      <w:r w:rsidRPr="00AC43FB">
        <w:t>.</w:t>
      </w:r>
    </w:p>
    <w:p w14:paraId="46996E6C" w14:textId="77777777" w:rsidR="001218EF" w:rsidRDefault="001218EF" w:rsidP="001218EF">
      <w:pPr>
        <w:pStyle w:val="NoSpacing"/>
      </w:pPr>
    </w:p>
    <w:p w14:paraId="072E0286" w14:textId="77777777" w:rsidR="001218EF" w:rsidRPr="0019233C" w:rsidRDefault="001218EF" w:rsidP="001218EF">
      <w:pPr>
        <w:pStyle w:val="NoSpacing"/>
        <w:rPr>
          <w:b/>
          <w:bCs/>
        </w:rPr>
      </w:pPr>
      <w:r w:rsidRPr="0019233C">
        <w:rPr>
          <w:b/>
          <w:bCs/>
        </w:rPr>
        <w:t>Practical Uses</w:t>
      </w:r>
    </w:p>
    <w:p w14:paraId="0B2387A1" w14:textId="77777777" w:rsidR="001218EF" w:rsidRDefault="001218EF" w:rsidP="001218EF">
      <w:pPr>
        <w:pStyle w:val="NoSpacing"/>
        <w:numPr>
          <w:ilvl w:val="0"/>
          <w:numId w:val="38"/>
        </w:numPr>
      </w:pPr>
      <w:r w:rsidRPr="0063370F">
        <w:rPr>
          <w:b/>
          <w:bCs/>
        </w:rPr>
        <w:t>Audit trail</w:t>
      </w:r>
      <w:r>
        <w:t xml:space="preserve"> → See who changed what and when.</w:t>
      </w:r>
    </w:p>
    <w:p w14:paraId="6D16E0C3" w14:textId="77777777" w:rsidR="001218EF" w:rsidRDefault="001218EF" w:rsidP="001218EF">
      <w:pPr>
        <w:pStyle w:val="NoSpacing"/>
        <w:numPr>
          <w:ilvl w:val="0"/>
          <w:numId w:val="38"/>
        </w:numPr>
      </w:pPr>
      <w:r w:rsidRPr="0063370F">
        <w:rPr>
          <w:b/>
          <w:bCs/>
        </w:rPr>
        <w:t>Rollback</w:t>
      </w:r>
      <w:r>
        <w:t xml:space="preserve"> → Recover from accidental deletes/updates.</w:t>
      </w:r>
    </w:p>
    <w:p w14:paraId="21B9784D" w14:textId="77777777" w:rsidR="001218EF" w:rsidRDefault="001218EF" w:rsidP="001218EF">
      <w:pPr>
        <w:pStyle w:val="NoSpacing"/>
        <w:numPr>
          <w:ilvl w:val="0"/>
          <w:numId w:val="38"/>
        </w:numPr>
      </w:pPr>
      <w:r w:rsidRPr="00076E1D">
        <w:rPr>
          <w:b/>
          <w:bCs/>
        </w:rPr>
        <w:lastRenderedPageBreak/>
        <w:t>Reproducibility</w:t>
      </w:r>
      <w:r>
        <w:t xml:space="preserve"> → Run reports exactly as they were at a past date.</w:t>
      </w:r>
    </w:p>
    <w:p w14:paraId="6348E555" w14:textId="77777777" w:rsidR="001218EF" w:rsidRDefault="001218EF" w:rsidP="001218EF">
      <w:pPr>
        <w:pStyle w:val="NoSpacing"/>
        <w:numPr>
          <w:ilvl w:val="0"/>
          <w:numId w:val="38"/>
        </w:numPr>
      </w:pPr>
      <w:r w:rsidRPr="005C688D">
        <w:rPr>
          <w:b/>
          <w:bCs/>
        </w:rPr>
        <w:t>Debugging</w:t>
      </w:r>
      <w:r>
        <w:t xml:space="preserve"> → Compare current vs. historical data states.</w:t>
      </w:r>
    </w:p>
    <w:p w14:paraId="7E92D307" w14:textId="77777777" w:rsidR="001218EF" w:rsidRDefault="001218EF" w:rsidP="001218EF">
      <w:pPr>
        <w:pStyle w:val="NoSpacing"/>
      </w:pPr>
    </w:p>
    <w:p w14:paraId="61B6BBFC" w14:textId="77777777" w:rsidR="001218EF" w:rsidRPr="00D0764B" w:rsidRDefault="001218EF" w:rsidP="001218EF">
      <w:pPr>
        <w:pStyle w:val="NoSpacing"/>
        <w:rPr>
          <w:b/>
          <w:bCs/>
        </w:rPr>
      </w:pPr>
      <w:r w:rsidRPr="00D0764B">
        <w:rPr>
          <w:b/>
          <w:bCs/>
        </w:rPr>
        <w:t>Retention Rules</w:t>
      </w:r>
    </w:p>
    <w:p w14:paraId="3A56A9E9" w14:textId="77777777" w:rsidR="001218EF" w:rsidRDefault="001218EF" w:rsidP="001218EF">
      <w:pPr>
        <w:pStyle w:val="NoSpacing"/>
        <w:numPr>
          <w:ilvl w:val="0"/>
          <w:numId w:val="39"/>
        </w:numPr>
      </w:pPr>
      <w:r>
        <w:t>log retention: 30 days(default).</w:t>
      </w:r>
    </w:p>
    <w:p w14:paraId="29C110AF" w14:textId="77777777" w:rsidR="001218EF" w:rsidRDefault="001218EF" w:rsidP="001218EF">
      <w:pPr>
        <w:pStyle w:val="NoSpacing"/>
        <w:numPr>
          <w:ilvl w:val="0"/>
          <w:numId w:val="39"/>
        </w:numPr>
      </w:pPr>
      <w:r>
        <w:t>data retention: 7 days(</w:t>
      </w:r>
      <w:proofErr w:type="spellStart"/>
      <w:r>
        <w:t>defaut</w:t>
      </w:r>
      <w:proofErr w:type="spellEnd"/>
      <w:r>
        <w:t>) for time travel queries.</w:t>
      </w:r>
    </w:p>
    <w:p w14:paraId="6EA9D686" w14:textId="77777777" w:rsidR="001218EF" w:rsidRDefault="001218EF" w:rsidP="001218EF">
      <w:pPr>
        <w:pStyle w:val="NoSpacing"/>
        <w:numPr>
          <w:ilvl w:val="0"/>
          <w:numId w:val="39"/>
        </w:numPr>
      </w:pPr>
      <w:r>
        <w:t xml:space="preserve">You can configure longer retention with </w:t>
      </w:r>
      <w:proofErr w:type="spellStart"/>
      <w:r w:rsidRPr="00020671">
        <w:rPr>
          <w:color w:val="EE0000"/>
        </w:rPr>
        <w:t>logRetentionDuration</w:t>
      </w:r>
      <w:proofErr w:type="spellEnd"/>
      <w:r w:rsidRPr="00020671">
        <w:rPr>
          <w:color w:val="EE0000"/>
        </w:rPr>
        <w:t xml:space="preserve"> </w:t>
      </w:r>
      <w:r>
        <w:t xml:space="preserve">and </w:t>
      </w:r>
      <w:proofErr w:type="spellStart"/>
      <w:r w:rsidRPr="00020671">
        <w:rPr>
          <w:color w:val="EE0000"/>
        </w:rPr>
        <w:t>dataRetentionDuration</w:t>
      </w:r>
      <w:proofErr w:type="spellEnd"/>
    </w:p>
    <w:p w14:paraId="0497C16D" w14:textId="77777777" w:rsidR="001218EF" w:rsidRDefault="001218EF" w:rsidP="001218EF">
      <w:pPr>
        <w:pStyle w:val="NoSpacing"/>
      </w:pPr>
    </w:p>
    <w:p w14:paraId="4CE4380E" w14:textId="77777777" w:rsidR="001218EF" w:rsidRDefault="001218EF" w:rsidP="001218EF">
      <w:pPr>
        <w:pStyle w:val="NoSpacing"/>
      </w:pPr>
    </w:p>
    <w:p w14:paraId="6A475989" w14:textId="77777777" w:rsidR="001218EF" w:rsidRPr="00AA04DE" w:rsidRDefault="001218EF" w:rsidP="001218EF">
      <w:pPr>
        <w:pStyle w:val="NoSpacing"/>
        <w:rPr>
          <w:b/>
          <w:bCs/>
        </w:rPr>
      </w:pPr>
      <w:r w:rsidRPr="00AA04DE">
        <w:rPr>
          <w:b/>
          <w:bCs/>
        </w:rPr>
        <w:t>Methods for Time Travel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6"/>
      </w:tblGrid>
      <w:tr w:rsidR="001218EF" w:rsidRPr="00DA1746" w14:paraId="15A37FD3" w14:textId="77777777" w:rsidTr="006C7F0F">
        <w:trP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876"/>
              <w:gridCol w:w="6194"/>
            </w:tblGrid>
            <w:tr w:rsidR="001218EF" w:rsidRPr="00DA1746" w14:paraId="2C51E237" w14:textId="77777777" w:rsidTr="006C7F0F">
              <w:trPr>
                <w:tblHeader/>
                <w:tblCellSpacing w:w="15" w:type="dxa"/>
              </w:trPr>
              <w:tc>
                <w:tcPr>
                  <w:tcW w:w="0" w:type="auto"/>
                  <w:vAlign w:val="center"/>
                  <w:hideMark/>
                </w:tcPr>
                <w:p w14:paraId="4E42BE8D" w14:textId="77777777" w:rsidR="001218EF" w:rsidRPr="00DA1746" w:rsidRDefault="001218EF"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DA1746">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719502A2" w14:textId="77777777" w:rsidR="001218EF" w:rsidRPr="00DA1746" w:rsidRDefault="001218EF"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DA1746">
                    <w:rPr>
                      <w:rFonts w:ascii="Times New Roman" w:eastAsia="Times New Roman" w:hAnsi="Times New Roman" w:cs="Times New Roman"/>
                      <w:b/>
                      <w:bCs/>
                      <w:kern w:val="0"/>
                      <w:sz w:val="24"/>
                      <w:szCs w:val="24"/>
                      <w:lang w:eastAsia="en-IN"/>
                      <w14:ligatures w14:val="none"/>
                    </w:rPr>
                    <w:t>How It Works</w:t>
                  </w:r>
                </w:p>
              </w:tc>
              <w:tc>
                <w:tcPr>
                  <w:tcW w:w="0" w:type="auto"/>
                  <w:vAlign w:val="center"/>
                  <w:hideMark/>
                </w:tcPr>
                <w:p w14:paraId="7C92F1C4" w14:textId="77777777" w:rsidR="001218EF" w:rsidRPr="00DA1746" w:rsidRDefault="001218EF"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DA1746">
                    <w:rPr>
                      <w:rFonts w:ascii="Times New Roman" w:eastAsia="Times New Roman" w:hAnsi="Times New Roman" w:cs="Times New Roman"/>
                      <w:b/>
                      <w:bCs/>
                      <w:kern w:val="0"/>
                      <w:sz w:val="24"/>
                      <w:szCs w:val="24"/>
                      <w:lang w:eastAsia="en-IN"/>
                      <w14:ligatures w14:val="none"/>
                    </w:rPr>
                    <w:t>Example</w:t>
                  </w:r>
                </w:p>
              </w:tc>
            </w:tr>
            <w:tr w:rsidR="001218EF" w:rsidRPr="00DA1746" w14:paraId="35D05D40" w14:textId="77777777" w:rsidTr="006C7F0F">
              <w:trPr>
                <w:tblCellSpacing w:w="15" w:type="dxa"/>
              </w:trPr>
              <w:tc>
                <w:tcPr>
                  <w:tcW w:w="0" w:type="auto"/>
                  <w:vAlign w:val="center"/>
                  <w:hideMark/>
                </w:tcPr>
                <w:p w14:paraId="5C60351D"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b/>
                      <w:bCs/>
                      <w:kern w:val="0"/>
                      <w:sz w:val="24"/>
                      <w:szCs w:val="24"/>
                      <w:lang w:eastAsia="en-IN"/>
                      <w14:ligatures w14:val="none"/>
                    </w:rPr>
                    <w:t>SQL – Version</w:t>
                  </w:r>
                </w:p>
              </w:tc>
              <w:tc>
                <w:tcPr>
                  <w:tcW w:w="0" w:type="auto"/>
                  <w:vAlign w:val="center"/>
                  <w:hideMark/>
                </w:tcPr>
                <w:p w14:paraId="71E29145"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kern w:val="0"/>
                      <w:sz w:val="24"/>
                      <w:szCs w:val="24"/>
                      <w:lang w:eastAsia="en-IN"/>
                      <w14:ligatures w14:val="none"/>
                    </w:rPr>
                    <w:t>Query the table as of a specific version number.</w:t>
                  </w:r>
                </w:p>
              </w:tc>
              <w:tc>
                <w:tcPr>
                  <w:tcW w:w="0" w:type="auto"/>
                  <w:vAlign w:val="center"/>
                  <w:hideMark/>
                </w:tcPr>
                <w:p w14:paraId="1BEBE7F3" w14:textId="77777777" w:rsidR="001218EF" w:rsidRDefault="001218EF" w:rsidP="006C7F0F">
                  <w:pPr>
                    <w:spacing w:after="0" w:line="240" w:lineRule="auto"/>
                    <w:rPr>
                      <w:rFonts w:ascii="Courier New" w:eastAsia="Times New Roman" w:hAnsi="Courier New" w:cs="Courier New"/>
                      <w:kern w:val="0"/>
                      <w:sz w:val="20"/>
                      <w:szCs w:val="20"/>
                      <w:lang w:eastAsia="en-IN"/>
                      <w14:ligatures w14:val="none"/>
                    </w:rPr>
                  </w:pPr>
                  <w:r w:rsidRPr="00DA1746">
                    <w:rPr>
                      <w:rFonts w:ascii="Courier New" w:eastAsia="Times New Roman" w:hAnsi="Courier New" w:cs="Courier New"/>
                      <w:kern w:val="0"/>
                      <w:sz w:val="20"/>
                      <w:szCs w:val="20"/>
                      <w:lang w:eastAsia="en-IN"/>
                      <w14:ligatures w14:val="none"/>
                    </w:rPr>
                    <w:t>sql SELECT * FROM</w:t>
                  </w:r>
                  <w:r>
                    <w:rPr>
                      <w:rFonts w:ascii="Courier New" w:eastAsia="Times New Roman" w:hAnsi="Courier New" w:cs="Courier New"/>
                      <w:kern w:val="0"/>
                      <w:sz w:val="20"/>
                      <w:szCs w:val="20"/>
                      <w:lang w:eastAsia="en-IN"/>
                      <w14:ligatures w14:val="none"/>
                    </w:rPr>
                    <w:t xml:space="preserve"> </w:t>
                  </w:r>
                  <w:proofErr w:type="spellStart"/>
                  <w:r>
                    <w:rPr>
                      <w:rFonts w:ascii="Courier New" w:eastAsia="Times New Roman" w:hAnsi="Courier New" w:cs="Courier New"/>
                      <w:kern w:val="0"/>
                      <w:sz w:val="20"/>
                      <w:szCs w:val="20"/>
                      <w:lang w:eastAsia="en-IN"/>
                      <w14:ligatures w14:val="none"/>
                    </w:rPr>
                    <w:t>tbl_nm</w:t>
                  </w:r>
                  <w:proofErr w:type="spellEnd"/>
                  <w:r w:rsidRPr="00DA1746">
                    <w:rPr>
                      <w:rFonts w:ascii="Courier New" w:eastAsia="Times New Roman" w:hAnsi="Courier New" w:cs="Courier New"/>
                      <w:kern w:val="0"/>
                      <w:sz w:val="20"/>
                      <w:szCs w:val="20"/>
                      <w:lang w:eastAsia="en-IN"/>
                      <w14:ligatures w14:val="none"/>
                    </w:rPr>
                    <w:t xml:space="preserve"> </w:t>
                  </w:r>
                  <w:r w:rsidRPr="00DA1746">
                    <w:rPr>
                      <w:rFonts w:ascii="Courier New" w:eastAsia="Times New Roman" w:hAnsi="Courier New" w:cs="Courier New"/>
                      <w:color w:val="EE0000"/>
                      <w:kern w:val="0"/>
                      <w:sz w:val="20"/>
                      <w:szCs w:val="20"/>
                      <w:lang w:eastAsia="en-IN"/>
                      <w14:ligatures w14:val="none"/>
                    </w:rPr>
                    <w:t xml:space="preserve">VERSION AS OF </w:t>
                  </w:r>
                  <w:r w:rsidRPr="00A059BE">
                    <w:rPr>
                      <w:rFonts w:ascii="Courier New" w:eastAsia="Times New Roman" w:hAnsi="Courier New" w:cs="Courier New"/>
                      <w:color w:val="EE0000"/>
                      <w:kern w:val="0"/>
                      <w:sz w:val="20"/>
                      <w:szCs w:val="20"/>
                      <w:lang w:eastAsia="en-IN"/>
                      <w14:ligatures w14:val="none"/>
                    </w:rPr>
                    <w:t>&lt;</w:t>
                  </w:r>
                  <w:proofErr w:type="spellStart"/>
                  <w:r w:rsidRPr="00A059BE">
                    <w:rPr>
                      <w:rFonts w:ascii="Courier New" w:eastAsia="Times New Roman" w:hAnsi="Courier New" w:cs="Courier New"/>
                      <w:color w:val="EE0000"/>
                      <w:kern w:val="0"/>
                      <w:sz w:val="20"/>
                      <w:szCs w:val="20"/>
                      <w:lang w:eastAsia="en-IN"/>
                      <w14:ligatures w14:val="none"/>
                    </w:rPr>
                    <w:t>ver_num</w:t>
                  </w:r>
                  <w:proofErr w:type="spellEnd"/>
                  <w:r w:rsidRPr="00A059BE">
                    <w:rPr>
                      <w:rFonts w:ascii="Courier New" w:eastAsia="Times New Roman" w:hAnsi="Courier New" w:cs="Courier New"/>
                      <w:color w:val="EE0000"/>
                      <w:kern w:val="0"/>
                      <w:sz w:val="20"/>
                      <w:szCs w:val="20"/>
                      <w:lang w:eastAsia="en-IN"/>
                      <w14:ligatures w14:val="none"/>
                    </w:rPr>
                    <w:t>&gt;</w:t>
                  </w:r>
                  <w:r w:rsidRPr="00DA1746">
                    <w:rPr>
                      <w:rFonts w:ascii="Courier New" w:eastAsia="Times New Roman" w:hAnsi="Courier New" w:cs="Courier New"/>
                      <w:color w:val="EE0000"/>
                      <w:kern w:val="0"/>
                      <w:sz w:val="20"/>
                      <w:szCs w:val="20"/>
                      <w:lang w:eastAsia="en-IN"/>
                      <w14:ligatures w14:val="none"/>
                    </w:rPr>
                    <w:t>;</w:t>
                  </w:r>
                </w:p>
                <w:p w14:paraId="442E0DB3"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Courier New" w:eastAsia="Times New Roman" w:hAnsi="Courier New" w:cs="Courier New"/>
                      <w:kern w:val="0"/>
                      <w:sz w:val="20"/>
                      <w:szCs w:val="20"/>
                      <w:lang w:eastAsia="en-IN"/>
                      <w14:ligatures w14:val="none"/>
                    </w:rPr>
                    <w:t>sql SELECT * FROM</w:t>
                  </w:r>
                  <w:r>
                    <w:rPr>
                      <w:rFonts w:ascii="Courier New" w:eastAsia="Times New Roman" w:hAnsi="Courier New" w:cs="Courier New"/>
                      <w:kern w:val="0"/>
                      <w:sz w:val="20"/>
                      <w:szCs w:val="20"/>
                      <w:lang w:eastAsia="en-IN"/>
                      <w14:ligatures w14:val="none"/>
                    </w:rPr>
                    <w:t xml:space="preserve"> </w:t>
                  </w:r>
                  <w:proofErr w:type="spellStart"/>
                  <w:r>
                    <w:rPr>
                      <w:rFonts w:ascii="Courier New" w:eastAsia="Times New Roman" w:hAnsi="Courier New" w:cs="Courier New"/>
                      <w:kern w:val="0"/>
                      <w:sz w:val="20"/>
                      <w:szCs w:val="20"/>
                      <w:lang w:eastAsia="en-IN"/>
                      <w14:ligatures w14:val="none"/>
                    </w:rPr>
                    <w:t>tbl_nm</w:t>
                  </w:r>
                  <w:r w:rsidRPr="00A059BE">
                    <w:rPr>
                      <w:rFonts w:ascii="Courier New" w:eastAsia="Times New Roman" w:hAnsi="Courier New" w:cs="Courier New"/>
                      <w:color w:val="EE0000"/>
                      <w:kern w:val="0"/>
                      <w:sz w:val="20"/>
                      <w:szCs w:val="20"/>
                      <w:lang w:eastAsia="en-IN"/>
                      <w14:ligatures w14:val="none"/>
                    </w:rPr>
                    <w:t>@v</w:t>
                  </w:r>
                  <w:proofErr w:type="spellEnd"/>
                  <w:r w:rsidRPr="00A059BE">
                    <w:rPr>
                      <w:rFonts w:ascii="Courier New" w:eastAsia="Times New Roman" w:hAnsi="Courier New" w:cs="Courier New"/>
                      <w:color w:val="EE0000"/>
                      <w:kern w:val="0"/>
                      <w:sz w:val="20"/>
                      <w:szCs w:val="20"/>
                      <w:lang w:eastAsia="en-IN"/>
                      <w14:ligatures w14:val="none"/>
                    </w:rPr>
                    <w:t xml:space="preserve">&lt; </w:t>
                  </w:r>
                  <w:proofErr w:type="spellStart"/>
                  <w:r w:rsidRPr="00A059BE">
                    <w:rPr>
                      <w:rFonts w:ascii="Courier New" w:eastAsia="Times New Roman" w:hAnsi="Courier New" w:cs="Courier New"/>
                      <w:color w:val="EE0000"/>
                      <w:kern w:val="0"/>
                      <w:sz w:val="20"/>
                      <w:szCs w:val="20"/>
                      <w:lang w:eastAsia="en-IN"/>
                      <w14:ligatures w14:val="none"/>
                    </w:rPr>
                    <w:t>ver_num</w:t>
                  </w:r>
                  <w:proofErr w:type="spellEnd"/>
                  <w:r w:rsidRPr="00A059BE">
                    <w:rPr>
                      <w:rFonts w:ascii="Courier New" w:eastAsia="Times New Roman" w:hAnsi="Courier New" w:cs="Courier New"/>
                      <w:color w:val="EE0000"/>
                      <w:kern w:val="0"/>
                      <w:sz w:val="20"/>
                      <w:szCs w:val="20"/>
                      <w:lang w:eastAsia="en-IN"/>
                      <w14:ligatures w14:val="none"/>
                    </w:rPr>
                    <w:t>&gt;</w:t>
                  </w:r>
                  <w:r w:rsidRPr="00DA1746">
                    <w:rPr>
                      <w:rFonts w:ascii="Courier New" w:eastAsia="Times New Roman" w:hAnsi="Courier New" w:cs="Courier New"/>
                      <w:color w:val="EE0000"/>
                      <w:kern w:val="0"/>
                      <w:sz w:val="20"/>
                      <w:szCs w:val="20"/>
                      <w:lang w:eastAsia="en-IN"/>
                      <w14:ligatures w14:val="none"/>
                    </w:rPr>
                    <w:t>;</w:t>
                  </w:r>
                </w:p>
              </w:tc>
            </w:tr>
            <w:tr w:rsidR="001218EF" w:rsidRPr="00DA1746" w14:paraId="68F30B81" w14:textId="77777777" w:rsidTr="006C7F0F">
              <w:trPr>
                <w:tblCellSpacing w:w="15" w:type="dxa"/>
              </w:trPr>
              <w:tc>
                <w:tcPr>
                  <w:tcW w:w="0" w:type="auto"/>
                  <w:vAlign w:val="center"/>
                  <w:hideMark/>
                </w:tcPr>
                <w:p w14:paraId="15963632"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b/>
                      <w:bCs/>
                      <w:kern w:val="0"/>
                      <w:sz w:val="24"/>
                      <w:szCs w:val="24"/>
                      <w:lang w:eastAsia="en-IN"/>
                      <w14:ligatures w14:val="none"/>
                    </w:rPr>
                    <w:t>SQL – Timestamp</w:t>
                  </w:r>
                </w:p>
              </w:tc>
              <w:tc>
                <w:tcPr>
                  <w:tcW w:w="0" w:type="auto"/>
                  <w:vAlign w:val="center"/>
                  <w:hideMark/>
                </w:tcPr>
                <w:p w14:paraId="3EA9DCC1"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kern w:val="0"/>
                      <w:sz w:val="24"/>
                      <w:szCs w:val="24"/>
                      <w:lang w:eastAsia="en-IN"/>
                      <w14:ligatures w14:val="none"/>
                    </w:rPr>
                    <w:t>Query the table as of a specific timestamp.</w:t>
                  </w:r>
                </w:p>
              </w:tc>
              <w:tc>
                <w:tcPr>
                  <w:tcW w:w="0" w:type="auto"/>
                  <w:vAlign w:val="center"/>
                  <w:hideMark/>
                </w:tcPr>
                <w:p w14:paraId="1586A19F"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Courier New" w:eastAsia="Times New Roman" w:hAnsi="Courier New" w:cs="Courier New"/>
                      <w:kern w:val="0"/>
                      <w:sz w:val="20"/>
                      <w:szCs w:val="20"/>
                      <w:lang w:eastAsia="en-IN"/>
                      <w14:ligatures w14:val="none"/>
                    </w:rPr>
                    <w:t xml:space="preserve">sql SELECT * FROM </w:t>
                  </w:r>
                  <w:proofErr w:type="spellStart"/>
                  <w:r>
                    <w:rPr>
                      <w:rFonts w:ascii="Courier New" w:eastAsia="Times New Roman" w:hAnsi="Courier New" w:cs="Courier New"/>
                      <w:kern w:val="0"/>
                      <w:sz w:val="20"/>
                      <w:szCs w:val="20"/>
                      <w:lang w:eastAsia="en-IN"/>
                      <w14:ligatures w14:val="none"/>
                    </w:rPr>
                    <w:t>tbl_nm</w:t>
                  </w:r>
                  <w:proofErr w:type="spellEnd"/>
                  <w:r w:rsidRPr="00DA1746">
                    <w:rPr>
                      <w:rFonts w:ascii="Courier New" w:eastAsia="Times New Roman" w:hAnsi="Courier New" w:cs="Courier New"/>
                      <w:kern w:val="0"/>
                      <w:sz w:val="20"/>
                      <w:szCs w:val="20"/>
                      <w:lang w:eastAsia="en-IN"/>
                      <w14:ligatures w14:val="none"/>
                    </w:rPr>
                    <w:t xml:space="preserve"> </w:t>
                  </w:r>
                  <w:r w:rsidRPr="00DA1746">
                    <w:rPr>
                      <w:rFonts w:ascii="Courier New" w:eastAsia="Times New Roman" w:hAnsi="Courier New" w:cs="Courier New"/>
                      <w:color w:val="EE0000"/>
                      <w:kern w:val="0"/>
                      <w:sz w:val="20"/>
                      <w:szCs w:val="20"/>
                      <w:lang w:eastAsia="en-IN"/>
                      <w14:ligatures w14:val="none"/>
                    </w:rPr>
                    <w:t>TIMESTAMP AS OF</w:t>
                  </w:r>
                  <w:r>
                    <w:rPr>
                      <w:rFonts w:ascii="Courier New" w:eastAsia="Times New Roman" w:hAnsi="Courier New" w:cs="Courier New"/>
                      <w:color w:val="EE0000"/>
                      <w:kern w:val="0"/>
                      <w:sz w:val="20"/>
                      <w:szCs w:val="20"/>
                      <w:lang w:eastAsia="en-IN"/>
                      <w14:ligatures w14:val="none"/>
                    </w:rPr>
                    <w:t xml:space="preserve"> &lt;</w:t>
                  </w:r>
                  <w:proofErr w:type="spellStart"/>
                  <w:r>
                    <w:rPr>
                      <w:rFonts w:ascii="Courier New" w:eastAsia="Times New Roman" w:hAnsi="Courier New" w:cs="Courier New"/>
                      <w:color w:val="EE0000"/>
                      <w:kern w:val="0"/>
                      <w:sz w:val="20"/>
                      <w:szCs w:val="20"/>
                      <w:lang w:eastAsia="en-IN"/>
                      <w14:ligatures w14:val="none"/>
                    </w:rPr>
                    <w:t>tmstmp</w:t>
                  </w:r>
                  <w:proofErr w:type="spellEnd"/>
                  <w:r>
                    <w:rPr>
                      <w:rFonts w:ascii="Courier New" w:eastAsia="Times New Roman" w:hAnsi="Courier New" w:cs="Courier New"/>
                      <w:color w:val="EE0000"/>
                      <w:kern w:val="0"/>
                      <w:sz w:val="20"/>
                      <w:szCs w:val="20"/>
                      <w:lang w:eastAsia="en-IN"/>
                      <w14:ligatures w14:val="none"/>
                    </w:rPr>
                    <w:t>&gt;</w:t>
                  </w:r>
                  <w:r w:rsidRPr="00DA1746">
                    <w:rPr>
                      <w:rFonts w:ascii="Courier New" w:eastAsia="Times New Roman" w:hAnsi="Courier New" w:cs="Courier New"/>
                      <w:color w:val="EE0000"/>
                      <w:kern w:val="0"/>
                      <w:sz w:val="20"/>
                      <w:szCs w:val="20"/>
                      <w:lang w:eastAsia="en-IN"/>
                      <w14:ligatures w14:val="none"/>
                    </w:rPr>
                    <w:t>;</w:t>
                  </w:r>
                </w:p>
              </w:tc>
            </w:tr>
            <w:tr w:rsidR="001218EF" w:rsidRPr="00DA1746" w14:paraId="7680EA4A" w14:textId="77777777" w:rsidTr="006C7F0F">
              <w:trPr>
                <w:tblCellSpacing w:w="15" w:type="dxa"/>
              </w:trPr>
              <w:tc>
                <w:tcPr>
                  <w:tcW w:w="0" w:type="auto"/>
                  <w:vAlign w:val="center"/>
                  <w:hideMark/>
                </w:tcPr>
                <w:p w14:paraId="4F0D3D49"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b/>
                      <w:bCs/>
                      <w:kern w:val="0"/>
                      <w:sz w:val="24"/>
                      <w:szCs w:val="24"/>
                      <w:lang w:eastAsia="en-IN"/>
                      <w14:ligatures w14:val="none"/>
                    </w:rPr>
                    <w:t>DataFrame API – Version</w:t>
                  </w:r>
                </w:p>
              </w:tc>
              <w:tc>
                <w:tcPr>
                  <w:tcW w:w="0" w:type="auto"/>
                  <w:vAlign w:val="center"/>
                  <w:hideMark/>
                </w:tcPr>
                <w:p w14:paraId="49F5092A"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kern w:val="0"/>
                      <w:sz w:val="24"/>
                      <w:szCs w:val="24"/>
                      <w:lang w:eastAsia="en-IN"/>
                      <w14:ligatures w14:val="none"/>
                    </w:rPr>
                    <w:t xml:space="preserve">Use </w:t>
                  </w:r>
                  <w:r w:rsidRPr="00DA1746">
                    <w:rPr>
                      <w:rFonts w:ascii="Courier New" w:eastAsia="Times New Roman" w:hAnsi="Courier New" w:cs="Courier New"/>
                      <w:kern w:val="0"/>
                      <w:sz w:val="20"/>
                      <w:szCs w:val="20"/>
                      <w:lang w:eastAsia="en-IN"/>
                      <w14:ligatures w14:val="none"/>
                    </w:rPr>
                    <w:t>option("</w:t>
                  </w:r>
                  <w:proofErr w:type="spellStart"/>
                  <w:r w:rsidRPr="00DA1746">
                    <w:rPr>
                      <w:rFonts w:ascii="Courier New" w:eastAsia="Times New Roman" w:hAnsi="Courier New" w:cs="Courier New"/>
                      <w:kern w:val="0"/>
                      <w:sz w:val="20"/>
                      <w:szCs w:val="20"/>
                      <w:lang w:eastAsia="en-IN"/>
                      <w14:ligatures w14:val="none"/>
                    </w:rPr>
                    <w:t>versionAsOf</w:t>
                  </w:r>
                  <w:proofErr w:type="spellEnd"/>
                  <w:r w:rsidRPr="00DA1746">
                    <w:rPr>
                      <w:rFonts w:ascii="Courier New" w:eastAsia="Times New Roman" w:hAnsi="Courier New" w:cs="Courier New"/>
                      <w:kern w:val="0"/>
                      <w:sz w:val="20"/>
                      <w:szCs w:val="20"/>
                      <w:lang w:eastAsia="en-IN"/>
                      <w14:ligatures w14:val="none"/>
                    </w:rPr>
                    <w:t>", n)</w:t>
                  </w:r>
                  <w:r w:rsidRPr="00DA1746">
                    <w:rPr>
                      <w:rFonts w:ascii="Times New Roman" w:eastAsia="Times New Roman" w:hAnsi="Times New Roman" w:cs="Times New Roman"/>
                      <w:kern w:val="0"/>
                      <w:sz w:val="24"/>
                      <w:szCs w:val="24"/>
                      <w:lang w:eastAsia="en-IN"/>
                      <w14:ligatures w14:val="none"/>
                    </w:rPr>
                    <w:t xml:space="preserve"> when reading.</w:t>
                  </w:r>
                </w:p>
              </w:tc>
              <w:tc>
                <w:tcPr>
                  <w:tcW w:w="0" w:type="auto"/>
                  <w:vAlign w:val="center"/>
                  <w:hideMark/>
                </w:tcPr>
                <w:p w14:paraId="586D5C75"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Courier New" w:eastAsia="Times New Roman" w:hAnsi="Courier New" w:cs="Courier New"/>
                      <w:kern w:val="0"/>
                      <w:sz w:val="20"/>
                      <w:szCs w:val="20"/>
                      <w:lang w:eastAsia="en-IN"/>
                      <w14:ligatures w14:val="none"/>
                    </w:rPr>
                    <w:t xml:space="preserve">python </w:t>
                  </w:r>
                  <w:proofErr w:type="spellStart"/>
                  <w:r w:rsidRPr="00DA1746">
                    <w:rPr>
                      <w:rFonts w:ascii="Courier New" w:eastAsia="Times New Roman" w:hAnsi="Courier New" w:cs="Courier New"/>
                      <w:kern w:val="0"/>
                      <w:sz w:val="20"/>
                      <w:szCs w:val="20"/>
                      <w:lang w:eastAsia="en-IN"/>
                      <w14:ligatures w14:val="none"/>
                    </w:rPr>
                    <w:t>df</w:t>
                  </w:r>
                  <w:proofErr w:type="spellEnd"/>
                  <w:r w:rsidRPr="00DA1746">
                    <w:rPr>
                      <w:rFonts w:ascii="Courier New" w:eastAsia="Times New Roman" w:hAnsi="Courier New" w:cs="Courier New"/>
                      <w:kern w:val="0"/>
                      <w:sz w:val="20"/>
                      <w:szCs w:val="20"/>
                      <w:lang w:eastAsia="en-IN"/>
                      <w14:ligatures w14:val="none"/>
                    </w:rPr>
                    <w:t xml:space="preserve"> = </w:t>
                  </w:r>
                  <w:proofErr w:type="spellStart"/>
                  <w:r w:rsidRPr="00DA1746">
                    <w:rPr>
                      <w:rFonts w:ascii="Courier New" w:eastAsia="Times New Roman" w:hAnsi="Courier New" w:cs="Courier New"/>
                      <w:kern w:val="0"/>
                      <w:sz w:val="20"/>
                      <w:szCs w:val="20"/>
                      <w:lang w:eastAsia="en-IN"/>
                      <w14:ligatures w14:val="none"/>
                    </w:rPr>
                    <w:t>spark.read.format</w:t>
                  </w:r>
                  <w:proofErr w:type="spellEnd"/>
                  <w:r w:rsidRPr="00DA1746">
                    <w:rPr>
                      <w:rFonts w:ascii="Courier New" w:eastAsia="Times New Roman" w:hAnsi="Courier New" w:cs="Courier New"/>
                      <w:kern w:val="0"/>
                      <w:sz w:val="20"/>
                      <w:szCs w:val="20"/>
                      <w:lang w:eastAsia="en-IN"/>
                      <w14:ligatures w14:val="none"/>
                    </w:rPr>
                    <w:t>("delta").option</w:t>
                  </w:r>
                  <w:r w:rsidRPr="00DA1746">
                    <w:rPr>
                      <w:rFonts w:ascii="Courier New" w:eastAsia="Times New Roman" w:hAnsi="Courier New" w:cs="Courier New"/>
                      <w:color w:val="EE0000"/>
                      <w:kern w:val="0"/>
                      <w:sz w:val="20"/>
                      <w:szCs w:val="20"/>
                      <w:lang w:eastAsia="en-IN"/>
                      <w14:ligatures w14:val="none"/>
                    </w:rPr>
                    <w:t>("</w:t>
                  </w:r>
                  <w:proofErr w:type="spellStart"/>
                  <w:r w:rsidRPr="00DA1746">
                    <w:rPr>
                      <w:rFonts w:ascii="Courier New" w:eastAsia="Times New Roman" w:hAnsi="Courier New" w:cs="Courier New"/>
                      <w:color w:val="EE0000"/>
                      <w:kern w:val="0"/>
                      <w:sz w:val="20"/>
                      <w:szCs w:val="20"/>
                      <w:lang w:eastAsia="en-IN"/>
                      <w14:ligatures w14:val="none"/>
                    </w:rPr>
                    <w:t>versionAsOf</w:t>
                  </w:r>
                  <w:proofErr w:type="spellEnd"/>
                  <w:r w:rsidRPr="00DA1746">
                    <w:rPr>
                      <w:rFonts w:ascii="Courier New" w:eastAsia="Times New Roman" w:hAnsi="Courier New" w:cs="Courier New"/>
                      <w:color w:val="EE0000"/>
                      <w:kern w:val="0"/>
                      <w:sz w:val="20"/>
                      <w:szCs w:val="20"/>
                      <w:lang w:eastAsia="en-IN"/>
                      <w14:ligatures w14:val="none"/>
                    </w:rPr>
                    <w:t xml:space="preserve">", </w:t>
                  </w:r>
                  <w:r w:rsidRPr="00A03DE8">
                    <w:rPr>
                      <w:rFonts w:ascii="Courier New" w:eastAsia="Times New Roman" w:hAnsi="Courier New" w:cs="Courier New"/>
                      <w:color w:val="EE0000"/>
                      <w:kern w:val="0"/>
                      <w:sz w:val="20"/>
                      <w:szCs w:val="20"/>
                      <w:lang w:eastAsia="en-IN"/>
                      <w14:ligatures w14:val="none"/>
                    </w:rPr>
                    <w:t>&lt;</w:t>
                  </w:r>
                  <w:proofErr w:type="spellStart"/>
                  <w:r w:rsidRPr="00A03DE8">
                    <w:rPr>
                      <w:rFonts w:ascii="Courier New" w:eastAsia="Times New Roman" w:hAnsi="Courier New" w:cs="Courier New"/>
                      <w:color w:val="EE0000"/>
                      <w:kern w:val="0"/>
                      <w:sz w:val="20"/>
                      <w:szCs w:val="20"/>
                      <w:lang w:eastAsia="en-IN"/>
                      <w14:ligatures w14:val="none"/>
                    </w:rPr>
                    <w:t>num</w:t>
                  </w:r>
                  <w:proofErr w:type="spellEnd"/>
                  <w:r w:rsidRPr="00A03DE8">
                    <w:rPr>
                      <w:rFonts w:ascii="Courier New" w:eastAsia="Times New Roman" w:hAnsi="Courier New" w:cs="Courier New"/>
                      <w:color w:val="EE0000"/>
                      <w:kern w:val="0"/>
                      <w:sz w:val="20"/>
                      <w:szCs w:val="20"/>
                      <w:lang w:eastAsia="en-IN"/>
                      <w14:ligatures w14:val="none"/>
                    </w:rPr>
                    <w:t>&gt;</w:t>
                  </w:r>
                  <w:r w:rsidRPr="00DA1746">
                    <w:rPr>
                      <w:rFonts w:ascii="Courier New" w:eastAsia="Times New Roman" w:hAnsi="Courier New" w:cs="Courier New"/>
                      <w:kern w:val="0"/>
                      <w:sz w:val="20"/>
                      <w:szCs w:val="20"/>
                      <w:lang w:eastAsia="en-IN"/>
                      <w14:ligatures w14:val="none"/>
                    </w:rPr>
                    <w:t>).load("/mnt/delta/</w:t>
                  </w:r>
                  <w:proofErr w:type="spellStart"/>
                  <w:r w:rsidRPr="00DA1746">
                    <w:rPr>
                      <w:rFonts w:ascii="Courier New" w:eastAsia="Times New Roman" w:hAnsi="Courier New" w:cs="Courier New"/>
                      <w:kern w:val="0"/>
                      <w:sz w:val="20"/>
                      <w:szCs w:val="20"/>
                      <w:lang w:eastAsia="en-IN"/>
                      <w14:ligatures w14:val="none"/>
                    </w:rPr>
                    <w:t>sales_orders</w:t>
                  </w:r>
                  <w:proofErr w:type="spellEnd"/>
                  <w:r w:rsidRPr="00DA1746">
                    <w:rPr>
                      <w:rFonts w:ascii="Courier New" w:eastAsia="Times New Roman" w:hAnsi="Courier New" w:cs="Courier New"/>
                      <w:kern w:val="0"/>
                      <w:sz w:val="20"/>
                      <w:szCs w:val="20"/>
                      <w:lang w:eastAsia="en-IN"/>
                      <w14:ligatures w14:val="none"/>
                    </w:rPr>
                    <w:t>")</w:t>
                  </w:r>
                </w:p>
              </w:tc>
            </w:tr>
            <w:tr w:rsidR="001218EF" w:rsidRPr="00DA1746" w14:paraId="00226312" w14:textId="77777777" w:rsidTr="006C7F0F">
              <w:trPr>
                <w:tblCellSpacing w:w="15" w:type="dxa"/>
              </w:trPr>
              <w:tc>
                <w:tcPr>
                  <w:tcW w:w="0" w:type="auto"/>
                  <w:vAlign w:val="center"/>
                  <w:hideMark/>
                </w:tcPr>
                <w:p w14:paraId="4AA90767"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b/>
                      <w:bCs/>
                      <w:kern w:val="0"/>
                      <w:sz w:val="24"/>
                      <w:szCs w:val="24"/>
                      <w:lang w:eastAsia="en-IN"/>
                      <w14:ligatures w14:val="none"/>
                    </w:rPr>
                    <w:t>DataFrame API – Timestamp</w:t>
                  </w:r>
                </w:p>
              </w:tc>
              <w:tc>
                <w:tcPr>
                  <w:tcW w:w="0" w:type="auto"/>
                  <w:vAlign w:val="center"/>
                  <w:hideMark/>
                </w:tcPr>
                <w:p w14:paraId="518DD142"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Times New Roman" w:eastAsia="Times New Roman" w:hAnsi="Times New Roman" w:cs="Times New Roman"/>
                      <w:kern w:val="0"/>
                      <w:sz w:val="24"/>
                      <w:szCs w:val="24"/>
                      <w:lang w:eastAsia="en-IN"/>
                      <w14:ligatures w14:val="none"/>
                    </w:rPr>
                    <w:t xml:space="preserve">Use </w:t>
                  </w:r>
                  <w:r w:rsidRPr="00DA1746">
                    <w:rPr>
                      <w:rFonts w:ascii="Courier New" w:eastAsia="Times New Roman" w:hAnsi="Courier New" w:cs="Courier New"/>
                      <w:kern w:val="0"/>
                      <w:sz w:val="20"/>
                      <w:szCs w:val="20"/>
                      <w:lang w:eastAsia="en-IN"/>
                      <w14:ligatures w14:val="none"/>
                    </w:rPr>
                    <w:t xml:space="preserve">option("timestampAsOf", </w:t>
                  </w:r>
                  <w:proofErr w:type="spellStart"/>
                  <w:r w:rsidRPr="00DA1746">
                    <w:rPr>
                      <w:rFonts w:ascii="Courier New" w:eastAsia="Times New Roman" w:hAnsi="Courier New" w:cs="Courier New"/>
                      <w:kern w:val="0"/>
                      <w:sz w:val="20"/>
                      <w:szCs w:val="20"/>
                      <w:lang w:eastAsia="en-IN"/>
                      <w14:ligatures w14:val="none"/>
                    </w:rPr>
                    <w:t>ts</w:t>
                  </w:r>
                  <w:proofErr w:type="spellEnd"/>
                  <w:r w:rsidRPr="00DA1746">
                    <w:rPr>
                      <w:rFonts w:ascii="Courier New" w:eastAsia="Times New Roman" w:hAnsi="Courier New" w:cs="Courier New"/>
                      <w:kern w:val="0"/>
                      <w:sz w:val="20"/>
                      <w:szCs w:val="20"/>
                      <w:lang w:eastAsia="en-IN"/>
                      <w14:ligatures w14:val="none"/>
                    </w:rPr>
                    <w:t>)</w:t>
                  </w:r>
                  <w:r w:rsidRPr="00DA1746">
                    <w:rPr>
                      <w:rFonts w:ascii="Times New Roman" w:eastAsia="Times New Roman" w:hAnsi="Times New Roman" w:cs="Times New Roman"/>
                      <w:kern w:val="0"/>
                      <w:sz w:val="24"/>
                      <w:szCs w:val="24"/>
                      <w:lang w:eastAsia="en-IN"/>
                      <w14:ligatures w14:val="none"/>
                    </w:rPr>
                    <w:t xml:space="preserve"> when reading.</w:t>
                  </w:r>
                </w:p>
              </w:tc>
              <w:tc>
                <w:tcPr>
                  <w:tcW w:w="0" w:type="auto"/>
                  <w:vAlign w:val="center"/>
                  <w:hideMark/>
                </w:tcPr>
                <w:p w14:paraId="48A1BED2"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r w:rsidRPr="00DA1746">
                    <w:rPr>
                      <w:rFonts w:ascii="Courier New" w:eastAsia="Times New Roman" w:hAnsi="Courier New" w:cs="Courier New"/>
                      <w:kern w:val="0"/>
                      <w:sz w:val="20"/>
                      <w:szCs w:val="20"/>
                      <w:lang w:eastAsia="en-IN"/>
                      <w14:ligatures w14:val="none"/>
                    </w:rPr>
                    <w:t xml:space="preserve">python </w:t>
                  </w:r>
                  <w:proofErr w:type="spellStart"/>
                  <w:r w:rsidRPr="00DA1746">
                    <w:rPr>
                      <w:rFonts w:ascii="Courier New" w:eastAsia="Times New Roman" w:hAnsi="Courier New" w:cs="Courier New"/>
                      <w:kern w:val="0"/>
                      <w:sz w:val="20"/>
                      <w:szCs w:val="20"/>
                      <w:lang w:eastAsia="en-IN"/>
                      <w14:ligatures w14:val="none"/>
                    </w:rPr>
                    <w:t>df</w:t>
                  </w:r>
                  <w:proofErr w:type="spellEnd"/>
                  <w:r w:rsidRPr="00DA1746">
                    <w:rPr>
                      <w:rFonts w:ascii="Courier New" w:eastAsia="Times New Roman" w:hAnsi="Courier New" w:cs="Courier New"/>
                      <w:kern w:val="0"/>
                      <w:sz w:val="20"/>
                      <w:szCs w:val="20"/>
                      <w:lang w:eastAsia="en-IN"/>
                      <w14:ligatures w14:val="none"/>
                    </w:rPr>
                    <w:t xml:space="preserve"> = </w:t>
                  </w:r>
                  <w:proofErr w:type="spellStart"/>
                  <w:r w:rsidRPr="00DA1746">
                    <w:rPr>
                      <w:rFonts w:ascii="Courier New" w:eastAsia="Times New Roman" w:hAnsi="Courier New" w:cs="Courier New"/>
                      <w:kern w:val="0"/>
                      <w:sz w:val="20"/>
                      <w:szCs w:val="20"/>
                      <w:lang w:eastAsia="en-IN"/>
                      <w14:ligatures w14:val="none"/>
                    </w:rPr>
                    <w:t>spark.read.format</w:t>
                  </w:r>
                  <w:proofErr w:type="spellEnd"/>
                  <w:r w:rsidRPr="00DA1746">
                    <w:rPr>
                      <w:rFonts w:ascii="Courier New" w:eastAsia="Times New Roman" w:hAnsi="Courier New" w:cs="Courier New"/>
                      <w:kern w:val="0"/>
                      <w:sz w:val="20"/>
                      <w:szCs w:val="20"/>
                      <w:lang w:eastAsia="en-IN"/>
                      <w14:ligatures w14:val="none"/>
                    </w:rPr>
                    <w:t>("delta").option</w:t>
                  </w:r>
                  <w:r w:rsidRPr="00DA1746">
                    <w:rPr>
                      <w:rFonts w:ascii="Courier New" w:eastAsia="Times New Roman" w:hAnsi="Courier New" w:cs="Courier New"/>
                      <w:color w:val="EE0000"/>
                      <w:kern w:val="0"/>
                      <w:sz w:val="20"/>
                      <w:szCs w:val="20"/>
                      <w:lang w:eastAsia="en-IN"/>
                      <w14:ligatures w14:val="none"/>
                    </w:rPr>
                    <w:t>("timestampAsOf", "</w:t>
                  </w:r>
                  <w:r w:rsidRPr="005C510A">
                    <w:rPr>
                      <w:rFonts w:ascii="Courier New" w:eastAsia="Times New Roman" w:hAnsi="Courier New" w:cs="Courier New"/>
                      <w:color w:val="EE0000"/>
                      <w:kern w:val="0"/>
                      <w:sz w:val="20"/>
                      <w:szCs w:val="20"/>
                      <w:lang w:eastAsia="en-IN"/>
                      <w14:ligatures w14:val="none"/>
                    </w:rPr>
                    <w:t>&lt;</w:t>
                  </w:r>
                  <w:proofErr w:type="spellStart"/>
                  <w:r w:rsidRPr="005C510A">
                    <w:rPr>
                      <w:rFonts w:ascii="Courier New" w:eastAsia="Times New Roman" w:hAnsi="Courier New" w:cs="Courier New"/>
                      <w:color w:val="EE0000"/>
                      <w:kern w:val="0"/>
                      <w:sz w:val="20"/>
                      <w:szCs w:val="20"/>
                      <w:lang w:eastAsia="en-IN"/>
                      <w14:ligatures w14:val="none"/>
                    </w:rPr>
                    <w:t>tmstmp</w:t>
                  </w:r>
                  <w:proofErr w:type="spellEnd"/>
                  <w:r w:rsidRPr="005C510A">
                    <w:rPr>
                      <w:rFonts w:ascii="Courier New" w:eastAsia="Times New Roman" w:hAnsi="Courier New" w:cs="Courier New"/>
                      <w:color w:val="EE0000"/>
                      <w:kern w:val="0"/>
                      <w:sz w:val="20"/>
                      <w:szCs w:val="20"/>
                      <w:lang w:eastAsia="en-IN"/>
                      <w14:ligatures w14:val="none"/>
                    </w:rPr>
                    <w:t>&gt;</w:t>
                  </w:r>
                  <w:r w:rsidRPr="00DA1746">
                    <w:rPr>
                      <w:rFonts w:ascii="Courier New" w:eastAsia="Times New Roman" w:hAnsi="Courier New" w:cs="Courier New"/>
                      <w:color w:val="EE0000"/>
                      <w:kern w:val="0"/>
                      <w:sz w:val="20"/>
                      <w:szCs w:val="20"/>
                      <w:lang w:eastAsia="en-IN"/>
                      <w14:ligatures w14:val="none"/>
                    </w:rPr>
                    <w:t>"</w:t>
                  </w:r>
                  <w:r w:rsidRPr="00DA1746">
                    <w:rPr>
                      <w:rFonts w:ascii="Courier New" w:eastAsia="Times New Roman" w:hAnsi="Courier New" w:cs="Courier New"/>
                      <w:kern w:val="0"/>
                      <w:sz w:val="20"/>
                      <w:szCs w:val="20"/>
                      <w:lang w:eastAsia="en-IN"/>
                      <w14:ligatures w14:val="none"/>
                    </w:rPr>
                    <w:t>.load("/mnt/delta/</w:t>
                  </w:r>
                  <w:proofErr w:type="spellStart"/>
                  <w:r w:rsidRPr="00DA1746">
                    <w:rPr>
                      <w:rFonts w:ascii="Courier New" w:eastAsia="Times New Roman" w:hAnsi="Courier New" w:cs="Courier New"/>
                      <w:kern w:val="0"/>
                      <w:sz w:val="20"/>
                      <w:szCs w:val="20"/>
                      <w:lang w:eastAsia="en-IN"/>
                      <w14:ligatures w14:val="none"/>
                    </w:rPr>
                    <w:t>sales_orders</w:t>
                  </w:r>
                  <w:proofErr w:type="spellEnd"/>
                  <w:r w:rsidRPr="00DA1746">
                    <w:rPr>
                      <w:rFonts w:ascii="Courier New" w:eastAsia="Times New Roman" w:hAnsi="Courier New" w:cs="Courier New"/>
                      <w:kern w:val="0"/>
                      <w:sz w:val="20"/>
                      <w:szCs w:val="20"/>
                      <w:lang w:eastAsia="en-IN"/>
                      <w14:ligatures w14:val="none"/>
                    </w:rPr>
                    <w:t>")</w:t>
                  </w:r>
                </w:p>
              </w:tc>
            </w:tr>
          </w:tbl>
          <w:p w14:paraId="423F68C7" w14:textId="77777777" w:rsidR="001218EF" w:rsidRPr="00DA1746" w:rsidRDefault="001218EF" w:rsidP="006C7F0F">
            <w:pPr>
              <w:spacing w:after="0" w:line="240" w:lineRule="auto"/>
              <w:rPr>
                <w:rFonts w:ascii="Times New Roman" w:eastAsia="Times New Roman" w:hAnsi="Times New Roman" w:cs="Times New Roman"/>
                <w:kern w:val="0"/>
                <w:sz w:val="24"/>
                <w:szCs w:val="24"/>
                <w:lang w:eastAsia="en-IN"/>
                <w14:ligatures w14:val="none"/>
              </w:rPr>
            </w:pPr>
          </w:p>
        </w:tc>
      </w:tr>
    </w:tbl>
    <w:p w14:paraId="205FCCDF" w14:textId="77777777" w:rsidR="009C19AF" w:rsidRDefault="009C19AF" w:rsidP="00287967">
      <w:pPr>
        <w:pStyle w:val="NoSpacing"/>
        <w:rPr>
          <w:sz w:val="24"/>
          <w:szCs w:val="24"/>
        </w:rPr>
      </w:pPr>
    </w:p>
    <w:p w14:paraId="5FEBD2F5" w14:textId="77777777" w:rsidR="001218EF" w:rsidRDefault="001218EF" w:rsidP="00287967">
      <w:pPr>
        <w:pStyle w:val="NoSpacing"/>
        <w:rPr>
          <w:sz w:val="24"/>
          <w:szCs w:val="24"/>
        </w:rPr>
      </w:pPr>
    </w:p>
    <w:p w14:paraId="7069FA82" w14:textId="77777777" w:rsidR="001218EF" w:rsidRPr="002B2354" w:rsidRDefault="001218EF" w:rsidP="00287967">
      <w:pPr>
        <w:pStyle w:val="NoSpacing"/>
        <w:rPr>
          <w:sz w:val="24"/>
          <w:szCs w:val="24"/>
        </w:rPr>
      </w:pPr>
    </w:p>
    <w:p w14:paraId="253E901A" w14:textId="6B4E9CE6" w:rsidR="00287967" w:rsidRPr="0051385D" w:rsidRDefault="00C16475" w:rsidP="00287967">
      <w:pPr>
        <w:pStyle w:val="NoSpacing"/>
        <w:rPr>
          <w:b/>
          <w:bCs/>
          <w:sz w:val="24"/>
          <w:szCs w:val="24"/>
        </w:rPr>
      </w:pPr>
      <w:r w:rsidRPr="0051385D">
        <w:rPr>
          <w:b/>
          <w:bCs/>
          <w:sz w:val="24"/>
          <w:szCs w:val="24"/>
        </w:rPr>
        <w:t>##############</w:t>
      </w:r>
    </w:p>
    <w:p w14:paraId="4AE7D5D6" w14:textId="6ADBC7CC" w:rsidR="00287967" w:rsidRPr="0051385D" w:rsidRDefault="00C16475" w:rsidP="00287967">
      <w:pPr>
        <w:pStyle w:val="NoSpacing"/>
        <w:rPr>
          <w:b/>
          <w:bCs/>
          <w:sz w:val="24"/>
          <w:szCs w:val="24"/>
        </w:rPr>
      </w:pPr>
      <w:r w:rsidRPr="0051385D">
        <w:rPr>
          <w:b/>
          <w:bCs/>
          <w:sz w:val="24"/>
          <w:szCs w:val="24"/>
        </w:rPr>
        <w:t xml:space="preserve">## Metastore </w:t>
      </w:r>
      <w:r w:rsidR="00240246">
        <w:rPr>
          <w:b/>
          <w:bCs/>
          <w:sz w:val="24"/>
          <w:szCs w:val="24"/>
        </w:rPr>
        <w:t xml:space="preserve"> </w:t>
      </w:r>
      <w:r w:rsidRPr="0051385D">
        <w:rPr>
          <w:b/>
          <w:bCs/>
          <w:sz w:val="24"/>
          <w:szCs w:val="24"/>
        </w:rPr>
        <w:t>##</w:t>
      </w:r>
    </w:p>
    <w:p w14:paraId="0BA5DEE3" w14:textId="77B8C2D4" w:rsidR="00287967" w:rsidRPr="0051385D" w:rsidRDefault="00C16475" w:rsidP="00287967">
      <w:pPr>
        <w:pStyle w:val="NoSpacing"/>
        <w:rPr>
          <w:b/>
          <w:bCs/>
          <w:sz w:val="24"/>
          <w:szCs w:val="24"/>
        </w:rPr>
      </w:pPr>
      <w:r w:rsidRPr="0051385D">
        <w:rPr>
          <w:b/>
          <w:bCs/>
          <w:sz w:val="24"/>
          <w:szCs w:val="24"/>
        </w:rPr>
        <w:t>#############</w:t>
      </w:r>
      <w:r w:rsidR="0051385D">
        <w:rPr>
          <w:b/>
          <w:bCs/>
          <w:sz w:val="24"/>
          <w:szCs w:val="24"/>
        </w:rPr>
        <w:t>#</w:t>
      </w:r>
    </w:p>
    <w:p w14:paraId="0E18CE09" w14:textId="77777777" w:rsidR="001116B0" w:rsidRPr="001116B0" w:rsidRDefault="001116B0" w:rsidP="001116B0">
      <w:pPr>
        <w:pStyle w:val="NoSpacing"/>
        <w:rPr>
          <w:sz w:val="24"/>
          <w:szCs w:val="24"/>
        </w:rPr>
      </w:pPr>
      <w:r w:rsidRPr="001116B0">
        <w:rPr>
          <w:sz w:val="24"/>
          <w:szCs w:val="24"/>
        </w:rPr>
        <w:t xml:space="preserve">A </w:t>
      </w:r>
      <w:r w:rsidRPr="001116B0">
        <w:rPr>
          <w:b/>
          <w:bCs/>
          <w:color w:val="FF6600"/>
          <w:sz w:val="24"/>
          <w:szCs w:val="24"/>
        </w:rPr>
        <w:t>metastore</w:t>
      </w:r>
      <w:r w:rsidRPr="001116B0">
        <w:rPr>
          <w:color w:val="FF6600"/>
          <w:sz w:val="24"/>
          <w:szCs w:val="24"/>
        </w:rPr>
        <w:t xml:space="preserve"> is the </w:t>
      </w:r>
      <w:r w:rsidRPr="001116B0">
        <w:rPr>
          <w:b/>
          <w:bCs/>
          <w:color w:val="FF6600"/>
          <w:sz w:val="24"/>
          <w:szCs w:val="24"/>
        </w:rPr>
        <w:t>metadata repository</w:t>
      </w:r>
      <w:r w:rsidRPr="001116B0">
        <w:rPr>
          <w:color w:val="FF6600"/>
          <w:sz w:val="24"/>
          <w:szCs w:val="24"/>
        </w:rPr>
        <w:t xml:space="preserve"> that stores information </w:t>
      </w:r>
      <w:r w:rsidRPr="001116B0">
        <w:rPr>
          <w:i/>
          <w:iCs/>
          <w:color w:val="FF6600"/>
          <w:sz w:val="24"/>
          <w:szCs w:val="24"/>
        </w:rPr>
        <w:t>about</w:t>
      </w:r>
      <w:r w:rsidRPr="001116B0">
        <w:rPr>
          <w:color w:val="FF6600"/>
          <w:sz w:val="24"/>
          <w:szCs w:val="24"/>
        </w:rPr>
        <w:t xml:space="preserve"> your data — not the data itself</w:t>
      </w:r>
      <w:r w:rsidRPr="001116B0">
        <w:rPr>
          <w:sz w:val="24"/>
          <w:szCs w:val="24"/>
        </w:rPr>
        <w:t>. It keeps track of:</w:t>
      </w:r>
    </w:p>
    <w:p w14:paraId="68A4E358" w14:textId="5A5B5E48" w:rsidR="001116B0" w:rsidRPr="001116B0" w:rsidRDefault="00147F36" w:rsidP="001116B0">
      <w:pPr>
        <w:pStyle w:val="NoSpacing"/>
        <w:numPr>
          <w:ilvl w:val="0"/>
          <w:numId w:val="3"/>
        </w:numPr>
        <w:rPr>
          <w:sz w:val="24"/>
          <w:szCs w:val="24"/>
        </w:rPr>
      </w:pPr>
      <w:r w:rsidRPr="001116B0">
        <w:rPr>
          <w:b/>
          <w:bCs/>
          <w:sz w:val="24"/>
          <w:szCs w:val="24"/>
        </w:rPr>
        <w:t>Catalog</w:t>
      </w:r>
      <w:r w:rsidR="001116B0" w:rsidRPr="001116B0">
        <w:rPr>
          <w:sz w:val="24"/>
          <w:szCs w:val="24"/>
        </w:rPr>
        <w:t xml:space="preserve"> (top-level containers)</w:t>
      </w:r>
    </w:p>
    <w:p w14:paraId="18B28A07" w14:textId="77777777" w:rsidR="001116B0" w:rsidRPr="001116B0" w:rsidRDefault="001116B0" w:rsidP="001116B0">
      <w:pPr>
        <w:pStyle w:val="NoSpacing"/>
        <w:numPr>
          <w:ilvl w:val="0"/>
          <w:numId w:val="3"/>
        </w:numPr>
        <w:rPr>
          <w:sz w:val="24"/>
          <w:szCs w:val="24"/>
        </w:rPr>
      </w:pPr>
      <w:r w:rsidRPr="001116B0">
        <w:rPr>
          <w:b/>
          <w:bCs/>
          <w:sz w:val="24"/>
          <w:szCs w:val="24"/>
        </w:rPr>
        <w:t>Schemas (databases)</w:t>
      </w:r>
    </w:p>
    <w:p w14:paraId="1465E6F8" w14:textId="77777777" w:rsidR="001116B0" w:rsidRPr="001116B0" w:rsidRDefault="001116B0" w:rsidP="001116B0">
      <w:pPr>
        <w:pStyle w:val="NoSpacing"/>
        <w:numPr>
          <w:ilvl w:val="0"/>
          <w:numId w:val="3"/>
        </w:numPr>
        <w:rPr>
          <w:sz w:val="24"/>
          <w:szCs w:val="24"/>
        </w:rPr>
      </w:pPr>
      <w:r w:rsidRPr="001116B0">
        <w:rPr>
          <w:b/>
          <w:bCs/>
          <w:sz w:val="24"/>
          <w:szCs w:val="24"/>
        </w:rPr>
        <w:t>Tables and Views</w:t>
      </w:r>
    </w:p>
    <w:p w14:paraId="245A62F4" w14:textId="77777777" w:rsidR="001116B0" w:rsidRPr="001116B0" w:rsidRDefault="001116B0" w:rsidP="001116B0">
      <w:pPr>
        <w:pStyle w:val="NoSpacing"/>
        <w:numPr>
          <w:ilvl w:val="0"/>
          <w:numId w:val="3"/>
        </w:numPr>
        <w:rPr>
          <w:sz w:val="24"/>
          <w:szCs w:val="24"/>
        </w:rPr>
      </w:pPr>
      <w:r w:rsidRPr="001116B0">
        <w:rPr>
          <w:b/>
          <w:bCs/>
          <w:sz w:val="24"/>
          <w:szCs w:val="24"/>
        </w:rPr>
        <w:t>Columns, data types, and locations</w:t>
      </w:r>
    </w:p>
    <w:p w14:paraId="3A930096" w14:textId="77777777" w:rsidR="001116B0" w:rsidRPr="001116B0" w:rsidRDefault="001116B0" w:rsidP="001116B0">
      <w:pPr>
        <w:pStyle w:val="NoSpacing"/>
        <w:numPr>
          <w:ilvl w:val="0"/>
          <w:numId w:val="3"/>
        </w:numPr>
        <w:rPr>
          <w:sz w:val="24"/>
          <w:szCs w:val="24"/>
        </w:rPr>
      </w:pPr>
      <w:r w:rsidRPr="001116B0">
        <w:rPr>
          <w:b/>
          <w:bCs/>
          <w:sz w:val="24"/>
          <w:szCs w:val="24"/>
        </w:rPr>
        <w:t>Permissions and ownership</w:t>
      </w:r>
    </w:p>
    <w:p w14:paraId="265DB942" w14:textId="77777777" w:rsidR="00287967" w:rsidRPr="002B2354" w:rsidRDefault="00287967" w:rsidP="00287967">
      <w:pPr>
        <w:pStyle w:val="NoSpacing"/>
        <w:rPr>
          <w:sz w:val="24"/>
          <w:szCs w:val="24"/>
        </w:rPr>
      </w:pPr>
    </w:p>
    <w:p w14:paraId="29CD976E" w14:textId="77777777" w:rsidR="00287967" w:rsidRPr="002B2354" w:rsidRDefault="00287967" w:rsidP="00287967">
      <w:pPr>
        <w:pStyle w:val="NoSpacing"/>
        <w:rPr>
          <w:sz w:val="24"/>
          <w:szCs w:val="24"/>
        </w:rPr>
      </w:pPr>
    </w:p>
    <w:p w14:paraId="0E7E3204" w14:textId="3E8A25B6" w:rsidR="00287967" w:rsidRPr="00A27D19" w:rsidRDefault="00313BD1" w:rsidP="00287967">
      <w:pPr>
        <w:pStyle w:val="NoSpacing"/>
        <w:rPr>
          <w:b/>
          <w:bCs/>
          <w:sz w:val="24"/>
          <w:szCs w:val="24"/>
        </w:rPr>
      </w:pPr>
      <w:r w:rsidRPr="00A27D19">
        <w:rPr>
          <w:b/>
          <w:bCs/>
          <w:sz w:val="24"/>
          <w:szCs w:val="24"/>
        </w:rPr>
        <w:t>What are database objects in Databricks?</w:t>
      </w:r>
    </w:p>
    <w:p w14:paraId="04E6E932" w14:textId="77777777" w:rsidR="007A6F9D" w:rsidRDefault="0053006E" w:rsidP="0053006E">
      <w:pPr>
        <w:pStyle w:val="NoSpacing"/>
        <w:rPr>
          <w:sz w:val="24"/>
          <w:szCs w:val="24"/>
        </w:rPr>
      </w:pPr>
      <w:r w:rsidRPr="0053006E">
        <w:rPr>
          <w:color w:val="FF6600"/>
          <w:sz w:val="24"/>
          <w:szCs w:val="24"/>
        </w:rPr>
        <w:t>Database objects are entities that help you organize, access, and govern data</w:t>
      </w:r>
      <w:r w:rsidRPr="0053006E">
        <w:rPr>
          <w:sz w:val="24"/>
          <w:szCs w:val="24"/>
        </w:rPr>
        <w:t>. </w:t>
      </w:r>
    </w:p>
    <w:p w14:paraId="2605A1C2" w14:textId="2EEAE884" w:rsidR="0053006E" w:rsidRPr="0053006E" w:rsidRDefault="0053006E" w:rsidP="0053006E">
      <w:pPr>
        <w:pStyle w:val="NoSpacing"/>
        <w:rPr>
          <w:sz w:val="24"/>
          <w:szCs w:val="24"/>
        </w:rPr>
      </w:pPr>
      <w:r w:rsidRPr="0053006E">
        <w:rPr>
          <w:sz w:val="24"/>
          <w:szCs w:val="24"/>
        </w:rPr>
        <w:t>Databricks uses a three-tier hierarchy to organize database objects:</w:t>
      </w:r>
    </w:p>
    <w:p w14:paraId="411B4679" w14:textId="77777777" w:rsidR="0053006E" w:rsidRPr="0053006E" w:rsidRDefault="0053006E" w:rsidP="0053006E">
      <w:pPr>
        <w:pStyle w:val="NoSpacing"/>
        <w:numPr>
          <w:ilvl w:val="0"/>
          <w:numId w:val="4"/>
        </w:numPr>
        <w:rPr>
          <w:sz w:val="24"/>
          <w:szCs w:val="24"/>
        </w:rPr>
      </w:pPr>
      <w:r w:rsidRPr="0053006E">
        <w:rPr>
          <w:b/>
          <w:bCs/>
          <w:sz w:val="24"/>
          <w:szCs w:val="24"/>
        </w:rPr>
        <w:t>Catalog</w:t>
      </w:r>
      <w:r w:rsidRPr="0053006E">
        <w:rPr>
          <w:sz w:val="24"/>
          <w:szCs w:val="24"/>
        </w:rPr>
        <w:t xml:space="preserve">: The </w:t>
      </w:r>
      <w:proofErr w:type="gramStart"/>
      <w:r w:rsidRPr="0053006E">
        <w:rPr>
          <w:sz w:val="24"/>
          <w:szCs w:val="24"/>
        </w:rPr>
        <w:t>top level</w:t>
      </w:r>
      <w:proofErr w:type="gramEnd"/>
      <w:r w:rsidRPr="0053006E">
        <w:rPr>
          <w:sz w:val="24"/>
          <w:szCs w:val="24"/>
        </w:rPr>
        <w:t xml:space="preserve"> container, contains schemas. See </w:t>
      </w:r>
      <w:hyperlink r:id="rId5" w:history="1">
        <w:r w:rsidRPr="0053006E">
          <w:rPr>
            <w:rStyle w:val="Hyperlink"/>
            <w:sz w:val="24"/>
            <w:szCs w:val="24"/>
          </w:rPr>
          <w:t xml:space="preserve">What are </w:t>
        </w:r>
        <w:proofErr w:type="spellStart"/>
        <w:r w:rsidRPr="0053006E">
          <w:rPr>
            <w:rStyle w:val="Hyperlink"/>
            <w:sz w:val="24"/>
            <w:szCs w:val="24"/>
          </w:rPr>
          <w:t>catalogs</w:t>
        </w:r>
        <w:proofErr w:type="spellEnd"/>
        <w:r w:rsidRPr="0053006E">
          <w:rPr>
            <w:rStyle w:val="Hyperlink"/>
            <w:sz w:val="24"/>
            <w:szCs w:val="24"/>
          </w:rPr>
          <w:t xml:space="preserve"> in Databricks?</w:t>
        </w:r>
      </w:hyperlink>
      <w:r w:rsidRPr="0053006E">
        <w:rPr>
          <w:sz w:val="24"/>
          <w:szCs w:val="24"/>
        </w:rPr>
        <w:t>.</w:t>
      </w:r>
    </w:p>
    <w:p w14:paraId="4E6B763C" w14:textId="77777777" w:rsidR="0053006E" w:rsidRPr="0053006E" w:rsidRDefault="0053006E" w:rsidP="0053006E">
      <w:pPr>
        <w:pStyle w:val="NoSpacing"/>
        <w:numPr>
          <w:ilvl w:val="0"/>
          <w:numId w:val="4"/>
        </w:numPr>
        <w:rPr>
          <w:sz w:val="24"/>
          <w:szCs w:val="24"/>
        </w:rPr>
      </w:pPr>
      <w:r w:rsidRPr="0053006E">
        <w:rPr>
          <w:b/>
          <w:bCs/>
          <w:sz w:val="24"/>
          <w:szCs w:val="24"/>
        </w:rPr>
        <w:t>Schema</w:t>
      </w:r>
      <w:r w:rsidRPr="0053006E">
        <w:rPr>
          <w:sz w:val="24"/>
          <w:szCs w:val="24"/>
        </w:rPr>
        <w:t> </w:t>
      </w:r>
      <w:r w:rsidRPr="0053006E">
        <w:rPr>
          <w:b/>
          <w:bCs/>
          <w:sz w:val="24"/>
          <w:szCs w:val="24"/>
        </w:rPr>
        <w:t>or</w:t>
      </w:r>
      <w:r w:rsidRPr="0053006E">
        <w:rPr>
          <w:sz w:val="24"/>
          <w:szCs w:val="24"/>
        </w:rPr>
        <w:t xml:space="preserve"> </w:t>
      </w:r>
      <w:r w:rsidRPr="0053006E">
        <w:rPr>
          <w:b/>
          <w:bCs/>
          <w:sz w:val="24"/>
          <w:szCs w:val="24"/>
        </w:rPr>
        <w:t>database</w:t>
      </w:r>
      <w:r w:rsidRPr="0053006E">
        <w:rPr>
          <w:sz w:val="24"/>
          <w:szCs w:val="24"/>
        </w:rPr>
        <w:t>: Contains data objects. See </w:t>
      </w:r>
      <w:hyperlink r:id="rId6" w:history="1">
        <w:r w:rsidRPr="0053006E">
          <w:rPr>
            <w:rStyle w:val="Hyperlink"/>
            <w:sz w:val="24"/>
            <w:szCs w:val="24"/>
          </w:rPr>
          <w:t>What are schemas in Databricks?</w:t>
        </w:r>
      </w:hyperlink>
      <w:r w:rsidRPr="0053006E">
        <w:rPr>
          <w:sz w:val="24"/>
          <w:szCs w:val="24"/>
        </w:rPr>
        <w:t>.</w:t>
      </w:r>
    </w:p>
    <w:p w14:paraId="0BA3B351" w14:textId="77777777" w:rsidR="0053006E" w:rsidRPr="0053006E" w:rsidRDefault="0053006E" w:rsidP="0053006E">
      <w:pPr>
        <w:pStyle w:val="NoSpacing"/>
        <w:numPr>
          <w:ilvl w:val="0"/>
          <w:numId w:val="4"/>
        </w:numPr>
        <w:rPr>
          <w:sz w:val="24"/>
          <w:szCs w:val="24"/>
        </w:rPr>
      </w:pPr>
      <w:r w:rsidRPr="0053006E">
        <w:rPr>
          <w:sz w:val="24"/>
          <w:szCs w:val="24"/>
        </w:rPr>
        <w:t>Data objects that can be contained in a schema:</w:t>
      </w:r>
    </w:p>
    <w:p w14:paraId="2222E3E6" w14:textId="77777777" w:rsidR="0053006E" w:rsidRPr="0053006E" w:rsidRDefault="0053006E" w:rsidP="0053006E">
      <w:pPr>
        <w:pStyle w:val="NoSpacing"/>
        <w:numPr>
          <w:ilvl w:val="1"/>
          <w:numId w:val="4"/>
        </w:numPr>
        <w:rPr>
          <w:sz w:val="24"/>
          <w:szCs w:val="24"/>
        </w:rPr>
      </w:pPr>
      <w:r w:rsidRPr="0053006E">
        <w:rPr>
          <w:b/>
          <w:bCs/>
          <w:sz w:val="24"/>
          <w:szCs w:val="24"/>
        </w:rPr>
        <w:t>Volume</w:t>
      </w:r>
      <w:r w:rsidRPr="0053006E">
        <w:rPr>
          <w:sz w:val="24"/>
          <w:szCs w:val="24"/>
        </w:rPr>
        <w:t>: a logical volume of non-tabular data in cloud object storage. See </w:t>
      </w:r>
      <w:hyperlink r:id="rId7" w:history="1">
        <w:r w:rsidRPr="0053006E">
          <w:rPr>
            <w:rStyle w:val="Hyperlink"/>
            <w:sz w:val="24"/>
            <w:szCs w:val="24"/>
          </w:rPr>
          <w:t>What are Unity Catalog volumes?</w:t>
        </w:r>
      </w:hyperlink>
      <w:r w:rsidRPr="0053006E">
        <w:rPr>
          <w:sz w:val="24"/>
          <w:szCs w:val="24"/>
        </w:rPr>
        <w:t>.</w:t>
      </w:r>
    </w:p>
    <w:p w14:paraId="2F8DAE3F" w14:textId="77777777" w:rsidR="0053006E" w:rsidRPr="0053006E" w:rsidRDefault="0053006E" w:rsidP="0053006E">
      <w:pPr>
        <w:pStyle w:val="NoSpacing"/>
        <w:numPr>
          <w:ilvl w:val="1"/>
          <w:numId w:val="4"/>
        </w:numPr>
        <w:rPr>
          <w:sz w:val="24"/>
          <w:szCs w:val="24"/>
        </w:rPr>
      </w:pPr>
      <w:r w:rsidRPr="0053006E">
        <w:rPr>
          <w:b/>
          <w:bCs/>
          <w:sz w:val="24"/>
          <w:szCs w:val="24"/>
        </w:rPr>
        <w:t>Table</w:t>
      </w:r>
      <w:r w:rsidRPr="0053006E">
        <w:rPr>
          <w:sz w:val="24"/>
          <w:szCs w:val="24"/>
        </w:rPr>
        <w:t>: a collection of data organized by rows and columns. See </w:t>
      </w:r>
      <w:hyperlink r:id="rId8" w:history="1">
        <w:r w:rsidRPr="0053006E">
          <w:rPr>
            <w:rStyle w:val="Hyperlink"/>
            <w:sz w:val="24"/>
            <w:szCs w:val="24"/>
          </w:rPr>
          <w:t>Databricks tables</w:t>
        </w:r>
      </w:hyperlink>
      <w:r w:rsidRPr="0053006E">
        <w:rPr>
          <w:sz w:val="24"/>
          <w:szCs w:val="24"/>
        </w:rPr>
        <w:t>.</w:t>
      </w:r>
    </w:p>
    <w:p w14:paraId="6962697F" w14:textId="77777777" w:rsidR="0053006E" w:rsidRPr="0053006E" w:rsidRDefault="0053006E" w:rsidP="0053006E">
      <w:pPr>
        <w:pStyle w:val="NoSpacing"/>
        <w:numPr>
          <w:ilvl w:val="1"/>
          <w:numId w:val="4"/>
        </w:numPr>
        <w:rPr>
          <w:sz w:val="24"/>
          <w:szCs w:val="24"/>
        </w:rPr>
      </w:pPr>
      <w:r w:rsidRPr="0053006E">
        <w:rPr>
          <w:b/>
          <w:bCs/>
          <w:sz w:val="24"/>
          <w:szCs w:val="24"/>
        </w:rPr>
        <w:t>View</w:t>
      </w:r>
      <w:r w:rsidRPr="0053006E">
        <w:rPr>
          <w:sz w:val="24"/>
          <w:szCs w:val="24"/>
        </w:rPr>
        <w:t>: a saved query against one or more tables. See </w:t>
      </w:r>
      <w:hyperlink r:id="rId9" w:history="1">
        <w:r w:rsidRPr="0053006E">
          <w:rPr>
            <w:rStyle w:val="Hyperlink"/>
            <w:sz w:val="24"/>
            <w:szCs w:val="24"/>
          </w:rPr>
          <w:t>What is a view?</w:t>
        </w:r>
      </w:hyperlink>
      <w:r w:rsidRPr="0053006E">
        <w:rPr>
          <w:sz w:val="24"/>
          <w:szCs w:val="24"/>
        </w:rPr>
        <w:t>.</w:t>
      </w:r>
    </w:p>
    <w:p w14:paraId="7F761954" w14:textId="77777777" w:rsidR="0053006E" w:rsidRPr="0053006E" w:rsidRDefault="0053006E" w:rsidP="0053006E">
      <w:pPr>
        <w:pStyle w:val="NoSpacing"/>
        <w:numPr>
          <w:ilvl w:val="1"/>
          <w:numId w:val="4"/>
        </w:numPr>
        <w:rPr>
          <w:sz w:val="24"/>
          <w:szCs w:val="24"/>
        </w:rPr>
      </w:pPr>
      <w:r w:rsidRPr="0053006E">
        <w:rPr>
          <w:b/>
          <w:bCs/>
          <w:sz w:val="24"/>
          <w:szCs w:val="24"/>
        </w:rPr>
        <w:t>Function</w:t>
      </w:r>
      <w:r w:rsidRPr="0053006E">
        <w:rPr>
          <w:sz w:val="24"/>
          <w:szCs w:val="24"/>
        </w:rPr>
        <w:t>: saved logic that returns a scalar value or set of rows. See </w:t>
      </w:r>
      <w:hyperlink r:id="rId10" w:history="1">
        <w:r w:rsidRPr="0053006E">
          <w:rPr>
            <w:rStyle w:val="Hyperlink"/>
            <w:sz w:val="24"/>
            <w:szCs w:val="24"/>
          </w:rPr>
          <w:t>User-defined functions (UDFs) in Unity Catalog</w:t>
        </w:r>
      </w:hyperlink>
      <w:r w:rsidRPr="0053006E">
        <w:rPr>
          <w:sz w:val="24"/>
          <w:szCs w:val="24"/>
        </w:rPr>
        <w:t>.</w:t>
      </w:r>
    </w:p>
    <w:p w14:paraId="70B6B6CE" w14:textId="77777777" w:rsidR="0053006E" w:rsidRPr="0053006E" w:rsidRDefault="0053006E" w:rsidP="0053006E">
      <w:pPr>
        <w:pStyle w:val="NoSpacing"/>
        <w:numPr>
          <w:ilvl w:val="1"/>
          <w:numId w:val="4"/>
        </w:numPr>
        <w:rPr>
          <w:sz w:val="24"/>
          <w:szCs w:val="24"/>
        </w:rPr>
      </w:pPr>
      <w:r w:rsidRPr="0053006E">
        <w:rPr>
          <w:b/>
          <w:bCs/>
          <w:sz w:val="24"/>
          <w:szCs w:val="24"/>
        </w:rPr>
        <w:t>Model</w:t>
      </w:r>
      <w:r w:rsidRPr="0053006E">
        <w:rPr>
          <w:sz w:val="24"/>
          <w:szCs w:val="24"/>
        </w:rPr>
        <w:t xml:space="preserve">: a machine learning model packaged with </w:t>
      </w:r>
      <w:proofErr w:type="spellStart"/>
      <w:r w:rsidRPr="0053006E">
        <w:rPr>
          <w:sz w:val="24"/>
          <w:szCs w:val="24"/>
        </w:rPr>
        <w:t>MLflow</w:t>
      </w:r>
      <w:proofErr w:type="spellEnd"/>
      <w:r w:rsidRPr="0053006E">
        <w:rPr>
          <w:sz w:val="24"/>
          <w:szCs w:val="24"/>
        </w:rPr>
        <w:t>. See </w:t>
      </w:r>
      <w:hyperlink r:id="rId11" w:history="1">
        <w:r w:rsidRPr="0053006E">
          <w:rPr>
            <w:rStyle w:val="Hyperlink"/>
            <w:sz w:val="24"/>
            <w:szCs w:val="24"/>
          </w:rPr>
          <w:t>Manage model lifecycle in Unity Catalog</w:t>
        </w:r>
      </w:hyperlink>
    </w:p>
    <w:p w14:paraId="0840439A" w14:textId="77777777" w:rsidR="001116B0" w:rsidRDefault="001116B0" w:rsidP="00287967">
      <w:pPr>
        <w:pStyle w:val="NoSpacing"/>
        <w:rPr>
          <w:sz w:val="24"/>
          <w:szCs w:val="24"/>
        </w:rPr>
      </w:pPr>
    </w:p>
    <w:p w14:paraId="52E67108" w14:textId="510A3D15" w:rsidR="00876791" w:rsidRPr="009C3A6F" w:rsidRDefault="00876791" w:rsidP="00287967">
      <w:pPr>
        <w:pStyle w:val="NoSpacing"/>
        <w:rPr>
          <w:b/>
          <w:bCs/>
          <w:sz w:val="24"/>
          <w:szCs w:val="24"/>
        </w:rPr>
      </w:pPr>
      <w:r w:rsidRPr="009C3A6F">
        <w:rPr>
          <w:b/>
          <w:bCs/>
          <w:sz w:val="24"/>
          <w:szCs w:val="24"/>
        </w:rPr>
        <w:lastRenderedPageBreak/>
        <w:t>Note:</w:t>
      </w:r>
    </w:p>
    <w:p w14:paraId="2D729F5A" w14:textId="66E0A352" w:rsidR="001116B0" w:rsidRPr="00876791" w:rsidRDefault="003D44A8" w:rsidP="00287967">
      <w:pPr>
        <w:pStyle w:val="NoSpacing"/>
        <w:rPr>
          <w:sz w:val="24"/>
          <w:szCs w:val="24"/>
        </w:rPr>
      </w:pPr>
      <w:proofErr w:type="spellStart"/>
      <w:r w:rsidRPr="001C6109">
        <w:rPr>
          <w:color w:val="FF6600"/>
          <w:sz w:val="24"/>
          <w:szCs w:val="24"/>
          <w:u w:val="single"/>
        </w:rPr>
        <w:t>Catalogs</w:t>
      </w:r>
      <w:proofErr w:type="spellEnd"/>
      <w:r w:rsidRPr="001C6109">
        <w:rPr>
          <w:color w:val="FF6600"/>
          <w:sz w:val="24"/>
          <w:szCs w:val="24"/>
          <w:u w:val="single"/>
        </w:rPr>
        <w:t xml:space="preserve"> are registered in a metastore</w:t>
      </w:r>
      <w:r w:rsidRPr="00876791">
        <w:rPr>
          <w:sz w:val="24"/>
          <w:szCs w:val="24"/>
        </w:rPr>
        <w:t xml:space="preserve"> that is managed at the account level. Only admins interact directly with the metastore.</w:t>
      </w:r>
    </w:p>
    <w:p w14:paraId="47C4FD63" w14:textId="77777777" w:rsidR="001116B0" w:rsidRDefault="001116B0" w:rsidP="00287967">
      <w:pPr>
        <w:pStyle w:val="NoSpacing"/>
        <w:rPr>
          <w:sz w:val="24"/>
          <w:szCs w:val="24"/>
        </w:rPr>
      </w:pPr>
    </w:p>
    <w:p w14:paraId="06DBD7EB" w14:textId="77777777" w:rsidR="008A4513" w:rsidRPr="00840030" w:rsidRDefault="008A4513" w:rsidP="008A4513">
      <w:pPr>
        <w:pStyle w:val="NoSpacing"/>
        <w:rPr>
          <w:b/>
          <w:bCs/>
          <w:sz w:val="28"/>
          <w:szCs w:val="28"/>
        </w:rPr>
      </w:pPr>
      <w:r w:rsidRPr="00840030">
        <w:rPr>
          <w:b/>
          <w:bCs/>
          <w:sz w:val="28"/>
          <w:szCs w:val="28"/>
        </w:rPr>
        <w:t>What are volumes?</w:t>
      </w:r>
    </w:p>
    <w:p w14:paraId="3AF6FC42" w14:textId="09C42CD6" w:rsidR="008A4513" w:rsidRPr="008A4513" w:rsidRDefault="008A4513" w:rsidP="008A4513">
      <w:pPr>
        <w:pStyle w:val="NoSpacing"/>
        <w:rPr>
          <w:sz w:val="24"/>
          <w:szCs w:val="24"/>
        </w:rPr>
      </w:pPr>
      <w:r w:rsidRPr="00E0754E">
        <w:rPr>
          <w:b/>
          <w:bCs/>
          <w:color w:val="ED7D31" w:themeColor="accent2"/>
          <w:sz w:val="24"/>
          <w:szCs w:val="24"/>
        </w:rPr>
        <w:t>Volumes are Unity Catalog objects that govern access to non-tabular data</w:t>
      </w:r>
      <w:r w:rsidR="005B5303">
        <w:rPr>
          <w:b/>
          <w:bCs/>
          <w:color w:val="ED7D31" w:themeColor="accent2"/>
          <w:sz w:val="24"/>
          <w:szCs w:val="24"/>
        </w:rPr>
        <w:t xml:space="preserve"> [file data]</w:t>
      </w:r>
      <w:r w:rsidRPr="008A4513">
        <w:rPr>
          <w:sz w:val="24"/>
          <w:szCs w:val="24"/>
        </w:rPr>
        <w:t>. They provide a logical layer over cloud object storage so you can store, organize, and manage files with centralized governance.</w:t>
      </w:r>
    </w:p>
    <w:p w14:paraId="3038380F" w14:textId="77777777" w:rsidR="008A4513" w:rsidRPr="008A4513" w:rsidRDefault="008A4513" w:rsidP="008A4513">
      <w:pPr>
        <w:pStyle w:val="NoSpacing"/>
        <w:rPr>
          <w:sz w:val="24"/>
          <w:szCs w:val="24"/>
        </w:rPr>
      </w:pPr>
    </w:p>
    <w:p w14:paraId="77CB673F" w14:textId="5BF81EC7" w:rsidR="008A4513" w:rsidRPr="000819DF" w:rsidRDefault="008A4513" w:rsidP="008A4513">
      <w:pPr>
        <w:pStyle w:val="NoSpacing"/>
        <w:rPr>
          <w:b/>
          <w:bCs/>
          <w:sz w:val="24"/>
          <w:szCs w:val="24"/>
        </w:rPr>
      </w:pPr>
      <w:r w:rsidRPr="000819DF">
        <w:rPr>
          <w:b/>
          <w:bCs/>
          <w:sz w:val="24"/>
          <w:szCs w:val="24"/>
        </w:rPr>
        <w:t>Unity Catalog supports two types of volumes</w:t>
      </w:r>
      <w:r w:rsidR="008708FD">
        <w:rPr>
          <w:b/>
          <w:bCs/>
          <w:sz w:val="24"/>
          <w:szCs w:val="24"/>
        </w:rPr>
        <w:t>(and table )</w:t>
      </w:r>
      <w:r w:rsidRPr="000819DF">
        <w:rPr>
          <w:b/>
          <w:bCs/>
          <w:sz w:val="24"/>
          <w:szCs w:val="24"/>
        </w:rPr>
        <w:t>:</w:t>
      </w:r>
    </w:p>
    <w:p w14:paraId="5144C6E2" w14:textId="7F9BC0F4" w:rsidR="008A4513" w:rsidRPr="008A4513" w:rsidRDefault="008A4513" w:rsidP="000819DF">
      <w:pPr>
        <w:pStyle w:val="NoSpacing"/>
        <w:numPr>
          <w:ilvl w:val="0"/>
          <w:numId w:val="6"/>
        </w:numPr>
        <w:rPr>
          <w:sz w:val="24"/>
          <w:szCs w:val="24"/>
        </w:rPr>
      </w:pPr>
      <w:r w:rsidRPr="004D75BE">
        <w:rPr>
          <w:b/>
          <w:bCs/>
          <w:sz w:val="24"/>
          <w:szCs w:val="24"/>
        </w:rPr>
        <w:t>Managed volumes</w:t>
      </w:r>
      <w:r w:rsidR="00237409">
        <w:rPr>
          <w:b/>
          <w:bCs/>
          <w:sz w:val="24"/>
          <w:szCs w:val="24"/>
        </w:rPr>
        <w:t>/</w:t>
      </w:r>
      <w:r w:rsidR="00903465">
        <w:rPr>
          <w:b/>
          <w:bCs/>
          <w:sz w:val="24"/>
          <w:szCs w:val="24"/>
        </w:rPr>
        <w:t>table</w:t>
      </w:r>
      <w:r w:rsidRPr="008A4513">
        <w:rPr>
          <w:sz w:val="24"/>
          <w:szCs w:val="24"/>
        </w:rPr>
        <w:t>: Databricks manages the lifecycle and cloud storage location</w:t>
      </w:r>
    </w:p>
    <w:p w14:paraId="0AE11B0D" w14:textId="677999D5" w:rsidR="008A4513" w:rsidRDefault="008A4513" w:rsidP="000819DF">
      <w:pPr>
        <w:pStyle w:val="NoSpacing"/>
        <w:numPr>
          <w:ilvl w:val="0"/>
          <w:numId w:val="6"/>
        </w:numPr>
        <w:rPr>
          <w:sz w:val="24"/>
          <w:szCs w:val="24"/>
        </w:rPr>
      </w:pPr>
      <w:r w:rsidRPr="004D75BE">
        <w:rPr>
          <w:b/>
          <w:bCs/>
          <w:sz w:val="24"/>
          <w:szCs w:val="24"/>
        </w:rPr>
        <w:t>External volumes</w:t>
      </w:r>
      <w:r w:rsidR="00DE740E">
        <w:rPr>
          <w:b/>
          <w:bCs/>
          <w:sz w:val="24"/>
          <w:szCs w:val="24"/>
        </w:rPr>
        <w:t>/table</w:t>
      </w:r>
      <w:r w:rsidRPr="008A4513">
        <w:rPr>
          <w:sz w:val="24"/>
          <w:szCs w:val="24"/>
        </w:rPr>
        <w:t>: You control the cloud storage location and lifecycle</w:t>
      </w:r>
    </w:p>
    <w:p w14:paraId="0E0FD6AB" w14:textId="77777777" w:rsidR="008A4513" w:rsidRDefault="008A4513" w:rsidP="008A4513">
      <w:pPr>
        <w:pStyle w:val="NoSpacing"/>
        <w:rPr>
          <w:sz w:val="24"/>
          <w:szCs w:val="24"/>
        </w:rPr>
      </w:pPr>
    </w:p>
    <w:p w14:paraId="34389103" w14:textId="77777777" w:rsidR="006E283A" w:rsidRPr="00027411" w:rsidRDefault="006E283A" w:rsidP="006E283A">
      <w:pPr>
        <w:pStyle w:val="NoSpacing"/>
        <w:rPr>
          <w:b/>
          <w:bCs/>
          <w:sz w:val="24"/>
          <w:szCs w:val="24"/>
        </w:rPr>
      </w:pPr>
      <w:r w:rsidRPr="00027411">
        <w:rPr>
          <w:b/>
          <w:bCs/>
          <w:sz w:val="24"/>
          <w:szCs w:val="24"/>
        </w:rPr>
        <w:t>#########################</w:t>
      </w:r>
      <w:r>
        <w:rPr>
          <w:b/>
          <w:bCs/>
          <w:sz w:val="24"/>
          <w:szCs w:val="24"/>
        </w:rPr>
        <w:t>#</w:t>
      </w:r>
    </w:p>
    <w:p w14:paraId="791FF4C1" w14:textId="77777777" w:rsidR="006E283A" w:rsidRPr="00027411" w:rsidRDefault="006E283A" w:rsidP="006E283A">
      <w:pPr>
        <w:pStyle w:val="NoSpacing"/>
        <w:rPr>
          <w:b/>
          <w:bCs/>
          <w:sz w:val="24"/>
          <w:szCs w:val="24"/>
        </w:rPr>
      </w:pPr>
      <w:r w:rsidRPr="00027411">
        <w:rPr>
          <w:b/>
          <w:bCs/>
          <w:sz w:val="24"/>
          <w:szCs w:val="24"/>
        </w:rPr>
        <w:t># Optimizing data file layout ##</w:t>
      </w:r>
    </w:p>
    <w:p w14:paraId="59FD9A0E" w14:textId="77777777" w:rsidR="006E283A" w:rsidRPr="00ED31E1" w:rsidRDefault="006E283A" w:rsidP="006E283A">
      <w:pPr>
        <w:pStyle w:val="NoSpacing"/>
        <w:rPr>
          <w:sz w:val="24"/>
          <w:szCs w:val="24"/>
        </w:rPr>
      </w:pPr>
      <w:r w:rsidRPr="00027411">
        <w:rPr>
          <w:b/>
          <w:bCs/>
          <w:sz w:val="24"/>
          <w:szCs w:val="24"/>
        </w:rPr>
        <w:t>########################</w:t>
      </w:r>
      <w:r>
        <w:rPr>
          <w:b/>
          <w:bCs/>
          <w:sz w:val="24"/>
          <w:szCs w:val="24"/>
        </w:rPr>
        <w:t>##</w:t>
      </w:r>
    </w:p>
    <w:p w14:paraId="710BF45C" w14:textId="77777777" w:rsidR="006E283A" w:rsidRPr="00ED31E1" w:rsidRDefault="006E283A" w:rsidP="006E283A">
      <w:pPr>
        <w:pStyle w:val="NoSpacing"/>
        <w:rPr>
          <w:sz w:val="24"/>
          <w:szCs w:val="24"/>
        </w:rPr>
      </w:pPr>
      <w:r w:rsidRPr="00BB315E">
        <w:rPr>
          <w:sz w:val="24"/>
          <w:szCs w:val="24"/>
        </w:rPr>
        <w:t xml:space="preserve">Data-file layout </w:t>
      </w:r>
      <w:r w:rsidRPr="00FB0102">
        <w:rPr>
          <w:i/>
          <w:iCs/>
          <w:sz w:val="24"/>
          <w:szCs w:val="24"/>
          <w:u w:val="single"/>
        </w:rPr>
        <w:t>optimization techniques are all about improving how Parquet files are organized and stored inside Delta tables to make queries faster and metadata handling more efficient</w:t>
      </w:r>
      <w:r w:rsidRPr="00BB315E">
        <w:rPr>
          <w:sz w:val="24"/>
          <w:szCs w:val="24"/>
        </w:rPr>
        <w:t>.</w:t>
      </w:r>
    </w:p>
    <w:p w14:paraId="72AA4F20" w14:textId="77777777" w:rsidR="006E283A" w:rsidRDefault="006E283A" w:rsidP="006E283A">
      <w:pPr>
        <w:pStyle w:val="NoSpacing"/>
        <w:rPr>
          <w:sz w:val="24"/>
          <w:szCs w:val="24"/>
        </w:rPr>
      </w:pPr>
    </w:p>
    <w:p w14:paraId="331F9598" w14:textId="77777777" w:rsidR="00427AC6" w:rsidRPr="00FB19BF" w:rsidRDefault="00427AC6" w:rsidP="00427AC6">
      <w:pPr>
        <w:pStyle w:val="NoSpacing"/>
        <w:rPr>
          <w:b/>
          <w:bCs/>
        </w:rPr>
      </w:pPr>
      <w:r w:rsidRPr="00FB19BF">
        <w:rPr>
          <w:b/>
          <w:bCs/>
        </w:rPr>
        <w:t>##########</w:t>
      </w:r>
      <w:r>
        <w:rPr>
          <w:b/>
          <w:bCs/>
        </w:rPr>
        <w:t>#</w:t>
      </w:r>
      <w:r w:rsidRPr="00FB19BF">
        <w:rPr>
          <w:b/>
          <w:bCs/>
        </w:rPr>
        <w:t>##</w:t>
      </w:r>
    </w:p>
    <w:p w14:paraId="5DBAC760" w14:textId="77777777" w:rsidR="00427AC6" w:rsidRPr="00FB19BF" w:rsidRDefault="00427AC6" w:rsidP="00427AC6">
      <w:pPr>
        <w:pStyle w:val="NoSpacing"/>
        <w:rPr>
          <w:b/>
          <w:bCs/>
        </w:rPr>
      </w:pPr>
      <w:r w:rsidRPr="00FB19BF">
        <w:rPr>
          <w:b/>
          <w:bCs/>
        </w:rPr>
        <w:t># Compaction #</w:t>
      </w:r>
    </w:p>
    <w:p w14:paraId="617FA1F0" w14:textId="77777777" w:rsidR="00427AC6" w:rsidRPr="00FB19BF" w:rsidRDefault="00427AC6" w:rsidP="00427AC6">
      <w:pPr>
        <w:pStyle w:val="NoSpacing"/>
        <w:rPr>
          <w:b/>
          <w:bCs/>
        </w:rPr>
      </w:pPr>
      <w:r w:rsidRPr="00FB19BF">
        <w:rPr>
          <w:b/>
          <w:bCs/>
        </w:rPr>
        <w:t>#########</w:t>
      </w:r>
      <w:r>
        <w:rPr>
          <w:b/>
          <w:bCs/>
        </w:rPr>
        <w:t>#</w:t>
      </w:r>
      <w:r w:rsidRPr="00FB19BF">
        <w:rPr>
          <w:b/>
          <w:bCs/>
        </w:rPr>
        <w:t>###</w:t>
      </w:r>
    </w:p>
    <w:p w14:paraId="78745BE3" w14:textId="77777777" w:rsidR="00427AC6" w:rsidRDefault="00427AC6" w:rsidP="00427AC6">
      <w:pPr>
        <w:pStyle w:val="NoSpacing"/>
      </w:pPr>
      <w:r w:rsidRPr="009D3AFC">
        <w:t xml:space="preserve">We can </w:t>
      </w:r>
      <w:r w:rsidRPr="00F30F40">
        <w:rPr>
          <w:i/>
          <w:iCs/>
          <w:u w:val="single"/>
        </w:rPr>
        <w:t>compact small Parquet files in Delta tables into larger, more efficient files, improving query performance and reducing metadata overhead</w:t>
      </w:r>
      <w:r w:rsidRPr="009D3AFC">
        <w:t>.</w:t>
      </w:r>
    </w:p>
    <w:p w14:paraId="22F5FC4B" w14:textId="389C2968" w:rsidR="00427AC6" w:rsidRDefault="00427AC6" w:rsidP="00427AC6">
      <w:pPr>
        <w:pStyle w:val="NoSpacing"/>
      </w:pPr>
      <w:r>
        <w:t xml:space="preserve">We can </w:t>
      </w:r>
      <w:r w:rsidR="001A42EB">
        <w:t xml:space="preserve">do </w:t>
      </w:r>
      <w:r>
        <w:t xml:space="preserve"> it using "optimize" command.</w:t>
      </w:r>
    </w:p>
    <w:p w14:paraId="51DC8137" w14:textId="77777777" w:rsidR="00427AC6" w:rsidRDefault="00427AC6" w:rsidP="00427AC6">
      <w:pPr>
        <w:pStyle w:val="NoSpacing"/>
      </w:pPr>
    </w:p>
    <w:p w14:paraId="13560F1F" w14:textId="48D854B7" w:rsidR="00427AC6" w:rsidRPr="00DC7F8F" w:rsidRDefault="00427AC6" w:rsidP="00427AC6">
      <w:pPr>
        <w:pStyle w:val="NoSpacing"/>
        <w:rPr>
          <w:color w:val="EE0000"/>
        </w:rPr>
      </w:pPr>
      <w:r w:rsidRPr="00522CC8">
        <w:rPr>
          <w:b/>
          <w:bCs/>
          <w:color w:val="EE0000"/>
        </w:rPr>
        <w:t>OPTIMIZE</w:t>
      </w:r>
      <w:r w:rsidRPr="00DC7F8F">
        <w:rPr>
          <w:color w:val="EE0000"/>
        </w:rPr>
        <w:t xml:space="preserve"> </w:t>
      </w:r>
      <w:r w:rsidR="00EC0312">
        <w:rPr>
          <w:color w:val="EE0000"/>
        </w:rPr>
        <w:t>&lt;</w:t>
      </w:r>
      <w:r w:rsidRPr="00DC7F8F">
        <w:rPr>
          <w:color w:val="EE0000"/>
        </w:rPr>
        <w:t>table_name</w:t>
      </w:r>
      <w:r w:rsidR="00EC0312">
        <w:rPr>
          <w:color w:val="EE0000"/>
        </w:rPr>
        <w:t>&gt;</w:t>
      </w:r>
      <w:r w:rsidRPr="00DC7F8F">
        <w:rPr>
          <w:color w:val="EE0000"/>
        </w:rPr>
        <w:t xml:space="preserve"> [FULL]</w:t>
      </w:r>
    </w:p>
    <w:p w14:paraId="678EE091" w14:textId="77777777" w:rsidR="00427AC6" w:rsidRPr="00DC7F8F" w:rsidRDefault="00427AC6" w:rsidP="00427AC6">
      <w:pPr>
        <w:pStyle w:val="NoSpacing"/>
        <w:rPr>
          <w:color w:val="EE0000"/>
        </w:rPr>
      </w:pPr>
      <w:r w:rsidRPr="00DC7F8F">
        <w:rPr>
          <w:color w:val="EE0000"/>
        </w:rPr>
        <w:t xml:space="preserve">  [WHERE predicate]</w:t>
      </w:r>
    </w:p>
    <w:p w14:paraId="6F49FF60" w14:textId="77777777" w:rsidR="00427AC6" w:rsidRPr="00DC7F8F" w:rsidRDefault="00427AC6" w:rsidP="00427AC6">
      <w:pPr>
        <w:pStyle w:val="NoSpacing"/>
        <w:rPr>
          <w:color w:val="EE0000"/>
        </w:rPr>
      </w:pPr>
      <w:r w:rsidRPr="00DC7F8F">
        <w:rPr>
          <w:color w:val="EE0000"/>
        </w:rPr>
        <w:t xml:space="preserve">  [</w:t>
      </w:r>
      <w:r w:rsidRPr="00522CC8">
        <w:rPr>
          <w:b/>
          <w:bCs/>
          <w:color w:val="EE0000"/>
        </w:rPr>
        <w:t>ZORDER</w:t>
      </w:r>
      <w:r w:rsidRPr="00DC7F8F">
        <w:rPr>
          <w:color w:val="EE0000"/>
        </w:rPr>
        <w:t xml:space="preserve"> BY (col_name1 [, ...])]</w:t>
      </w:r>
    </w:p>
    <w:p w14:paraId="04D70AE0" w14:textId="77777777" w:rsidR="00427AC6" w:rsidRDefault="00427AC6" w:rsidP="00427AC6">
      <w:pPr>
        <w:pStyle w:val="NoSpacing"/>
      </w:pPr>
    </w:p>
    <w:tbl>
      <w:tblPr>
        <w:tblStyle w:val="TableGrid"/>
        <w:tblW w:w="0" w:type="auto"/>
        <w:tblLook w:val="04A0" w:firstRow="1" w:lastRow="0" w:firstColumn="1" w:lastColumn="0" w:noHBand="0" w:noVBand="1"/>
      </w:tblPr>
      <w:tblGrid>
        <w:gridCol w:w="4214"/>
        <w:gridCol w:w="5846"/>
      </w:tblGrid>
      <w:tr w:rsidR="00427AC6" w14:paraId="019F16CF" w14:textId="77777777" w:rsidTr="00A95104">
        <w:trPr>
          <w:trHeight w:val="3294"/>
        </w:trPr>
        <w:tc>
          <w:tcPr>
            <w:tcW w:w="4214" w:type="dxa"/>
          </w:tcPr>
          <w:p w14:paraId="48C8F6BC" w14:textId="77777777" w:rsidR="00427AC6" w:rsidRDefault="00427AC6" w:rsidP="00B35A4B">
            <w:pPr>
              <w:pStyle w:val="NoSpacing"/>
            </w:pPr>
          </w:p>
          <w:p w14:paraId="60AE6F73" w14:textId="77777777" w:rsidR="00427AC6" w:rsidRDefault="00427AC6" w:rsidP="00B35A4B">
            <w:pPr>
              <w:pStyle w:val="NoSpacing"/>
            </w:pPr>
          </w:p>
          <w:p w14:paraId="1EF670DC" w14:textId="77777777" w:rsidR="00427AC6" w:rsidRDefault="00427AC6" w:rsidP="00B35A4B">
            <w:pPr>
              <w:pStyle w:val="NoSpacing"/>
            </w:pPr>
            <w:r w:rsidRPr="00F453F4">
              <w:rPr>
                <w:noProof/>
              </w:rPr>
              <w:drawing>
                <wp:inline distT="0" distB="0" distL="0" distR="0" wp14:anchorId="6321597D" wp14:editId="27AA5BD5">
                  <wp:extent cx="2059045" cy="1661822"/>
                  <wp:effectExtent l="0" t="0" r="0" b="0"/>
                  <wp:docPr id="47815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52332" name=""/>
                          <pic:cNvPicPr/>
                        </pic:nvPicPr>
                        <pic:blipFill>
                          <a:blip r:embed="rId12"/>
                          <a:stretch>
                            <a:fillRect/>
                          </a:stretch>
                        </pic:blipFill>
                        <pic:spPr>
                          <a:xfrm>
                            <a:off x="0" y="0"/>
                            <a:ext cx="2073353" cy="1673369"/>
                          </a:xfrm>
                          <a:prstGeom prst="rect">
                            <a:avLst/>
                          </a:prstGeom>
                        </pic:spPr>
                      </pic:pic>
                    </a:graphicData>
                  </a:graphic>
                </wp:inline>
              </w:drawing>
            </w:r>
          </w:p>
          <w:p w14:paraId="6F5478D8" w14:textId="77777777" w:rsidR="00427AC6" w:rsidRDefault="00427AC6" w:rsidP="00B35A4B">
            <w:pPr>
              <w:pStyle w:val="NoSpacing"/>
            </w:pPr>
          </w:p>
          <w:p w14:paraId="16ACD6E8" w14:textId="77777777" w:rsidR="00427AC6" w:rsidRDefault="00427AC6" w:rsidP="00B35A4B">
            <w:pPr>
              <w:pStyle w:val="NoSpacing"/>
            </w:pPr>
          </w:p>
          <w:p w14:paraId="7FBD2D10" w14:textId="77777777" w:rsidR="00427AC6" w:rsidRDefault="00427AC6" w:rsidP="00B35A4B">
            <w:pPr>
              <w:pStyle w:val="NoSpacing"/>
            </w:pPr>
          </w:p>
        </w:tc>
        <w:tc>
          <w:tcPr>
            <w:tcW w:w="5846" w:type="dxa"/>
          </w:tcPr>
          <w:p w14:paraId="1776B427" w14:textId="77777777" w:rsidR="00427AC6" w:rsidRDefault="00427AC6" w:rsidP="00B35A4B">
            <w:pPr>
              <w:pStyle w:val="NoSpacing"/>
            </w:pPr>
          </w:p>
          <w:p w14:paraId="3FEA0107" w14:textId="77777777" w:rsidR="00427AC6" w:rsidRDefault="00427AC6" w:rsidP="00B35A4B">
            <w:pPr>
              <w:pStyle w:val="NoSpacing"/>
            </w:pPr>
            <w:r>
              <w:t>Compaction/ File compaction is of two types:-</w:t>
            </w:r>
          </w:p>
          <w:p w14:paraId="0F36409D" w14:textId="77777777" w:rsidR="00427AC6" w:rsidRDefault="00427AC6" w:rsidP="00B35A4B">
            <w:pPr>
              <w:pStyle w:val="NoSpacing"/>
            </w:pPr>
            <w:r>
              <w:t xml:space="preserve">1. Compacting </w:t>
            </w:r>
            <w:r w:rsidRPr="008F720D">
              <w:rPr>
                <w:b/>
                <w:bCs/>
                <w:sz w:val="20"/>
                <w:szCs w:val="20"/>
              </w:rPr>
              <w:t>without 'ZORDER by ' clause</w:t>
            </w:r>
          </w:p>
          <w:p w14:paraId="2F597D0F" w14:textId="77777777" w:rsidR="00427AC6" w:rsidRDefault="00427AC6" w:rsidP="00B35A4B">
            <w:pPr>
              <w:pStyle w:val="NoSpacing"/>
            </w:pPr>
            <w:r>
              <w:t xml:space="preserve">2. Compacting </w:t>
            </w:r>
            <w:r w:rsidRPr="008F720D">
              <w:rPr>
                <w:b/>
                <w:bCs/>
                <w:sz w:val="20"/>
                <w:szCs w:val="20"/>
              </w:rPr>
              <w:t>with 'ZORDER by ' clause</w:t>
            </w:r>
          </w:p>
          <w:p w14:paraId="171F80DE" w14:textId="77777777" w:rsidR="00427AC6" w:rsidRDefault="00427AC6" w:rsidP="00B35A4B">
            <w:pPr>
              <w:pStyle w:val="NoSpacing"/>
            </w:pPr>
          </w:p>
          <w:p w14:paraId="2E9F8503" w14:textId="746723FF" w:rsidR="00427AC6" w:rsidRPr="00C52313" w:rsidRDefault="007F1230" w:rsidP="006D5420">
            <w:pPr>
              <w:pStyle w:val="NoSpacing"/>
              <w:numPr>
                <w:ilvl w:val="0"/>
                <w:numId w:val="107"/>
              </w:numPr>
              <w:rPr>
                <w:b/>
                <w:bCs/>
                <w:color w:val="ED7D31" w:themeColor="accent2"/>
              </w:rPr>
            </w:pPr>
            <w:r w:rsidRPr="00C52313">
              <w:rPr>
                <w:b/>
                <w:bCs/>
                <w:color w:val="ED7D31" w:themeColor="accent2"/>
              </w:rPr>
              <w:t>ZORDER</w:t>
            </w:r>
            <w:r w:rsidR="0068519A" w:rsidRPr="00C52313">
              <w:rPr>
                <w:b/>
                <w:bCs/>
                <w:color w:val="ED7D31" w:themeColor="accent2"/>
              </w:rPr>
              <w:t xml:space="preserve"> BY</w:t>
            </w:r>
            <w:r w:rsidRPr="00C52313">
              <w:rPr>
                <w:b/>
                <w:bCs/>
                <w:color w:val="ED7D31" w:themeColor="accent2"/>
              </w:rPr>
              <w:t xml:space="preserve"> </w:t>
            </w:r>
            <w:r w:rsidR="00B4232F" w:rsidRPr="00C52313">
              <w:rPr>
                <w:b/>
                <w:bCs/>
                <w:color w:val="ED7D31" w:themeColor="accent2"/>
              </w:rPr>
              <w:t>e</w:t>
            </w:r>
            <w:r w:rsidRPr="00C52313">
              <w:rPr>
                <w:b/>
                <w:bCs/>
                <w:color w:val="ED7D31" w:themeColor="accent2"/>
              </w:rPr>
              <w:t>nables rows with similar values for chosen columns are stored close together</w:t>
            </w:r>
          </w:p>
          <w:p w14:paraId="38BE9F0E" w14:textId="77777777" w:rsidR="00427AC6" w:rsidRDefault="00427AC6" w:rsidP="00B35A4B">
            <w:pPr>
              <w:pStyle w:val="NoSpacing"/>
            </w:pPr>
          </w:p>
          <w:p w14:paraId="03E8A332" w14:textId="77777777" w:rsidR="00427AC6" w:rsidRDefault="00427AC6" w:rsidP="00B35A4B">
            <w:pPr>
              <w:pStyle w:val="NoSpacing"/>
            </w:pPr>
          </w:p>
          <w:p w14:paraId="0EC9771B" w14:textId="77777777" w:rsidR="00427AC6" w:rsidRDefault="00427AC6" w:rsidP="00B35A4B">
            <w:pPr>
              <w:pStyle w:val="NoSpacing"/>
            </w:pPr>
          </w:p>
          <w:p w14:paraId="61EAF44A" w14:textId="77777777" w:rsidR="00427AC6" w:rsidRDefault="00427AC6" w:rsidP="00B35A4B">
            <w:pPr>
              <w:pStyle w:val="NoSpacing"/>
            </w:pPr>
          </w:p>
          <w:p w14:paraId="0DAA9E8A" w14:textId="77777777" w:rsidR="00427AC6" w:rsidRDefault="00427AC6" w:rsidP="00B35A4B">
            <w:pPr>
              <w:pStyle w:val="NoSpacing"/>
            </w:pPr>
          </w:p>
          <w:p w14:paraId="6590DDEF" w14:textId="77777777" w:rsidR="00427AC6" w:rsidRDefault="00427AC6" w:rsidP="00B35A4B">
            <w:pPr>
              <w:pStyle w:val="NoSpacing"/>
            </w:pPr>
          </w:p>
        </w:tc>
      </w:tr>
    </w:tbl>
    <w:p w14:paraId="4F3AB5C6" w14:textId="77777777" w:rsidR="00427AC6" w:rsidRDefault="00427AC6" w:rsidP="00427AC6">
      <w:pPr>
        <w:pStyle w:val="NoSpacing"/>
      </w:pPr>
    </w:p>
    <w:p w14:paraId="1A5C5E13" w14:textId="77777777" w:rsidR="00427AC6" w:rsidRDefault="00427AC6" w:rsidP="00427AC6">
      <w:pPr>
        <w:pStyle w:val="NoSpacing"/>
      </w:pPr>
    </w:p>
    <w:p w14:paraId="33387573" w14:textId="0E120506" w:rsidR="002829C6" w:rsidRPr="00BA6EBB" w:rsidRDefault="00A95104" w:rsidP="00427AC6">
      <w:pPr>
        <w:pStyle w:val="NoSpacing"/>
        <w:rPr>
          <w:b/>
          <w:bCs/>
        </w:rPr>
      </w:pPr>
      <w:r w:rsidRPr="00BA6EBB">
        <w:rPr>
          <w:b/>
          <w:bCs/>
        </w:rPr>
        <w:t>Exmaple1:</w:t>
      </w:r>
    </w:p>
    <w:p w14:paraId="07C90A89" w14:textId="7BD65F71" w:rsidR="00A95104" w:rsidRDefault="00A95104" w:rsidP="00427AC6">
      <w:pPr>
        <w:pStyle w:val="NoSpacing"/>
      </w:pPr>
      <w:r w:rsidRPr="00A95104">
        <w:t xml:space="preserve">OPTIMIZE </w:t>
      </w:r>
      <w:proofErr w:type="spellStart"/>
      <w:r w:rsidRPr="00A95104">
        <w:t>my_catalog.my_schema.my_table</w:t>
      </w:r>
      <w:proofErr w:type="spellEnd"/>
    </w:p>
    <w:p w14:paraId="423E8562" w14:textId="77777777" w:rsidR="00075AFD" w:rsidRDefault="00075AFD" w:rsidP="00427AC6">
      <w:pPr>
        <w:pStyle w:val="NoSpacing"/>
      </w:pPr>
    </w:p>
    <w:p w14:paraId="480BE97C" w14:textId="548EAEA7" w:rsidR="00365AD4" w:rsidRPr="00BA6EBB" w:rsidRDefault="00365AD4" w:rsidP="00365AD4">
      <w:pPr>
        <w:pStyle w:val="NoSpacing"/>
        <w:rPr>
          <w:b/>
          <w:bCs/>
        </w:rPr>
      </w:pPr>
      <w:r w:rsidRPr="00BA6EBB">
        <w:rPr>
          <w:b/>
          <w:bCs/>
        </w:rPr>
        <w:t>Exmaple</w:t>
      </w:r>
      <w:r>
        <w:rPr>
          <w:b/>
          <w:bCs/>
        </w:rPr>
        <w:t>2</w:t>
      </w:r>
      <w:r w:rsidRPr="00BA6EBB">
        <w:rPr>
          <w:b/>
          <w:bCs/>
        </w:rPr>
        <w:t>:</w:t>
      </w:r>
    </w:p>
    <w:p w14:paraId="7203A3FA" w14:textId="58B14C82" w:rsidR="00075AFD" w:rsidRDefault="001918C8" w:rsidP="001918C8">
      <w:pPr>
        <w:pStyle w:val="NoSpacing"/>
      </w:pPr>
      <w:r>
        <w:t xml:space="preserve">OPTIMIZE </w:t>
      </w:r>
      <w:proofErr w:type="spellStart"/>
      <w:r>
        <w:t>my_catalog.my_schema.my_table</w:t>
      </w:r>
      <w:proofErr w:type="spellEnd"/>
      <w:r w:rsidR="00632DF3">
        <w:t xml:space="preserve"> </w:t>
      </w:r>
      <w:r>
        <w:t>WHERE date = '2026-06-15'</w:t>
      </w:r>
    </w:p>
    <w:p w14:paraId="1CBF9EC1" w14:textId="77777777" w:rsidR="002829C6" w:rsidRDefault="002829C6" w:rsidP="00427AC6">
      <w:pPr>
        <w:pStyle w:val="NoSpacing"/>
      </w:pPr>
    </w:p>
    <w:p w14:paraId="63C69DF8" w14:textId="033FD67B" w:rsidR="00F85FF2" w:rsidRPr="00BA6EBB" w:rsidRDefault="00F85FF2" w:rsidP="00F85FF2">
      <w:pPr>
        <w:pStyle w:val="NoSpacing"/>
        <w:rPr>
          <w:b/>
          <w:bCs/>
        </w:rPr>
      </w:pPr>
      <w:r w:rsidRPr="00BA6EBB">
        <w:rPr>
          <w:b/>
          <w:bCs/>
        </w:rPr>
        <w:t>Exmaple</w:t>
      </w:r>
      <w:r w:rsidR="00302CFA">
        <w:rPr>
          <w:b/>
          <w:bCs/>
        </w:rPr>
        <w:t>3</w:t>
      </w:r>
      <w:r w:rsidRPr="00BA6EBB">
        <w:rPr>
          <w:b/>
          <w:bCs/>
        </w:rPr>
        <w:t>:</w:t>
      </w:r>
    </w:p>
    <w:p w14:paraId="152B8A0E" w14:textId="628E605E" w:rsidR="002829C6" w:rsidRDefault="00782BD7" w:rsidP="00782BD7">
      <w:pPr>
        <w:pStyle w:val="NoSpacing"/>
      </w:pPr>
      <w:r>
        <w:t xml:space="preserve">OPTIMIZE </w:t>
      </w:r>
      <w:proofErr w:type="spellStart"/>
      <w:r>
        <w:t>my_catalog.my_schema.my_table</w:t>
      </w:r>
      <w:proofErr w:type="spellEnd"/>
      <w:r w:rsidR="00EC5417">
        <w:t xml:space="preserve"> </w:t>
      </w:r>
      <w:r>
        <w:t>ZORDER BY (customer_id)</w:t>
      </w:r>
    </w:p>
    <w:p w14:paraId="1E850410" w14:textId="77777777" w:rsidR="0085318B" w:rsidRDefault="0085318B" w:rsidP="00782BD7">
      <w:pPr>
        <w:pStyle w:val="NoSpacing"/>
      </w:pPr>
    </w:p>
    <w:p w14:paraId="584E6C45" w14:textId="77777777" w:rsidR="0085318B" w:rsidRDefault="0085318B" w:rsidP="00782BD7">
      <w:pPr>
        <w:pStyle w:val="NoSpacing"/>
      </w:pPr>
    </w:p>
    <w:p w14:paraId="6491C87B" w14:textId="77777777" w:rsidR="00427AC6" w:rsidRDefault="00427AC6" w:rsidP="00427AC6">
      <w:pPr>
        <w:pStyle w:val="NoSpacing"/>
      </w:pPr>
    </w:p>
    <w:p w14:paraId="47C4FEC2" w14:textId="285CF2F7" w:rsidR="00427AC6" w:rsidRPr="00FB19BF" w:rsidRDefault="00427AC6" w:rsidP="00427AC6">
      <w:pPr>
        <w:pStyle w:val="NoSpacing"/>
        <w:rPr>
          <w:b/>
          <w:bCs/>
        </w:rPr>
      </w:pPr>
      <w:r w:rsidRPr="00FB19BF">
        <w:rPr>
          <w:b/>
          <w:bCs/>
        </w:rPr>
        <w:t>##########</w:t>
      </w:r>
      <w:r>
        <w:rPr>
          <w:b/>
          <w:bCs/>
        </w:rPr>
        <w:t>#</w:t>
      </w:r>
      <w:r w:rsidRPr="00FB19BF">
        <w:rPr>
          <w:b/>
          <w:bCs/>
        </w:rPr>
        <w:t>##</w:t>
      </w:r>
      <w:r w:rsidR="006778EE">
        <w:rPr>
          <w:b/>
          <w:bCs/>
        </w:rPr>
        <w:t>######</w:t>
      </w:r>
    </w:p>
    <w:p w14:paraId="6B6E3DC7" w14:textId="77777777" w:rsidR="00427AC6" w:rsidRPr="00FB19BF" w:rsidRDefault="00427AC6" w:rsidP="00427AC6">
      <w:pPr>
        <w:pStyle w:val="NoSpacing"/>
        <w:rPr>
          <w:b/>
          <w:bCs/>
        </w:rPr>
      </w:pPr>
      <w:r w:rsidRPr="00FB19BF">
        <w:rPr>
          <w:b/>
          <w:bCs/>
        </w:rPr>
        <w:t xml:space="preserve"># </w:t>
      </w:r>
      <w:proofErr w:type="spellStart"/>
      <w:r>
        <w:rPr>
          <w:b/>
          <w:bCs/>
        </w:rPr>
        <w:t>Vaccum</w:t>
      </w:r>
      <w:proofErr w:type="spellEnd"/>
      <w:r>
        <w:rPr>
          <w:b/>
          <w:bCs/>
        </w:rPr>
        <w:t xml:space="preserve"> Detla table</w:t>
      </w:r>
      <w:r w:rsidRPr="00FB19BF">
        <w:rPr>
          <w:b/>
          <w:bCs/>
        </w:rPr>
        <w:t xml:space="preserve"> #</w:t>
      </w:r>
    </w:p>
    <w:p w14:paraId="7F44EB4F" w14:textId="577D677B" w:rsidR="00427AC6" w:rsidRPr="00FB19BF" w:rsidRDefault="00427AC6" w:rsidP="00427AC6">
      <w:pPr>
        <w:pStyle w:val="NoSpacing"/>
        <w:rPr>
          <w:b/>
          <w:bCs/>
        </w:rPr>
      </w:pPr>
      <w:r w:rsidRPr="00FB19BF">
        <w:rPr>
          <w:b/>
          <w:bCs/>
        </w:rPr>
        <w:t>#########</w:t>
      </w:r>
      <w:r>
        <w:rPr>
          <w:b/>
          <w:bCs/>
        </w:rPr>
        <w:t>#</w:t>
      </w:r>
      <w:r w:rsidRPr="00FB19BF">
        <w:rPr>
          <w:b/>
          <w:bCs/>
        </w:rPr>
        <w:t>###</w:t>
      </w:r>
      <w:r w:rsidR="006778EE">
        <w:rPr>
          <w:b/>
          <w:bCs/>
        </w:rPr>
        <w:t>######</w:t>
      </w:r>
    </w:p>
    <w:p w14:paraId="120424D2" w14:textId="77777777" w:rsidR="00427AC6" w:rsidRDefault="00427AC6" w:rsidP="00427AC6">
      <w:pPr>
        <w:pStyle w:val="NoSpacing"/>
      </w:pPr>
    </w:p>
    <w:p w14:paraId="44054E27" w14:textId="77777777" w:rsidR="00427AC6" w:rsidRDefault="00427AC6" w:rsidP="00427AC6">
      <w:pPr>
        <w:pStyle w:val="NoSpacing"/>
      </w:pPr>
      <w:r w:rsidRPr="000967B6">
        <w:rPr>
          <w:b/>
          <w:bCs/>
        </w:rPr>
        <w:t>VACUUM command is used to clean up old</w:t>
      </w:r>
      <w:r>
        <w:rPr>
          <w:b/>
          <w:bCs/>
        </w:rPr>
        <w:t>/garbage</w:t>
      </w:r>
      <w:r w:rsidRPr="000967B6">
        <w:rPr>
          <w:b/>
          <w:bCs/>
        </w:rPr>
        <w:t xml:space="preserve"> files</w:t>
      </w:r>
      <w:r w:rsidRPr="0058678F">
        <w:t xml:space="preserve"> that are no longer needed by a Delta table — essentially a garbage</w:t>
      </w:r>
      <w:r w:rsidRPr="0058678F">
        <w:rPr>
          <w:rFonts w:ascii="Cambria Math" w:hAnsi="Cambria Math" w:cs="Cambria Math"/>
        </w:rPr>
        <w:t>‑</w:t>
      </w:r>
      <w:r w:rsidRPr="0058678F">
        <w:t>collection process for your data lake</w:t>
      </w:r>
      <w:r>
        <w:t>.</w:t>
      </w:r>
    </w:p>
    <w:p w14:paraId="1A93FB0C" w14:textId="12F05848" w:rsidR="00427AC6" w:rsidRDefault="00427AC6" w:rsidP="00427AC6">
      <w:pPr>
        <w:pStyle w:val="NoSpacing"/>
      </w:pPr>
      <w:r w:rsidRPr="00677539">
        <w:rPr>
          <w:u w:val="single"/>
        </w:rPr>
        <w:t>Default retention is 7 days</w:t>
      </w:r>
      <w:r w:rsidR="009E1F9E">
        <w:rPr>
          <w:u w:val="single"/>
        </w:rPr>
        <w:t xml:space="preserve"> ( </w:t>
      </w:r>
      <w:proofErr w:type="spellStart"/>
      <w:r w:rsidR="009E1F9E" w:rsidRPr="00437C6D">
        <w:rPr>
          <w:b/>
          <w:bCs/>
          <w:sz w:val="20"/>
          <w:szCs w:val="20"/>
          <w:u w:val="single"/>
        </w:rPr>
        <w:t>delta.deletedFileRetentionDuration</w:t>
      </w:r>
      <w:proofErr w:type="spellEnd"/>
      <w:r w:rsidR="009E1F9E" w:rsidRPr="00437C6D">
        <w:rPr>
          <w:sz w:val="20"/>
          <w:szCs w:val="20"/>
          <w:u w:val="single"/>
        </w:rPr>
        <w:t xml:space="preserve"> </w:t>
      </w:r>
      <w:r w:rsidR="009E1F9E">
        <w:rPr>
          <w:u w:val="single"/>
        </w:rPr>
        <w:t>)</w:t>
      </w:r>
      <w:r w:rsidR="00BB7A9F">
        <w:rPr>
          <w:u w:val="single"/>
        </w:rPr>
        <w:t xml:space="preserve"> for deleted log files</w:t>
      </w:r>
      <w:r>
        <w:t>.</w:t>
      </w:r>
    </w:p>
    <w:p w14:paraId="575336A4" w14:textId="636B1497" w:rsidR="0045314F" w:rsidRDefault="0045314F" w:rsidP="0045314F">
      <w:pPr>
        <w:pStyle w:val="NoSpacing"/>
      </w:pPr>
      <w:r w:rsidRPr="00677539">
        <w:rPr>
          <w:u w:val="single"/>
        </w:rPr>
        <w:t xml:space="preserve">Default retention is </w:t>
      </w:r>
      <w:r w:rsidR="002D51D8">
        <w:rPr>
          <w:u w:val="single"/>
        </w:rPr>
        <w:t>30</w:t>
      </w:r>
      <w:r w:rsidRPr="00677539">
        <w:rPr>
          <w:u w:val="single"/>
        </w:rPr>
        <w:t xml:space="preserve"> days</w:t>
      </w:r>
      <w:r>
        <w:rPr>
          <w:u w:val="single"/>
        </w:rPr>
        <w:t xml:space="preserve"> ( </w:t>
      </w:r>
      <w:r w:rsidRPr="00437C6D">
        <w:rPr>
          <w:b/>
          <w:bCs/>
          <w:sz w:val="20"/>
          <w:szCs w:val="20"/>
          <w:u w:val="single"/>
        </w:rPr>
        <w:t>delta.</w:t>
      </w:r>
      <w:r w:rsidR="00924AE9" w:rsidRPr="00924AE9">
        <w:t xml:space="preserve"> </w:t>
      </w:r>
      <w:proofErr w:type="spellStart"/>
      <w:r w:rsidR="00924AE9" w:rsidRPr="00924AE9">
        <w:rPr>
          <w:b/>
          <w:bCs/>
          <w:sz w:val="20"/>
          <w:szCs w:val="20"/>
          <w:u w:val="single"/>
        </w:rPr>
        <w:t>logRetentionDuration</w:t>
      </w:r>
      <w:proofErr w:type="spellEnd"/>
      <w:r w:rsidR="00924AE9">
        <w:rPr>
          <w:b/>
          <w:bCs/>
          <w:sz w:val="20"/>
          <w:szCs w:val="20"/>
          <w:u w:val="single"/>
        </w:rPr>
        <w:t xml:space="preserve"> </w:t>
      </w:r>
      <w:r>
        <w:rPr>
          <w:u w:val="single"/>
        </w:rPr>
        <w:t>) for log files</w:t>
      </w:r>
      <w:r>
        <w:t>.</w:t>
      </w:r>
    </w:p>
    <w:p w14:paraId="3A12BCC6" w14:textId="77777777" w:rsidR="00427AC6" w:rsidRDefault="00427AC6" w:rsidP="00427AC6">
      <w:pPr>
        <w:pStyle w:val="NoSpacing"/>
      </w:pPr>
    </w:p>
    <w:p w14:paraId="7BE0C15B" w14:textId="0BB0048E" w:rsidR="00427AC6" w:rsidRPr="00241087" w:rsidRDefault="00427AC6" w:rsidP="00427AC6">
      <w:pPr>
        <w:pStyle w:val="NoSpacing"/>
        <w:rPr>
          <w:color w:val="EE0000"/>
        </w:rPr>
      </w:pPr>
      <w:r w:rsidRPr="00241087">
        <w:rPr>
          <w:color w:val="EE0000"/>
        </w:rPr>
        <w:t xml:space="preserve">VACUUM </w:t>
      </w:r>
      <w:r w:rsidR="00176367">
        <w:rPr>
          <w:color w:val="EE0000"/>
        </w:rPr>
        <w:t>&lt;</w:t>
      </w:r>
      <w:r w:rsidRPr="00241087">
        <w:rPr>
          <w:color w:val="EE0000"/>
        </w:rPr>
        <w:t>table_name</w:t>
      </w:r>
      <w:r w:rsidR="00176367">
        <w:rPr>
          <w:color w:val="EE0000"/>
        </w:rPr>
        <w:t>&gt;</w:t>
      </w:r>
      <w:r w:rsidRPr="00241087">
        <w:rPr>
          <w:color w:val="EE0000"/>
        </w:rPr>
        <w:t xml:space="preserve"> [RETAIN </w:t>
      </w:r>
      <w:proofErr w:type="spellStart"/>
      <w:r w:rsidRPr="00241087">
        <w:rPr>
          <w:color w:val="EE0000"/>
        </w:rPr>
        <w:t>num</w:t>
      </w:r>
      <w:proofErr w:type="spellEnd"/>
      <w:r w:rsidRPr="00241087">
        <w:rPr>
          <w:color w:val="EE0000"/>
        </w:rPr>
        <w:t xml:space="preserve"> HOURS] [DRY RUN]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3124"/>
        <w:gridCol w:w="3373"/>
      </w:tblGrid>
      <w:tr w:rsidR="00427AC6" w:rsidRPr="00B605EE" w14:paraId="0D16DF7C" w14:textId="77777777" w:rsidTr="00B35A4B">
        <w:trPr>
          <w:tblHeader/>
          <w:tblCellSpacing w:w="15" w:type="dxa"/>
        </w:trPr>
        <w:tc>
          <w:tcPr>
            <w:tcW w:w="0" w:type="auto"/>
            <w:vAlign w:val="center"/>
            <w:hideMark/>
          </w:tcPr>
          <w:p w14:paraId="7866C08F" w14:textId="77777777" w:rsidR="00427AC6" w:rsidRPr="00B605EE" w:rsidRDefault="00427AC6" w:rsidP="00B35A4B">
            <w:pPr>
              <w:pStyle w:val="NoSpacing"/>
              <w:rPr>
                <w:b/>
                <w:bCs/>
              </w:rPr>
            </w:pPr>
            <w:r w:rsidRPr="00B605EE">
              <w:rPr>
                <w:b/>
                <w:bCs/>
              </w:rPr>
              <w:t>Feature</w:t>
            </w:r>
          </w:p>
        </w:tc>
        <w:tc>
          <w:tcPr>
            <w:tcW w:w="0" w:type="auto"/>
            <w:vAlign w:val="center"/>
            <w:hideMark/>
          </w:tcPr>
          <w:p w14:paraId="18F61B92" w14:textId="77777777" w:rsidR="00427AC6" w:rsidRPr="00B605EE" w:rsidRDefault="00427AC6" w:rsidP="00B35A4B">
            <w:pPr>
              <w:pStyle w:val="NoSpacing"/>
              <w:rPr>
                <w:b/>
                <w:bCs/>
              </w:rPr>
            </w:pPr>
            <w:r w:rsidRPr="00B605EE">
              <w:rPr>
                <w:b/>
                <w:bCs/>
              </w:rPr>
              <w:t>DELETE</w:t>
            </w:r>
          </w:p>
        </w:tc>
        <w:tc>
          <w:tcPr>
            <w:tcW w:w="0" w:type="auto"/>
            <w:vAlign w:val="center"/>
            <w:hideMark/>
          </w:tcPr>
          <w:p w14:paraId="348C7FFD" w14:textId="77777777" w:rsidR="00427AC6" w:rsidRPr="00B605EE" w:rsidRDefault="00427AC6" w:rsidP="00B35A4B">
            <w:pPr>
              <w:pStyle w:val="NoSpacing"/>
              <w:rPr>
                <w:b/>
                <w:bCs/>
              </w:rPr>
            </w:pPr>
            <w:r w:rsidRPr="00B605EE">
              <w:rPr>
                <w:b/>
                <w:bCs/>
              </w:rPr>
              <w:t>VACUUM</w:t>
            </w:r>
          </w:p>
        </w:tc>
      </w:tr>
      <w:tr w:rsidR="00427AC6" w:rsidRPr="00B605EE" w14:paraId="3BEC56A8" w14:textId="77777777" w:rsidTr="00B35A4B">
        <w:trPr>
          <w:tblCellSpacing w:w="15" w:type="dxa"/>
        </w:trPr>
        <w:tc>
          <w:tcPr>
            <w:tcW w:w="0" w:type="auto"/>
            <w:vAlign w:val="center"/>
            <w:hideMark/>
          </w:tcPr>
          <w:p w14:paraId="418851F7" w14:textId="77777777" w:rsidR="00427AC6" w:rsidRPr="00B605EE" w:rsidRDefault="00427AC6" w:rsidP="00B35A4B">
            <w:pPr>
              <w:pStyle w:val="NoSpacing"/>
              <w:rPr>
                <w:b/>
                <w:bCs/>
              </w:rPr>
            </w:pPr>
            <w:r w:rsidRPr="00B605EE">
              <w:rPr>
                <w:b/>
                <w:bCs/>
              </w:rPr>
              <w:t>Level</w:t>
            </w:r>
          </w:p>
        </w:tc>
        <w:tc>
          <w:tcPr>
            <w:tcW w:w="0" w:type="auto"/>
            <w:vAlign w:val="center"/>
            <w:hideMark/>
          </w:tcPr>
          <w:p w14:paraId="25BD5A3B" w14:textId="77777777" w:rsidR="00427AC6" w:rsidRPr="00B605EE" w:rsidRDefault="00427AC6" w:rsidP="00B35A4B">
            <w:pPr>
              <w:pStyle w:val="NoSpacing"/>
            </w:pPr>
            <w:r w:rsidRPr="00B605EE">
              <w:t>Logical (row-level)</w:t>
            </w:r>
          </w:p>
        </w:tc>
        <w:tc>
          <w:tcPr>
            <w:tcW w:w="0" w:type="auto"/>
            <w:vAlign w:val="center"/>
            <w:hideMark/>
          </w:tcPr>
          <w:p w14:paraId="6C3B59AE" w14:textId="77777777" w:rsidR="00427AC6" w:rsidRPr="00B605EE" w:rsidRDefault="00427AC6" w:rsidP="00B35A4B">
            <w:pPr>
              <w:pStyle w:val="NoSpacing"/>
            </w:pPr>
            <w:r w:rsidRPr="00B605EE">
              <w:t>Physical (file-level)</w:t>
            </w:r>
          </w:p>
        </w:tc>
      </w:tr>
      <w:tr w:rsidR="00427AC6" w:rsidRPr="00B605EE" w14:paraId="404F30EF" w14:textId="77777777" w:rsidTr="00B35A4B">
        <w:trPr>
          <w:tblCellSpacing w:w="15" w:type="dxa"/>
        </w:trPr>
        <w:tc>
          <w:tcPr>
            <w:tcW w:w="0" w:type="auto"/>
            <w:vAlign w:val="center"/>
            <w:hideMark/>
          </w:tcPr>
          <w:p w14:paraId="74C53AFA" w14:textId="77777777" w:rsidR="00427AC6" w:rsidRPr="00B605EE" w:rsidRDefault="00427AC6" w:rsidP="00B35A4B">
            <w:pPr>
              <w:pStyle w:val="NoSpacing"/>
              <w:rPr>
                <w:b/>
                <w:bCs/>
              </w:rPr>
            </w:pPr>
            <w:r w:rsidRPr="00B605EE">
              <w:rPr>
                <w:b/>
                <w:bCs/>
              </w:rPr>
              <w:t>Purpose</w:t>
            </w:r>
          </w:p>
        </w:tc>
        <w:tc>
          <w:tcPr>
            <w:tcW w:w="0" w:type="auto"/>
            <w:vAlign w:val="center"/>
            <w:hideMark/>
          </w:tcPr>
          <w:p w14:paraId="4D7481C1" w14:textId="77777777" w:rsidR="00427AC6" w:rsidRPr="00B605EE" w:rsidRDefault="00427AC6" w:rsidP="00B35A4B">
            <w:pPr>
              <w:pStyle w:val="NoSpacing"/>
              <w:rPr>
                <w:b/>
                <w:bCs/>
              </w:rPr>
            </w:pPr>
            <w:r w:rsidRPr="00B605EE">
              <w:rPr>
                <w:b/>
                <w:bCs/>
              </w:rPr>
              <w:t>Remove rows matching condition</w:t>
            </w:r>
          </w:p>
        </w:tc>
        <w:tc>
          <w:tcPr>
            <w:tcW w:w="0" w:type="auto"/>
            <w:vAlign w:val="center"/>
            <w:hideMark/>
          </w:tcPr>
          <w:p w14:paraId="09A2A98D" w14:textId="77777777" w:rsidR="00427AC6" w:rsidRPr="00B605EE" w:rsidRDefault="00427AC6" w:rsidP="00B35A4B">
            <w:pPr>
              <w:pStyle w:val="NoSpacing"/>
              <w:rPr>
                <w:b/>
                <w:bCs/>
              </w:rPr>
            </w:pPr>
            <w:r w:rsidRPr="00B605EE">
              <w:rPr>
                <w:b/>
                <w:bCs/>
              </w:rPr>
              <w:t>Remove obsolete</w:t>
            </w:r>
            <w:r w:rsidRPr="00716897">
              <w:rPr>
                <w:b/>
                <w:bCs/>
              </w:rPr>
              <w:t>/garbage</w:t>
            </w:r>
            <w:r w:rsidRPr="00B605EE">
              <w:rPr>
                <w:b/>
                <w:bCs/>
              </w:rPr>
              <w:t xml:space="preserve"> data files</w:t>
            </w:r>
          </w:p>
        </w:tc>
      </w:tr>
      <w:tr w:rsidR="00427AC6" w:rsidRPr="00B605EE" w14:paraId="519700BC" w14:textId="77777777" w:rsidTr="00B35A4B">
        <w:trPr>
          <w:tblCellSpacing w:w="15" w:type="dxa"/>
        </w:trPr>
        <w:tc>
          <w:tcPr>
            <w:tcW w:w="0" w:type="auto"/>
            <w:vAlign w:val="center"/>
            <w:hideMark/>
          </w:tcPr>
          <w:p w14:paraId="391508D5" w14:textId="77777777" w:rsidR="00427AC6" w:rsidRPr="00B605EE" w:rsidRDefault="00427AC6" w:rsidP="00B35A4B">
            <w:pPr>
              <w:pStyle w:val="NoSpacing"/>
              <w:rPr>
                <w:b/>
                <w:bCs/>
              </w:rPr>
            </w:pPr>
            <w:r w:rsidRPr="00B605EE">
              <w:rPr>
                <w:b/>
                <w:bCs/>
              </w:rPr>
              <w:t>Syntax</w:t>
            </w:r>
          </w:p>
        </w:tc>
        <w:tc>
          <w:tcPr>
            <w:tcW w:w="0" w:type="auto"/>
            <w:vAlign w:val="center"/>
            <w:hideMark/>
          </w:tcPr>
          <w:p w14:paraId="77009C35" w14:textId="77777777" w:rsidR="00427AC6" w:rsidRPr="00B605EE" w:rsidRDefault="00427AC6" w:rsidP="00B35A4B">
            <w:pPr>
              <w:pStyle w:val="NoSpacing"/>
            </w:pPr>
            <w:r w:rsidRPr="00B605EE">
              <w:t>DELETE FROM … WHERE …</w:t>
            </w:r>
          </w:p>
        </w:tc>
        <w:tc>
          <w:tcPr>
            <w:tcW w:w="0" w:type="auto"/>
            <w:vAlign w:val="center"/>
            <w:hideMark/>
          </w:tcPr>
          <w:p w14:paraId="6D758C5F" w14:textId="77777777" w:rsidR="00427AC6" w:rsidRPr="00B605EE" w:rsidRDefault="00427AC6" w:rsidP="00B35A4B">
            <w:pPr>
              <w:pStyle w:val="NoSpacing"/>
            </w:pPr>
            <w:r w:rsidRPr="00B605EE">
              <w:t>VACUUM table RETAIN …</w:t>
            </w:r>
          </w:p>
        </w:tc>
      </w:tr>
      <w:tr w:rsidR="00427AC6" w:rsidRPr="00B605EE" w14:paraId="5C403739" w14:textId="77777777" w:rsidTr="00B35A4B">
        <w:trPr>
          <w:tblCellSpacing w:w="15" w:type="dxa"/>
        </w:trPr>
        <w:tc>
          <w:tcPr>
            <w:tcW w:w="0" w:type="auto"/>
            <w:vAlign w:val="center"/>
            <w:hideMark/>
          </w:tcPr>
          <w:p w14:paraId="29041F9D" w14:textId="77777777" w:rsidR="00427AC6" w:rsidRPr="00B605EE" w:rsidRDefault="00427AC6" w:rsidP="00B35A4B">
            <w:pPr>
              <w:pStyle w:val="NoSpacing"/>
              <w:rPr>
                <w:b/>
                <w:bCs/>
              </w:rPr>
            </w:pPr>
            <w:r w:rsidRPr="00B605EE">
              <w:rPr>
                <w:b/>
                <w:bCs/>
              </w:rPr>
              <w:t>Time Travel</w:t>
            </w:r>
          </w:p>
        </w:tc>
        <w:tc>
          <w:tcPr>
            <w:tcW w:w="0" w:type="auto"/>
            <w:vAlign w:val="center"/>
            <w:hideMark/>
          </w:tcPr>
          <w:p w14:paraId="1E3D926B" w14:textId="77777777" w:rsidR="00427AC6" w:rsidRPr="00B605EE" w:rsidRDefault="00427AC6" w:rsidP="00B35A4B">
            <w:pPr>
              <w:pStyle w:val="NoSpacing"/>
            </w:pPr>
            <w:r w:rsidRPr="00B605EE">
              <w:rPr>
                <w:color w:val="EE0000"/>
              </w:rPr>
              <w:t>Still possible (rows marked)</w:t>
            </w:r>
          </w:p>
        </w:tc>
        <w:tc>
          <w:tcPr>
            <w:tcW w:w="0" w:type="auto"/>
            <w:vAlign w:val="center"/>
            <w:hideMark/>
          </w:tcPr>
          <w:p w14:paraId="3B26D82E" w14:textId="77777777" w:rsidR="00427AC6" w:rsidRPr="00B605EE" w:rsidRDefault="00427AC6" w:rsidP="00B35A4B">
            <w:pPr>
              <w:pStyle w:val="NoSpacing"/>
            </w:pPr>
            <w:r w:rsidRPr="00B605EE">
              <w:rPr>
                <w:color w:val="EE0000"/>
              </w:rPr>
              <w:t>Lost once files are vacuumed</w:t>
            </w:r>
          </w:p>
        </w:tc>
      </w:tr>
      <w:tr w:rsidR="00427AC6" w:rsidRPr="00B605EE" w14:paraId="527B2522" w14:textId="77777777" w:rsidTr="00B35A4B">
        <w:trPr>
          <w:tblCellSpacing w:w="15" w:type="dxa"/>
        </w:trPr>
        <w:tc>
          <w:tcPr>
            <w:tcW w:w="0" w:type="auto"/>
            <w:vAlign w:val="center"/>
            <w:hideMark/>
          </w:tcPr>
          <w:p w14:paraId="26936FBC" w14:textId="77777777" w:rsidR="00427AC6" w:rsidRPr="00B605EE" w:rsidRDefault="00427AC6" w:rsidP="00B35A4B">
            <w:pPr>
              <w:pStyle w:val="NoSpacing"/>
              <w:rPr>
                <w:b/>
                <w:bCs/>
              </w:rPr>
            </w:pPr>
            <w:r w:rsidRPr="00B605EE">
              <w:rPr>
                <w:b/>
                <w:bCs/>
              </w:rPr>
              <w:t>Storage Impact</w:t>
            </w:r>
          </w:p>
        </w:tc>
        <w:tc>
          <w:tcPr>
            <w:tcW w:w="0" w:type="auto"/>
            <w:vAlign w:val="center"/>
            <w:hideMark/>
          </w:tcPr>
          <w:p w14:paraId="0132339A" w14:textId="77777777" w:rsidR="00427AC6" w:rsidRPr="00B605EE" w:rsidRDefault="00427AC6" w:rsidP="00B35A4B">
            <w:pPr>
              <w:pStyle w:val="NoSpacing"/>
            </w:pPr>
            <w:r w:rsidRPr="00B605EE">
              <w:t>Files remain until vacuum runs</w:t>
            </w:r>
          </w:p>
        </w:tc>
        <w:tc>
          <w:tcPr>
            <w:tcW w:w="0" w:type="auto"/>
            <w:vAlign w:val="center"/>
            <w:hideMark/>
          </w:tcPr>
          <w:p w14:paraId="7DF2462D" w14:textId="77777777" w:rsidR="00427AC6" w:rsidRPr="00B605EE" w:rsidRDefault="00427AC6" w:rsidP="00B35A4B">
            <w:pPr>
              <w:pStyle w:val="NoSpacing"/>
            </w:pPr>
            <w:r w:rsidRPr="00B605EE">
              <w:t>Frees up space permanently</w:t>
            </w:r>
          </w:p>
        </w:tc>
      </w:tr>
    </w:tbl>
    <w:p w14:paraId="594C673C" w14:textId="77777777" w:rsidR="00427AC6" w:rsidRDefault="00427AC6" w:rsidP="00427AC6">
      <w:pPr>
        <w:pStyle w:val="NoSpacing"/>
        <w:rPr>
          <w:sz w:val="24"/>
          <w:szCs w:val="24"/>
        </w:rPr>
      </w:pPr>
    </w:p>
    <w:p w14:paraId="539AB287" w14:textId="77777777" w:rsidR="00427AC6" w:rsidRDefault="00427AC6" w:rsidP="006E283A">
      <w:pPr>
        <w:pStyle w:val="NoSpacing"/>
        <w:rPr>
          <w:sz w:val="24"/>
          <w:szCs w:val="24"/>
        </w:rPr>
      </w:pPr>
    </w:p>
    <w:p w14:paraId="0721B4BE" w14:textId="77777777" w:rsidR="00427AC6" w:rsidRDefault="00427AC6" w:rsidP="006E283A">
      <w:pPr>
        <w:pStyle w:val="NoSpacing"/>
        <w:rPr>
          <w:sz w:val="24"/>
          <w:szCs w:val="24"/>
        </w:rPr>
      </w:pPr>
    </w:p>
    <w:tbl>
      <w:tblPr>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633"/>
        <w:gridCol w:w="3294"/>
        <w:gridCol w:w="2941"/>
      </w:tblGrid>
      <w:tr w:rsidR="006E283A" w:rsidRPr="00903E51" w14:paraId="391CE369" w14:textId="77777777" w:rsidTr="006C7F0F">
        <w:trPr>
          <w:trHeight w:val="301"/>
        </w:trPr>
        <w:tc>
          <w:tcPr>
            <w:tcW w:w="2001" w:type="dxa"/>
            <w:vAlign w:val="center"/>
            <w:hideMark/>
          </w:tcPr>
          <w:p w14:paraId="0AAA7970" w14:textId="77777777" w:rsidR="006E283A" w:rsidRPr="00903E51" w:rsidRDefault="006E283A" w:rsidP="006C7F0F">
            <w:pPr>
              <w:spacing w:after="0" w:line="240" w:lineRule="auto"/>
              <w:jc w:val="center"/>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Technique</w:t>
            </w:r>
          </w:p>
        </w:tc>
        <w:tc>
          <w:tcPr>
            <w:tcW w:w="2651" w:type="dxa"/>
            <w:vAlign w:val="center"/>
            <w:hideMark/>
          </w:tcPr>
          <w:p w14:paraId="49016613" w14:textId="77777777" w:rsidR="006E283A" w:rsidRPr="00903E51" w:rsidRDefault="006E283A" w:rsidP="006C7F0F">
            <w:pPr>
              <w:spacing w:after="0" w:line="240" w:lineRule="auto"/>
              <w:jc w:val="center"/>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Purpose</w:t>
            </w:r>
          </w:p>
        </w:tc>
        <w:tc>
          <w:tcPr>
            <w:tcW w:w="3245" w:type="dxa"/>
            <w:vAlign w:val="center"/>
            <w:hideMark/>
          </w:tcPr>
          <w:p w14:paraId="55B5BD12" w14:textId="77777777" w:rsidR="006E283A" w:rsidRPr="00903E51" w:rsidRDefault="006E283A" w:rsidP="006C7F0F">
            <w:pPr>
              <w:spacing w:after="0" w:line="240" w:lineRule="auto"/>
              <w:jc w:val="center"/>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Command</w:t>
            </w:r>
          </w:p>
        </w:tc>
        <w:tc>
          <w:tcPr>
            <w:tcW w:w="2963" w:type="dxa"/>
            <w:vAlign w:val="center"/>
            <w:hideMark/>
          </w:tcPr>
          <w:p w14:paraId="38233108" w14:textId="77777777" w:rsidR="006E283A" w:rsidRPr="00903E51" w:rsidRDefault="006E283A" w:rsidP="006C7F0F">
            <w:pPr>
              <w:spacing w:after="0" w:line="240" w:lineRule="auto"/>
              <w:jc w:val="center"/>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Sample Use Case</w:t>
            </w:r>
          </w:p>
        </w:tc>
      </w:tr>
      <w:tr w:rsidR="006E283A" w:rsidRPr="00903E51" w14:paraId="675385C2" w14:textId="77777777" w:rsidTr="006C7F0F">
        <w:trPr>
          <w:trHeight w:val="603"/>
        </w:trPr>
        <w:tc>
          <w:tcPr>
            <w:tcW w:w="2001" w:type="dxa"/>
            <w:vAlign w:val="center"/>
            <w:hideMark/>
          </w:tcPr>
          <w:p w14:paraId="244D1561" w14:textId="77777777" w:rsidR="006E283A" w:rsidRPr="00903E51" w:rsidRDefault="006E283A" w:rsidP="006C7F0F">
            <w:pPr>
              <w:spacing w:after="0" w:line="240" w:lineRule="auto"/>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Partitioning</w:t>
            </w:r>
          </w:p>
        </w:tc>
        <w:tc>
          <w:tcPr>
            <w:tcW w:w="2651" w:type="dxa"/>
            <w:vAlign w:val="center"/>
            <w:hideMark/>
          </w:tcPr>
          <w:p w14:paraId="3C39E2BC"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ED7D31" w:themeColor="accent2"/>
                <w:kern w:val="0"/>
                <w:lang w:eastAsia="en-IN"/>
                <w14:ligatures w14:val="none"/>
              </w:rPr>
              <w:t>Physically divide data into directories by key columns</w:t>
            </w:r>
          </w:p>
        </w:tc>
        <w:tc>
          <w:tcPr>
            <w:tcW w:w="3245" w:type="dxa"/>
            <w:vAlign w:val="center"/>
            <w:hideMark/>
          </w:tcPr>
          <w:p w14:paraId="199E7411" w14:textId="77777777" w:rsidR="00313E6B" w:rsidRDefault="006E283A" w:rsidP="006C7F0F">
            <w:pPr>
              <w:spacing w:after="0" w:line="240" w:lineRule="auto"/>
              <w:rPr>
                <w:rFonts w:ascii="Arial Unicode MS" w:eastAsia="Times New Roman" w:hAnsi="Arial Unicode MS" w:cs="Calibri"/>
                <w:color w:val="000000"/>
                <w:kern w:val="0"/>
                <w:sz w:val="20"/>
                <w:szCs w:val="20"/>
                <w:lang w:eastAsia="en-IN"/>
                <w14:ligatures w14:val="none"/>
              </w:rPr>
            </w:pPr>
            <w:r w:rsidRPr="00903E51">
              <w:rPr>
                <w:rFonts w:ascii="Arial Unicode MS" w:eastAsia="Times New Roman" w:hAnsi="Arial Unicode MS" w:cs="Calibri"/>
                <w:color w:val="000000"/>
                <w:kern w:val="0"/>
                <w:sz w:val="20"/>
                <w:szCs w:val="20"/>
                <w:lang w:eastAsia="en-IN"/>
                <w14:ligatures w14:val="none"/>
              </w:rPr>
              <w:t>sql CREATE TABLE sales PARTITIONED BY (region, order_date);</w:t>
            </w:r>
          </w:p>
          <w:p w14:paraId="16C3F929" w14:textId="77777777" w:rsidR="00313E6B" w:rsidRDefault="00313E6B" w:rsidP="006C7F0F">
            <w:pPr>
              <w:spacing w:after="0" w:line="240" w:lineRule="auto"/>
              <w:rPr>
                <w:rFonts w:ascii="Arial Unicode MS" w:eastAsia="Times New Roman" w:hAnsi="Arial Unicode MS" w:cs="Calibri"/>
                <w:color w:val="000000"/>
                <w:kern w:val="0"/>
                <w:sz w:val="20"/>
                <w:szCs w:val="20"/>
                <w:lang w:eastAsia="en-IN"/>
                <w14:ligatures w14:val="none"/>
              </w:rPr>
            </w:pPr>
            <w:r w:rsidRPr="009126EF">
              <w:rPr>
                <w:rFonts w:ascii="Arial Unicode MS" w:eastAsia="Times New Roman" w:hAnsi="Arial Unicode MS" w:cs="Calibri"/>
                <w:b/>
                <w:bCs/>
                <w:color w:val="EE0000"/>
                <w:kern w:val="0"/>
                <w:sz w:val="20"/>
                <w:szCs w:val="20"/>
                <w:lang w:eastAsia="en-IN"/>
                <w14:ligatures w14:val="none"/>
              </w:rPr>
              <w:t>Note</w:t>
            </w:r>
            <w:r>
              <w:rPr>
                <w:rFonts w:ascii="Arial Unicode MS" w:eastAsia="Times New Roman" w:hAnsi="Arial Unicode MS" w:cs="Calibri"/>
                <w:color w:val="000000"/>
                <w:kern w:val="0"/>
                <w:sz w:val="20"/>
                <w:szCs w:val="20"/>
                <w:lang w:eastAsia="en-IN"/>
                <w14:ligatures w14:val="none"/>
              </w:rPr>
              <w:t>:</w:t>
            </w:r>
          </w:p>
          <w:p w14:paraId="3005BA80" w14:textId="4FA81BA3" w:rsidR="00313E6B" w:rsidRPr="00A35B1F" w:rsidRDefault="0021599A" w:rsidP="006C7F0F">
            <w:pPr>
              <w:spacing w:after="0" w:line="240" w:lineRule="auto"/>
              <w:rPr>
                <w:rFonts w:ascii="Arial Unicode MS" w:eastAsia="Times New Roman" w:hAnsi="Arial Unicode MS" w:cs="Calibri"/>
                <w:color w:val="000000"/>
                <w:kern w:val="0"/>
                <w:sz w:val="14"/>
                <w:szCs w:val="14"/>
                <w:lang w:eastAsia="en-IN"/>
                <w14:ligatures w14:val="none"/>
              </w:rPr>
            </w:pPr>
            <w:r>
              <w:rPr>
                <w:rFonts w:ascii="Arial Unicode MS" w:eastAsia="Times New Roman" w:hAnsi="Arial Unicode MS" w:cs="Calibri"/>
                <w:color w:val="000000"/>
                <w:kern w:val="0"/>
                <w:sz w:val="14"/>
                <w:szCs w:val="14"/>
                <w:lang w:eastAsia="en-IN"/>
                <w14:ligatures w14:val="none"/>
              </w:rPr>
              <w:t xml:space="preserve">1. </w:t>
            </w:r>
            <w:r w:rsidR="009126EF" w:rsidRPr="00A35B1F">
              <w:rPr>
                <w:rFonts w:ascii="Arial Unicode MS" w:eastAsia="Times New Roman" w:hAnsi="Arial Unicode MS" w:cs="Calibri"/>
                <w:color w:val="000000"/>
                <w:kern w:val="0"/>
                <w:sz w:val="14"/>
                <w:szCs w:val="14"/>
                <w:lang w:eastAsia="en-IN"/>
                <w14:ligatures w14:val="none"/>
              </w:rPr>
              <w:t xml:space="preserve">Once </w:t>
            </w:r>
            <w:r w:rsidR="009126EF" w:rsidRPr="008E6D8D">
              <w:rPr>
                <w:rFonts w:ascii="Arial Unicode MS" w:eastAsia="Times New Roman" w:hAnsi="Arial Unicode MS" w:cs="Calibri"/>
                <w:b/>
                <w:bCs/>
                <w:color w:val="ED7D31" w:themeColor="accent2"/>
                <w:kern w:val="0"/>
                <w:sz w:val="14"/>
                <w:szCs w:val="14"/>
                <w:lang w:eastAsia="en-IN"/>
                <w14:ligatures w14:val="none"/>
              </w:rPr>
              <w:t xml:space="preserve">table is </w:t>
            </w:r>
            <w:r w:rsidR="00370280" w:rsidRPr="008E6D8D">
              <w:rPr>
                <w:rFonts w:ascii="Arial Unicode MS" w:eastAsia="Times New Roman" w:hAnsi="Arial Unicode MS" w:cs="Calibri"/>
                <w:b/>
                <w:bCs/>
                <w:color w:val="ED7D31" w:themeColor="accent2"/>
                <w:kern w:val="0"/>
                <w:sz w:val="14"/>
                <w:szCs w:val="14"/>
                <w:lang w:eastAsia="en-IN"/>
                <w14:ligatures w14:val="none"/>
              </w:rPr>
              <w:t>c</w:t>
            </w:r>
            <w:r w:rsidR="009126EF" w:rsidRPr="008E6D8D">
              <w:rPr>
                <w:rFonts w:ascii="Arial Unicode MS" w:eastAsia="Times New Roman" w:hAnsi="Arial Unicode MS" w:cs="Calibri"/>
                <w:b/>
                <w:bCs/>
                <w:color w:val="ED7D31" w:themeColor="accent2"/>
                <w:kern w:val="0"/>
                <w:sz w:val="14"/>
                <w:szCs w:val="14"/>
                <w:lang w:eastAsia="en-IN"/>
                <w14:ligatures w14:val="none"/>
              </w:rPr>
              <w:t xml:space="preserve">reated </w:t>
            </w:r>
            <w:r w:rsidR="009364D0" w:rsidRPr="008E6D8D">
              <w:rPr>
                <w:rFonts w:ascii="Arial Unicode MS" w:eastAsia="Times New Roman" w:hAnsi="Arial Unicode MS" w:cs="Calibri"/>
                <w:b/>
                <w:bCs/>
                <w:color w:val="ED7D31" w:themeColor="accent2"/>
                <w:kern w:val="0"/>
                <w:sz w:val="14"/>
                <w:szCs w:val="14"/>
                <w:lang w:eastAsia="en-IN"/>
                <w14:ligatures w14:val="none"/>
              </w:rPr>
              <w:t>already,</w:t>
            </w:r>
            <w:r w:rsidR="009126EF" w:rsidRPr="008E6D8D">
              <w:rPr>
                <w:rFonts w:ascii="Arial Unicode MS" w:eastAsia="Times New Roman" w:hAnsi="Arial Unicode MS" w:cs="Calibri"/>
                <w:b/>
                <w:bCs/>
                <w:color w:val="ED7D31" w:themeColor="accent2"/>
                <w:kern w:val="0"/>
                <w:sz w:val="14"/>
                <w:szCs w:val="14"/>
                <w:lang w:eastAsia="en-IN"/>
                <w14:ligatures w14:val="none"/>
              </w:rPr>
              <w:t xml:space="preserve"> we </w:t>
            </w:r>
            <w:r w:rsidR="009364D0" w:rsidRPr="008E6D8D">
              <w:rPr>
                <w:rFonts w:ascii="Arial Unicode MS" w:eastAsia="Times New Roman" w:hAnsi="Arial Unicode MS" w:cs="Calibri"/>
                <w:b/>
                <w:bCs/>
                <w:color w:val="ED7D31" w:themeColor="accent2"/>
                <w:kern w:val="0"/>
                <w:sz w:val="14"/>
                <w:szCs w:val="14"/>
                <w:lang w:eastAsia="en-IN"/>
                <w14:ligatures w14:val="none"/>
              </w:rPr>
              <w:t>cannot</w:t>
            </w:r>
            <w:r w:rsidR="009126EF" w:rsidRPr="008E6D8D">
              <w:rPr>
                <w:rFonts w:ascii="Arial Unicode MS" w:eastAsia="Times New Roman" w:hAnsi="Arial Unicode MS" w:cs="Calibri"/>
                <w:b/>
                <w:bCs/>
                <w:color w:val="ED7D31" w:themeColor="accent2"/>
                <w:kern w:val="0"/>
                <w:sz w:val="14"/>
                <w:szCs w:val="14"/>
                <w:lang w:eastAsia="en-IN"/>
                <w14:ligatures w14:val="none"/>
              </w:rPr>
              <w:t xml:space="preserve"> enable partitioning on it</w:t>
            </w:r>
            <w:r w:rsidR="009126EF" w:rsidRPr="008E6D8D">
              <w:rPr>
                <w:rFonts w:ascii="Arial Unicode MS" w:eastAsia="Times New Roman" w:hAnsi="Arial Unicode MS" w:cs="Calibri"/>
                <w:color w:val="ED7D31" w:themeColor="accent2"/>
                <w:kern w:val="0"/>
                <w:sz w:val="14"/>
                <w:szCs w:val="14"/>
                <w:lang w:eastAsia="en-IN"/>
                <w14:ligatures w14:val="none"/>
              </w:rPr>
              <w:t>.</w:t>
            </w:r>
          </w:p>
          <w:p w14:paraId="13BC1E7E" w14:textId="42607D4B" w:rsidR="009126EF" w:rsidRPr="00903E51" w:rsidRDefault="00C76A0F" w:rsidP="006C7F0F">
            <w:pPr>
              <w:spacing w:after="0" w:line="240" w:lineRule="auto"/>
              <w:rPr>
                <w:rFonts w:ascii="Arial Unicode MS" w:eastAsia="Times New Roman" w:hAnsi="Arial Unicode MS" w:cs="Calibri"/>
                <w:color w:val="000000"/>
                <w:kern w:val="0"/>
                <w:sz w:val="20"/>
                <w:szCs w:val="20"/>
                <w:lang w:eastAsia="en-IN"/>
                <w14:ligatures w14:val="none"/>
              </w:rPr>
            </w:pPr>
            <w:r>
              <w:rPr>
                <w:rFonts w:ascii="Arial Unicode MS" w:eastAsia="Times New Roman" w:hAnsi="Arial Unicode MS" w:cs="Calibri"/>
                <w:color w:val="000000"/>
                <w:kern w:val="0"/>
                <w:sz w:val="14"/>
                <w:szCs w:val="14"/>
                <w:lang w:eastAsia="en-IN"/>
                <w14:ligatures w14:val="none"/>
              </w:rPr>
              <w:t xml:space="preserve">2. </w:t>
            </w:r>
            <w:r w:rsidR="009364D0" w:rsidRPr="00A35B1F">
              <w:rPr>
                <w:rFonts w:ascii="Arial Unicode MS" w:eastAsia="Times New Roman" w:hAnsi="Arial Unicode MS" w:cs="Calibri"/>
                <w:color w:val="000000"/>
                <w:kern w:val="0"/>
                <w:sz w:val="14"/>
                <w:szCs w:val="14"/>
                <w:lang w:eastAsia="en-IN"/>
                <w14:ligatures w14:val="none"/>
              </w:rPr>
              <w:t xml:space="preserve">We can </w:t>
            </w:r>
            <w:r w:rsidR="009364D0" w:rsidRPr="008E6D8D">
              <w:rPr>
                <w:rFonts w:ascii="Arial Unicode MS" w:eastAsia="Times New Roman" w:hAnsi="Arial Unicode MS" w:cs="Calibri"/>
                <w:b/>
                <w:bCs/>
                <w:color w:val="ED7D31" w:themeColor="accent2"/>
                <w:kern w:val="0"/>
                <w:sz w:val="14"/>
                <w:szCs w:val="14"/>
                <w:lang w:eastAsia="en-IN"/>
                <w14:ligatures w14:val="none"/>
              </w:rPr>
              <w:t>create another partitioned table and use CTAS statement to load data into it</w:t>
            </w:r>
          </w:p>
        </w:tc>
        <w:tc>
          <w:tcPr>
            <w:tcW w:w="2963" w:type="dxa"/>
            <w:vAlign w:val="center"/>
            <w:hideMark/>
          </w:tcPr>
          <w:p w14:paraId="32EA733C"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 xml:space="preserve">Global sales data → queries by </w:t>
            </w:r>
            <w:r w:rsidRPr="00903E51">
              <w:rPr>
                <w:rFonts w:ascii="Arial Unicode MS" w:eastAsia="Times New Roman" w:hAnsi="Arial Unicode MS" w:cs="Calibri"/>
                <w:color w:val="000000"/>
                <w:kern w:val="0"/>
                <w:sz w:val="20"/>
                <w:szCs w:val="20"/>
                <w:lang w:eastAsia="en-IN"/>
                <w14:ligatures w14:val="none"/>
              </w:rPr>
              <w:t>region</w:t>
            </w:r>
            <w:r w:rsidRPr="00903E51">
              <w:rPr>
                <w:rFonts w:ascii="Calibri" w:eastAsia="Times New Roman" w:hAnsi="Calibri" w:cs="Calibri"/>
                <w:color w:val="000000"/>
                <w:kern w:val="0"/>
                <w:lang w:eastAsia="en-IN"/>
                <w14:ligatures w14:val="none"/>
              </w:rPr>
              <w:t xml:space="preserve"> and </w:t>
            </w:r>
            <w:r w:rsidRPr="00903E51">
              <w:rPr>
                <w:rFonts w:ascii="Arial Unicode MS" w:eastAsia="Times New Roman" w:hAnsi="Arial Unicode MS" w:cs="Calibri"/>
                <w:color w:val="000000"/>
                <w:kern w:val="0"/>
                <w:sz w:val="20"/>
                <w:szCs w:val="20"/>
                <w:lang w:eastAsia="en-IN"/>
                <w14:ligatures w14:val="none"/>
              </w:rPr>
              <w:t>order_date</w:t>
            </w:r>
            <w:r w:rsidRPr="00903E51">
              <w:rPr>
                <w:rFonts w:ascii="Calibri" w:eastAsia="Times New Roman" w:hAnsi="Calibri" w:cs="Calibri"/>
                <w:color w:val="000000"/>
                <w:kern w:val="0"/>
                <w:lang w:eastAsia="en-IN"/>
                <w14:ligatures w14:val="none"/>
              </w:rPr>
              <w:t xml:space="preserve"> benefit from partition pruning</w:t>
            </w:r>
          </w:p>
        </w:tc>
      </w:tr>
      <w:tr w:rsidR="006E283A" w:rsidRPr="00903E51" w14:paraId="3F70C0F8" w14:textId="77777777" w:rsidTr="006C7F0F">
        <w:trPr>
          <w:trHeight w:val="603"/>
        </w:trPr>
        <w:tc>
          <w:tcPr>
            <w:tcW w:w="2001" w:type="dxa"/>
            <w:vAlign w:val="center"/>
            <w:hideMark/>
          </w:tcPr>
          <w:p w14:paraId="0A3F4FD4" w14:textId="77777777" w:rsidR="006E283A" w:rsidRPr="00903E51" w:rsidRDefault="006E283A" w:rsidP="006C7F0F">
            <w:pPr>
              <w:spacing w:after="0" w:line="240" w:lineRule="auto"/>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Z</w:t>
            </w:r>
            <w:r w:rsidRPr="00903E51">
              <w:rPr>
                <w:rFonts w:ascii="Calibri" w:eastAsia="Times New Roman" w:hAnsi="Calibri" w:cs="Calibri"/>
                <w:b/>
                <w:bCs/>
                <w:color w:val="000000"/>
                <w:kern w:val="0"/>
                <w:lang w:eastAsia="en-IN"/>
                <w14:ligatures w14:val="none"/>
              </w:rPr>
              <w:noBreakHyphen/>
              <w:t>Ordering</w:t>
            </w:r>
          </w:p>
        </w:tc>
        <w:tc>
          <w:tcPr>
            <w:tcW w:w="2651" w:type="dxa"/>
            <w:vAlign w:val="center"/>
            <w:hideMark/>
          </w:tcPr>
          <w:p w14:paraId="39E61E28"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Cluster data by column values for efficient filtering</w:t>
            </w:r>
          </w:p>
        </w:tc>
        <w:tc>
          <w:tcPr>
            <w:tcW w:w="3245" w:type="dxa"/>
            <w:vAlign w:val="center"/>
            <w:hideMark/>
          </w:tcPr>
          <w:p w14:paraId="4C1FA977" w14:textId="77777777" w:rsidR="006E283A" w:rsidRPr="00903E51" w:rsidRDefault="006E283A" w:rsidP="006C7F0F">
            <w:pPr>
              <w:spacing w:after="0" w:line="240" w:lineRule="auto"/>
              <w:rPr>
                <w:rFonts w:ascii="Arial Unicode MS" w:eastAsia="Times New Roman" w:hAnsi="Arial Unicode MS" w:cs="Calibri"/>
                <w:color w:val="000000"/>
                <w:kern w:val="0"/>
                <w:sz w:val="20"/>
                <w:szCs w:val="20"/>
                <w:lang w:eastAsia="en-IN"/>
                <w14:ligatures w14:val="none"/>
              </w:rPr>
            </w:pPr>
            <w:r w:rsidRPr="00903E51">
              <w:rPr>
                <w:rFonts w:ascii="Arial Unicode MS" w:eastAsia="Times New Roman" w:hAnsi="Arial Unicode MS" w:cs="Calibri"/>
                <w:color w:val="000000"/>
                <w:kern w:val="0"/>
                <w:sz w:val="20"/>
                <w:szCs w:val="20"/>
                <w:lang w:eastAsia="en-IN"/>
                <w14:ligatures w14:val="none"/>
              </w:rPr>
              <w:t xml:space="preserve">sql OPTIMIZE </w:t>
            </w:r>
            <w:proofErr w:type="spellStart"/>
            <w:r w:rsidRPr="00903E51">
              <w:rPr>
                <w:rFonts w:ascii="Arial Unicode MS" w:eastAsia="Times New Roman" w:hAnsi="Arial Unicode MS" w:cs="Calibri"/>
                <w:color w:val="000000"/>
                <w:kern w:val="0"/>
                <w:sz w:val="20"/>
                <w:szCs w:val="20"/>
                <w:lang w:eastAsia="en-IN"/>
                <w14:ligatures w14:val="none"/>
              </w:rPr>
              <w:t>sales.orders</w:t>
            </w:r>
            <w:proofErr w:type="spellEnd"/>
            <w:r w:rsidRPr="00903E51">
              <w:rPr>
                <w:rFonts w:ascii="Arial Unicode MS" w:eastAsia="Times New Roman" w:hAnsi="Arial Unicode MS" w:cs="Calibri"/>
                <w:color w:val="000000"/>
                <w:kern w:val="0"/>
                <w:sz w:val="20"/>
                <w:szCs w:val="20"/>
                <w:lang w:eastAsia="en-IN"/>
                <w14:ligatures w14:val="none"/>
              </w:rPr>
              <w:t xml:space="preserve"> ZORDER BY (customer_id);</w:t>
            </w:r>
          </w:p>
        </w:tc>
        <w:tc>
          <w:tcPr>
            <w:tcW w:w="2963" w:type="dxa"/>
            <w:vAlign w:val="center"/>
            <w:hideMark/>
          </w:tcPr>
          <w:p w14:paraId="75B51843"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 xml:space="preserve">Analysts often filter by </w:t>
            </w:r>
            <w:r w:rsidRPr="00903E51">
              <w:rPr>
                <w:rFonts w:ascii="Arial Unicode MS" w:eastAsia="Times New Roman" w:hAnsi="Arial Unicode MS" w:cs="Calibri"/>
                <w:color w:val="000000"/>
                <w:kern w:val="0"/>
                <w:sz w:val="20"/>
                <w:szCs w:val="20"/>
                <w:lang w:eastAsia="en-IN"/>
                <w14:ligatures w14:val="none"/>
              </w:rPr>
              <w:t>customer_id</w:t>
            </w:r>
            <w:r w:rsidRPr="00903E51">
              <w:rPr>
                <w:rFonts w:ascii="Calibri" w:eastAsia="Times New Roman" w:hAnsi="Calibri" w:cs="Calibri"/>
                <w:color w:val="000000"/>
                <w:kern w:val="0"/>
                <w:lang w:eastAsia="en-IN"/>
                <w14:ligatures w14:val="none"/>
              </w:rPr>
              <w:t xml:space="preserve"> → Z</w:t>
            </w:r>
            <w:r w:rsidRPr="00903E51">
              <w:rPr>
                <w:rFonts w:ascii="Calibri" w:eastAsia="Times New Roman" w:hAnsi="Calibri" w:cs="Calibri"/>
                <w:color w:val="000000"/>
                <w:kern w:val="0"/>
                <w:lang w:eastAsia="en-IN"/>
                <w14:ligatures w14:val="none"/>
              </w:rPr>
              <w:noBreakHyphen/>
              <w:t>Order improves query speed</w:t>
            </w:r>
          </w:p>
        </w:tc>
      </w:tr>
      <w:tr w:rsidR="006E283A" w:rsidRPr="00903E51" w14:paraId="09F65565" w14:textId="77777777" w:rsidTr="006C7F0F">
        <w:trPr>
          <w:trHeight w:val="603"/>
        </w:trPr>
        <w:tc>
          <w:tcPr>
            <w:tcW w:w="2001" w:type="dxa"/>
            <w:vAlign w:val="center"/>
            <w:hideMark/>
          </w:tcPr>
          <w:p w14:paraId="63A7C308" w14:textId="77777777" w:rsidR="006E283A" w:rsidRPr="00903E51" w:rsidRDefault="006E283A" w:rsidP="006C7F0F">
            <w:pPr>
              <w:spacing w:after="0" w:line="240" w:lineRule="auto"/>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Liquid Clustering</w:t>
            </w:r>
          </w:p>
        </w:tc>
        <w:tc>
          <w:tcPr>
            <w:tcW w:w="2651" w:type="dxa"/>
            <w:vAlign w:val="center"/>
            <w:hideMark/>
          </w:tcPr>
          <w:p w14:paraId="35F1FB0D"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Adaptive clustering that balances skew and evolves with queries</w:t>
            </w:r>
          </w:p>
        </w:tc>
        <w:tc>
          <w:tcPr>
            <w:tcW w:w="3245" w:type="dxa"/>
            <w:vAlign w:val="center"/>
            <w:hideMark/>
          </w:tcPr>
          <w:p w14:paraId="1F38DFD7" w14:textId="77777777" w:rsidR="006E283A" w:rsidRPr="00903E51" w:rsidRDefault="006E283A" w:rsidP="006C7F0F">
            <w:pPr>
              <w:spacing w:after="0" w:line="240" w:lineRule="auto"/>
              <w:rPr>
                <w:rFonts w:ascii="Arial Unicode MS" w:eastAsia="Times New Roman" w:hAnsi="Arial Unicode MS" w:cs="Calibri"/>
                <w:color w:val="000000"/>
                <w:kern w:val="0"/>
                <w:sz w:val="20"/>
                <w:szCs w:val="20"/>
                <w:lang w:eastAsia="en-IN"/>
                <w14:ligatures w14:val="none"/>
              </w:rPr>
            </w:pPr>
            <w:r w:rsidRPr="00903E51">
              <w:rPr>
                <w:rFonts w:ascii="Arial Unicode MS" w:eastAsia="Times New Roman" w:hAnsi="Arial Unicode MS" w:cs="Calibri"/>
                <w:color w:val="000000"/>
                <w:kern w:val="0"/>
                <w:sz w:val="20"/>
                <w:szCs w:val="20"/>
                <w:lang w:eastAsia="en-IN"/>
                <w14:ligatures w14:val="none"/>
              </w:rPr>
              <w:t>sql CREATE TABLE events CLUSTER BY (event_timestamp, event_type);</w:t>
            </w:r>
          </w:p>
        </w:tc>
        <w:tc>
          <w:tcPr>
            <w:tcW w:w="2963" w:type="dxa"/>
            <w:vAlign w:val="center"/>
            <w:hideMark/>
          </w:tcPr>
          <w:p w14:paraId="63F004D5"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 xml:space="preserve">Event logs with high cardinality </w:t>
            </w:r>
            <w:proofErr w:type="spellStart"/>
            <w:r w:rsidRPr="00903E51">
              <w:rPr>
                <w:rFonts w:ascii="Arial Unicode MS" w:eastAsia="Times New Roman" w:hAnsi="Arial Unicode MS" w:cs="Calibri"/>
                <w:color w:val="000000"/>
                <w:kern w:val="0"/>
                <w:sz w:val="20"/>
                <w:szCs w:val="20"/>
                <w:lang w:eastAsia="en-IN"/>
                <w14:ligatures w14:val="none"/>
              </w:rPr>
              <w:t>user_id</w:t>
            </w:r>
            <w:proofErr w:type="spellEnd"/>
            <w:r w:rsidRPr="00903E51">
              <w:rPr>
                <w:rFonts w:ascii="Calibri" w:eastAsia="Times New Roman" w:hAnsi="Calibri" w:cs="Calibri"/>
                <w:color w:val="000000"/>
                <w:kern w:val="0"/>
                <w:lang w:eastAsia="en-IN"/>
                <w14:ligatures w14:val="none"/>
              </w:rPr>
              <w:t xml:space="preserve"> and evolving query patterns → liquid clustering avoids partition explosion</w:t>
            </w:r>
          </w:p>
        </w:tc>
      </w:tr>
      <w:tr w:rsidR="006E283A" w:rsidRPr="00903E51" w14:paraId="53EE58CA" w14:textId="77777777" w:rsidTr="006C7F0F">
        <w:trPr>
          <w:trHeight w:val="603"/>
        </w:trPr>
        <w:tc>
          <w:tcPr>
            <w:tcW w:w="2001" w:type="dxa"/>
            <w:vAlign w:val="center"/>
            <w:hideMark/>
          </w:tcPr>
          <w:p w14:paraId="4A36BA64" w14:textId="77777777" w:rsidR="006E283A" w:rsidRDefault="006E283A" w:rsidP="006C7F0F">
            <w:pPr>
              <w:spacing w:after="0" w:line="240" w:lineRule="auto"/>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Compaction (Bin</w:t>
            </w:r>
            <w:r w:rsidRPr="00903E51">
              <w:rPr>
                <w:rFonts w:ascii="Calibri" w:eastAsia="Times New Roman" w:hAnsi="Calibri" w:cs="Calibri"/>
                <w:b/>
                <w:bCs/>
                <w:color w:val="000000"/>
                <w:kern w:val="0"/>
                <w:lang w:eastAsia="en-IN"/>
                <w14:ligatures w14:val="none"/>
              </w:rPr>
              <w:noBreakHyphen/>
              <w:t>Packing)</w:t>
            </w:r>
          </w:p>
          <w:p w14:paraId="309958BC" w14:textId="77777777" w:rsidR="006E283A" w:rsidRPr="00903E51" w:rsidRDefault="006E283A" w:rsidP="006C7F0F">
            <w:pPr>
              <w:spacing w:after="0" w:line="240" w:lineRule="auto"/>
              <w:rPr>
                <w:rFonts w:ascii="Calibri" w:eastAsia="Times New Roman" w:hAnsi="Calibri" w:cs="Calibri"/>
                <w:b/>
                <w:bCs/>
                <w:color w:val="000000"/>
                <w:kern w:val="0"/>
                <w:lang w:eastAsia="en-IN"/>
                <w14:ligatures w14:val="none"/>
              </w:rPr>
            </w:pPr>
            <w:r w:rsidRPr="009D0DFE">
              <w:rPr>
                <w:rFonts w:ascii="Calibri" w:eastAsia="Times New Roman" w:hAnsi="Calibri" w:cs="Calibri"/>
                <w:b/>
                <w:bCs/>
                <w:color w:val="ED7D31" w:themeColor="accent2"/>
                <w:kern w:val="0"/>
                <w:lang w:eastAsia="en-IN"/>
                <w14:ligatures w14:val="none"/>
              </w:rPr>
              <w:t xml:space="preserve">(not in </w:t>
            </w:r>
            <w:proofErr w:type="spellStart"/>
            <w:r w:rsidRPr="009D0DFE">
              <w:rPr>
                <w:rFonts w:ascii="Calibri" w:eastAsia="Times New Roman" w:hAnsi="Calibri" w:cs="Calibri"/>
                <w:b/>
                <w:bCs/>
                <w:color w:val="ED7D31" w:themeColor="accent2"/>
                <w:kern w:val="0"/>
                <w:lang w:eastAsia="en-IN"/>
                <w14:ligatures w14:val="none"/>
              </w:rPr>
              <w:t>udmy</w:t>
            </w:r>
            <w:proofErr w:type="spellEnd"/>
            <w:r w:rsidRPr="009D0DFE">
              <w:rPr>
                <w:rFonts w:ascii="Calibri" w:eastAsia="Times New Roman" w:hAnsi="Calibri" w:cs="Calibri"/>
                <w:b/>
                <w:bCs/>
                <w:color w:val="ED7D31" w:themeColor="accent2"/>
                <w:kern w:val="0"/>
                <w:lang w:eastAsia="en-IN"/>
                <w14:ligatures w14:val="none"/>
              </w:rPr>
              <w:t xml:space="preserve"> </w:t>
            </w:r>
            <w:proofErr w:type="spellStart"/>
            <w:r w:rsidRPr="009D0DFE">
              <w:rPr>
                <w:rFonts w:ascii="Calibri" w:eastAsia="Times New Roman" w:hAnsi="Calibri" w:cs="Calibri"/>
                <w:b/>
                <w:bCs/>
                <w:color w:val="ED7D31" w:themeColor="accent2"/>
                <w:kern w:val="0"/>
                <w:lang w:eastAsia="en-IN"/>
                <w14:ligatures w14:val="none"/>
              </w:rPr>
              <w:t>cors</w:t>
            </w:r>
            <w:proofErr w:type="spellEnd"/>
            <w:r w:rsidRPr="009D0DFE">
              <w:rPr>
                <w:rFonts w:ascii="Calibri" w:eastAsia="Times New Roman" w:hAnsi="Calibri" w:cs="Calibri"/>
                <w:b/>
                <w:bCs/>
                <w:color w:val="ED7D31" w:themeColor="accent2"/>
                <w:kern w:val="0"/>
                <w:lang w:eastAsia="en-IN"/>
                <w14:ligatures w14:val="none"/>
              </w:rPr>
              <w:t>)</w:t>
            </w:r>
          </w:p>
        </w:tc>
        <w:tc>
          <w:tcPr>
            <w:tcW w:w="2651" w:type="dxa"/>
            <w:vAlign w:val="center"/>
            <w:hideMark/>
          </w:tcPr>
          <w:p w14:paraId="05EDE5F0"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Merge small Parquet files into larger ones (~1 GB)</w:t>
            </w:r>
          </w:p>
        </w:tc>
        <w:tc>
          <w:tcPr>
            <w:tcW w:w="3245" w:type="dxa"/>
            <w:vAlign w:val="center"/>
            <w:hideMark/>
          </w:tcPr>
          <w:p w14:paraId="129AE029" w14:textId="77777777" w:rsidR="006E283A" w:rsidRPr="00903E51" w:rsidRDefault="006E283A" w:rsidP="006C7F0F">
            <w:pPr>
              <w:spacing w:after="0" w:line="240" w:lineRule="auto"/>
              <w:rPr>
                <w:rFonts w:ascii="Arial Unicode MS" w:eastAsia="Times New Roman" w:hAnsi="Arial Unicode MS" w:cs="Calibri"/>
                <w:color w:val="000000"/>
                <w:kern w:val="0"/>
                <w:sz w:val="20"/>
                <w:szCs w:val="20"/>
                <w:lang w:eastAsia="en-IN"/>
                <w14:ligatures w14:val="none"/>
              </w:rPr>
            </w:pPr>
            <w:r w:rsidRPr="00903E51">
              <w:rPr>
                <w:rFonts w:ascii="Arial Unicode MS" w:eastAsia="Times New Roman" w:hAnsi="Arial Unicode MS" w:cs="Calibri"/>
                <w:color w:val="000000"/>
                <w:kern w:val="0"/>
                <w:sz w:val="20"/>
                <w:szCs w:val="20"/>
                <w:lang w:eastAsia="en-IN"/>
                <w14:ligatures w14:val="none"/>
              </w:rPr>
              <w:t xml:space="preserve">sql OPTIMIZE </w:t>
            </w:r>
            <w:proofErr w:type="spellStart"/>
            <w:r w:rsidRPr="00903E51">
              <w:rPr>
                <w:rFonts w:ascii="Arial Unicode MS" w:eastAsia="Times New Roman" w:hAnsi="Arial Unicode MS" w:cs="Calibri"/>
                <w:color w:val="000000"/>
                <w:kern w:val="0"/>
                <w:sz w:val="20"/>
                <w:szCs w:val="20"/>
                <w:lang w:eastAsia="en-IN"/>
                <w14:ligatures w14:val="none"/>
              </w:rPr>
              <w:t>sales.orders</w:t>
            </w:r>
            <w:proofErr w:type="spellEnd"/>
            <w:r w:rsidRPr="00903E51">
              <w:rPr>
                <w:rFonts w:ascii="Arial Unicode MS" w:eastAsia="Times New Roman" w:hAnsi="Arial Unicode MS" w:cs="Calibri"/>
                <w:color w:val="000000"/>
                <w:kern w:val="0"/>
                <w:sz w:val="20"/>
                <w:szCs w:val="20"/>
                <w:lang w:eastAsia="en-IN"/>
                <w14:ligatures w14:val="none"/>
              </w:rPr>
              <w:t>;</w:t>
            </w:r>
          </w:p>
        </w:tc>
        <w:tc>
          <w:tcPr>
            <w:tcW w:w="2963" w:type="dxa"/>
            <w:vAlign w:val="center"/>
            <w:hideMark/>
          </w:tcPr>
          <w:p w14:paraId="5A9652AB"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A streaming pipeline writes thousands of small files daily → compact them for faster queries</w:t>
            </w:r>
          </w:p>
        </w:tc>
      </w:tr>
      <w:tr w:rsidR="006E283A" w:rsidRPr="00903E51" w14:paraId="77F28668" w14:textId="77777777" w:rsidTr="006C7F0F">
        <w:trPr>
          <w:trHeight w:val="1026"/>
        </w:trPr>
        <w:tc>
          <w:tcPr>
            <w:tcW w:w="2001" w:type="dxa"/>
            <w:vAlign w:val="center"/>
            <w:hideMark/>
          </w:tcPr>
          <w:p w14:paraId="79D12215" w14:textId="77777777" w:rsidR="006E283A" w:rsidRDefault="006E283A" w:rsidP="006C7F0F">
            <w:pPr>
              <w:spacing w:after="0" w:line="240" w:lineRule="auto"/>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Auto Optimize / Auto Compact</w:t>
            </w:r>
          </w:p>
          <w:p w14:paraId="671584A0" w14:textId="77777777" w:rsidR="006E283A" w:rsidRPr="00903E51" w:rsidRDefault="006E283A" w:rsidP="006C7F0F">
            <w:pPr>
              <w:spacing w:after="0" w:line="240" w:lineRule="auto"/>
              <w:rPr>
                <w:rFonts w:ascii="Calibri" w:eastAsia="Times New Roman" w:hAnsi="Calibri" w:cs="Calibri"/>
                <w:b/>
                <w:bCs/>
                <w:color w:val="000000"/>
                <w:kern w:val="0"/>
                <w:lang w:eastAsia="en-IN"/>
                <w14:ligatures w14:val="none"/>
              </w:rPr>
            </w:pPr>
            <w:r w:rsidRPr="009D0DFE">
              <w:rPr>
                <w:rFonts w:ascii="Calibri" w:eastAsia="Times New Roman" w:hAnsi="Calibri" w:cs="Calibri"/>
                <w:b/>
                <w:bCs/>
                <w:color w:val="ED7D31" w:themeColor="accent2"/>
                <w:kern w:val="0"/>
                <w:lang w:eastAsia="en-IN"/>
                <w14:ligatures w14:val="none"/>
              </w:rPr>
              <w:t xml:space="preserve">(not in </w:t>
            </w:r>
            <w:proofErr w:type="spellStart"/>
            <w:r w:rsidRPr="009D0DFE">
              <w:rPr>
                <w:rFonts w:ascii="Calibri" w:eastAsia="Times New Roman" w:hAnsi="Calibri" w:cs="Calibri"/>
                <w:b/>
                <w:bCs/>
                <w:color w:val="ED7D31" w:themeColor="accent2"/>
                <w:kern w:val="0"/>
                <w:lang w:eastAsia="en-IN"/>
                <w14:ligatures w14:val="none"/>
              </w:rPr>
              <w:t>udmy</w:t>
            </w:r>
            <w:proofErr w:type="spellEnd"/>
            <w:r w:rsidRPr="009D0DFE">
              <w:rPr>
                <w:rFonts w:ascii="Calibri" w:eastAsia="Times New Roman" w:hAnsi="Calibri" w:cs="Calibri"/>
                <w:b/>
                <w:bCs/>
                <w:color w:val="ED7D31" w:themeColor="accent2"/>
                <w:kern w:val="0"/>
                <w:lang w:eastAsia="en-IN"/>
                <w14:ligatures w14:val="none"/>
              </w:rPr>
              <w:t xml:space="preserve"> </w:t>
            </w:r>
            <w:proofErr w:type="spellStart"/>
            <w:r w:rsidRPr="009D0DFE">
              <w:rPr>
                <w:rFonts w:ascii="Calibri" w:eastAsia="Times New Roman" w:hAnsi="Calibri" w:cs="Calibri"/>
                <w:b/>
                <w:bCs/>
                <w:color w:val="ED7D31" w:themeColor="accent2"/>
                <w:kern w:val="0"/>
                <w:lang w:eastAsia="en-IN"/>
                <w14:ligatures w14:val="none"/>
              </w:rPr>
              <w:t>cors</w:t>
            </w:r>
            <w:proofErr w:type="spellEnd"/>
            <w:r w:rsidRPr="009D0DFE">
              <w:rPr>
                <w:rFonts w:ascii="Calibri" w:eastAsia="Times New Roman" w:hAnsi="Calibri" w:cs="Calibri"/>
                <w:b/>
                <w:bCs/>
                <w:color w:val="ED7D31" w:themeColor="accent2"/>
                <w:kern w:val="0"/>
                <w:lang w:eastAsia="en-IN"/>
                <w14:ligatures w14:val="none"/>
              </w:rPr>
              <w:t>)</w:t>
            </w:r>
          </w:p>
        </w:tc>
        <w:tc>
          <w:tcPr>
            <w:tcW w:w="2651" w:type="dxa"/>
            <w:vAlign w:val="center"/>
            <w:hideMark/>
          </w:tcPr>
          <w:p w14:paraId="3F8DD7D9"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Continuous optimization during writes</w:t>
            </w:r>
          </w:p>
        </w:tc>
        <w:tc>
          <w:tcPr>
            <w:tcW w:w="3245" w:type="dxa"/>
            <w:vAlign w:val="center"/>
            <w:hideMark/>
          </w:tcPr>
          <w:p w14:paraId="3F9E84FC" w14:textId="77777777" w:rsidR="006E283A" w:rsidRPr="00903E51" w:rsidRDefault="006E283A" w:rsidP="006C7F0F">
            <w:pPr>
              <w:spacing w:after="0" w:line="240" w:lineRule="auto"/>
              <w:rPr>
                <w:rFonts w:ascii="Arial Unicode MS" w:eastAsia="Times New Roman" w:hAnsi="Arial Unicode MS" w:cs="Calibri"/>
                <w:color w:val="000000"/>
                <w:kern w:val="0"/>
                <w:sz w:val="20"/>
                <w:szCs w:val="20"/>
                <w:lang w:eastAsia="en-IN"/>
                <w14:ligatures w14:val="none"/>
              </w:rPr>
            </w:pPr>
            <w:r w:rsidRPr="00903E51">
              <w:rPr>
                <w:rFonts w:ascii="Arial Unicode MS" w:eastAsia="Times New Roman" w:hAnsi="Arial Unicode MS" w:cs="Calibri"/>
                <w:color w:val="000000"/>
                <w:kern w:val="0"/>
                <w:sz w:val="20"/>
                <w:szCs w:val="20"/>
                <w:lang w:eastAsia="en-IN"/>
                <w14:ligatures w14:val="none"/>
              </w:rPr>
              <w:t xml:space="preserve">sql ALTER TABLE </w:t>
            </w:r>
            <w:proofErr w:type="spellStart"/>
            <w:r w:rsidRPr="00903E51">
              <w:rPr>
                <w:rFonts w:ascii="Arial Unicode MS" w:eastAsia="Times New Roman" w:hAnsi="Arial Unicode MS" w:cs="Calibri"/>
                <w:color w:val="000000"/>
                <w:kern w:val="0"/>
                <w:sz w:val="20"/>
                <w:szCs w:val="20"/>
                <w:lang w:eastAsia="en-IN"/>
                <w14:ligatures w14:val="none"/>
              </w:rPr>
              <w:t>sales.orders</w:t>
            </w:r>
            <w:proofErr w:type="spellEnd"/>
            <w:r w:rsidRPr="00903E51">
              <w:rPr>
                <w:rFonts w:ascii="Arial Unicode MS" w:eastAsia="Times New Roman" w:hAnsi="Arial Unicode MS" w:cs="Calibri"/>
                <w:color w:val="000000"/>
                <w:kern w:val="0"/>
                <w:sz w:val="20"/>
                <w:szCs w:val="20"/>
                <w:lang w:eastAsia="en-IN"/>
                <w14:ligatures w14:val="none"/>
              </w:rPr>
              <w:t xml:space="preserve"> SET TBLPROPERTIES ('delta.autoOptimize.optimizeWrite' = true, 'delta.autoOptimize.autoCompact' = true);</w:t>
            </w:r>
          </w:p>
        </w:tc>
        <w:tc>
          <w:tcPr>
            <w:tcW w:w="2963" w:type="dxa"/>
            <w:vAlign w:val="center"/>
            <w:hideMark/>
          </w:tcPr>
          <w:p w14:paraId="3F6099A1" w14:textId="77777777"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Streaming ingestion table → automatically compacts files without manual jobs</w:t>
            </w:r>
          </w:p>
        </w:tc>
      </w:tr>
      <w:tr w:rsidR="006E283A" w:rsidRPr="00903E51" w14:paraId="2D96CC70" w14:textId="77777777" w:rsidTr="006C7F0F">
        <w:trPr>
          <w:trHeight w:val="603"/>
        </w:trPr>
        <w:tc>
          <w:tcPr>
            <w:tcW w:w="2001" w:type="dxa"/>
            <w:vAlign w:val="center"/>
            <w:hideMark/>
          </w:tcPr>
          <w:p w14:paraId="2E1B4A94" w14:textId="77777777" w:rsidR="006E283A" w:rsidRDefault="006E283A" w:rsidP="006C7F0F">
            <w:pPr>
              <w:spacing w:after="0" w:line="240" w:lineRule="auto"/>
              <w:rPr>
                <w:rFonts w:ascii="Calibri" w:eastAsia="Times New Roman" w:hAnsi="Calibri" w:cs="Calibri"/>
                <w:b/>
                <w:bCs/>
                <w:color w:val="000000"/>
                <w:kern w:val="0"/>
                <w:lang w:eastAsia="en-IN"/>
                <w14:ligatures w14:val="none"/>
              </w:rPr>
            </w:pPr>
            <w:r w:rsidRPr="00903E51">
              <w:rPr>
                <w:rFonts w:ascii="Calibri" w:eastAsia="Times New Roman" w:hAnsi="Calibri" w:cs="Calibri"/>
                <w:b/>
                <w:bCs/>
                <w:color w:val="000000"/>
                <w:kern w:val="0"/>
                <w:lang w:eastAsia="en-IN"/>
                <w14:ligatures w14:val="none"/>
              </w:rPr>
              <w:t>Predictive Optimization</w:t>
            </w:r>
          </w:p>
          <w:p w14:paraId="6808E0E9" w14:textId="77777777" w:rsidR="006E283A" w:rsidRPr="00903E51" w:rsidRDefault="006E283A" w:rsidP="006C7F0F">
            <w:pPr>
              <w:spacing w:after="0" w:line="240" w:lineRule="auto"/>
              <w:rPr>
                <w:rFonts w:ascii="Calibri" w:eastAsia="Times New Roman" w:hAnsi="Calibri" w:cs="Calibri"/>
                <w:b/>
                <w:bCs/>
                <w:color w:val="000000"/>
                <w:kern w:val="0"/>
                <w:lang w:eastAsia="en-IN"/>
                <w14:ligatures w14:val="none"/>
              </w:rPr>
            </w:pPr>
            <w:r w:rsidRPr="009D0DFE">
              <w:rPr>
                <w:rFonts w:ascii="Calibri" w:eastAsia="Times New Roman" w:hAnsi="Calibri" w:cs="Calibri"/>
                <w:b/>
                <w:bCs/>
                <w:color w:val="ED7D31" w:themeColor="accent2"/>
                <w:kern w:val="0"/>
                <w:lang w:eastAsia="en-IN"/>
                <w14:ligatures w14:val="none"/>
              </w:rPr>
              <w:t xml:space="preserve">(not in </w:t>
            </w:r>
            <w:proofErr w:type="spellStart"/>
            <w:r w:rsidRPr="009D0DFE">
              <w:rPr>
                <w:rFonts w:ascii="Calibri" w:eastAsia="Times New Roman" w:hAnsi="Calibri" w:cs="Calibri"/>
                <w:b/>
                <w:bCs/>
                <w:color w:val="ED7D31" w:themeColor="accent2"/>
                <w:kern w:val="0"/>
                <w:lang w:eastAsia="en-IN"/>
                <w14:ligatures w14:val="none"/>
              </w:rPr>
              <w:t>udmy</w:t>
            </w:r>
            <w:proofErr w:type="spellEnd"/>
            <w:r w:rsidRPr="009D0DFE">
              <w:rPr>
                <w:rFonts w:ascii="Calibri" w:eastAsia="Times New Roman" w:hAnsi="Calibri" w:cs="Calibri"/>
                <w:b/>
                <w:bCs/>
                <w:color w:val="ED7D31" w:themeColor="accent2"/>
                <w:kern w:val="0"/>
                <w:lang w:eastAsia="en-IN"/>
                <w14:ligatures w14:val="none"/>
              </w:rPr>
              <w:t xml:space="preserve"> </w:t>
            </w:r>
            <w:proofErr w:type="spellStart"/>
            <w:r w:rsidRPr="009D0DFE">
              <w:rPr>
                <w:rFonts w:ascii="Calibri" w:eastAsia="Times New Roman" w:hAnsi="Calibri" w:cs="Calibri"/>
                <w:b/>
                <w:bCs/>
                <w:color w:val="ED7D31" w:themeColor="accent2"/>
                <w:kern w:val="0"/>
                <w:lang w:eastAsia="en-IN"/>
                <w14:ligatures w14:val="none"/>
              </w:rPr>
              <w:t>cors</w:t>
            </w:r>
            <w:proofErr w:type="spellEnd"/>
            <w:r w:rsidRPr="009D0DFE">
              <w:rPr>
                <w:rFonts w:ascii="Calibri" w:eastAsia="Times New Roman" w:hAnsi="Calibri" w:cs="Calibri"/>
                <w:b/>
                <w:bCs/>
                <w:color w:val="ED7D31" w:themeColor="accent2"/>
                <w:kern w:val="0"/>
                <w:lang w:eastAsia="en-IN"/>
                <w14:ligatures w14:val="none"/>
              </w:rPr>
              <w:t>)</w:t>
            </w:r>
          </w:p>
        </w:tc>
        <w:tc>
          <w:tcPr>
            <w:tcW w:w="2651" w:type="dxa"/>
            <w:vAlign w:val="center"/>
            <w:hideMark/>
          </w:tcPr>
          <w:p w14:paraId="37A93FFC" w14:textId="6A3E0A3A" w:rsidR="006E283A" w:rsidRPr="00903E51" w:rsidRDefault="006E283A" w:rsidP="006C7F0F">
            <w:pPr>
              <w:spacing w:after="0" w:line="240" w:lineRule="auto"/>
              <w:rPr>
                <w:rFonts w:ascii="Calibri" w:eastAsia="Times New Roman" w:hAnsi="Calibri" w:cs="Calibri"/>
                <w:color w:val="000000"/>
                <w:kern w:val="0"/>
                <w:lang w:eastAsia="en-IN"/>
                <w14:ligatures w14:val="none"/>
              </w:rPr>
            </w:pPr>
            <w:r w:rsidRPr="00903E51">
              <w:rPr>
                <w:rFonts w:ascii="Calibri" w:eastAsia="Times New Roman" w:hAnsi="Calibri" w:cs="Calibri"/>
                <w:color w:val="000000"/>
                <w:kern w:val="0"/>
                <w:lang w:eastAsia="en-IN"/>
                <w14:ligatures w14:val="none"/>
              </w:rPr>
              <w:t>Databricks automatically schedules optimization</w:t>
            </w:r>
            <w:r w:rsidR="003D79A4">
              <w:rPr>
                <w:rFonts w:ascii="Calibri" w:eastAsia="Times New Roman" w:hAnsi="Calibri" w:cs="Calibri"/>
                <w:color w:val="000000"/>
                <w:kern w:val="0"/>
                <w:lang w:eastAsia="en-IN"/>
                <w14:ligatures w14:val="none"/>
              </w:rPr>
              <w:t xml:space="preserve"> </w:t>
            </w:r>
            <w:r w:rsidR="003D79A4" w:rsidRPr="00AB7C44">
              <w:rPr>
                <w:rFonts w:ascii="Calibri" w:eastAsia="Times New Roman" w:hAnsi="Calibri" w:cs="Calibri"/>
                <w:b/>
                <w:bCs/>
                <w:color w:val="EE0000"/>
                <w:kern w:val="0"/>
                <w:lang w:eastAsia="en-IN"/>
                <w14:ligatures w14:val="none"/>
              </w:rPr>
              <w:t>(OPTIMIZE, VACCUM and ANALYZE )</w:t>
            </w:r>
            <w:r w:rsidRPr="00AB7C44">
              <w:rPr>
                <w:rFonts w:ascii="Calibri" w:eastAsia="Times New Roman" w:hAnsi="Calibri" w:cs="Calibri"/>
                <w:color w:val="EE0000"/>
                <w:kern w:val="0"/>
                <w:lang w:eastAsia="en-IN"/>
                <w14:ligatures w14:val="none"/>
              </w:rPr>
              <w:t xml:space="preserve"> </w:t>
            </w:r>
            <w:r w:rsidRPr="00903E51">
              <w:rPr>
                <w:rFonts w:ascii="Calibri" w:eastAsia="Times New Roman" w:hAnsi="Calibri" w:cs="Calibri"/>
                <w:color w:val="000000"/>
                <w:kern w:val="0"/>
                <w:lang w:eastAsia="en-IN"/>
                <w14:ligatures w14:val="none"/>
              </w:rPr>
              <w:t>jobs</w:t>
            </w:r>
          </w:p>
        </w:tc>
        <w:tc>
          <w:tcPr>
            <w:tcW w:w="3245" w:type="dxa"/>
            <w:vAlign w:val="center"/>
            <w:hideMark/>
          </w:tcPr>
          <w:p w14:paraId="73086B41" w14:textId="77777777" w:rsidR="006E283A" w:rsidRPr="00903E51" w:rsidRDefault="006E283A" w:rsidP="006C7F0F">
            <w:pPr>
              <w:spacing w:after="0" w:line="240" w:lineRule="auto"/>
              <w:rPr>
                <w:rFonts w:ascii="Calibri" w:eastAsia="Times New Roman" w:hAnsi="Calibri" w:cs="Calibri"/>
                <w:i/>
                <w:iCs/>
                <w:color w:val="000000"/>
                <w:kern w:val="0"/>
                <w:lang w:eastAsia="en-IN"/>
                <w14:ligatures w14:val="none"/>
              </w:rPr>
            </w:pPr>
            <w:r w:rsidRPr="00903E51">
              <w:rPr>
                <w:rFonts w:ascii="Calibri" w:eastAsia="Times New Roman" w:hAnsi="Calibri" w:cs="Calibri"/>
                <w:i/>
                <w:iCs/>
                <w:color w:val="000000"/>
                <w:kern w:val="0"/>
                <w:lang w:eastAsia="en-IN"/>
                <w14:ligatures w14:val="none"/>
              </w:rPr>
              <w:t>Enabled by Unity Catalog</w:t>
            </w:r>
          </w:p>
        </w:tc>
        <w:tc>
          <w:tcPr>
            <w:tcW w:w="2963" w:type="dxa"/>
            <w:vAlign w:val="center"/>
            <w:hideMark/>
          </w:tcPr>
          <w:p w14:paraId="25078C1C" w14:textId="77777777" w:rsidR="006E283A" w:rsidRPr="00903E51" w:rsidRDefault="006E283A" w:rsidP="006C7F0F">
            <w:pPr>
              <w:spacing w:after="0" w:line="240" w:lineRule="auto"/>
              <w:rPr>
                <w:rFonts w:ascii="Calibri" w:eastAsia="Times New Roman" w:hAnsi="Calibri" w:cs="Calibri"/>
                <w:i/>
                <w:iCs/>
                <w:color w:val="000000"/>
                <w:kern w:val="0"/>
                <w:lang w:eastAsia="en-IN"/>
                <w14:ligatures w14:val="none"/>
              </w:rPr>
            </w:pPr>
          </w:p>
        </w:tc>
      </w:tr>
    </w:tbl>
    <w:p w14:paraId="0D2DBC5B" w14:textId="77777777" w:rsidR="006E283A" w:rsidRDefault="006E283A" w:rsidP="006E283A">
      <w:pPr>
        <w:pStyle w:val="NoSpacing"/>
        <w:rPr>
          <w:sz w:val="24"/>
          <w:szCs w:val="24"/>
        </w:rPr>
      </w:pPr>
    </w:p>
    <w:p w14:paraId="1E9C9167" w14:textId="77777777" w:rsidR="00044825" w:rsidRDefault="00044825" w:rsidP="006E283A">
      <w:pPr>
        <w:pStyle w:val="NoSpacing"/>
        <w:rPr>
          <w:sz w:val="24"/>
          <w:szCs w:val="24"/>
        </w:rPr>
      </w:pPr>
    </w:p>
    <w:p w14:paraId="7217C2B8" w14:textId="77777777" w:rsidR="00044825" w:rsidRDefault="00044825" w:rsidP="006E283A">
      <w:pPr>
        <w:pStyle w:val="NoSpacing"/>
        <w:rPr>
          <w:sz w:val="24"/>
          <w:szCs w:val="24"/>
        </w:rPr>
      </w:pPr>
    </w:p>
    <w:p w14:paraId="5C0950E6" w14:textId="77777777" w:rsidR="00044825" w:rsidRDefault="00044825" w:rsidP="006E283A">
      <w:pPr>
        <w:pStyle w:val="NoSpacing"/>
        <w:rPr>
          <w:sz w:val="24"/>
          <w:szCs w:val="24"/>
        </w:rPr>
      </w:pPr>
    </w:p>
    <w:p w14:paraId="54C65075" w14:textId="77777777" w:rsidR="00044825" w:rsidRDefault="00044825" w:rsidP="006E283A">
      <w:pPr>
        <w:pStyle w:val="NoSpacing"/>
        <w:rPr>
          <w:sz w:val="24"/>
          <w:szCs w:val="24"/>
        </w:rPr>
      </w:pPr>
    </w:p>
    <w:p w14:paraId="21D31BDD" w14:textId="77777777" w:rsidR="00044825" w:rsidRDefault="00044825" w:rsidP="006E283A">
      <w:pPr>
        <w:pStyle w:val="NoSpacing"/>
        <w:rPr>
          <w:sz w:val="24"/>
          <w:szCs w:val="24"/>
        </w:rPr>
      </w:pPr>
    </w:p>
    <w:p w14:paraId="5B97700E" w14:textId="77777777" w:rsidR="00044825" w:rsidRDefault="00044825" w:rsidP="006E283A">
      <w:pPr>
        <w:pStyle w:val="NoSpacing"/>
        <w:rPr>
          <w:sz w:val="24"/>
          <w:szCs w:val="24"/>
        </w:rPr>
      </w:pPr>
    </w:p>
    <w:p w14:paraId="719F530E" w14:textId="77777777" w:rsidR="00044825" w:rsidRDefault="00044825" w:rsidP="006E283A">
      <w:pPr>
        <w:pStyle w:val="NoSpacing"/>
        <w:rPr>
          <w:sz w:val="24"/>
          <w:szCs w:val="24"/>
        </w:rPr>
      </w:pPr>
    </w:p>
    <w:p w14:paraId="71781F51" w14:textId="77777777" w:rsidR="00044825" w:rsidRPr="00ED31E1" w:rsidRDefault="00044825" w:rsidP="006E283A">
      <w:pPr>
        <w:pStyle w:val="NoSpacing"/>
        <w:rPr>
          <w:sz w:val="24"/>
          <w:szCs w:val="24"/>
        </w:rPr>
      </w:pPr>
    </w:p>
    <w:p w14:paraId="0760E16F" w14:textId="77777777" w:rsidR="00C20224" w:rsidRPr="00C20224" w:rsidRDefault="00C20224" w:rsidP="00C20224">
      <w:pPr>
        <w:pStyle w:val="NoSpacing"/>
        <w:rPr>
          <w:b/>
          <w:bCs/>
          <w:sz w:val="24"/>
          <w:szCs w:val="24"/>
        </w:rPr>
      </w:pPr>
      <w:r w:rsidRPr="00C20224">
        <w:rPr>
          <w:b/>
          <w:bCs/>
          <w:sz w:val="24"/>
          <w:szCs w:val="24"/>
        </w:rPr>
        <w:t>Comparison: Manual vs Predictive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3968"/>
        <w:gridCol w:w="3923"/>
      </w:tblGrid>
      <w:tr w:rsidR="00C20224" w:rsidRPr="00C20224" w14:paraId="78BB6553" w14:textId="77777777" w:rsidTr="00347414">
        <w:trPr>
          <w:tblHeader/>
          <w:tblCellSpacing w:w="15" w:type="dxa"/>
        </w:trPr>
        <w:tc>
          <w:tcPr>
            <w:tcW w:w="0" w:type="auto"/>
            <w:vAlign w:val="center"/>
            <w:hideMark/>
          </w:tcPr>
          <w:p w14:paraId="2AB51426" w14:textId="77777777" w:rsidR="00C20224" w:rsidRPr="00C20224" w:rsidRDefault="00C20224" w:rsidP="00C20224">
            <w:pPr>
              <w:pStyle w:val="NoSpacing"/>
              <w:rPr>
                <w:b/>
                <w:bCs/>
                <w:sz w:val="24"/>
                <w:szCs w:val="24"/>
              </w:rPr>
            </w:pPr>
            <w:r w:rsidRPr="00C20224">
              <w:rPr>
                <w:b/>
                <w:bCs/>
                <w:sz w:val="24"/>
                <w:szCs w:val="24"/>
              </w:rPr>
              <w:t>Aspect</w:t>
            </w:r>
          </w:p>
        </w:tc>
        <w:tc>
          <w:tcPr>
            <w:tcW w:w="0" w:type="auto"/>
            <w:vAlign w:val="center"/>
            <w:hideMark/>
          </w:tcPr>
          <w:p w14:paraId="7FD2D1D0" w14:textId="77777777" w:rsidR="00C20224" w:rsidRPr="00C20224" w:rsidRDefault="00C20224" w:rsidP="00C20224">
            <w:pPr>
              <w:pStyle w:val="NoSpacing"/>
              <w:rPr>
                <w:b/>
                <w:bCs/>
                <w:sz w:val="24"/>
                <w:szCs w:val="24"/>
              </w:rPr>
            </w:pPr>
            <w:r w:rsidRPr="00C20224">
              <w:rPr>
                <w:b/>
                <w:bCs/>
                <w:sz w:val="24"/>
                <w:szCs w:val="24"/>
              </w:rPr>
              <w:t>Manual Maintenance</w:t>
            </w:r>
          </w:p>
        </w:tc>
        <w:tc>
          <w:tcPr>
            <w:tcW w:w="0" w:type="auto"/>
            <w:vAlign w:val="center"/>
            <w:hideMark/>
          </w:tcPr>
          <w:p w14:paraId="55C81ADD" w14:textId="77777777" w:rsidR="00C20224" w:rsidRPr="00C20224" w:rsidRDefault="00C20224" w:rsidP="00C20224">
            <w:pPr>
              <w:pStyle w:val="NoSpacing"/>
              <w:rPr>
                <w:b/>
                <w:bCs/>
                <w:sz w:val="24"/>
                <w:szCs w:val="24"/>
              </w:rPr>
            </w:pPr>
            <w:r w:rsidRPr="00C20224">
              <w:rPr>
                <w:b/>
                <w:bCs/>
                <w:sz w:val="24"/>
                <w:szCs w:val="24"/>
              </w:rPr>
              <w:t>Predictive Optimization</w:t>
            </w:r>
          </w:p>
        </w:tc>
      </w:tr>
      <w:tr w:rsidR="00C20224" w:rsidRPr="00C20224" w14:paraId="215FCEFE" w14:textId="77777777" w:rsidTr="00347414">
        <w:trPr>
          <w:tblCellSpacing w:w="15" w:type="dxa"/>
        </w:trPr>
        <w:tc>
          <w:tcPr>
            <w:tcW w:w="0" w:type="auto"/>
            <w:vAlign w:val="center"/>
            <w:hideMark/>
          </w:tcPr>
          <w:p w14:paraId="482B2793" w14:textId="77777777" w:rsidR="00C20224" w:rsidRPr="00C20224" w:rsidRDefault="00C20224" w:rsidP="00C20224">
            <w:pPr>
              <w:pStyle w:val="NoSpacing"/>
              <w:rPr>
                <w:b/>
                <w:bCs/>
                <w:sz w:val="24"/>
                <w:szCs w:val="24"/>
              </w:rPr>
            </w:pPr>
            <w:r w:rsidRPr="00C20224">
              <w:rPr>
                <w:b/>
                <w:bCs/>
                <w:sz w:val="24"/>
                <w:szCs w:val="24"/>
              </w:rPr>
              <w:t>OPTIMIZE</w:t>
            </w:r>
          </w:p>
        </w:tc>
        <w:tc>
          <w:tcPr>
            <w:tcW w:w="0" w:type="auto"/>
            <w:vAlign w:val="center"/>
            <w:hideMark/>
          </w:tcPr>
          <w:p w14:paraId="3A9A0726" w14:textId="77777777" w:rsidR="00C20224" w:rsidRPr="00C20224" w:rsidRDefault="00C20224" w:rsidP="00C20224">
            <w:pPr>
              <w:pStyle w:val="NoSpacing"/>
              <w:rPr>
                <w:sz w:val="24"/>
                <w:szCs w:val="24"/>
              </w:rPr>
            </w:pPr>
            <w:r w:rsidRPr="00C20224">
              <w:rPr>
                <w:sz w:val="24"/>
                <w:szCs w:val="24"/>
              </w:rPr>
              <w:t>Run manually with Z</w:t>
            </w:r>
            <w:r w:rsidRPr="00C20224">
              <w:rPr>
                <w:sz w:val="24"/>
                <w:szCs w:val="24"/>
              </w:rPr>
              <w:noBreakHyphen/>
              <w:t>Order or clustering</w:t>
            </w:r>
          </w:p>
        </w:tc>
        <w:tc>
          <w:tcPr>
            <w:tcW w:w="0" w:type="auto"/>
            <w:vAlign w:val="center"/>
            <w:hideMark/>
          </w:tcPr>
          <w:p w14:paraId="421100FD" w14:textId="77777777" w:rsidR="00C20224" w:rsidRPr="00C20224" w:rsidRDefault="00C20224" w:rsidP="00C20224">
            <w:pPr>
              <w:pStyle w:val="NoSpacing"/>
              <w:rPr>
                <w:sz w:val="24"/>
                <w:szCs w:val="24"/>
              </w:rPr>
            </w:pPr>
            <w:r w:rsidRPr="00C20224">
              <w:rPr>
                <w:sz w:val="24"/>
                <w:szCs w:val="24"/>
              </w:rPr>
              <w:t>Runs automatically (no Z</w:t>
            </w:r>
            <w:r w:rsidRPr="00C20224">
              <w:rPr>
                <w:sz w:val="24"/>
                <w:szCs w:val="24"/>
              </w:rPr>
              <w:noBreakHyphen/>
              <w:t>Order)</w:t>
            </w:r>
          </w:p>
        </w:tc>
      </w:tr>
      <w:tr w:rsidR="00C20224" w:rsidRPr="00C20224" w14:paraId="21866FAC" w14:textId="77777777" w:rsidTr="00347414">
        <w:trPr>
          <w:tblCellSpacing w:w="15" w:type="dxa"/>
        </w:trPr>
        <w:tc>
          <w:tcPr>
            <w:tcW w:w="0" w:type="auto"/>
            <w:vAlign w:val="center"/>
            <w:hideMark/>
          </w:tcPr>
          <w:p w14:paraId="73949B05" w14:textId="5632E3E7" w:rsidR="00C20224" w:rsidRPr="00C20224" w:rsidRDefault="00C20224" w:rsidP="00C20224">
            <w:pPr>
              <w:pStyle w:val="NoSpacing"/>
              <w:rPr>
                <w:b/>
                <w:bCs/>
                <w:sz w:val="24"/>
                <w:szCs w:val="24"/>
              </w:rPr>
            </w:pPr>
            <w:r w:rsidRPr="00C20224">
              <w:rPr>
                <w:b/>
                <w:bCs/>
                <w:sz w:val="24"/>
                <w:szCs w:val="24"/>
              </w:rPr>
              <w:t>VAC</w:t>
            </w:r>
            <w:r w:rsidR="00D554CD">
              <w:rPr>
                <w:b/>
                <w:bCs/>
                <w:sz w:val="24"/>
                <w:szCs w:val="24"/>
              </w:rPr>
              <w:t>C</w:t>
            </w:r>
            <w:r w:rsidRPr="00C20224">
              <w:rPr>
                <w:b/>
                <w:bCs/>
                <w:sz w:val="24"/>
                <w:szCs w:val="24"/>
              </w:rPr>
              <w:t>UM</w:t>
            </w:r>
          </w:p>
        </w:tc>
        <w:tc>
          <w:tcPr>
            <w:tcW w:w="0" w:type="auto"/>
            <w:vAlign w:val="center"/>
            <w:hideMark/>
          </w:tcPr>
          <w:p w14:paraId="270C0A3A" w14:textId="77777777" w:rsidR="00C20224" w:rsidRPr="00C20224" w:rsidRDefault="00C20224" w:rsidP="00C20224">
            <w:pPr>
              <w:pStyle w:val="NoSpacing"/>
              <w:rPr>
                <w:sz w:val="24"/>
                <w:szCs w:val="24"/>
              </w:rPr>
            </w:pPr>
            <w:r w:rsidRPr="00C20224">
              <w:rPr>
                <w:sz w:val="24"/>
                <w:szCs w:val="24"/>
              </w:rPr>
              <w:t>Must be scheduled</w:t>
            </w:r>
          </w:p>
        </w:tc>
        <w:tc>
          <w:tcPr>
            <w:tcW w:w="0" w:type="auto"/>
            <w:vAlign w:val="center"/>
            <w:hideMark/>
          </w:tcPr>
          <w:p w14:paraId="13F10CD8" w14:textId="77777777" w:rsidR="00C20224" w:rsidRPr="00C20224" w:rsidRDefault="00C20224" w:rsidP="00C20224">
            <w:pPr>
              <w:pStyle w:val="NoSpacing"/>
              <w:rPr>
                <w:sz w:val="24"/>
                <w:szCs w:val="24"/>
              </w:rPr>
            </w:pPr>
            <w:r w:rsidRPr="00C20224">
              <w:rPr>
                <w:sz w:val="24"/>
                <w:szCs w:val="24"/>
              </w:rPr>
              <w:t>Runs automatically with retention rules</w:t>
            </w:r>
          </w:p>
        </w:tc>
      </w:tr>
      <w:tr w:rsidR="00C20224" w:rsidRPr="00C20224" w14:paraId="1503C8C2" w14:textId="77777777" w:rsidTr="00347414">
        <w:trPr>
          <w:tblCellSpacing w:w="15" w:type="dxa"/>
        </w:trPr>
        <w:tc>
          <w:tcPr>
            <w:tcW w:w="0" w:type="auto"/>
            <w:vAlign w:val="center"/>
            <w:hideMark/>
          </w:tcPr>
          <w:p w14:paraId="3D76CB9D" w14:textId="77777777" w:rsidR="00C20224" w:rsidRPr="00C20224" w:rsidRDefault="00C20224" w:rsidP="00C20224">
            <w:pPr>
              <w:pStyle w:val="NoSpacing"/>
              <w:rPr>
                <w:b/>
                <w:bCs/>
                <w:sz w:val="24"/>
                <w:szCs w:val="24"/>
              </w:rPr>
            </w:pPr>
            <w:r w:rsidRPr="00C20224">
              <w:rPr>
                <w:b/>
                <w:bCs/>
                <w:sz w:val="24"/>
                <w:szCs w:val="24"/>
              </w:rPr>
              <w:t>ANALYZE</w:t>
            </w:r>
          </w:p>
        </w:tc>
        <w:tc>
          <w:tcPr>
            <w:tcW w:w="0" w:type="auto"/>
            <w:vAlign w:val="center"/>
            <w:hideMark/>
          </w:tcPr>
          <w:p w14:paraId="116E0D5F" w14:textId="77777777" w:rsidR="00C20224" w:rsidRPr="00C20224" w:rsidRDefault="00C20224" w:rsidP="00C20224">
            <w:pPr>
              <w:pStyle w:val="NoSpacing"/>
              <w:rPr>
                <w:sz w:val="24"/>
                <w:szCs w:val="24"/>
              </w:rPr>
            </w:pPr>
            <w:r w:rsidRPr="00C20224">
              <w:rPr>
                <w:sz w:val="24"/>
                <w:szCs w:val="24"/>
              </w:rPr>
              <w:t>Manual statistics collection</w:t>
            </w:r>
          </w:p>
        </w:tc>
        <w:tc>
          <w:tcPr>
            <w:tcW w:w="0" w:type="auto"/>
            <w:vAlign w:val="center"/>
            <w:hideMark/>
          </w:tcPr>
          <w:p w14:paraId="4603A5FE" w14:textId="77777777" w:rsidR="00C20224" w:rsidRPr="00C20224" w:rsidRDefault="00C20224" w:rsidP="00C20224">
            <w:pPr>
              <w:pStyle w:val="NoSpacing"/>
              <w:rPr>
                <w:sz w:val="24"/>
                <w:szCs w:val="24"/>
              </w:rPr>
            </w:pPr>
            <w:r w:rsidRPr="00C20224">
              <w:rPr>
                <w:sz w:val="24"/>
                <w:szCs w:val="24"/>
              </w:rPr>
              <w:t>Automatic statistics updates</w:t>
            </w:r>
          </w:p>
        </w:tc>
      </w:tr>
      <w:tr w:rsidR="00C20224" w:rsidRPr="00C20224" w14:paraId="27D4BEF9" w14:textId="77777777" w:rsidTr="00347414">
        <w:trPr>
          <w:tblCellSpacing w:w="15" w:type="dxa"/>
        </w:trPr>
        <w:tc>
          <w:tcPr>
            <w:tcW w:w="0" w:type="auto"/>
            <w:vAlign w:val="center"/>
            <w:hideMark/>
          </w:tcPr>
          <w:p w14:paraId="4D3978E4" w14:textId="77777777" w:rsidR="00C20224" w:rsidRPr="00C20224" w:rsidRDefault="00C20224" w:rsidP="00C20224">
            <w:pPr>
              <w:pStyle w:val="NoSpacing"/>
              <w:rPr>
                <w:b/>
                <w:bCs/>
                <w:sz w:val="24"/>
                <w:szCs w:val="24"/>
              </w:rPr>
            </w:pPr>
            <w:r w:rsidRPr="00C20224">
              <w:rPr>
                <w:b/>
                <w:bCs/>
                <w:sz w:val="24"/>
                <w:szCs w:val="24"/>
              </w:rPr>
              <w:t>Effort</w:t>
            </w:r>
          </w:p>
        </w:tc>
        <w:tc>
          <w:tcPr>
            <w:tcW w:w="0" w:type="auto"/>
            <w:vAlign w:val="center"/>
            <w:hideMark/>
          </w:tcPr>
          <w:p w14:paraId="30DFA86F" w14:textId="77777777" w:rsidR="00C20224" w:rsidRPr="00C20224" w:rsidRDefault="00C20224" w:rsidP="00C20224">
            <w:pPr>
              <w:pStyle w:val="NoSpacing"/>
              <w:rPr>
                <w:sz w:val="24"/>
                <w:szCs w:val="24"/>
              </w:rPr>
            </w:pPr>
            <w:r w:rsidRPr="00C20224">
              <w:rPr>
                <w:sz w:val="24"/>
                <w:szCs w:val="24"/>
              </w:rPr>
              <w:t>High (jobs, scheduling, monitoring)</w:t>
            </w:r>
          </w:p>
        </w:tc>
        <w:tc>
          <w:tcPr>
            <w:tcW w:w="0" w:type="auto"/>
            <w:vAlign w:val="center"/>
            <w:hideMark/>
          </w:tcPr>
          <w:p w14:paraId="0F4D697E" w14:textId="77777777" w:rsidR="00C20224" w:rsidRPr="00C20224" w:rsidRDefault="00C20224" w:rsidP="00C20224">
            <w:pPr>
              <w:pStyle w:val="NoSpacing"/>
              <w:rPr>
                <w:sz w:val="24"/>
                <w:szCs w:val="24"/>
              </w:rPr>
            </w:pPr>
            <w:r w:rsidRPr="00C20224">
              <w:rPr>
                <w:sz w:val="24"/>
                <w:szCs w:val="24"/>
              </w:rPr>
              <w:t>Low (Databricks handles it)</w:t>
            </w:r>
          </w:p>
        </w:tc>
      </w:tr>
      <w:tr w:rsidR="00C20224" w:rsidRPr="00C20224" w14:paraId="45851D32" w14:textId="77777777" w:rsidTr="00347414">
        <w:trPr>
          <w:tblCellSpacing w:w="15" w:type="dxa"/>
        </w:trPr>
        <w:tc>
          <w:tcPr>
            <w:tcW w:w="0" w:type="auto"/>
            <w:vAlign w:val="center"/>
            <w:hideMark/>
          </w:tcPr>
          <w:p w14:paraId="27AF12C7" w14:textId="77777777" w:rsidR="00C20224" w:rsidRPr="00C20224" w:rsidRDefault="00C20224" w:rsidP="00C20224">
            <w:pPr>
              <w:pStyle w:val="NoSpacing"/>
              <w:rPr>
                <w:b/>
                <w:bCs/>
                <w:sz w:val="24"/>
                <w:szCs w:val="24"/>
              </w:rPr>
            </w:pPr>
            <w:r w:rsidRPr="00C20224">
              <w:rPr>
                <w:b/>
                <w:bCs/>
                <w:sz w:val="24"/>
                <w:szCs w:val="24"/>
              </w:rPr>
              <w:t>Adaptability</w:t>
            </w:r>
          </w:p>
        </w:tc>
        <w:tc>
          <w:tcPr>
            <w:tcW w:w="0" w:type="auto"/>
            <w:vAlign w:val="center"/>
            <w:hideMark/>
          </w:tcPr>
          <w:p w14:paraId="0270183D" w14:textId="77777777" w:rsidR="00C20224" w:rsidRPr="00C20224" w:rsidRDefault="00C20224" w:rsidP="00C20224">
            <w:pPr>
              <w:pStyle w:val="NoSpacing"/>
              <w:rPr>
                <w:sz w:val="24"/>
                <w:szCs w:val="24"/>
              </w:rPr>
            </w:pPr>
            <w:r w:rsidRPr="00C20224">
              <w:rPr>
                <w:sz w:val="24"/>
                <w:szCs w:val="24"/>
              </w:rPr>
              <w:t>Static</w:t>
            </w:r>
          </w:p>
        </w:tc>
        <w:tc>
          <w:tcPr>
            <w:tcW w:w="0" w:type="auto"/>
            <w:vAlign w:val="center"/>
            <w:hideMark/>
          </w:tcPr>
          <w:p w14:paraId="215E9BA0" w14:textId="77777777" w:rsidR="00C20224" w:rsidRPr="00C20224" w:rsidRDefault="00C20224" w:rsidP="00C20224">
            <w:pPr>
              <w:pStyle w:val="NoSpacing"/>
              <w:rPr>
                <w:sz w:val="24"/>
                <w:szCs w:val="24"/>
              </w:rPr>
            </w:pPr>
            <w:r w:rsidRPr="00C20224">
              <w:rPr>
                <w:sz w:val="24"/>
                <w:szCs w:val="24"/>
              </w:rPr>
              <w:t>Adaptive to query patterns</w:t>
            </w:r>
          </w:p>
        </w:tc>
      </w:tr>
    </w:tbl>
    <w:p w14:paraId="2E9FB677" w14:textId="77777777" w:rsidR="006E283A" w:rsidRDefault="006E283A" w:rsidP="006E283A">
      <w:pPr>
        <w:pStyle w:val="NoSpacing"/>
        <w:rPr>
          <w:sz w:val="24"/>
          <w:szCs w:val="24"/>
        </w:rPr>
      </w:pPr>
    </w:p>
    <w:p w14:paraId="4027D10A" w14:textId="77777777" w:rsidR="006E283A" w:rsidRDefault="006E283A" w:rsidP="006E283A">
      <w:pPr>
        <w:pStyle w:val="NoSpacing"/>
        <w:rPr>
          <w:sz w:val="24"/>
          <w:szCs w:val="24"/>
        </w:rPr>
      </w:pPr>
    </w:p>
    <w:p w14:paraId="528B565B" w14:textId="77777777" w:rsidR="006E283A" w:rsidRPr="0031284D" w:rsidRDefault="006E283A" w:rsidP="006E283A">
      <w:pPr>
        <w:pStyle w:val="NoSpacing"/>
        <w:rPr>
          <w:b/>
          <w:bCs/>
          <w:sz w:val="24"/>
          <w:szCs w:val="24"/>
        </w:rPr>
      </w:pPr>
      <w:r w:rsidRPr="0031284D">
        <w:rPr>
          <w:b/>
          <w:bCs/>
          <w:sz w:val="24"/>
          <w:szCs w:val="24"/>
        </w:rPr>
        <w:t>Hive Metastore [Legacy system]</w:t>
      </w:r>
    </w:p>
    <w:p w14:paraId="467CC636" w14:textId="77777777" w:rsidR="006E283A" w:rsidRDefault="006E283A" w:rsidP="006E283A">
      <w:pPr>
        <w:pStyle w:val="NoSpacing"/>
        <w:rPr>
          <w:sz w:val="24"/>
          <w:szCs w:val="24"/>
        </w:rPr>
      </w:pPr>
      <w:r w:rsidRPr="00E94829">
        <w:rPr>
          <w:sz w:val="24"/>
          <w:szCs w:val="24"/>
        </w:rPr>
        <w:t xml:space="preserve">The Hive Metastore </w:t>
      </w:r>
      <w:r w:rsidRPr="00FD7454">
        <w:rPr>
          <w:b/>
          <w:bCs/>
          <w:color w:val="ED7D31" w:themeColor="accent2"/>
          <w:sz w:val="24"/>
          <w:szCs w:val="24"/>
        </w:rPr>
        <w:t>in Databricks is the legacy metadata repository that stores information about databases, schemas, tables, and views</w:t>
      </w:r>
      <w:r w:rsidRPr="00E94829">
        <w:rPr>
          <w:sz w:val="24"/>
          <w:szCs w:val="24"/>
        </w:rPr>
        <w:t xml:space="preserve">. </w:t>
      </w:r>
    </w:p>
    <w:p w14:paraId="3BCCE7B3" w14:textId="77777777" w:rsidR="006E283A" w:rsidRDefault="006E283A" w:rsidP="006E283A">
      <w:pPr>
        <w:pStyle w:val="NoSpacing"/>
        <w:rPr>
          <w:sz w:val="24"/>
          <w:szCs w:val="24"/>
        </w:rPr>
      </w:pPr>
      <w:r w:rsidRPr="00E94829">
        <w:rPr>
          <w:sz w:val="24"/>
          <w:szCs w:val="24"/>
        </w:rPr>
        <w:t>It tracks where your data files live and how they are structured, but it is now largely superseded by Unity Catalog, which provides stronger governance, auditing, and security.</w:t>
      </w:r>
    </w:p>
    <w:p w14:paraId="3EE18EF3" w14:textId="77777777" w:rsidR="006E283A" w:rsidRDefault="006E283A" w:rsidP="006E283A">
      <w:pPr>
        <w:pStyle w:val="NoSpacing"/>
        <w:rPr>
          <w:sz w:val="24"/>
          <w:szCs w:val="24"/>
        </w:rPr>
      </w:pPr>
    </w:p>
    <w:p w14:paraId="6E35E0B5" w14:textId="77777777" w:rsidR="006E283A" w:rsidRPr="00F8023F" w:rsidRDefault="006E283A" w:rsidP="006E283A">
      <w:pPr>
        <w:pStyle w:val="NoSpacing"/>
        <w:rPr>
          <w:b/>
          <w:bCs/>
          <w:sz w:val="24"/>
          <w:szCs w:val="24"/>
        </w:rPr>
      </w:pPr>
      <w:r w:rsidRPr="00F8023F">
        <w:rPr>
          <w:b/>
          <w:bCs/>
          <w:sz w:val="24"/>
          <w:szCs w:val="24"/>
        </w:rPr>
        <w:t>Manages table vs External table</w:t>
      </w:r>
    </w:p>
    <w:p w14:paraId="23FA7731" w14:textId="77777777" w:rsidR="006E283A" w:rsidRPr="00ED31E1" w:rsidRDefault="006E283A" w:rsidP="006E283A">
      <w:pPr>
        <w:pStyle w:val="NoSpacing"/>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4159"/>
        <w:gridCol w:w="4175"/>
      </w:tblGrid>
      <w:tr w:rsidR="006E283A" w:rsidRPr="002A5539" w14:paraId="39888AF3" w14:textId="77777777" w:rsidTr="002B12A2">
        <w:trPr>
          <w:tblHeader/>
          <w:tblCellSpacing w:w="15" w:type="dxa"/>
        </w:trPr>
        <w:tc>
          <w:tcPr>
            <w:tcW w:w="0" w:type="auto"/>
            <w:vAlign w:val="center"/>
            <w:hideMark/>
          </w:tcPr>
          <w:p w14:paraId="5ABB5AF5" w14:textId="77777777" w:rsidR="006E283A" w:rsidRPr="002A5539" w:rsidRDefault="006E283A"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2A5539">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609D3FC5" w14:textId="77777777" w:rsidR="006E283A" w:rsidRPr="002A5539" w:rsidRDefault="006E283A"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2A5539">
              <w:rPr>
                <w:rFonts w:ascii="Times New Roman" w:eastAsia="Times New Roman" w:hAnsi="Times New Roman" w:cs="Times New Roman"/>
                <w:b/>
                <w:bCs/>
                <w:kern w:val="0"/>
                <w:sz w:val="24"/>
                <w:szCs w:val="24"/>
                <w:lang w:eastAsia="en-IN"/>
                <w14:ligatures w14:val="none"/>
              </w:rPr>
              <w:t>Managed Table</w:t>
            </w:r>
          </w:p>
        </w:tc>
        <w:tc>
          <w:tcPr>
            <w:tcW w:w="0" w:type="auto"/>
            <w:vAlign w:val="center"/>
            <w:hideMark/>
          </w:tcPr>
          <w:p w14:paraId="0BA44F72" w14:textId="77777777" w:rsidR="006E283A" w:rsidRPr="002A5539" w:rsidRDefault="006E283A" w:rsidP="006C7F0F">
            <w:pPr>
              <w:spacing w:after="0" w:line="240" w:lineRule="auto"/>
              <w:jc w:val="center"/>
              <w:rPr>
                <w:rFonts w:ascii="Times New Roman" w:eastAsia="Times New Roman" w:hAnsi="Times New Roman" w:cs="Times New Roman"/>
                <w:b/>
                <w:bCs/>
                <w:kern w:val="0"/>
                <w:sz w:val="24"/>
                <w:szCs w:val="24"/>
                <w:lang w:eastAsia="en-IN"/>
                <w14:ligatures w14:val="none"/>
              </w:rPr>
            </w:pPr>
            <w:r w:rsidRPr="002A5539">
              <w:rPr>
                <w:rFonts w:ascii="Times New Roman" w:eastAsia="Times New Roman" w:hAnsi="Times New Roman" w:cs="Times New Roman"/>
                <w:b/>
                <w:bCs/>
                <w:kern w:val="0"/>
                <w:sz w:val="24"/>
                <w:szCs w:val="24"/>
                <w:lang w:eastAsia="en-IN"/>
                <w14:ligatures w14:val="none"/>
              </w:rPr>
              <w:t>External Table</w:t>
            </w:r>
          </w:p>
        </w:tc>
      </w:tr>
      <w:tr w:rsidR="006E283A" w:rsidRPr="002A5539" w14:paraId="05634903" w14:textId="77777777" w:rsidTr="002B12A2">
        <w:trPr>
          <w:tblCellSpacing w:w="15" w:type="dxa"/>
        </w:trPr>
        <w:tc>
          <w:tcPr>
            <w:tcW w:w="0" w:type="auto"/>
            <w:vAlign w:val="center"/>
            <w:hideMark/>
          </w:tcPr>
          <w:p w14:paraId="46477181"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Data storage</w:t>
            </w:r>
          </w:p>
        </w:tc>
        <w:tc>
          <w:tcPr>
            <w:tcW w:w="0" w:type="auto"/>
            <w:vAlign w:val="center"/>
            <w:hideMark/>
          </w:tcPr>
          <w:p w14:paraId="3DDA4AEA"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Databricks</w:t>
            </w:r>
            <w:r w:rsidRPr="002A5539">
              <w:rPr>
                <w:rFonts w:ascii="Times New Roman" w:eastAsia="Times New Roman" w:hAnsi="Times New Roman" w:cs="Times New Roman"/>
                <w:kern w:val="0"/>
                <w:sz w:val="24"/>
                <w:szCs w:val="24"/>
                <w:lang w:eastAsia="en-IN"/>
                <w14:ligatures w14:val="none"/>
              </w:rPr>
              <w:noBreakHyphen/>
              <w:t>managed location</w:t>
            </w:r>
          </w:p>
        </w:tc>
        <w:tc>
          <w:tcPr>
            <w:tcW w:w="0" w:type="auto"/>
            <w:vAlign w:val="center"/>
            <w:hideMark/>
          </w:tcPr>
          <w:p w14:paraId="7A78BFCE"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External storage path (S3, ADLS, GCS)</w:t>
            </w:r>
          </w:p>
        </w:tc>
      </w:tr>
      <w:tr w:rsidR="006E283A" w:rsidRPr="002A5539" w14:paraId="149D7C2E" w14:textId="77777777" w:rsidTr="002B12A2">
        <w:trPr>
          <w:tblCellSpacing w:w="15" w:type="dxa"/>
        </w:trPr>
        <w:tc>
          <w:tcPr>
            <w:tcW w:w="0" w:type="auto"/>
            <w:vAlign w:val="center"/>
            <w:hideMark/>
          </w:tcPr>
          <w:p w14:paraId="4CF49F47"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Metadata</w:t>
            </w:r>
          </w:p>
        </w:tc>
        <w:tc>
          <w:tcPr>
            <w:tcW w:w="0" w:type="auto"/>
            <w:vAlign w:val="center"/>
            <w:hideMark/>
          </w:tcPr>
          <w:p w14:paraId="5F8F408E"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Stored in metastore</w:t>
            </w:r>
          </w:p>
        </w:tc>
        <w:tc>
          <w:tcPr>
            <w:tcW w:w="0" w:type="auto"/>
            <w:vAlign w:val="center"/>
            <w:hideMark/>
          </w:tcPr>
          <w:p w14:paraId="15AC78A8"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Stored in metastore</w:t>
            </w:r>
          </w:p>
        </w:tc>
      </w:tr>
      <w:tr w:rsidR="006E283A" w:rsidRPr="002A5539" w14:paraId="166EF7A8" w14:textId="77777777" w:rsidTr="002B12A2">
        <w:trPr>
          <w:tblCellSpacing w:w="15" w:type="dxa"/>
        </w:trPr>
        <w:tc>
          <w:tcPr>
            <w:tcW w:w="0" w:type="auto"/>
            <w:vAlign w:val="center"/>
            <w:hideMark/>
          </w:tcPr>
          <w:p w14:paraId="78B1BE8F"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 xml:space="preserve">Drop </w:t>
            </w:r>
            <w:proofErr w:type="spellStart"/>
            <w:r w:rsidRPr="002A5539">
              <w:rPr>
                <w:rFonts w:ascii="Times New Roman" w:eastAsia="Times New Roman" w:hAnsi="Times New Roman" w:cs="Times New Roman"/>
                <w:kern w:val="0"/>
                <w:sz w:val="24"/>
                <w:szCs w:val="24"/>
                <w:lang w:eastAsia="en-IN"/>
                <w14:ligatures w14:val="none"/>
              </w:rPr>
              <w:t>behavior</w:t>
            </w:r>
            <w:proofErr w:type="spellEnd"/>
          </w:p>
        </w:tc>
        <w:tc>
          <w:tcPr>
            <w:tcW w:w="0" w:type="auto"/>
            <w:vAlign w:val="center"/>
            <w:hideMark/>
          </w:tcPr>
          <w:p w14:paraId="55E86996"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Deletes data + metadata</w:t>
            </w:r>
          </w:p>
        </w:tc>
        <w:tc>
          <w:tcPr>
            <w:tcW w:w="0" w:type="auto"/>
            <w:vAlign w:val="center"/>
            <w:hideMark/>
          </w:tcPr>
          <w:p w14:paraId="50278039" w14:textId="77777777" w:rsidR="006E283A" w:rsidRPr="002A5539" w:rsidRDefault="006E283A"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Deletes metadata only</w:t>
            </w:r>
          </w:p>
        </w:tc>
      </w:tr>
      <w:tr w:rsidR="00751BBD" w:rsidRPr="002A5539" w14:paraId="3C3E5696" w14:textId="77777777" w:rsidTr="002B12A2">
        <w:trPr>
          <w:tblCellSpacing w:w="15" w:type="dxa"/>
        </w:trPr>
        <w:tc>
          <w:tcPr>
            <w:tcW w:w="0" w:type="auto"/>
            <w:vAlign w:val="center"/>
          </w:tcPr>
          <w:p w14:paraId="20126A29" w14:textId="04D6279E" w:rsidR="00751BBD" w:rsidRPr="002A5539" w:rsidRDefault="00B34822"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Control</w:t>
            </w:r>
          </w:p>
        </w:tc>
        <w:tc>
          <w:tcPr>
            <w:tcW w:w="0" w:type="auto"/>
            <w:vAlign w:val="center"/>
          </w:tcPr>
          <w:p w14:paraId="7D7F5798" w14:textId="64297130" w:rsidR="00751BBD" w:rsidRPr="00804964" w:rsidRDefault="00BF29F0" w:rsidP="006C7F0F">
            <w:pPr>
              <w:spacing w:after="0" w:line="240" w:lineRule="auto"/>
              <w:rPr>
                <w:rFonts w:ascii="Times New Roman" w:eastAsia="Times New Roman" w:hAnsi="Times New Roman" w:cs="Times New Roman"/>
                <w:b/>
                <w:bCs/>
                <w:color w:val="ED7D31" w:themeColor="accent2"/>
                <w:kern w:val="0"/>
                <w:sz w:val="24"/>
                <w:szCs w:val="24"/>
                <w:lang w:eastAsia="en-IN"/>
                <w14:ligatures w14:val="none"/>
              </w:rPr>
            </w:pPr>
            <w:r w:rsidRPr="00804964">
              <w:rPr>
                <w:rFonts w:ascii="Times New Roman" w:eastAsia="Times New Roman" w:hAnsi="Times New Roman" w:cs="Times New Roman"/>
                <w:b/>
                <w:bCs/>
                <w:color w:val="ED7D31" w:themeColor="accent2"/>
                <w:kern w:val="0"/>
                <w:sz w:val="24"/>
                <w:szCs w:val="24"/>
                <w:lang w:eastAsia="en-IN"/>
                <w14:ligatures w14:val="none"/>
              </w:rPr>
              <w:t>Databricks manages Data+ metadata</w:t>
            </w:r>
          </w:p>
        </w:tc>
        <w:tc>
          <w:tcPr>
            <w:tcW w:w="0" w:type="auto"/>
            <w:vAlign w:val="center"/>
          </w:tcPr>
          <w:p w14:paraId="195064F9" w14:textId="31114BCE" w:rsidR="00751BBD" w:rsidRPr="00804964" w:rsidRDefault="00751BBD" w:rsidP="006C7F0F">
            <w:pPr>
              <w:spacing w:after="0" w:line="240" w:lineRule="auto"/>
              <w:rPr>
                <w:rFonts w:ascii="Times New Roman" w:eastAsia="Times New Roman" w:hAnsi="Times New Roman" w:cs="Times New Roman"/>
                <w:b/>
                <w:bCs/>
                <w:kern w:val="0"/>
                <w:sz w:val="24"/>
                <w:szCs w:val="24"/>
                <w:lang w:eastAsia="en-IN"/>
                <w14:ligatures w14:val="none"/>
              </w:rPr>
            </w:pPr>
            <w:r w:rsidRPr="00804964">
              <w:rPr>
                <w:rFonts w:ascii="Times New Roman" w:eastAsia="Times New Roman" w:hAnsi="Times New Roman" w:cs="Times New Roman"/>
                <w:b/>
                <w:bCs/>
                <w:color w:val="ED7D31" w:themeColor="accent2"/>
                <w:kern w:val="0"/>
                <w:sz w:val="24"/>
                <w:szCs w:val="24"/>
                <w:lang w:eastAsia="en-IN"/>
                <w14:ligatures w14:val="none"/>
              </w:rPr>
              <w:t>Databricks manages only metadata</w:t>
            </w:r>
          </w:p>
        </w:tc>
      </w:tr>
      <w:tr w:rsidR="002B12A2" w:rsidRPr="002A5539" w14:paraId="2087C017" w14:textId="77777777" w:rsidTr="002B12A2">
        <w:trPr>
          <w:tblCellSpacing w:w="15" w:type="dxa"/>
        </w:trPr>
        <w:tc>
          <w:tcPr>
            <w:tcW w:w="0" w:type="auto"/>
            <w:vAlign w:val="center"/>
            <w:hideMark/>
          </w:tcPr>
          <w:p w14:paraId="3A1F9F8E" w14:textId="4275A2DE"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Best for</w:t>
            </w:r>
          </w:p>
        </w:tc>
        <w:tc>
          <w:tcPr>
            <w:tcW w:w="0" w:type="auto"/>
            <w:vAlign w:val="center"/>
            <w:hideMark/>
          </w:tcPr>
          <w:p w14:paraId="6A38D4EA" w14:textId="37DD69FF"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Internal Databricks workflows</w:t>
            </w:r>
          </w:p>
        </w:tc>
        <w:tc>
          <w:tcPr>
            <w:tcW w:w="0" w:type="auto"/>
            <w:vAlign w:val="center"/>
            <w:hideMark/>
          </w:tcPr>
          <w:p w14:paraId="214CF60B" w14:textId="3BCFD656"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2A5539">
              <w:rPr>
                <w:rFonts w:ascii="Times New Roman" w:eastAsia="Times New Roman" w:hAnsi="Times New Roman" w:cs="Times New Roman"/>
                <w:kern w:val="0"/>
                <w:sz w:val="24"/>
                <w:szCs w:val="24"/>
                <w:lang w:eastAsia="en-IN"/>
                <w14:ligatures w14:val="none"/>
              </w:rPr>
              <w:t>Shared/existing datasets</w:t>
            </w:r>
          </w:p>
        </w:tc>
      </w:tr>
      <w:tr w:rsidR="002B12A2" w:rsidRPr="002A5539" w14:paraId="47D386EB" w14:textId="77777777" w:rsidTr="002B12A2">
        <w:trPr>
          <w:tblCellSpacing w:w="15" w:type="dxa"/>
        </w:trPr>
        <w:tc>
          <w:tcPr>
            <w:tcW w:w="0" w:type="auto"/>
            <w:vAlign w:val="center"/>
            <w:hideMark/>
          </w:tcPr>
          <w:p w14:paraId="12E0FFC2" w14:textId="2F5E7FBA"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A9A5695" w14:textId="77777777" w:rsidR="002B12A2" w:rsidRPr="00B8051A"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B8051A">
              <w:rPr>
                <w:rFonts w:ascii="Times New Roman" w:eastAsia="Times New Roman" w:hAnsi="Times New Roman" w:cs="Times New Roman"/>
                <w:kern w:val="0"/>
                <w:sz w:val="24"/>
                <w:szCs w:val="24"/>
                <w:lang w:eastAsia="en-IN"/>
                <w14:ligatures w14:val="none"/>
              </w:rPr>
              <w:t>-- Managed Delta table</w:t>
            </w:r>
          </w:p>
          <w:p w14:paraId="4DF87795" w14:textId="77777777" w:rsidR="002B12A2" w:rsidRPr="00B8051A"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B8051A">
              <w:rPr>
                <w:rFonts w:ascii="Times New Roman" w:eastAsia="Times New Roman" w:hAnsi="Times New Roman" w:cs="Times New Roman"/>
                <w:kern w:val="0"/>
                <w:sz w:val="24"/>
                <w:szCs w:val="24"/>
                <w:lang w:eastAsia="en-IN"/>
                <w14:ligatures w14:val="none"/>
              </w:rPr>
              <w:t xml:space="preserve">CREATE TABLE </w:t>
            </w:r>
            <w:proofErr w:type="spellStart"/>
            <w:r w:rsidRPr="00B8051A">
              <w:rPr>
                <w:rFonts w:ascii="Times New Roman" w:eastAsia="Times New Roman" w:hAnsi="Times New Roman" w:cs="Times New Roman"/>
                <w:kern w:val="0"/>
                <w:sz w:val="24"/>
                <w:szCs w:val="24"/>
                <w:lang w:eastAsia="en-IN"/>
                <w14:ligatures w14:val="none"/>
              </w:rPr>
              <w:t>sales.orders_managed</w:t>
            </w:r>
            <w:proofErr w:type="spellEnd"/>
            <w:r w:rsidRPr="00B8051A">
              <w:rPr>
                <w:rFonts w:ascii="Times New Roman" w:eastAsia="Times New Roman" w:hAnsi="Times New Roman" w:cs="Times New Roman"/>
                <w:kern w:val="0"/>
                <w:sz w:val="24"/>
                <w:szCs w:val="24"/>
                <w:lang w:eastAsia="en-IN"/>
                <w14:ligatures w14:val="none"/>
              </w:rPr>
              <w:t xml:space="preserve"> (</w:t>
            </w:r>
          </w:p>
          <w:p w14:paraId="501066B8" w14:textId="77777777" w:rsidR="002B12A2" w:rsidRPr="00B8051A"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B8051A">
              <w:rPr>
                <w:rFonts w:ascii="Times New Roman" w:eastAsia="Times New Roman" w:hAnsi="Times New Roman" w:cs="Times New Roman"/>
                <w:kern w:val="0"/>
                <w:sz w:val="24"/>
                <w:szCs w:val="24"/>
                <w:lang w:eastAsia="en-IN"/>
                <w14:ligatures w14:val="none"/>
              </w:rPr>
              <w:t xml:space="preserve">  </w:t>
            </w:r>
            <w:proofErr w:type="spellStart"/>
            <w:r w:rsidRPr="00B8051A">
              <w:rPr>
                <w:rFonts w:ascii="Times New Roman" w:eastAsia="Times New Roman" w:hAnsi="Times New Roman" w:cs="Times New Roman"/>
                <w:kern w:val="0"/>
                <w:sz w:val="24"/>
                <w:szCs w:val="24"/>
                <w:lang w:eastAsia="en-IN"/>
                <w14:ligatures w14:val="none"/>
              </w:rPr>
              <w:t>order_id</w:t>
            </w:r>
            <w:proofErr w:type="spellEnd"/>
            <w:r w:rsidRPr="00B8051A">
              <w:rPr>
                <w:rFonts w:ascii="Times New Roman" w:eastAsia="Times New Roman" w:hAnsi="Times New Roman" w:cs="Times New Roman"/>
                <w:kern w:val="0"/>
                <w:sz w:val="24"/>
                <w:szCs w:val="24"/>
                <w:lang w:eastAsia="en-IN"/>
                <w14:ligatures w14:val="none"/>
              </w:rPr>
              <w:t xml:space="preserve"> INT,</w:t>
            </w:r>
          </w:p>
          <w:p w14:paraId="204187A6" w14:textId="77777777" w:rsidR="002B12A2" w:rsidRPr="00B8051A"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B8051A">
              <w:rPr>
                <w:rFonts w:ascii="Times New Roman" w:eastAsia="Times New Roman" w:hAnsi="Times New Roman" w:cs="Times New Roman"/>
                <w:kern w:val="0"/>
                <w:sz w:val="24"/>
                <w:szCs w:val="24"/>
                <w:lang w:eastAsia="en-IN"/>
                <w14:ligatures w14:val="none"/>
              </w:rPr>
              <w:t xml:space="preserve">  order_date DATE</w:t>
            </w:r>
          </w:p>
          <w:p w14:paraId="5CC0814D" w14:textId="0CFDA6E0"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B8051A">
              <w:rPr>
                <w:rFonts w:ascii="Times New Roman" w:eastAsia="Times New Roman" w:hAnsi="Times New Roman" w:cs="Times New Roman"/>
                <w:kern w:val="0"/>
                <w:sz w:val="24"/>
                <w:szCs w:val="24"/>
                <w:lang w:eastAsia="en-IN"/>
                <w14:ligatures w14:val="none"/>
              </w:rPr>
              <w:t>) USING DELTA;</w:t>
            </w:r>
          </w:p>
        </w:tc>
        <w:tc>
          <w:tcPr>
            <w:tcW w:w="0" w:type="auto"/>
            <w:vAlign w:val="center"/>
            <w:hideMark/>
          </w:tcPr>
          <w:p w14:paraId="2C1C8C19" w14:textId="77777777" w:rsidR="002B12A2" w:rsidRPr="00E87FB4"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E87FB4">
              <w:rPr>
                <w:rFonts w:ascii="Times New Roman" w:eastAsia="Times New Roman" w:hAnsi="Times New Roman" w:cs="Times New Roman"/>
                <w:kern w:val="0"/>
                <w:sz w:val="24"/>
                <w:szCs w:val="24"/>
                <w:lang w:eastAsia="en-IN"/>
                <w14:ligatures w14:val="none"/>
              </w:rPr>
              <w:t>-- External Delta table</w:t>
            </w:r>
          </w:p>
          <w:p w14:paraId="5E376B7B" w14:textId="77777777" w:rsidR="002B12A2" w:rsidRPr="00E87FB4"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E87FB4">
              <w:rPr>
                <w:rFonts w:ascii="Times New Roman" w:eastAsia="Times New Roman" w:hAnsi="Times New Roman" w:cs="Times New Roman"/>
                <w:kern w:val="0"/>
                <w:sz w:val="24"/>
                <w:szCs w:val="24"/>
                <w:lang w:eastAsia="en-IN"/>
                <w14:ligatures w14:val="none"/>
              </w:rPr>
              <w:t xml:space="preserve">CREATE TABLE </w:t>
            </w:r>
            <w:proofErr w:type="spellStart"/>
            <w:r w:rsidRPr="00E87FB4">
              <w:rPr>
                <w:rFonts w:ascii="Times New Roman" w:eastAsia="Times New Roman" w:hAnsi="Times New Roman" w:cs="Times New Roman"/>
                <w:kern w:val="0"/>
                <w:sz w:val="24"/>
                <w:szCs w:val="24"/>
                <w:lang w:eastAsia="en-IN"/>
                <w14:ligatures w14:val="none"/>
              </w:rPr>
              <w:t>sales.orders_external</w:t>
            </w:r>
            <w:proofErr w:type="spellEnd"/>
          </w:p>
          <w:p w14:paraId="0F2323B4" w14:textId="77777777" w:rsidR="002B12A2" w:rsidRPr="00E87FB4"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E87FB4">
              <w:rPr>
                <w:rFonts w:ascii="Times New Roman" w:eastAsia="Times New Roman" w:hAnsi="Times New Roman" w:cs="Times New Roman"/>
                <w:kern w:val="0"/>
                <w:sz w:val="24"/>
                <w:szCs w:val="24"/>
                <w:lang w:eastAsia="en-IN"/>
                <w14:ligatures w14:val="none"/>
              </w:rPr>
              <w:t>USING DELTA</w:t>
            </w:r>
          </w:p>
          <w:p w14:paraId="602D6048" w14:textId="521D77F2"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r w:rsidRPr="00AC0EE8">
              <w:rPr>
                <w:rFonts w:ascii="Times New Roman" w:eastAsia="Times New Roman" w:hAnsi="Times New Roman" w:cs="Times New Roman"/>
                <w:b/>
                <w:bCs/>
                <w:kern w:val="0"/>
                <w:sz w:val="24"/>
                <w:szCs w:val="24"/>
                <w:lang w:eastAsia="en-IN"/>
                <w14:ligatures w14:val="none"/>
              </w:rPr>
              <w:t>LOCATION</w:t>
            </w:r>
            <w:r w:rsidRPr="00E87FB4">
              <w:rPr>
                <w:rFonts w:ascii="Times New Roman" w:eastAsia="Times New Roman" w:hAnsi="Times New Roman" w:cs="Times New Roman"/>
                <w:kern w:val="0"/>
                <w:sz w:val="24"/>
                <w:szCs w:val="24"/>
                <w:lang w:eastAsia="en-IN"/>
                <w14:ligatures w14:val="none"/>
              </w:rPr>
              <w:t xml:space="preserve"> 's3://</w:t>
            </w:r>
            <w:proofErr w:type="spellStart"/>
            <w:r w:rsidRPr="00E87FB4">
              <w:rPr>
                <w:rFonts w:ascii="Times New Roman" w:eastAsia="Times New Roman" w:hAnsi="Times New Roman" w:cs="Times New Roman"/>
                <w:kern w:val="0"/>
                <w:sz w:val="24"/>
                <w:szCs w:val="24"/>
                <w:lang w:eastAsia="en-IN"/>
                <w14:ligatures w14:val="none"/>
              </w:rPr>
              <w:t>mybucket</w:t>
            </w:r>
            <w:proofErr w:type="spellEnd"/>
            <w:r w:rsidRPr="00E87FB4">
              <w:rPr>
                <w:rFonts w:ascii="Times New Roman" w:eastAsia="Times New Roman" w:hAnsi="Times New Roman" w:cs="Times New Roman"/>
                <w:kern w:val="0"/>
                <w:sz w:val="24"/>
                <w:szCs w:val="24"/>
                <w:lang w:eastAsia="en-IN"/>
                <w14:ligatures w14:val="none"/>
              </w:rPr>
              <w:t>/sales/orders';</w:t>
            </w:r>
          </w:p>
        </w:tc>
      </w:tr>
      <w:tr w:rsidR="002B12A2" w:rsidRPr="002A5539" w14:paraId="62A80794" w14:textId="77777777" w:rsidTr="002B12A2">
        <w:trPr>
          <w:tblCellSpacing w:w="15" w:type="dxa"/>
        </w:trPr>
        <w:tc>
          <w:tcPr>
            <w:tcW w:w="0" w:type="auto"/>
            <w:vAlign w:val="center"/>
          </w:tcPr>
          <w:p w14:paraId="18EBBA44" w14:textId="77777777"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125E622D" w14:textId="499C50F0"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39EA0AAB" w14:textId="163D52C0" w:rsidR="002B12A2" w:rsidRPr="002A5539" w:rsidRDefault="002B12A2" w:rsidP="006C7F0F">
            <w:pPr>
              <w:spacing w:after="0" w:line="240" w:lineRule="auto"/>
              <w:rPr>
                <w:rFonts w:ascii="Times New Roman" w:eastAsia="Times New Roman" w:hAnsi="Times New Roman" w:cs="Times New Roman"/>
                <w:kern w:val="0"/>
                <w:sz w:val="24"/>
                <w:szCs w:val="24"/>
                <w:lang w:eastAsia="en-IN"/>
                <w14:ligatures w14:val="none"/>
              </w:rPr>
            </w:pPr>
          </w:p>
        </w:tc>
      </w:tr>
    </w:tbl>
    <w:p w14:paraId="1B87FC59" w14:textId="77777777" w:rsidR="006E283A" w:rsidRDefault="006E283A" w:rsidP="008A4513">
      <w:pPr>
        <w:pStyle w:val="NoSpacing"/>
        <w:rPr>
          <w:sz w:val="24"/>
          <w:szCs w:val="24"/>
        </w:rPr>
      </w:pPr>
    </w:p>
    <w:p w14:paraId="596E84DC" w14:textId="77777777" w:rsidR="006E283A" w:rsidRDefault="006E283A" w:rsidP="008A4513">
      <w:pPr>
        <w:pStyle w:val="NoSpacing"/>
        <w:rPr>
          <w:sz w:val="24"/>
          <w:szCs w:val="24"/>
        </w:rPr>
      </w:pPr>
    </w:p>
    <w:p w14:paraId="1430EE74" w14:textId="77777777" w:rsidR="006E283A" w:rsidRDefault="006E283A" w:rsidP="008A4513">
      <w:pPr>
        <w:pStyle w:val="NoSpacing"/>
        <w:rPr>
          <w:sz w:val="24"/>
          <w:szCs w:val="24"/>
        </w:rPr>
      </w:pPr>
    </w:p>
    <w:p w14:paraId="7AE32D11" w14:textId="77777777" w:rsidR="00E4031C" w:rsidRPr="00107320" w:rsidRDefault="00E4031C" w:rsidP="00E4031C">
      <w:pPr>
        <w:pStyle w:val="NoSpacing"/>
        <w:rPr>
          <w:b/>
          <w:bCs/>
          <w:sz w:val="28"/>
          <w:szCs w:val="28"/>
        </w:rPr>
      </w:pPr>
      <w:r w:rsidRPr="00107320">
        <w:rPr>
          <w:b/>
          <w:bCs/>
          <w:sz w:val="28"/>
          <w:szCs w:val="28"/>
        </w:rPr>
        <w:t>What is Lakeflow Connect?</w:t>
      </w:r>
    </w:p>
    <w:p w14:paraId="39D7BEE8" w14:textId="7844D591" w:rsidR="00166FC2" w:rsidRDefault="00E4031C" w:rsidP="00E4031C">
      <w:pPr>
        <w:pStyle w:val="NoSpacing"/>
        <w:rPr>
          <w:sz w:val="24"/>
          <w:szCs w:val="24"/>
        </w:rPr>
      </w:pPr>
      <w:r w:rsidRPr="002F0387">
        <w:rPr>
          <w:color w:val="ED7D31" w:themeColor="accent2"/>
          <w:sz w:val="24"/>
          <w:szCs w:val="24"/>
          <w:u w:val="single"/>
        </w:rPr>
        <w:t xml:space="preserve">Lakeflow Connect offers simple and efficient </w:t>
      </w:r>
      <w:r w:rsidRPr="008A310D">
        <w:rPr>
          <w:b/>
          <w:bCs/>
          <w:color w:val="ED7D31" w:themeColor="accent2"/>
          <w:sz w:val="24"/>
          <w:szCs w:val="24"/>
          <w:u w:val="single"/>
        </w:rPr>
        <w:t>connectors to ingest data</w:t>
      </w:r>
      <w:r w:rsidRPr="002F0387">
        <w:rPr>
          <w:color w:val="ED7D31" w:themeColor="accent2"/>
          <w:sz w:val="24"/>
          <w:szCs w:val="24"/>
          <w:u w:val="single"/>
        </w:rPr>
        <w:t xml:space="preserve"> from local files, popular enterprise applications, databases, cloud storage, message buses, and more</w:t>
      </w:r>
      <w:r w:rsidRPr="00E4031C">
        <w:rPr>
          <w:sz w:val="24"/>
          <w:szCs w:val="24"/>
        </w:rPr>
        <w:t>.</w:t>
      </w:r>
    </w:p>
    <w:p w14:paraId="49105459" w14:textId="77777777" w:rsidR="00E4031C" w:rsidRDefault="00E4031C" w:rsidP="00E4031C">
      <w:pPr>
        <w:pStyle w:val="NoSpacing"/>
        <w:rPr>
          <w:sz w:val="24"/>
          <w:szCs w:val="24"/>
        </w:rPr>
      </w:pPr>
    </w:p>
    <w:p w14:paraId="1152A3C7" w14:textId="77777777" w:rsidR="008A4513" w:rsidRDefault="008A4513" w:rsidP="008A4513">
      <w:pPr>
        <w:pStyle w:val="NoSpacing"/>
        <w:rPr>
          <w:sz w:val="24"/>
          <w:szCs w:val="24"/>
        </w:rPr>
      </w:pPr>
    </w:p>
    <w:p w14:paraId="0EB9CF36" w14:textId="11C2F96C" w:rsidR="00512D95" w:rsidRPr="00422BDA" w:rsidRDefault="001E3923" w:rsidP="00287967">
      <w:pPr>
        <w:pStyle w:val="NoSpacing"/>
        <w:rPr>
          <w:b/>
          <w:bCs/>
          <w:sz w:val="24"/>
          <w:szCs w:val="24"/>
        </w:rPr>
      </w:pPr>
      <w:r w:rsidRPr="00422BDA">
        <w:rPr>
          <w:b/>
          <w:bCs/>
          <w:sz w:val="24"/>
          <w:szCs w:val="24"/>
        </w:rPr>
        <w:t>###########################</w:t>
      </w:r>
      <w:r w:rsidR="00422BDA">
        <w:rPr>
          <w:b/>
          <w:bCs/>
          <w:sz w:val="24"/>
          <w:szCs w:val="24"/>
        </w:rPr>
        <w:t>#</w:t>
      </w:r>
    </w:p>
    <w:p w14:paraId="3782045D" w14:textId="34A241BC" w:rsidR="00512D95" w:rsidRDefault="001E3923" w:rsidP="00287967">
      <w:pPr>
        <w:pStyle w:val="NoSpacing"/>
        <w:rPr>
          <w:b/>
          <w:bCs/>
          <w:sz w:val="24"/>
          <w:szCs w:val="24"/>
        </w:rPr>
      </w:pPr>
      <w:r>
        <w:rPr>
          <w:b/>
          <w:bCs/>
          <w:sz w:val="24"/>
          <w:szCs w:val="24"/>
        </w:rPr>
        <w:t xml:space="preserve"># </w:t>
      </w:r>
      <w:r w:rsidRPr="001E3923">
        <w:rPr>
          <w:b/>
          <w:bCs/>
          <w:sz w:val="24"/>
          <w:szCs w:val="24"/>
        </w:rPr>
        <w:t>Work with files on Databricks</w:t>
      </w:r>
      <w:r>
        <w:rPr>
          <w:b/>
          <w:bCs/>
          <w:sz w:val="24"/>
          <w:szCs w:val="24"/>
        </w:rPr>
        <w:t xml:space="preserve"> </w:t>
      </w:r>
      <w:r w:rsidR="00A20E71">
        <w:rPr>
          <w:b/>
          <w:bCs/>
          <w:sz w:val="24"/>
          <w:szCs w:val="24"/>
        </w:rPr>
        <w:t xml:space="preserve"> </w:t>
      </w:r>
      <w:r w:rsidR="00422BDA">
        <w:rPr>
          <w:b/>
          <w:bCs/>
          <w:sz w:val="24"/>
          <w:szCs w:val="24"/>
        </w:rPr>
        <w:t xml:space="preserve"> </w:t>
      </w:r>
      <w:r>
        <w:rPr>
          <w:b/>
          <w:bCs/>
          <w:sz w:val="24"/>
          <w:szCs w:val="24"/>
        </w:rPr>
        <w:t>#</w:t>
      </w:r>
    </w:p>
    <w:p w14:paraId="3BA4EA6A" w14:textId="38C60E53" w:rsidR="001E3923" w:rsidRPr="00044043" w:rsidRDefault="001E3923" w:rsidP="00287967">
      <w:pPr>
        <w:pStyle w:val="NoSpacing"/>
        <w:rPr>
          <w:b/>
          <w:bCs/>
          <w:sz w:val="24"/>
          <w:szCs w:val="24"/>
        </w:rPr>
      </w:pPr>
      <w:r>
        <w:rPr>
          <w:b/>
          <w:bCs/>
          <w:sz w:val="24"/>
          <w:szCs w:val="24"/>
        </w:rPr>
        <w:t>##########################</w:t>
      </w:r>
      <w:r w:rsidR="00422BDA">
        <w:rPr>
          <w:b/>
          <w:bCs/>
          <w:sz w:val="24"/>
          <w:szCs w:val="24"/>
        </w:rPr>
        <w:t>#</w:t>
      </w:r>
      <w:r>
        <w:rPr>
          <w:b/>
          <w:bCs/>
          <w:sz w:val="24"/>
          <w:szCs w:val="24"/>
        </w:rPr>
        <w:t>#</w:t>
      </w:r>
    </w:p>
    <w:p w14:paraId="7BBC14EC" w14:textId="77777777" w:rsidR="00512D95" w:rsidRDefault="00512D95" w:rsidP="00287967">
      <w:pPr>
        <w:pStyle w:val="NoSpacing"/>
        <w:rPr>
          <w:sz w:val="24"/>
          <w:szCs w:val="24"/>
        </w:rPr>
      </w:pPr>
    </w:p>
    <w:p w14:paraId="1A8B4410" w14:textId="77777777" w:rsidR="0047624B" w:rsidRPr="0047624B" w:rsidRDefault="0047624B" w:rsidP="0047624B">
      <w:pPr>
        <w:pStyle w:val="NoSpacing"/>
        <w:rPr>
          <w:sz w:val="24"/>
          <w:szCs w:val="24"/>
        </w:rPr>
      </w:pPr>
      <w:r w:rsidRPr="0047624B">
        <w:rPr>
          <w:sz w:val="24"/>
          <w:szCs w:val="24"/>
        </w:rPr>
        <w:t>Databricks has multiple utilities and APIs for interacting with files in the following locations:</w:t>
      </w:r>
    </w:p>
    <w:p w14:paraId="6BBED96D" w14:textId="77777777" w:rsidR="0047624B" w:rsidRPr="0047624B" w:rsidRDefault="0047624B" w:rsidP="006B24FF">
      <w:pPr>
        <w:pStyle w:val="NoSpacing"/>
        <w:numPr>
          <w:ilvl w:val="0"/>
          <w:numId w:val="5"/>
        </w:numPr>
        <w:rPr>
          <w:sz w:val="24"/>
          <w:szCs w:val="24"/>
        </w:rPr>
      </w:pPr>
      <w:r w:rsidRPr="0047624B">
        <w:rPr>
          <w:sz w:val="24"/>
          <w:szCs w:val="24"/>
        </w:rPr>
        <w:t>Unity Catalog volumes</w:t>
      </w:r>
    </w:p>
    <w:p w14:paraId="13A80C9B" w14:textId="77777777" w:rsidR="0047624B" w:rsidRPr="0047624B" w:rsidRDefault="0047624B" w:rsidP="006B24FF">
      <w:pPr>
        <w:pStyle w:val="NoSpacing"/>
        <w:numPr>
          <w:ilvl w:val="0"/>
          <w:numId w:val="5"/>
        </w:numPr>
        <w:rPr>
          <w:sz w:val="24"/>
          <w:szCs w:val="24"/>
        </w:rPr>
      </w:pPr>
      <w:r w:rsidRPr="0047624B">
        <w:rPr>
          <w:sz w:val="24"/>
          <w:szCs w:val="24"/>
        </w:rPr>
        <w:lastRenderedPageBreak/>
        <w:t>Workspace files</w:t>
      </w:r>
    </w:p>
    <w:p w14:paraId="30F86044" w14:textId="77777777" w:rsidR="0047624B" w:rsidRPr="0047624B" w:rsidRDefault="0047624B" w:rsidP="006B24FF">
      <w:pPr>
        <w:pStyle w:val="NoSpacing"/>
        <w:numPr>
          <w:ilvl w:val="0"/>
          <w:numId w:val="5"/>
        </w:numPr>
        <w:rPr>
          <w:sz w:val="24"/>
          <w:szCs w:val="24"/>
        </w:rPr>
      </w:pPr>
      <w:r w:rsidRPr="0047624B">
        <w:rPr>
          <w:sz w:val="24"/>
          <w:szCs w:val="24"/>
        </w:rPr>
        <w:t>Cloud object storage</w:t>
      </w:r>
    </w:p>
    <w:p w14:paraId="4391CEE5" w14:textId="77777777" w:rsidR="0047624B" w:rsidRPr="0047624B" w:rsidRDefault="0047624B" w:rsidP="006B24FF">
      <w:pPr>
        <w:pStyle w:val="NoSpacing"/>
        <w:numPr>
          <w:ilvl w:val="0"/>
          <w:numId w:val="5"/>
        </w:numPr>
        <w:rPr>
          <w:sz w:val="24"/>
          <w:szCs w:val="24"/>
        </w:rPr>
      </w:pPr>
      <w:r w:rsidRPr="0047624B">
        <w:rPr>
          <w:sz w:val="24"/>
          <w:szCs w:val="24"/>
        </w:rPr>
        <w:t>DBFS mounts and DBFS root</w:t>
      </w:r>
    </w:p>
    <w:p w14:paraId="1B8E09AD" w14:textId="4BBAF7E4" w:rsidR="001116B0" w:rsidRDefault="0047624B" w:rsidP="006B24FF">
      <w:pPr>
        <w:pStyle w:val="NoSpacing"/>
        <w:numPr>
          <w:ilvl w:val="0"/>
          <w:numId w:val="5"/>
        </w:numPr>
        <w:rPr>
          <w:sz w:val="24"/>
          <w:szCs w:val="24"/>
        </w:rPr>
      </w:pPr>
      <w:r w:rsidRPr="0047624B">
        <w:rPr>
          <w:sz w:val="24"/>
          <w:szCs w:val="24"/>
        </w:rPr>
        <w:t>Ephemeral storage attached to the driver node of the cluster</w:t>
      </w:r>
    </w:p>
    <w:p w14:paraId="69CC35AB" w14:textId="77777777" w:rsidR="001116B0" w:rsidRDefault="001116B0" w:rsidP="00287967">
      <w:pPr>
        <w:pStyle w:val="NoSpacing"/>
        <w:rPr>
          <w:sz w:val="24"/>
          <w:szCs w:val="24"/>
        </w:rPr>
      </w:pPr>
    </w:p>
    <w:p w14:paraId="0F9DA9C3" w14:textId="5BB6C683" w:rsidR="001116B0" w:rsidRPr="00475AEC" w:rsidRDefault="006F0271" w:rsidP="00287967">
      <w:pPr>
        <w:pStyle w:val="NoSpacing"/>
        <w:rPr>
          <w:b/>
          <w:bCs/>
          <w:sz w:val="24"/>
          <w:szCs w:val="24"/>
        </w:rPr>
      </w:pPr>
      <w:r w:rsidRPr="00475AEC">
        <w:rPr>
          <w:b/>
          <w:bCs/>
          <w:sz w:val="24"/>
          <w:szCs w:val="24"/>
        </w:rPr>
        <w:t>###################################</w:t>
      </w:r>
      <w:r w:rsidR="00475AEC">
        <w:rPr>
          <w:b/>
          <w:bCs/>
          <w:sz w:val="24"/>
          <w:szCs w:val="24"/>
        </w:rPr>
        <w:t>#</w:t>
      </w:r>
    </w:p>
    <w:p w14:paraId="44910002" w14:textId="75005197" w:rsidR="00287967" w:rsidRPr="00475AEC" w:rsidRDefault="006F0271" w:rsidP="00287967">
      <w:pPr>
        <w:pStyle w:val="NoSpacing"/>
        <w:rPr>
          <w:b/>
          <w:bCs/>
          <w:sz w:val="24"/>
          <w:szCs w:val="24"/>
        </w:rPr>
      </w:pPr>
      <w:r w:rsidRPr="00475AEC">
        <w:rPr>
          <w:b/>
          <w:bCs/>
          <w:sz w:val="24"/>
          <w:szCs w:val="24"/>
        </w:rPr>
        <w:t>#</w:t>
      </w:r>
      <w:r w:rsidR="00F1131F" w:rsidRPr="00475AEC">
        <w:rPr>
          <w:b/>
          <w:bCs/>
          <w:sz w:val="24"/>
          <w:szCs w:val="24"/>
        </w:rPr>
        <w:t>Work with files in Unity Catalog volumes</w:t>
      </w:r>
      <w:r w:rsidRPr="00475AEC">
        <w:rPr>
          <w:b/>
          <w:bCs/>
          <w:sz w:val="24"/>
          <w:szCs w:val="24"/>
        </w:rPr>
        <w:t>#</w:t>
      </w:r>
    </w:p>
    <w:p w14:paraId="1FFD38CD" w14:textId="0DEA6EE7" w:rsidR="006F0271" w:rsidRPr="00475AEC" w:rsidRDefault="006F0271" w:rsidP="006F0271">
      <w:pPr>
        <w:pStyle w:val="NoSpacing"/>
        <w:rPr>
          <w:b/>
          <w:bCs/>
          <w:sz w:val="24"/>
          <w:szCs w:val="24"/>
        </w:rPr>
      </w:pPr>
      <w:r w:rsidRPr="00475AEC">
        <w:rPr>
          <w:b/>
          <w:bCs/>
          <w:sz w:val="24"/>
          <w:szCs w:val="24"/>
        </w:rPr>
        <w:t>###################################</w:t>
      </w:r>
      <w:r w:rsidR="00475AEC">
        <w:rPr>
          <w:b/>
          <w:bCs/>
          <w:sz w:val="24"/>
          <w:szCs w:val="24"/>
        </w:rPr>
        <w:t>#</w:t>
      </w:r>
    </w:p>
    <w:p w14:paraId="470FC735" w14:textId="77777777" w:rsidR="00287967" w:rsidRPr="002B2354" w:rsidRDefault="00287967" w:rsidP="00287967">
      <w:pPr>
        <w:pStyle w:val="NoSpacing"/>
        <w:rPr>
          <w:sz w:val="24"/>
          <w:szCs w:val="24"/>
        </w:rPr>
      </w:pPr>
    </w:p>
    <w:p w14:paraId="7292A270" w14:textId="77777777" w:rsidR="00287967" w:rsidRPr="002B2354" w:rsidRDefault="00287967" w:rsidP="00287967">
      <w:pPr>
        <w:pStyle w:val="NoSpacing"/>
        <w:rPr>
          <w:sz w:val="24"/>
          <w:szCs w:val="24"/>
        </w:rPr>
      </w:pPr>
    </w:p>
    <w:tbl>
      <w:tblPr>
        <w:tblW w:w="10071" w:type="dxa"/>
        <w:tblCellMar>
          <w:top w:w="15" w:type="dxa"/>
          <w:left w:w="15" w:type="dxa"/>
          <w:bottom w:w="15" w:type="dxa"/>
          <w:right w:w="15" w:type="dxa"/>
        </w:tblCellMar>
        <w:tblLook w:val="04A0" w:firstRow="1" w:lastRow="0" w:firstColumn="1" w:lastColumn="0" w:noHBand="0" w:noVBand="1"/>
      </w:tblPr>
      <w:tblGrid>
        <w:gridCol w:w="1548"/>
        <w:gridCol w:w="8523"/>
      </w:tblGrid>
      <w:tr w:rsidR="00B27FDB" w:rsidRPr="00B27FDB" w14:paraId="6E6532ED" w14:textId="77777777" w:rsidTr="00B27FDB">
        <w:trPr>
          <w:trHeight w:val="273"/>
          <w:tblHeader/>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vAlign w:val="center"/>
            <w:hideMark/>
          </w:tcPr>
          <w:p w14:paraId="3025FD85" w14:textId="77777777" w:rsidR="00B27FDB" w:rsidRPr="00B27FDB" w:rsidRDefault="00B27FDB" w:rsidP="00B27FDB">
            <w:pPr>
              <w:pStyle w:val="NoSpacing"/>
              <w:rPr>
                <w:b/>
                <w:bCs/>
                <w:sz w:val="24"/>
                <w:szCs w:val="24"/>
              </w:rPr>
            </w:pPr>
            <w:r w:rsidRPr="00B27FDB">
              <w:rPr>
                <w:b/>
                <w:bCs/>
                <w:sz w:val="24"/>
                <w:szCs w:val="24"/>
              </w:rPr>
              <w:t>Tool</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vAlign w:val="center"/>
            <w:hideMark/>
          </w:tcPr>
          <w:p w14:paraId="3C7BA491" w14:textId="77777777" w:rsidR="00B27FDB" w:rsidRPr="00B27FDB" w:rsidRDefault="00B27FDB" w:rsidP="00B27FDB">
            <w:pPr>
              <w:pStyle w:val="NoSpacing"/>
              <w:rPr>
                <w:b/>
                <w:bCs/>
                <w:sz w:val="24"/>
                <w:szCs w:val="24"/>
              </w:rPr>
            </w:pPr>
            <w:r w:rsidRPr="00B27FDB">
              <w:rPr>
                <w:b/>
                <w:bCs/>
                <w:sz w:val="24"/>
                <w:szCs w:val="24"/>
              </w:rPr>
              <w:t>Example</w:t>
            </w:r>
          </w:p>
        </w:tc>
      </w:tr>
      <w:tr w:rsidR="00B27FDB" w:rsidRPr="00B27FDB" w14:paraId="650C923B" w14:textId="77777777" w:rsidTr="00B27FDB">
        <w:trPr>
          <w:trHeight w:val="273"/>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3B5FAFA6" w14:textId="77777777" w:rsidR="00B27FDB" w:rsidRPr="00B27FDB" w:rsidRDefault="00B27FDB" w:rsidP="00B27FDB">
            <w:pPr>
              <w:pStyle w:val="NoSpacing"/>
              <w:rPr>
                <w:sz w:val="24"/>
                <w:szCs w:val="24"/>
              </w:rPr>
            </w:pPr>
            <w:r w:rsidRPr="00B27FDB">
              <w:rPr>
                <w:sz w:val="24"/>
                <w:szCs w:val="24"/>
              </w:rPr>
              <w:t>Apache Spark</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60E24F64" w14:textId="267218AC" w:rsidR="00B27FDB" w:rsidRPr="00B27FDB" w:rsidRDefault="00B27FDB" w:rsidP="00B27FDB">
            <w:pPr>
              <w:pStyle w:val="NoSpacing"/>
              <w:rPr>
                <w:sz w:val="24"/>
                <w:szCs w:val="24"/>
              </w:rPr>
            </w:pPr>
            <w:proofErr w:type="spellStart"/>
            <w:r w:rsidRPr="00B27FDB">
              <w:rPr>
                <w:color w:val="EE0000"/>
                <w:sz w:val="24"/>
                <w:szCs w:val="24"/>
              </w:rPr>
              <w:t>spark.read.format</w:t>
            </w:r>
            <w:proofErr w:type="spellEnd"/>
            <w:r w:rsidRPr="00B27FDB">
              <w:rPr>
                <w:color w:val="EE0000"/>
                <w:sz w:val="24"/>
                <w:szCs w:val="24"/>
              </w:rPr>
              <w:t>("json").load("</w:t>
            </w:r>
            <w:proofErr w:type="spellStart"/>
            <w:r w:rsidR="00F42FA7">
              <w:rPr>
                <w:color w:val="EE0000"/>
                <w:sz w:val="24"/>
                <w:szCs w:val="24"/>
              </w:rPr>
              <w:t>file_path</w:t>
            </w:r>
            <w:proofErr w:type="spellEnd"/>
            <w:r w:rsidRPr="00B27FDB">
              <w:rPr>
                <w:color w:val="EE0000"/>
                <w:sz w:val="24"/>
                <w:szCs w:val="24"/>
              </w:rPr>
              <w:t>").show()</w:t>
            </w:r>
          </w:p>
        </w:tc>
      </w:tr>
      <w:tr w:rsidR="00B27FDB" w:rsidRPr="00B27FDB" w14:paraId="3C1869FA" w14:textId="77777777" w:rsidTr="00B27FDB">
        <w:trPr>
          <w:trHeight w:val="547"/>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2E52D8A5" w14:textId="77777777" w:rsidR="00B27FDB" w:rsidRPr="00B27FDB" w:rsidRDefault="00B27FDB" w:rsidP="00B27FDB">
            <w:pPr>
              <w:pStyle w:val="NoSpacing"/>
              <w:rPr>
                <w:sz w:val="24"/>
                <w:szCs w:val="24"/>
              </w:rPr>
            </w:pPr>
            <w:r w:rsidRPr="00B27FDB">
              <w:rPr>
                <w:sz w:val="24"/>
                <w:szCs w:val="24"/>
              </w:rPr>
              <w:t>Spark SQL and Databricks SQL</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35895A8D" w14:textId="77777777" w:rsidR="008E3C05" w:rsidRDefault="00B27FDB" w:rsidP="00B27FDB">
            <w:pPr>
              <w:pStyle w:val="NoSpacing"/>
              <w:rPr>
                <w:color w:val="EE0000"/>
                <w:sz w:val="24"/>
                <w:szCs w:val="24"/>
              </w:rPr>
            </w:pPr>
            <w:r w:rsidRPr="00B27FDB">
              <w:rPr>
                <w:color w:val="EE0000"/>
                <w:sz w:val="24"/>
                <w:szCs w:val="24"/>
              </w:rPr>
              <w:t>SELECT * FROM</w:t>
            </w:r>
            <w:r w:rsidR="00770457" w:rsidRPr="00755DB3">
              <w:rPr>
                <w:color w:val="EE0000"/>
                <w:sz w:val="24"/>
                <w:szCs w:val="24"/>
              </w:rPr>
              <w:t xml:space="preserve"> &lt;</w:t>
            </w:r>
            <w:proofErr w:type="spellStart"/>
            <w:r w:rsidR="00770457" w:rsidRPr="00755DB3">
              <w:rPr>
                <w:color w:val="EE0000"/>
                <w:sz w:val="24"/>
                <w:szCs w:val="24"/>
              </w:rPr>
              <w:t>format_nm</w:t>
            </w:r>
            <w:proofErr w:type="spellEnd"/>
            <w:r w:rsidR="00770457" w:rsidRPr="00755DB3">
              <w:rPr>
                <w:color w:val="EE0000"/>
                <w:sz w:val="24"/>
                <w:szCs w:val="24"/>
              </w:rPr>
              <w:t>&gt;</w:t>
            </w:r>
            <w:r w:rsidRPr="00B27FDB">
              <w:rPr>
                <w:color w:val="EE0000"/>
                <w:sz w:val="24"/>
                <w:szCs w:val="24"/>
              </w:rPr>
              <w:t>.`</w:t>
            </w:r>
            <w:r w:rsidR="00C76D45">
              <w:rPr>
                <w:color w:val="EE0000"/>
                <w:sz w:val="24"/>
                <w:szCs w:val="24"/>
              </w:rPr>
              <w:t>_</w:t>
            </w:r>
            <w:proofErr w:type="spellStart"/>
            <w:r w:rsidR="00C76D45">
              <w:rPr>
                <w:color w:val="EE0000"/>
                <w:sz w:val="24"/>
                <w:szCs w:val="24"/>
              </w:rPr>
              <w:t>file_path</w:t>
            </w:r>
            <w:proofErr w:type="spellEnd"/>
            <w:r w:rsidR="00C76D45" w:rsidRPr="00755DB3">
              <w:rPr>
                <w:color w:val="EE0000"/>
                <w:sz w:val="24"/>
                <w:szCs w:val="24"/>
              </w:rPr>
              <w:t xml:space="preserve"> </w:t>
            </w:r>
            <w:r w:rsidR="006F5C10" w:rsidRPr="00755DB3">
              <w:rPr>
                <w:color w:val="EE0000"/>
                <w:sz w:val="24"/>
                <w:szCs w:val="24"/>
              </w:rPr>
              <w:t>`</w:t>
            </w:r>
            <w:r w:rsidR="00C65020" w:rsidRPr="00755DB3">
              <w:rPr>
                <w:color w:val="EE0000"/>
                <w:sz w:val="24"/>
                <w:szCs w:val="24"/>
              </w:rPr>
              <w:t xml:space="preserve"> </w:t>
            </w:r>
          </w:p>
          <w:p w14:paraId="656B8E2A" w14:textId="7133DFCA" w:rsidR="00DB093C" w:rsidRDefault="008E3C05" w:rsidP="00B27FDB">
            <w:pPr>
              <w:pStyle w:val="NoSpacing"/>
              <w:rPr>
                <w:color w:val="EE0000"/>
                <w:sz w:val="24"/>
                <w:szCs w:val="24"/>
              </w:rPr>
            </w:pPr>
            <w:r>
              <w:rPr>
                <w:color w:val="EE0000"/>
                <w:sz w:val="24"/>
                <w:szCs w:val="24"/>
              </w:rPr>
              <w:t xml:space="preserve">     </w:t>
            </w:r>
            <w:r w:rsidR="002E45C5">
              <w:rPr>
                <w:color w:val="EE0000"/>
                <w:sz w:val="24"/>
                <w:szCs w:val="24"/>
              </w:rPr>
              <w:t>[</w:t>
            </w:r>
            <w:r w:rsidR="0065177D" w:rsidRPr="00755DB3">
              <w:rPr>
                <w:color w:val="EE0000"/>
                <w:sz w:val="24"/>
                <w:szCs w:val="24"/>
              </w:rPr>
              <w:t>OPTIONS ('header' 'true', 'delimiter' '|', '</w:t>
            </w:r>
            <w:proofErr w:type="spellStart"/>
            <w:r w:rsidR="0065177D" w:rsidRPr="00755DB3">
              <w:rPr>
                <w:color w:val="EE0000"/>
                <w:sz w:val="24"/>
                <w:szCs w:val="24"/>
              </w:rPr>
              <w:t>inferSchema</w:t>
            </w:r>
            <w:proofErr w:type="spellEnd"/>
            <w:r w:rsidR="0065177D" w:rsidRPr="00755DB3">
              <w:rPr>
                <w:color w:val="EE0000"/>
                <w:sz w:val="24"/>
                <w:szCs w:val="24"/>
              </w:rPr>
              <w:t>' 'true')</w:t>
            </w:r>
            <w:r w:rsidR="00335D8E" w:rsidRPr="00755DB3">
              <w:rPr>
                <w:color w:val="EE0000"/>
                <w:sz w:val="24"/>
                <w:szCs w:val="24"/>
              </w:rPr>
              <w:t xml:space="preserve"> </w:t>
            </w:r>
            <w:r w:rsidR="002E45C5">
              <w:rPr>
                <w:color w:val="EE0000"/>
                <w:sz w:val="24"/>
                <w:szCs w:val="24"/>
              </w:rPr>
              <w:t xml:space="preserve"> ]</w:t>
            </w:r>
            <w:r w:rsidR="00B27FDB" w:rsidRPr="00B27FDB">
              <w:rPr>
                <w:color w:val="EE0000"/>
                <w:sz w:val="24"/>
                <w:szCs w:val="24"/>
              </w:rPr>
              <w:t>; </w:t>
            </w:r>
          </w:p>
          <w:p w14:paraId="1C88E9C5" w14:textId="77777777" w:rsidR="00755DB3" w:rsidRPr="00755DB3" w:rsidRDefault="00755DB3" w:rsidP="00B27FDB">
            <w:pPr>
              <w:pStyle w:val="NoSpacing"/>
              <w:rPr>
                <w:color w:val="EE0000"/>
                <w:sz w:val="24"/>
                <w:szCs w:val="24"/>
              </w:rPr>
            </w:pPr>
          </w:p>
          <w:p w14:paraId="7461347A" w14:textId="77777777" w:rsidR="00B27FDB" w:rsidRDefault="00B27FDB" w:rsidP="00B27FDB">
            <w:pPr>
              <w:pStyle w:val="NoSpacing"/>
              <w:rPr>
                <w:sz w:val="24"/>
                <w:szCs w:val="24"/>
              </w:rPr>
            </w:pPr>
            <w:r w:rsidRPr="00B27FDB">
              <w:rPr>
                <w:color w:val="EE0000"/>
                <w:sz w:val="24"/>
                <w:szCs w:val="24"/>
              </w:rPr>
              <w:t>LIST '/Volumes/</w:t>
            </w:r>
            <w:proofErr w:type="spellStart"/>
            <w:r w:rsidRPr="00B27FDB">
              <w:rPr>
                <w:color w:val="EE0000"/>
                <w:sz w:val="24"/>
                <w:szCs w:val="24"/>
              </w:rPr>
              <w:t>my_catalog</w:t>
            </w:r>
            <w:proofErr w:type="spellEnd"/>
            <w:r w:rsidRPr="00B27FDB">
              <w:rPr>
                <w:color w:val="EE0000"/>
                <w:sz w:val="24"/>
                <w:szCs w:val="24"/>
              </w:rPr>
              <w:t>/</w:t>
            </w:r>
            <w:proofErr w:type="spellStart"/>
            <w:r w:rsidRPr="00B27FDB">
              <w:rPr>
                <w:color w:val="EE0000"/>
                <w:sz w:val="24"/>
                <w:szCs w:val="24"/>
              </w:rPr>
              <w:t>my_schema</w:t>
            </w:r>
            <w:proofErr w:type="spellEnd"/>
            <w:r w:rsidRPr="00B27FDB">
              <w:rPr>
                <w:color w:val="EE0000"/>
                <w:sz w:val="24"/>
                <w:szCs w:val="24"/>
              </w:rPr>
              <w:t>/</w:t>
            </w:r>
            <w:proofErr w:type="spellStart"/>
            <w:r w:rsidRPr="00B27FDB">
              <w:rPr>
                <w:color w:val="EE0000"/>
                <w:sz w:val="24"/>
                <w:szCs w:val="24"/>
              </w:rPr>
              <w:t>my_volume</w:t>
            </w:r>
            <w:proofErr w:type="spellEnd"/>
            <w:r w:rsidRPr="00B27FDB">
              <w:rPr>
                <w:color w:val="EE0000"/>
                <w:sz w:val="24"/>
                <w:szCs w:val="24"/>
              </w:rPr>
              <w:t>/'</w:t>
            </w:r>
            <w:r w:rsidRPr="00B27FDB">
              <w:rPr>
                <w:sz w:val="24"/>
                <w:szCs w:val="24"/>
              </w:rPr>
              <w:t>;</w:t>
            </w:r>
          </w:p>
          <w:p w14:paraId="0AE3B6D8" w14:textId="77777777" w:rsidR="00F45C9E" w:rsidRDefault="00F45C9E" w:rsidP="00B27FDB">
            <w:pPr>
              <w:pStyle w:val="NoSpacing"/>
              <w:rPr>
                <w:sz w:val="24"/>
                <w:szCs w:val="24"/>
              </w:rPr>
            </w:pPr>
          </w:p>
          <w:p w14:paraId="3B4E0B68" w14:textId="50B056CF" w:rsidR="00F45C9E" w:rsidRPr="00B27FDB" w:rsidRDefault="00F45C9E" w:rsidP="00B27FDB">
            <w:pPr>
              <w:pStyle w:val="NoSpacing"/>
              <w:rPr>
                <w:sz w:val="24"/>
                <w:szCs w:val="24"/>
              </w:rPr>
            </w:pPr>
            <w:r w:rsidRPr="009B29B2">
              <w:rPr>
                <w:b/>
                <w:bCs/>
                <w:sz w:val="24"/>
                <w:szCs w:val="24"/>
              </w:rPr>
              <w:t>OPTIONS</w:t>
            </w:r>
            <w:r w:rsidRPr="00F45C9E">
              <w:rPr>
                <w:sz w:val="24"/>
                <w:szCs w:val="24"/>
              </w:rPr>
              <w:t xml:space="preserve"> → key-value pairs for parameters (similar to .option() in PySpark)</w:t>
            </w:r>
            <w:r w:rsidR="00FE69EF">
              <w:rPr>
                <w:sz w:val="24"/>
                <w:szCs w:val="24"/>
              </w:rPr>
              <w:t xml:space="preserve"> </w:t>
            </w:r>
            <w:r w:rsidR="00FE69EF" w:rsidRPr="009B29B2">
              <w:rPr>
                <w:b/>
                <w:bCs/>
                <w:sz w:val="24"/>
                <w:szCs w:val="24"/>
              </w:rPr>
              <w:t>[ optional]</w:t>
            </w:r>
          </w:p>
        </w:tc>
      </w:tr>
      <w:tr w:rsidR="00B27FDB" w:rsidRPr="00B27FDB" w14:paraId="6DA53022" w14:textId="77777777" w:rsidTr="00B27FDB">
        <w:trPr>
          <w:trHeight w:val="547"/>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0FA66374" w14:textId="77777777" w:rsidR="00B27FDB" w:rsidRPr="00B27FDB" w:rsidRDefault="00B27FDB" w:rsidP="00B27FDB">
            <w:pPr>
              <w:pStyle w:val="NoSpacing"/>
              <w:rPr>
                <w:sz w:val="24"/>
                <w:szCs w:val="24"/>
              </w:rPr>
            </w:pPr>
            <w:r w:rsidRPr="00B27FDB">
              <w:rPr>
                <w:sz w:val="24"/>
                <w:szCs w:val="24"/>
              </w:rPr>
              <w:t>Databricks file system utilities</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71EB1B28" w14:textId="77777777" w:rsidR="008D26CC" w:rsidRDefault="00B27FDB" w:rsidP="00B27FDB">
            <w:pPr>
              <w:pStyle w:val="NoSpacing"/>
              <w:rPr>
                <w:sz w:val="24"/>
                <w:szCs w:val="24"/>
              </w:rPr>
            </w:pPr>
            <w:r w:rsidRPr="00B27FDB">
              <w:rPr>
                <w:sz w:val="24"/>
                <w:szCs w:val="24"/>
              </w:rPr>
              <w:t>dbutils.fs.ls("/Volumes/</w:t>
            </w:r>
            <w:proofErr w:type="spellStart"/>
            <w:r w:rsidRPr="00B27FDB">
              <w:rPr>
                <w:sz w:val="24"/>
                <w:szCs w:val="24"/>
              </w:rPr>
              <w:t>my_catalog</w:t>
            </w:r>
            <w:proofErr w:type="spellEnd"/>
            <w:r w:rsidRPr="00B27FDB">
              <w:rPr>
                <w:sz w:val="24"/>
                <w:szCs w:val="24"/>
              </w:rPr>
              <w:t>/</w:t>
            </w:r>
            <w:proofErr w:type="spellStart"/>
            <w:r w:rsidRPr="00B27FDB">
              <w:rPr>
                <w:sz w:val="24"/>
                <w:szCs w:val="24"/>
              </w:rPr>
              <w:t>my_schema</w:t>
            </w:r>
            <w:proofErr w:type="spellEnd"/>
            <w:r w:rsidRPr="00B27FDB">
              <w:rPr>
                <w:sz w:val="24"/>
                <w:szCs w:val="24"/>
              </w:rPr>
              <w:t>/</w:t>
            </w:r>
            <w:proofErr w:type="spellStart"/>
            <w:r w:rsidRPr="00B27FDB">
              <w:rPr>
                <w:sz w:val="24"/>
                <w:szCs w:val="24"/>
              </w:rPr>
              <w:t>my_volume</w:t>
            </w:r>
            <w:proofErr w:type="spellEnd"/>
            <w:r w:rsidRPr="00B27FDB">
              <w:rPr>
                <w:sz w:val="24"/>
                <w:szCs w:val="24"/>
              </w:rPr>
              <w:t>/") </w:t>
            </w:r>
          </w:p>
          <w:p w14:paraId="0CCCD369" w14:textId="77777777" w:rsidR="00B27FDB" w:rsidRDefault="00B27FDB" w:rsidP="00B27FDB">
            <w:pPr>
              <w:pStyle w:val="NoSpacing"/>
              <w:rPr>
                <w:sz w:val="24"/>
                <w:szCs w:val="24"/>
              </w:rPr>
            </w:pPr>
            <w:r w:rsidRPr="00B27FDB">
              <w:rPr>
                <w:sz w:val="24"/>
                <w:szCs w:val="24"/>
              </w:rPr>
              <w:t>%fs ls /Volumes/</w:t>
            </w:r>
            <w:proofErr w:type="spellStart"/>
            <w:r w:rsidRPr="00B27FDB">
              <w:rPr>
                <w:sz w:val="24"/>
                <w:szCs w:val="24"/>
              </w:rPr>
              <w:t>my_catalog</w:t>
            </w:r>
            <w:proofErr w:type="spellEnd"/>
            <w:r w:rsidRPr="00B27FDB">
              <w:rPr>
                <w:sz w:val="24"/>
                <w:szCs w:val="24"/>
              </w:rPr>
              <w:t>/</w:t>
            </w:r>
            <w:proofErr w:type="spellStart"/>
            <w:r w:rsidRPr="00B27FDB">
              <w:rPr>
                <w:sz w:val="24"/>
                <w:szCs w:val="24"/>
              </w:rPr>
              <w:t>my_schema</w:t>
            </w:r>
            <w:proofErr w:type="spellEnd"/>
            <w:r w:rsidRPr="00B27FDB">
              <w:rPr>
                <w:sz w:val="24"/>
                <w:szCs w:val="24"/>
              </w:rPr>
              <w:t>/</w:t>
            </w:r>
            <w:proofErr w:type="spellStart"/>
            <w:r w:rsidRPr="00B27FDB">
              <w:rPr>
                <w:sz w:val="24"/>
                <w:szCs w:val="24"/>
              </w:rPr>
              <w:t>my_volume</w:t>
            </w:r>
            <w:proofErr w:type="spellEnd"/>
            <w:r w:rsidRPr="00B27FDB">
              <w:rPr>
                <w:sz w:val="24"/>
                <w:szCs w:val="24"/>
              </w:rPr>
              <w:t>/</w:t>
            </w:r>
          </w:p>
          <w:p w14:paraId="7D42257D" w14:textId="09ED5BE5" w:rsidR="00085890" w:rsidRPr="00B27FDB" w:rsidRDefault="00085890" w:rsidP="00B27FDB">
            <w:pPr>
              <w:pStyle w:val="NoSpacing"/>
              <w:rPr>
                <w:sz w:val="24"/>
                <w:szCs w:val="24"/>
              </w:rPr>
            </w:pPr>
          </w:p>
        </w:tc>
      </w:tr>
      <w:tr w:rsidR="00B27FDB" w:rsidRPr="00B27FDB" w14:paraId="1E3B2FED" w14:textId="77777777" w:rsidTr="00B27FDB">
        <w:trPr>
          <w:trHeight w:val="273"/>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75346EC7" w14:textId="77777777" w:rsidR="00B27FDB" w:rsidRPr="00B27FDB" w:rsidRDefault="00B27FDB" w:rsidP="00B27FDB">
            <w:pPr>
              <w:pStyle w:val="NoSpacing"/>
              <w:rPr>
                <w:sz w:val="24"/>
                <w:szCs w:val="24"/>
              </w:rPr>
            </w:pPr>
            <w:r w:rsidRPr="00B27FDB">
              <w:rPr>
                <w:sz w:val="24"/>
                <w:szCs w:val="24"/>
              </w:rPr>
              <w:t>Databricks CLI</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778AADD1" w14:textId="509128E1" w:rsidR="00B27FDB" w:rsidRPr="00B27FDB" w:rsidRDefault="00E6173A" w:rsidP="00B27FDB">
            <w:pPr>
              <w:pStyle w:val="NoSpacing"/>
              <w:rPr>
                <w:sz w:val="24"/>
                <w:szCs w:val="24"/>
              </w:rPr>
            </w:pPr>
            <w:r w:rsidRPr="00B27FDB">
              <w:rPr>
                <w:sz w:val="24"/>
                <w:szCs w:val="24"/>
              </w:rPr>
              <w:t>D</w:t>
            </w:r>
            <w:r w:rsidR="00B27FDB" w:rsidRPr="00B27FDB">
              <w:rPr>
                <w:sz w:val="24"/>
                <w:szCs w:val="24"/>
              </w:rPr>
              <w:t xml:space="preserve">atabricks fs cp /path/to/local/file </w:t>
            </w:r>
            <w:proofErr w:type="spellStart"/>
            <w:r w:rsidR="00B27FDB" w:rsidRPr="00B27FDB">
              <w:rPr>
                <w:sz w:val="24"/>
                <w:szCs w:val="24"/>
              </w:rPr>
              <w:t>dbfs</w:t>
            </w:r>
            <w:proofErr w:type="spellEnd"/>
            <w:r w:rsidR="00B27FDB" w:rsidRPr="00B27FDB">
              <w:rPr>
                <w:sz w:val="24"/>
                <w:szCs w:val="24"/>
              </w:rPr>
              <w:t>:/Volumes/</w:t>
            </w:r>
            <w:proofErr w:type="spellStart"/>
            <w:r w:rsidR="00B27FDB" w:rsidRPr="00B27FDB">
              <w:rPr>
                <w:sz w:val="24"/>
                <w:szCs w:val="24"/>
              </w:rPr>
              <w:t>my_catalog</w:t>
            </w:r>
            <w:proofErr w:type="spellEnd"/>
            <w:r w:rsidR="00B27FDB" w:rsidRPr="00B27FDB">
              <w:rPr>
                <w:sz w:val="24"/>
                <w:szCs w:val="24"/>
              </w:rPr>
              <w:t>/</w:t>
            </w:r>
            <w:proofErr w:type="spellStart"/>
            <w:r w:rsidR="00B27FDB" w:rsidRPr="00B27FDB">
              <w:rPr>
                <w:sz w:val="24"/>
                <w:szCs w:val="24"/>
              </w:rPr>
              <w:t>my_schema</w:t>
            </w:r>
            <w:proofErr w:type="spellEnd"/>
            <w:r w:rsidR="00B27FDB" w:rsidRPr="00B27FDB">
              <w:rPr>
                <w:sz w:val="24"/>
                <w:szCs w:val="24"/>
              </w:rPr>
              <w:t>/</w:t>
            </w:r>
            <w:proofErr w:type="spellStart"/>
            <w:r w:rsidR="00B27FDB" w:rsidRPr="00B27FDB">
              <w:rPr>
                <w:sz w:val="24"/>
                <w:szCs w:val="24"/>
              </w:rPr>
              <w:t>my_volume</w:t>
            </w:r>
            <w:proofErr w:type="spellEnd"/>
            <w:r w:rsidR="00B27FDB" w:rsidRPr="00B27FDB">
              <w:rPr>
                <w:sz w:val="24"/>
                <w:szCs w:val="24"/>
              </w:rPr>
              <w:t>/</w:t>
            </w:r>
          </w:p>
        </w:tc>
      </w:tr>
      <w:tr w:rsidR="00B27FDB" w:rsidRPr="00B27FDB" w14:paraId="0094521E" w14:textId="77777777" w:rsidTr="00B27FDB">
        <w:trPr>
          <w:trHeight w:val="547"/>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5FAA5A75" w14:textId="77777777" w:rsidR="00B27FDB" w:rsidRPr="00B27FDB" w:rsidRDefault="00B27FDB" w:rsidP="00B27FDB">
            <w:pPr>
              <w:pStyle w:val="NoSpacing"/>
              <w:rPr>
                <w:sz w:val="24"/>
                <w:szCs w:val="24"/>
              </w:rPr>
            </w:pPr>
            <w:r w:rsidRPr="00B27FDB">
              <w:rPr>
                <w:sz w:val="24"/>
                <w:szCs w:val="24"/>
              </w:rPr>
              <w:t>Databricks REST API</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255D1FA9" w14:textId="77777777" w:rsidR="00B27FDB" w:rsidRPr="00B27FDB" w:rsidRDefault="00B27FDB" w:rsidP="00B27FDB">
            <w:pPr>
              <w:pStyle w:val="NoSpacing"/>
              <w:rPr>
                <w:sz w:val="24"/>
                <w:szCs w:val="24"/>
              </w:rPr>
            </w:pPr>
            <w:r w:rsidRPr="00B27FDB">
              <w:rPr>
                <w:sz w:val="24"/>
                <w:szCs w:val="24"/>
              </w:rPr>
              <w:t>POST https://&lt;databricks-instance&gt;/api/2.1/jobs/create {"name": "A multitask job", "tasks": [{..."libraries": [{"jar": "/Volumes/dev/environment/libraries/logging/Logging.jar"}],</w:t>
            </w:r>
            <w:proofErr w:type="gramStart"/>
            <w:r w:rsidRPr="00B27FDB">
              <w:rPr>
                <w:sz w:val="24"/>
                <w:szCs w:val="24"/>
              </w:rPr>
              <w:t>},...</w:t>
            </w:r>
            <w:proofErr w:type="gramEnd"/>
            <w:r w:rsidRPr="00B27FDB">
              <w:rPr>
                <w:sz w:val="24"/>
                <w:szCs w:val="24"/>
              </w:rPr>
              <w:t>]}</w:t>
            </w:r>
          </w:p>
        </w:tc>
      </w:tr>
      <w:tr w:rsidR="00B27FDB" w:rsidRPr="00B27FDB" w14:paraId="746066B9" w14:textId="77777777" w:rsidTr="00CA353D">
        <w:trPr>
          <w:trHeight w:val="534"/>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551EF375" w14:textId="77777777" w:rsidR="00B27FDB" w:rsidRPr="00B27FDB" w:rsidRDefault="00B27FDB" w:rsidP="00B27FDB">
            <w:pPr>
              <w:pStyle w:val="NoSpacing"/>
              <w:rPr>
                <w:sz w:val="24"/>
                <w:szCs w:val="24"/>
              </w:rPr>
            </w:pPr>
            <w:r w:rsidRPr="00B27FDB">
              <w:rPr>
                <w:sz w:val="24"/>
                <w:szCs w:val="24"/>
              </w:rPr>
              <w:t>Bash shell commands</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1F6EAFF1" w14:textId="77777777" w:rsidR="00B27FDB" w:rsidRPr="00B27FDB" w:rsidRDefault="00B27FDB" w:rsidP="00B27FDB">
            <w:pPr>
              <w:pStyle w:val="NoSpacing"/>
              <w:rPr>
                <w:sz w:val="24"/>
                <w:szCs w:val="24"/>
              </w:rPr>
            </w:pPr>
            <w:r w:rsidRPr="00B27FDB">
              <w:rPr>
                <w:sz w:val="24"/>
                <w:szCs w:val="24"/>
              </w:rPr>
              <w:t>%</w:t>
            </w:r>
            <w:proofErr w:type="spellStart"/>
            <w:r w:rsidRPr="00B27FDB">
              <w:rPr>
                <w:sz w:val="24"/>
                <w:szCs w:val="24"/>
              </w:rPr>
              <w:t>sh</w:t>
            </w:r>
            <w:proofErr w:type="spellEnd"/>
            <w:r w:rsidRPr="00B27FDB">
              <w:rPr>
                <w:sz w:val="24"/>
                <w:szCs w:val="24"/>
              </w:rPr>
              <w:t xml:space="preserve"> curl http://&lt;address&gt;/text.zip -o /Volumes/</w:t>
            </w:r>
            <w:proofErr w:type="spellStart"/>
            <w:r w:rsidRPr="00B27FDB">
              <w:rPr>
                <w:sz w:val="24"/>
                <w:szCs w:val="24"/>
              </w:rPr>
              <w:t>my_catalog</w:t>
            </w:r>
            <w:proofErr w:type="spellEnd"/>
            <w:r w:rsidRPr="00B27FDB">
              <w:rPr>
                <w:sz w:val="24"/>
                <w:szCs w:val="24"/>
              </w:rPr>
              <w:t>/</w:t>
            </w:r>
            <w:proofErr w:type="spellStart"/>
            <w:r w:rsidRPr="00B27FDB">
              <w:rPr>
                <w:sz w:val="24"/>
                <w:szCs w:val="24"/>
              </w:rPr>
              <w:t>my_schema</w:t>
            </w:r>
            <w:proofErr w:type="spellEnd"/>
            <w:r w:rsidRPr="00B27FDB">
              <w:rPr>
                <w:sz w:val="24"/>
                <w:szCs w:val="24"/>
              </w:rPr>
              <w:t>/</w:t>
            </w:r>
            <w:proofErr w:type="spellStart"/>
            <w:r w:rsidRPr="00B27FDB">
              <w:rPr>
                <w:sz w:val="24"/>
                <w:szCs w:val="24"/>
              </w:rPr>
              <w:t>my_volume</w:t>
            </w:r>
            <w:proofErr w:type="spellEnd"/>
            <w:r w:rsidRPr="00B27FDB">
              <w:rPr>
                <w:sz w:val="24"/>
                <w:szCs w:val="24"/>
              </w:rPr>
              <w:t>/</w:t>
            </w:r>
            <w:proofErr w:type="spellStart"/>
            <w:r w:rsidRPr="00B27FDB">
              <w:rPr>
                <w:sz w:val="24"/>
                <w:szCs w:val="24"/>
              </w:rPr>
              <w:t>tmp</w:t>
            </w:r>
            <w:proofErr w:type="spellEnd"/>
            <w:r w:rsidRPr="00B27FDB">
              <w:rPr>
                <w:sz w:val="24"/>
                <w:szCs w:val="24"/>
              </w:rPr>
              <w:t>/text.zip</w:t>
            </w:r>
          </w:p>
        </w:tc>
      </w:tr>
      <w:tr w:rsidR="00B27FDB" w:rsidRPr="00B27FDB" w14:paraId="26BAAEC8" w14:textId="77777777" w:rsidTr="00CA353D">
        <w:trPr>
          <w:trHeight w:val="285"/>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3151AD8F" w14:textId="77777777" w:rsidR="00B27FDB" w:rsidRPr="00B27FDB" w:rsidRDefault="00B27FDB" w:rsidP="00B27FDB">
            <w:pPr>
              <w:pStyle w:val="NoSpacing"/>
              <w:rPr>
                <w:sz w:val="24"/>
                <w:szCs w:val="24"/>
              </w:rPr>
            </w:pPr>
            <w:r w:rsidRPr="00B27FDB">
              <w:rPr>
                <w:sz w:val="24"/>
                <w:szCs w:val="24"/>
              </w:rPr>
              <w:t>Library installs</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257C2596" w14:textId="77777777" w:rsidR="00B27FDB" w:rsidRPr="00B27FDB" w:rsidRDefault="00B27FDB" w:rsidP="00B27FDB">
            <w:pPr>
              <w:pStyle w:val="NoSpacing"/>
              <w:rPr>
                <w:sz w:val="24"/>
                <w:szCs w:val="24"/>
              </w:rPr>
            </w:pPr>
            <w:r w:rsidRPr="00B27FDB">
              <w:rPr>
                <w:sz w:val="24"/>
                <w:szCs w:val="24"/>
              </w:rPr>
              <w:t>%pip install /Volumes/</w:t>
            </w:r>
            <w:proofErr w:type="spellStart"/>
            <w:r w:rsidRPr="00B27FDB">
              <w:rPr>
                <w:sz w:val="24"/>
                <w:szCs w:val="24"/>
              </w:rPr>
              <w:t>my_catalog</w:t>
            </w:r>
            <w:proofErr w:type="spellEnd"/>
            <w:r w:rsidRPr="00B27FDB">
              <w:rPr>
                <w:sz w:val="24"/>
                <w:szCs w:val="24"/>
              </w:rPr>
              <w:t>/</w:t>
            </w:r>
            <w:proofErr w:type="spellStart"/>
            <w:r w:rsidRPr="00B27FDB">
              <w:rPr>
                <w:sz w:val="24"/>
                <w:szCs w:val="24"/>
              </w:rPr>
              <w:t>my_schema</w:t>
            </w:r>
            <w:proofErr w:type="spellEnd"/>
            <w:r w:rsidRPr="00B27FDB">
              <w:rPr>
                <w:sz w:val="24"/>
                <w:szCs w:val="24"/>
              </w:rPr>
              <w:t>/</w:t>
            </w:r>
            <w:proofErr w:type="spellStart"/>
            <w:r w:rsidRPr="00B27FDB">
              <w:rPr>
                <w:sz w:val="24"/>
                <w:szCs w:val="24"/>
              </w:rPr>
              <w:t>my_volume</w:t>
            </w:r>
            <w:proofErr w:type="spellEnd"/>
            <w:r w:rsidRPr="00B27FDB">
              <w:rPr>
                <w:sz w:val="24"/>
                <w:szCs w:val="24"/>
              </w:rPr>
              <w:t>/</w:t>
            </w:r>
            <w:proofErr w:type="spellStart"/>
            <w:r w:rsidRPr="00B27FDB">
              <w:rPr>
                <w:sz w:val="24"/>
                <w:szCs w:val="24"/>
              </w:rPr>
              <w:t>my_library.whl</w:t>
            </w:r>
            <w:proofErr w:type="spellEnd"/>
          </w:p>
        </w:tc>
      </w:tr>
      <w:tr w:rsidR="00B27FDB" w:rsidRPr="00B27FDB" w14:paraId="4252313A" w14:textId="77777777" w:rsidTr="00CA353D">
        <w:trPr>
          <w:trHeight w:val="273"/>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62CFE67A" w14:textId="77777777" w:rsidR="00B27FDB" w:rsidRPr="00B27FDB" w:rsidRDefault="00B27FDB" w:rsidP="00B27FDB">
            <w:pPr>
              <w:pStyle w:val="NoSpacing"/>
              <w:rPr>
                <w:sz w:val="24"/>
                <w:szCs w:val="24"/>
              </w:rPr>
            </w:pPr>
            <w:r w:rsidRPr="00B27FDB">
              <w:rPr>
                <w:sz w:val="24"/>
                <w:szCs w:val="24"/>
              </w:rPr>
              <w:t>Pandas</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5CC9BC85" w14:textId="77777777" w:rsidR="00B27FDB" w:rsidRPr="00B27FDB" w:rsidRDefault="00B27FDB" w:rsidP="00B27FDB">
            <w:pPr>
              <w:pStyle w:val="NoSpacing"/>
              <w:rPr>
                <w:sz w:val="24"/>
                <w:szCs w:val="24"/>
              </w:rPr>
            </w:pPr>
            <w:proofErr w:type="spellStart"/>
            <w:r w:rsidRPr="00B27FDB">
              <w:rPr>
                <w:sz w:val="24"/>
                <w:szCs w:val="24"/>
              </w:rPr>
              <w:t>df</w:t>
            </w:r>
            <w:proofErr w:type="spellEnd"/>
            <w:r w:rsidRPr="00B27FDB">
              <w:rPr>
                <w:sz w:val="24"/>
                <w:szCs w:val="24"/>
              </w:rPr>
              <w:t xml:space="preserve"> = </w:t>
            </w:r>
            <w:proofErr w:type="spellStart"/>
            <w:r w:rsidRPr="00B27FDB">
              <w:rPr>
                <w:sz w:val="24"/>
                <w:szCs w:val="24"/>
              </w:rPr>
              <w:t>pd.read_csv</w:t>
            </w:r>
            <w:proofErr w:type="spellEnd"/>
            <w:r w:rsidRPr="00B27FDB">
              <w:rPr>
                <w:sz w:val="24"/>
                <w:szCs w:val="24"/>
              </w:rPr>
              <w:t>('/Volumes/</w:t>
            </w:r>
            <w:proofErr w:type="spellStart"/>
            <w:r w:rsidRPr="00B27FDB">
              <w:rPr>
                <w:sz w:val="24"/>
                <w:szCs w:val="24"/>
              </w:rPr>
              <w:t>my_catalog</w:t>
            </w:r>
            <w:proofErr w:type="spellEnd"/>
            <w:r w:rsidRPr="00B27FDB">
              <w:rPr>
                <w:sz w:val="24"/>
                <w:szCs w:val="24"/>
              </w:rPr>
              <w:t>/</w:t>
            </w:r>
            <w:proofErr w:type="spellStart"/>
            <w:r w:rsidRPr="00B27FDB">
              <w:rPr>
                <w:sz w:val="24"/>
                <w:szCs w:val="24"/>
              </w:rPr>
              <w:t>my_schema</w:t>
            </w:r>
            <w:proofErr w:type="spellEnd"/>
            <w:r w:rsidRPr="00B27FDB">
              <w:rPr>
                <w:sz w:val="24"/>
                <w:szCs w:val="24"/>
              </w:rPr>
              <w:t>/</w:t>
            </w:r>
            <w:proofErr w:type="spellStart"/>
            <w:r w:rsidRPr="00B27FDB">
              <w:rPr>
                <w:sz w:val="24"/>
                <w:szCs w:val="24"/>
              </w:rPr>
              <w:t>my_volume</w:t>
            </w:r>
            <w:proofErr w:type="spellEnd"/>
            <w:r w:rsidRPr="00B27FDB">
              <w:rPr>
                <w:sz w:val="24"/>
                <w:szCs w:val="24"/>
              </w:rPr>
              <w:t>/data.csv')</w:t>
            </w:r>
          </w:p>
        </w:tc>
      </w:tr>
      <w:tr w:rsidR="00B27FDB" w:rsidRPr="00B27FDB" w14:paraId="3E286F0E" w14:textId="77777777" w:rsidTr="00CA353D">
        <w:trPr>
          <w:trHeight w:val="273"/>
        </w:trPr>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66376206" w14:textId="77777777" w:rsidR="00B27FDB" w:rsidRPr="00B27FDB" w:rsidRDefault="00B27FDB" w:rsidP="00B27FDB">
            <w:pPr>
              <w:pStyle w:val="NoSpacing"/>
              <w:rPr>
                <w:sz w:val="24"/>
                <w:szCs w:val="24"/>
              </w:rPr>
            </w:pPr>
            <w:r w:rsidRPr="00B27FDB">
              <w:rPr>
                <w:sz w:val="24"/>
                <w:szCs w:val="24"/>
              </w:rPr>
              <w:t>OSS Python</w:t>
            </w:r>
          </w:p>
        </w:tc>
        <w:tc>
          <w:tcPr>
            <w:tcW w:w="0" w:type="auto"/>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75B865DB" w14:textId="77777777" w:rsidR="00B27FDB" w:rsidRPr="00B27FDB" w:rsidRDefault="00B27FDB" w:rsidP="00B27FDB">
            <w:pPr>
              <w:pStyle w:val="NoSpacing"/>
              <w:rPr>
                <w:sz w:val="24"/>
                <w:szCs w:val="24"/>
              </w:rPr>
            </w:pPr>
            <w:r w:rsidRPr="00B27FDB">
              <w:rPr>
                <w:sz w:val="24"/>
                <w:szCs w:val="24"/>
              </w:rPr>
              <w:t>os.listdir('/Volumes/my_catalog/my_schema/my_volume/path/to/directory')</w:t>
            </w:r>
          </w:p>
        </w:tc>
      </w:tr>
    </w:tbl>
    <w:p w14:paraId="75B0D378" w14:textId="77777777" w:rsidR="00287967" w:rsidRDefault="00287967" w:rsidP="00287967">
      <w:pPr>
        <w:pStyle w:val="NoSpacing"/>
        <w:rPr>
          <w:sz w:val="24"/>
          <w:szCs w:val="24"/>
        </w:rPr>
      </w:pPr>
    </w:p>
    <w:p w14:paraId="5840DD4E" w14:textId="77777777" w:rsidR="00B27FDB" w:rsidRDefault="00B27FDB" w:rsidP="00287967">
      <w:pPr>
        <w:pStyle w:val="NoSpacing"/>
        <w:rPr>
          <w:sz w:val="24"/>
          <w:szCs w:val="24"/>
        </w:rPr>
      </w:pPr>
    </w:p>
    <w:p w14:paraId="2A2864A8" w14:textId="763B3BCA" w:rsidR="00B27FDB" w:rsidRPr="000C0E00" w:rsidRDefault="006504AF" w:rsidP="00287967">
      <w:pPr>
        <w:pStyle w:val="NoSpacing"/>
        <w:rPr>
          <w:b/>
          <w:bCs/>
          <w:sz w:val="24"/>
          <w:szCs w:val="24"/>
        </w:rPr>
      </w:pPr>
      <w:r w:rsidRPr="000C0E00">
        <w:rPr>
          <w:b/>
          <w:bCs/>
          <w:sz w:val="24"/>
          <w:szCs w:val="24"/>
        </w:rPr>
        <w:t>###################################</w:t>
      </w:r>
    </w:p>
    <w:p w14:paraId="0AD9F991" w14:textId="69C55D84" w:rsidR="006504AF" w:rsidRPr="000C0E00" w:rsidRDefault="006504AF" w:rsidP="00287967">
      <w:pPr>
        <w:pStyle w:val="NoSpacing"/>
        <w:rPr>
          <w:b/>
          <w:bCs/>
          <w:sz w:val="24"/>
          <w:szCs w:val="24"/>
        </w:rPr>
      </w:pPr>
      <w:r w:rsidRPr="000C0E00">
        <w:rPr>
          <w:b/>
          <w:bCs/>
          <w:sz w:val="24"/>
          <w:szCs w:val="24"/>
        </w:rPr>
        <w:t># Work with files in cloud object storage #</w:t>
      </w:r>
    </w:p>
    <w:p w14:paraId="4DED494D" w14:textId="4A7AD5F5" w:rsidR="006504AF" w:rsidRPr="000C0E00" w:rsidRDefault="006504AF" w:rsidP="00287967">
      <w:pPr>
        <w:pStyle w:val="NoSpacing"/>
        <w:rPr>
          <w:b/>
          <w:bCs/>
          <w:sz w:val="24"/>
          <w:szCs w:val="24"/>
        </w:rPr>
      </w:pPr>
      <w:r w:rsidRPr="000C0E00">
        <w:rPr>
          <w:b/>
          <w:bCs/>
          <w:sz w:val="24"/>
          <w:szCs w:val="24"/>
        </w:rPr>
        <w:t>##################################</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6"/>
        <w:gridCol w:w="7133"/>
      </w:tblGrid>
      <w:tr w:rsidR="004A0CB4" w:rsidRPr="004A0CB4" w14:paraId="0C1B26EC" w14:textId="77777777" w:rsidTr="004A0CB4">
        <w:trPr>
          <w:trHeight w:val="264"/>
          <w:tblHeader/>
        </w:trPr>
        <w:tc>
          <w:tcPr>
            <w:tcW w:w="0" w:type="auto"/>
            <w:tcMar>
              <w:top w:w="180" w:type="dxa"/>
              <w:left w:w="180" w:type="dxa"/>
              <w:bottom w:w="180" w:type="dxa"/>
              <w:right w:w="180" w:type="dxa"/>
            </w:tcMar>
            <w:vAlign w:val="center"/>
            <w:hideMark/>
          </w:tcPr>
          <w:p w14:paraId="650C84CE" w14:textId="77777777" w:rsidR="004A0CB4" w:rsidRPr="000F0211" w:rsidRDefault="004A0CB4" w:rsidP="00337B7D">
            <w:pPr>
              <w:pStyle w:val="NoSpacing"/>
              <w:rPr>
                <w:b/>
                <w:bCs/>
                <w:highlight w:val="yellow"/>
              </w:rPr>
            </w:pPr>
            <w:r w:rsidRPr="000F0211">
              <w:rPr>
                <w:b/>
                <w:bCs/>
                <w:highlight w:val="yellow"/>
              </w:rPr>
              <w:lastRenderedPageBreak/>
              <w:t>Tool</w:t>
            </w:r>
          </w:p>
        </w:tc>
        <w:tc>
          <w:tcPr>
            <w:tcW w:w="0" w:type="auto"/>
            <w:tcMar>
              <w:top w:w="180" w:type="dxa"/>
              <w:left w:w="180" w:type="dxa"/>
              <w:bottom w:w="180" w:type="dxa"/>
              <w:right w:w="180" w:type="dxa"/>
            </w:tcMar>
            <w:vAlign w:val="center"/>
            <w:hideMark/>
          </w:tcPr>
          <w:p w14:paraId="2C4FCA93" w14:textId="77777777" w:rsidR="004A0CB4" w:rsidRPr="000F0211" w:rsidRDefault="004A0CB4" w:rsidP="00337B7D">
            <w:pPr>
              <w:pStyle w:val="NoSpacing"/>
              <w:rPr>
                <w:b/>
                <w:bCs/>
                <w:highlight w:val="yellow"/>
              </w:rPr>
            </w:pPr>
            <w:r w:rsidRPr="000F0211">
              <w:rPr>
                <w:b/>
                <w:bCs/>
                <w:highlight w:val="yellow"/>
              </w:rPr>
              <w:t>Example</w:t>
            </w:r>
          </w:p>
        </w:tc>
      </w:tr>
      <w:tr w:rsidR="004A0CB4" w:rsidRPr="004A0CB4" w14:paraId="54A98F2A" w14:textId="77777777" w:rsidTr="004A0CB4">
        <w:trPr>
          <w:trHeight w:val="264"/>
        </w:trPr>
        <w:tc>
          <w:tcPr>
            <w:tcW w:w="0" w:type="auto"/>
            <w:tcMar>
              <w:top w:w="180" w:type="dxa"/>
              <w:left w:w="180" w:type="dxa"/>
              <w:bottom w:w="180" w:type="dxa"/>
              <w:right w:w="180" w:type="dxa"/>
            </w:tcMar>
            <w:hideMark/>
          </w:tcPr>
          <w:p w14:paraId="08B0E416" w14:textId="77777777" w:rsidR="004A0CB4" w:rsidRPr="004A0CB4" w:rsidRDefault="004A0CB4" w:rsidP="00337B7D">
            <w:pPr>
              <w:pStyle w:val="NoSpacing"/>
            </w:pPr>
            <w:r w:rsidRPr="004A0CB4">
              <w:t>Apache Spark</w:t>
            </w:r>
          </w:p>
        </w:tc>
        <w:tc>
          <w:tcPr>
            <w:tcW w:w="0" w:type="auto"/>
            <w:tcMar>
              <w:top w:w="180" w:type="dxa"/>
              <w:left w:w="180" w:type="dxa"/>
              <w:bottom w:w="180" w:type="dxa"/>
              <w:right w:w="180" w:type="dxa"/>
            </w:tcMar>
            <w:hideMark/>
          </w:tcPr>
          <w:p w14:paraId="052AC3E3" w14:textId="77777777" w:rsidR="004A0CB4" w:rsidRPr="004A0CB4" w:rsidRDefault="004A0CB4" w:rsidP="00337B7D">
            <w:pPr>
              <w:pStyle w:val="NoSpacing"/>
            </w:pPr>
            <w:r w:rsidRPr="004A0CB4">
              <w:t>spark.read.format("json").load("s3://&lt;bucket&gt;/path/file.json").show()</w:t>
            </w:r>
          </w:p>
        </w:tc>
      </w:tr>
      <w:tr w:rsidR="004A0CB4" w:rsidRPr="004A0CB4" w14:paraId="1BB13EEB" w14:textId="77777777" w:rsidTr="004A0CB4">
        <w:trPr>
          <w:trHeight w:val="264"/>
        </w:trPr>
        <w:tc>
          <w:tcPr>
            <w:tcW w:w="0" w:type="auto"/>
            <w:tcMar>
              <w:top w:w="180" w:type="dxa"/>
              <w:left w:w="180" w:type="dxa"/>
              <w:bottom w:w="180" w:type="dxa"/>
              <w:right w:w="180" w:type="dxa"/>
            </w:tcMar>
            <w:hideMark/>
          </w:tcPr>
          <w:p w14:paraId="07E624D7" w14:textId="77777777" w:rsidR="004A0CB4" w:rsidRPr="004A0CB4" w:rsidRDefault="004A0CB4" w:rsidP="00337B7D">
            <w:pPr>
              <w:pStyle w:val="NoSpacing"/>
            </w:pPr>
            <w:r w:rsidRPr="004A0CB4">
              <w:t>Spark SQL and Databricks SQL</w:t>
            </w:r>
          </w:p>
        </w:tc>
        <w:tc>
          <w:tcPr>
            <w:tcW w:w="0" w:type="auto"/>
            <w:tcMar>
              <w:top w:w="180" w:type="dxa"/>
              <w:left w:w="180" w:type="dxa"/>
              <w:bottom w:w="180" w:type="dxa"/>
              <w:right w:w="180" w:type="dxa"/>
            </w:tcMar>
            <w:hideMark/>
          </w:tcPr>
          <w:p w14:paraId="231FF2C5" w14:textId="77777777" w:rsidR="004A0CB4" w:rsidRPr="004A0CB4" w:rsidRDefault="004A0CB4" w:rsidP="00337B7D">
            <w:pPr>
              <w:pStyle w:val="NoSpacing"/>
            </w:pPr>
            <w:r w:rsidRPr="004A0CB4">
              <w:t>SELECT * FROM csv.`s3://&lt;bucket&gt;/path/</w:t>
            </w:r>
            <w:proofErr w:type="spellStart"/>
            <w:r w:rsidRPr="004A0CB4">
              <w:t>file.json</w:t>
            </w:r>
            <w:proofErr w:type="spellEnd"/>
            <w:r w:rsidRPr="004A0CB4">
              <w:t>`; LIST 's3://&lt;bucket&gt;/path';</w:t>
            </w:r>
          </w:p>
        </w:tc>
      </w:tr>
      <w:tr w:rsidR="004A0CB4" w:rsidRPr="004A0CB4" w14:paraId="74F90E51" w14:textId="77777777" w:rsidTr="004A0CB4">
        <w:trPr>
          <w:trHeight w:val="275"/>
        </w:trPr>
        <w:tc>
          <w:tcPr>
            <w:tcW w:w="0" w:type="auto"/>
            <w:tcMar>
              <w:top w:w="180" w:type="dxa"/>
              <w:left w:w="180" w:type="dxa"/>
              <w:bottom w:w="180" w:type="dxa"/>
              <w:right w:w="180" w:type="dxa"/>
            </w:tcMar>
            <w:hideMark/>
          </w:tcPr>
          <w:p w14:paraId="79C77E8E" w14:textId="77777777" w:rsidR="004A0CB4" w:rsidRPr="004A0CB4" w:rsidRDefault="004A0CB4" w:rsidP="00337B7D">
            <w:pPr>
              <w:pStyle w:val="NoSpacing"/>
            </w:pPr>
            <w:r w:rsidRPr="004A0CB4">
              <w:t>Databricks file system utilities</w:t>
            </w:r>
          </w:p>
        </w:tc>
        <w:tc>
          <w:tcPr>
            <w:tcW w:w="0" w:type="auto"/>
            <w:tcMar>
              <w:top w:w="180" w:type="dxa"/>
              <w:left w:w="180" w:type="dxa"/>
              <w:bottom w:w="180" w:type="dxa"/>
              <w:right w:w="180" w:type="dxa"/>
            </w:tcMar>
            <w:hideMark/>
          </w:tcPr>
          <w:p w14:paraId="754F0ED6" w14:textId="77777777" w:rsidR="004A0CB4" w:rsidRPr="004A0CB4" w:rsidRDefault="004A0CB4" w:rsidP="00337B7D">
            <w:pPr>
              <w:pStyle w:val="NoSpacing"/>
            </w:pPr>
            <w:r w:rsidRPr="004A0CB4">
              <w:t>dbutils.fs.ls("s3://&lt;bucket&gt;/path/") %fs ls s3://&lt;bucket&gt;/path/</w:t>
            </w:r>
          </w:p>
        </w:tc>
      </w:tr>
      <w:tr w:rsidR="004A0CB4" w:rsidRPr="004A0CB4" w14:paraId="110C37BF" w14:textId="77777777" w:rsidTr="004A0CB4">
        <w:trPr>
          <w:trHeight w:val="264"/>
        </w:trPr>
        <w:tc>
          <w:tcPr>
            <w:tcW w:w="0" w:type="auto"/>
            <w:tcMar>
              <w:top w:w="180" w:type="dxa"/>
              <w:left w:w="180" w:type="dxa"/>
              <w:bottom w:w="180" w:type="dxa"/>
              <w:right w:w="180" w:type="dxa"/>
            </w:tcMar>
            <w:hideMark/>
          </w:tcPr>
          <w:p w14:paraId="11A72CE5" w14:textId="77777777" w:rsidR="004A0CB4" w:rsidRPr="004A0CB4" w:rsidRDefault="004A0CB4" w:rsidP="00337B7D">
            <w:pPr>
              <w:pStyle w:val="NoSpacing"/>
            </w:pPr>
            <w:r w:rsidRPr="004A0CB4">
              <w:t>Databricks CLI</w:t>
            </w:r>
          </w:p>
        </w:tc>
        <w:tc>
          <w:tcPr>
            <w:tcW w:w="0" w:type="auto"/>
            <w:tcMar>
              <w:top w:w="180" w:type="dxa"/>
              <w:left w:w="180" w:type="dxa"/>
              <w:bottom w:w="180" w:type="dxa"/>
              <w:right w:w="180" w:type="dxa"/>
            </w:tcMar>
            <w:hideMark/>
          </w:tcPr>
          <w:p w14:paraId="5571FD38" w14:textId="77777777" w:rsidR="004A0CB4" w:rsidRPr="004A0CB4" w:rsidRDefault="004A0CB4" w:rsidP="00337B7D">
            <w:pPr>
              <w:pStyle w:val="NoSpacing"/>
            </w:pPr>
            <w:r w:rsidRPr="004A0CB4">
              <w:t>Not supported</w:t>
            </w:r>
          </w:p>
        </w:tc>
      </w:tr>
      <w:tr w:rsidR="004A0CB4" w:rsidRPr="004A0CB4" w14:paraId="02A4F455" w14:textId="77777777" w:rsidTr="004A0CB4">
        <w:trPr>
          <w:trHeight w:val="264"/>
        </w:trPr>
        <w:tc>
          <w:tcPr>
            <w:tcW w:w="0" w:type="auto"/>
            <w:tcMar>
              <w:top w:w="180" w:type="dxa"/>
              <w:left w:w="180" w:type="dxa"/>
              <w:bottom w:w="180" w:type="dxa"/>
              <w:right w:w="180" w:type="dxa"/>
            </w:tcMar>
            <w:hideMark/>
          </w:tcPr>
          <w:p w14:paraId="1CC34B2B" w14:textId="77777777" w:rsidR="004A0CB4" w:rsidRPr="004A0CB4" w:rsidRDefault="004A0CB4" w:rsidP="00337B7D">
            <w:pPr>
              <w:pStyle w:val="NoSpacing"/>
            </w:pPr>
            <w:r w:rsidRPr="004A0CB4">
              <w:t>Databricks REST API</w:t>
            </w:r>
          </w:p>
        </w:tc>
        <w:tc>
          <w:tcPr>
            <w:tcW w:w="0" w:type="auto"/>
            <w:tcMar>
              <w:top w:w="180" w:type="dxa"/>
              <w:left w:w="180" w:type="dxa"/>
              <w:bottom w:w="180" w:type="dxa"/>
              <w:right w:w="180" w:type="dxa"/>
            </w:tcMar>
            <w:hideMark/>
          </w:tcPr>
          <w:p w14:paraId="0B276D9E" w14:textId="77777777" w:rsidR="004A0CB4" w:rsidRPr="004A0CB4" w:rsidRDefault="004A0CB4" w:rsidP="00337B7D">
            <w:pPr>
              <w:pStyle w:val="NoSpacing"/>
            </w:pPr>
            <w:r w:rsidRPr="004A0CB4">
              <w:t>Not supported</w:t>
            </w:r>
          </w:p>
        </w:tc>
      </w:tr>
      <w:tr w:rsidR="004A0CB4" w:rsidRPr="004A0CB4" w14:paraId="462E04F7" w14:textId="77777777" w:rsidTr="004A0CB4">
        <w:trPr>
          <w:trHeight w:val="264"/>
        </w:trPr>
        <w:tc>
          <w:tcPr>
            <w:tcW w:w="0" w:type="auto"/>
            <w:tcMar>
              <w:top w:w="180" w:type="dxa"/>
              <w:left w:w="180" w:type="dxa"/>
              <w:bottom w:w="180" w:type="dxa"/>
              <w:right w:w="180" w:type="dxa"/>
            </w:tcMar>
            <w:hideMark/>
          </w:tcPr>
          <w:p w14:paraId="0D3E219F" w14:textId="77777777" w:rsidR="004A0CB4" w:rsidRPr="004A0CB4" w:rsidRDefault="004A0CB4" w:rsidP="00337B7D">
            <w:pPr>
              <w:pStyle w:val="NoSpacing"/>
            </w:pPr>
            <w:r w:rsidRPr="004A0CB4">
              <w:t>Bash shell commands</w:t>
            </w:r>
          </w:p>
        </w:tc>
        <w:tc>
          <w:tcPr>
            <w:tcW w:w="0" w:type="auto"/>
            <w:tcMar>
              <w:top w:w="180" w:type="dxa"/>
              <w:left w:w="180" w:type="dxa"/>
              <w:bottom w:w="180" w:type="dxa"/>
              <w:right w:w="180" w:type="dxa"/>
            </w:tcMar>
            <w:hideMark/>
          </w:tcPr>
          <w:p w14:paraId="239C81D8" w14:textId="77777777" w:rsidR="004A0CB4" w:rsidRPr="004A0CB4" w:rsidRDefault="004A0CB4" w:rsidP="00337B7D">
            <w:pPr>
              <w:pStyle w:val="NoSpacing"/>
            </w:pPr>
            <w:r w:rsidRPr="004A0CB4">
              <w:t>Not supported</w:t>
            </w:r>
          </w:p>
        </w:tc>
      </w:tr>
      <w:tr w:rsidR="004A0CB4" w:rsidRPr="004A0CB4" w14:paraId="683AC53C" w14:textId="77777777" w:rsidTr="004A0CB4">
        <w:trPr>
          <w:trHeight w:val="264"/>
        </w:trPr>
        <w:tc>
          <w:tcPr>
            <w:tcW w:w="0" w:type="auto"/>
            <w:tcMar>
              <w:top w:w="180" w:type="dxa"/>
              <w:left w:w="180" w:type="dxa"/>
              <w:bottom w:w="180" w:type="dxa"/>
              <w:right w:w="180" w:type="dxa"/>
            </w:tcMar>
            <w:hideMark/>
          </w:tcPr>
          <w:p w14:paraId="6E814996" w14:textId="77777777" w:rsidR="004A0CB4" w:rsidRPr="004A0CB4" w:rsidRDefault="004A0CB4" w:rsidP="00337B7D">
            <w:pPr>
              <w:pStyle w:val="NoSpacing"/>
            </w:pPr>
            <w:r w:rsidRPr="004A0CB4">
              <w:t>Library installs</w:t>
            </w:r>
          </w:p>
        </w:tc>
        <w:tc>
          <w:tcPr>
            <w:tcW w:w="0" w:type="auto"/>
            <w:tcMar>
              <w:top w:w="180" w:type="dxa"/>
              <w:left w:w="180" w:type="dxa"/>
              <w:bottom w:w="180" w:type="dxa"/>
              <w:right w:w="180" w:type="dxa"/>
            </w:tcMar>
            <w:hideMark/>
          </w:tcPr>
          <w:p w14:paraId="70F0FD85" w14:textId="77777777" w:rsidR="004A0CB4" w:rsidRPr="004A0CB4" w:rsidRDefault="004A0CB4" w:rsidP="00337B7D">
            <w:pPr>
              <w:pStyle w:val="NoSpacing"/>
            </w:pPr>
            <w:r w:rsidRPr="004A0CB4">
              <w:t>%pip install s3://bucket-name/path/to/library.whl</w:t>
            </w:r>
          </w:p>
        </w:tc>
      </w:tr>
      <w:tr w:rsidR="004A0CB4" w:rsidRPr="004A0CB4" w14:paraId="7FDC519C" w14:textId="77777777" w:rsidTr="004A0CB4">
        <w:trPr>
          <w:trHeight w:val="264"/>
        </w:trPr>
        <w:tc>
          <w:tcPr>
            <w:tcW w:w="0" w:type="auto"/>
            <w:tcMar>
              <w:top w:w="180" w:type="dxa"/>
              <w:left w:w="180" w:type="dxa"/>
              <w:bottom w:w="180" w:type="dxa"/>
              <w:right w:w="180" w:type="dxa"/>
            </w:tcMar>
            <w:hideMark/>
          </w:tcPr>
          <w:p w14:paraId="31AD7A9F" w14:textId="77777777" w:rsidR="004A0CB4" w:rsidRPr="004A0CB4" w:rsidRDefault="004A0CB4" w:rsidP="00337B7D">
            <w:pPr>
              <w:pStyle w:val="NoSpacing"/>
            </w:pPr>
            <w:r w:rsidRPr="004A0CB4">
              <w:t>Pandas</w:t>
            </w:r>
          </w:p>
        </w:tc>
        <w:tc>
          <w:tcPr>
            <w:tcW w:w="0" w:type="auto"/>
            <w:tcMar>
              <w:top w:w="180" w:type="dxa"/>
              <w:left w:w="180" w:type="dxa"/>
              <w:bottom w:w="180" w:type="dxa"/>
              <w:right w:w="180" w:type="dxa"/>
            </w:tcMar>
            <w:hideMark/>
          </w:tcPr>
          <w:p w14:paraId="6745E7D9" w14:textId="77777777" w:rsidR="004A0CB4" w:rsidRPr="004A0CB4" w:rsidRDefault="004A0CB4" w:rsidP="00337B7D">
            <w:pPr>
              <w:pStyle w:val="NoSpacing"/>
            </w:pPr>
            <w:r w:rsidRPr="004A0CB4">
              <w:t>Not supported</w:t>
            </w:r>
          </w:p>
        </w:tc>
      </w:tr>
      <w:tr w:rsidR="004A0CB4" w:rsidRPr="004A0CB4" w14:paraId="15664175" w14:textId="77777777" w:rsidTr="004A0CB4">
        <w:trPr>
          <w:trHeight w:val="275"/>
        </w:trPr>
        <w:tc>
          <w:tcPr>
            <w:tcW w:w="0" w:type="auto"/>
            <w:tcMar>
              <w:top w:w="180" w:type="dxa"/>
              <w:left w:w="180" w:type="dxa"/>
              <w:bottom w:w="180" w:type="dxa"/>
              <w:right w:w="180" w:type="dxa"/>
            </w:tcMar>
            <w:hideMark/>
          </w:tcPr>
          <w:p w14:paraId="4233CF73" w14:textId="77777777" w:rsidR="004A0CB4" w:rsidRPr="004A0CB4" w:rsidRDefault="004A0CB4" w:rsidP="00337B7D">
            <w:pPr>
              <w:pStyle w:val="NoSpacing"/>
            </w:pPr>
            <w:r w:rsidRPr="004A0CB4">
              <w:t>OSS Python</w:t>
            </w:r>
          </w:p>
        </w:tc>
        <w:tc>
          <w:tcPr>
            <w:tcW w:w="0" w:type="auto"/>
            <w:tcMar>
              <w:top w:w="180" w:type="dxa"/>
              <w:left w:w="180" w:type="dxa"/>
              <w:bottom w:w="180" w:type="dxa"/>
              <w:right w:w="180" w:type="dxa"/>
            </w:tcMar>
            <w:hideMark/>
          </w:tcPr>
          <w:p w14:paraId="58AA3954" w14:textId="77777777" w:rsidR="004A0CB4" w:rsidRPr="004A0CB4" w:rsidRDefault="004A0CB4" w:rsidP="00337B7D">
            <w:pPr>
              <w:pStyle w:val="NoSpacing"/>
            </w:pPr>
            <w:r w:rsidRPr="004A0CB4">
              <w:t>Not supported</w:t>
            </w:r>
          </w:p>
        </w:tc>
      </w:tr>
    </w:tbl>
    <w:p w14:paraId="69712843" w14:textId="77777777" w:rsidR="006504AF" w:rsidRDefault="006504AF" w:rsidP="00287967">
      <w:pPr>
        <w:pStyle w:val="NoSpacing"/>
        <w:rPr>
          <w:sz w:val="24"/>
          <w:szCs w:val="24"/>
        </w:rPr>
      </w:pPr>
    </w:p>
    <w:p w14:paraId="09EF7516" w14:textId="77777777" w:rsidR="006504AF" w:rsidRDefault="006504AF" w:rsidP="00287967">
      <w:pPr>
        <w:pStyle w:val="NoSpacing"/>
        <w:rPr>
          <w:sz w:val="24"/>
          <w:szCs w:val="24"/>
        </w:rPr>
      </w:pPr>
    </w:p>
    <w:p w14:paraId="6A0FB960" w14:textId="77777777" w:rsidR="00B16A97" w:rsidRDefault="00B16A97" w:rsidP="00287967">
      <w:pPr>
        <w:pStyle w:val="NoSpacing"/>
        <w:rPr>
          <w:sz w:val="24"/>
          <w:szCs w:val="24"/>
        </w:rPr>
      </w:pPr>
    </w:p>
    <w:p w14:paraId="6E098447" w14:textId="77777777" w:rsidR="00B16A97" w:rsidRDefault="00B16A97" w:rsidP="00287967">
      <w:pPr>
        <w:pStyle w:val="NoSpacing"/>
        <w:rPr>
          <w:sz w:val="24"/>
          <w:szCs w:val="24"/>
        </w:rPr>
      </w:pPr>
    </w:p>
    <w:p w14:paraId="3193C89C" w14:textId="77777777" w:rsidR="006504AF" w:rsidRDefault="006504AF" w:rsidP="00287967">
      <w:pPr>
        <w:pStyle w:val="NoSpacing"/>
        <w:rPr>
          <w:sz w:val="24"/>
          <w:szCs w:val="24"/>
        </w:rPr>
      </w:pPr>
    </w:p>
    <w:p w14:paraId="22E60046" w14:textId="77777777" w:rsidR="00B27FDB" w:rsidRPr="002B2354" w:rsidRDefault="00B27FDB" w:rsidP="00287967">
      <w:pPr>
        <w:pStyle w:val="NoSpacing"/>
        <w:rPr>
          <w:sz w:val="24"/>
          <w:szCs w:val="24"/>
        </w:rPr>
      </w:pPr>
    </w:p>
    <w:p w14:paraId="6CF558C1" w14:textId="77777777" w:rsidR="00287967" w:rsidRPr="002B2354" w:rsidRDefault="00287967" w:rsidP="00287967">
      <w:pPr>
        <w:pStyle w:val="NoSpacing"/>
        <w:rPr>
          <w:sz w:val="24"/>
          <w:szCs w:val="24"/>
        </w:rPr>
      </w:pPr>
    </w:p>
    <w:p w14:paraId="062A0974" w14:textId="54C145CE" w:rsidR="00287967" w:rsidRPr="00716B65" w:rsidRDefault="00F663E1" w:rsidP="00287967">
      <w:pPr>
        <w:pStyle w:val="NoSpacing"/>
        <w:rPr>
          <w:b/>
          <w:bCs/>
          <w:sz w:val="24"/>
          <w:szCs w:val="24"/>
        </w:rPr>
      </w:pPr>
      <w:r w:rsidRPr="00716B65">
        <w:rPr>
          <w:b/>
          <w:bCs/>
          <w:sz w:val="24"/>
          <w:szCs w:val="24"/>
        </w:rPr>
        <w:t>#########################################</w:t>
      </w:r>
    </w:p>
    <w:p w14:paraId="0368CA7B" w14:textId="5C5798D5" w:rsidR="00287967" w:rsidRPr="00716B65" w:rsidRDefault="00F663E1" w:rsidP="00287967">
      <w:pPr>
        <w:pStyle w:val="NoSpacing"/>
        <w:rPr>
          <w:b/>
          <w:bCs/>
          <w:sz w:val="24"/>
          <w:szCs w:val="24"/>
        </w:rPr>
      </w:pPr>
      <w:r w:rsidRPr="00716B65">
        <w:rPr>
          <w:b/>
          <w:bCs/>
          <w:sz w:val="24"/>
          <w:szCs w:val="24"/>
        </w:rPr>
        <w:t># Work with files in DBFS mounts and DBFS root #</w:t>
      </w:r>
    </w:p>
    <w:p w14:paraId="52056B07" w14:textId="4107D5C2" w:rsidR="00287967" w:rsidRPr="00716B65" w:rsidRDefault="00F663E1" w:rsidP="00287967">
      <w:pPr>
        <w:pStyle w:val="NoSpacing"/>
        <w:rPr>
          <w:b/>
          <w:bCs/>
          <w:sz w:val="24"/>
          <w:szCs w:val="24"/>
        </w:rPr>
      </w:pPr>
      <w:r w:rsidRPr="00716B65">
        <w:rPr>
          <w:b/>
          <w:bCs/>
          <w:sz w:val="24"/>
          <w:szCs w:val="24"/>
        </w:rPr>
        <w:t>#########################################</w:t>
      </w:r>
    </w:p>
    <w:p w14:paraId="3A443582" w14:textId="77777777" w:rsidR="00287967" w:rsidRPr="002B2354" w:rsidRDefault="00287967" w:rsidP="00287967">
      <w:pPr>
        <w:pStyle w:val="NoSpacing"/>
        <w:rPr>
          <w:sz w:val="24"/>
          <w:szCs w:val="24"/>
        </w:rPr>
      </w:pPr>
    </w:p>
    <w:p w14:paraId="663AD171" w14:textId="77777777" w:rsidR="00287967" w:rsidRPr="002B2354" w:rsidRDefault="00287967" w:rsidP="00287967">
      <w:pPr>
        <w:pStyle w:val="NoSpacing"/>
        <w:rPr>
          <w:sz w:val="24"/>
          <w:szCs w:val="24"/>
        </w:rPr>
      </w:pP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7"/>
        <w:gridCol w:w="7593"/>
      </w:tblGrid>
      <w:tr w:rsidR="00D050D0" w:rsidRPr="00D050D0" w14:paraId="1D678E27" w14:textId="77777777" w:rsidTr="00D050D0">
        <w:trPr>
          <w:trHeight w:val="277"/>
          <w:tblHeader/>
        </w:trPr>
        <w:tc>
          <w:tcPr>
            <w:tcW w:w="0" w:type="auto"/>
            <w:tcMar>
              <w:top w:w="180" w:type="dxa"/>
              <w:left w:w="180" w:type="dxa"/>
              <w:bottom w:w="180" w:type="dxa"/>
              <w:right w:w="180" w:type="dxa"/>
            </w:tcMar>
            <w:vAlign w:val="center"/>
            <w:hideMark/>
          </w:tcPr>
          <w:p w14:paraId="4143BB70" w14:textId="77777777" w:rsidR="00D050D0" w:rsidRPr="00D050D0" w:rsidRDefault="00D050D0" w:rsidP="00D050D0">
            <w:pPr>
              <w:pStyle w:val="NoSpacing"/>
            </w:pPr>
            <w:r w:rsidRPr="00D050D0">
              <w:t>Tool</w:t>
            </w:r>
          </w:p>
        </w:tc>
        <w:tc>
          <w:tcPr>
            <w:tcW w:w="0" w:type="auto"/>
            <w:tcMar>
              <w:top w:w="180" w:type="dxa"/>
              <w:left w:w="180" w:type="dxa"/>
              <w:bottom w:w="180" w:type="dxa"/>
              <w:right w:w="180" w:type="dxa"/>
            </w:tcMar>
            <w:vAlign w:val="center"/>
            <w:hideMark/>
          </w:tcPr>
          <w:p w14:paraId="5E7A85B0" w14:textId="77777777" w:rsidR="00D050D0" w:rsidRPr="00D050D0" w:rsidRDefault="00D050D0" w:rsidP="00D050D0">
            <w:pPr>
              <w:pStyle w:val="NoSpacing"/>
            </w:pPr>
            <w:r w:rsidRPr="00D050D0">
              <w:t>Example</w:t>
            </w:r>
          </w:p>
        </w:tc>
      </w:tr>
      <w:tr w:rsidR="00D050D0" w:rsidRPr="00D050D0" w14:paraId="180D829D" w14:textId="77777777" w:rsidTr="00D050D0">
        <w:trPr>
          <w:trHeight w:val="277"/>
        </w:trPr>
        <w:tc>
          <w:tcPr>
            <w:tcW w:w="0" w:type="auto"/>
            <w:tcMar>
              <w:top w:w="180" w:type="dxa"/>
              <w:left w:w="180" w:type="dxa"/>
              <w:bottom w:w="180" w:type="dxa"/>
              <w:right w:w="180" w:type="dxa"/>
            </w:tcMar>
            <w:hideMark/>
          </w:tcPr>
          <w:p w14:paraId="28C52026" w14:textId="77777777" w:rsidR="00D050D0" w:rsidRPr="00D050D0" w:rsidRDefault="00D050D0" w:rsidP="00D050D0">
            <w:pPr>
              <w:pStyle w:val="NoSpacing"/>
            </w:pPr>
            <w:r w:rsidRPr="00D050D0">
              <w:t>Apache Spark</w:t>
            </w:r>
          </w:p>
        </w:tc>
        <w:tc>
          <w:tcPr>
            <w:tcW w:w="0" w:type="auto"/>
            <w:tcMar>
              <w:top w:w="180" w:type="dxa"/>
              <w:left w:w="180" w:type="dxa"/>
              <w:bottom w:w="180" w:type="dxa"/>
              <w:right w:w="180" w:type="dxa"/>
            </w:tcMar>
            <w:hideMark/>
          </w:tcPr>
          <w:p w14:paraId="2D6F0B34" w14:textId="77777777" w:rsidR="00D050D0" w:rsidRPr="00D050D0" w:rsidRDefault="00D050D0" w:rsidP="00D050D0">
            <w:pPr>
              <w:pStyle w:val="NoSpacing"/>
            </w:pPr>
            <w:proofErr w:type="spellStart"/>
            <w:r w:rsidRPr="00D050D0">
              <w:t>spark.read.format</w:t>
            </w:r>
            <w:proofErr w:type="spellEnd"/>
            <w:r w:rsidRPr="00D050D0">
              <w:t>("json").load("/mnt/path/to/</w:t>
            </w:r>
            <w:proofErr w:type="spellStart"/>
            <w:r w:rsidRPr="00D050D0">
              <w:t>data.json</w:t>
            </w:r>
            <w:proofErr w:type="spellEnd"/>
            <w:r w:rsidRPr="00D050D0">
              <w:t>").show()</w:t>
            </w:r>
          </w:p>
        </w:tc>
      </w:tr>
      <w:tr w:rsidR="00D050D0" w:rsidRPr="00D050D0" w14:paraId="7BBA0CA0" w14:textId="77777777" w:rsidTr="00D050D0">
        <w:trPr>
          <w:trHeight w:val="277"/>
        </w:trPr>
        <w:tc>
          <w:tcPr>
            <w:tcW w:w="0" w:type="auto"/>
            <w:tcMar>
              <w:top w:w="180" w:type="dxa"/>
              <w:left w:w="180" w:type="dxa"/>
              <w:bottom w:w="180" w:type="dxa"/>
              <w:right w:w="180" w:type="dxa"/>
            </w:tcMar>
            <w:hideMark/>
          </w:tcPr>
          <w:p w14:paraId="595887C4" w14:textId="77777777" w:rsidR="00D050D0" w:rsidRPr="00D050D0" w:rsidRDefault="00D050D0" w:rsidP="00D050D0">
            <w:pPr>
              <w:pStyle w:val="NoSpacing"/>
            </w:pPr>
            <w:r w:rsidRPr="00D050D0">
              <w:t>Spark SQL and Databricks SQL</w:t>
            </w:r>
          </w:p>
        </w:tc>
        <w:tc>
          <w:tcPr>
            <w:tcW w:w="0" w:type="auto"/>
            <w:tcMar>
              <w:top w:w="180" w:type="dxa"/>
              <w:left w:w="180" w:type="dxa"/>
              <w:bottom w:w="180" w:type="dxa"/>
              <w:right w:w="180" w:type="dxa"/>
            </w:tcMar>
            <w:hideMark/>
          </w:tcPr>
          <w:p w14:paraId="345D5607" w14:textId="77777777" w:rsidR="00D050D0" w:rsidRPr="00D050D0" w:rsidRDefault="00D050D0" w:rsidP="00D050D0">
            <w:pPr>
              <w:pStyle w:val="NoSpacing"/>
            </w:pPr>
            <w:r w:rsidRPr="00D050D0">
              <w:t>SELECT * FROM json.`/mnt/path/to/</w:t>
            </w:r>
            <w:proofErr w:type="spellStart"/>
            <w:r w:rsidRPr="00D050D0">
              <w:t>data.json</w:t>
            </w:r>
            <w:proofErr w:type="spellEnd"/>
            <w:r w:rsidRPr="00D050D0">
              <w:t>`;</w:t>
            </w:r>
          </w:p>
        </w:tc>
      </w:tr>
      <w:tr w:rsidR="00D050D0" w:rsidRPr="00D050D0" w14:paraId="2C86111C" w14:textId="77777777" w:rsidTr="00D050D0">
        <w:trPr>
          <w:trHeight w:val="289"/>
        </w:trPr>
        <w:tc>
          <w:tcPr>
            <w:tcW w:w="0" w:type="auto"/>
            <w:tcMar>
              <w:top w:w="180" w:type="dxa"/>
              <w:left w:w="180" w:type="dxa"/>
              <w:bottom w:w="180" w:type="dxa"/>
              <w:right w:w="180" w:type="dxa"/>
            </w:tcMar>
            <w:hideMark/>
          </w:tcPr>
          <w:p w14:paraId="2B835E45" w14:textId="77777777" w:rsidR="00D050D0" w:rsidRPr="00D050D0" w:rsidRDefault="00D050D0" w:rsidP="00D050D0">
            <w:pPr>
              <w:pStyle w:val="NoSpacing"/>
            </w:pPr>
            <w:r w:rsidRPr="00D050D0">
              <w:t>Databricks file system utilities</w:t>
            </w:r>
          </w:p>
        </w:tc>
        <w:tc>
          <w:tcPr>
            <w:tcW w:w="0" w:type="auto"/>
            <w:tcMar>
              <w:top w:w="180" w:type="dxa"/>
              <w:left w:w="180" w:type="dxa"/>
              <w:bottom w:w="180" w:type="dxa"/>
              <w:right w:w="180" w:type="dxa"/>
            </w:tcMar>
            <w:hideMark/>
          </w:tcPr>
          <w:p w14:paraId="69C4588D" w14:textId="77777777" w:rsidR="00D050D0" w:rsidRPr="00D050D0" w:rsidRDefault="00D050D0" w:rsidP="00D050D0">
            <w:pPr>
              <w:pStyle w:val="NoSpacing"/>
            </w:pPr>
            <w:r w:rsidRPr="00D050D0">
              <w:t>dbutils.fs.ls("/mnt/path") %fs ls /mnt/path</w:t>
            </w:r>
          </w:p>
        </w:tc>
      </w:tr>
      <w:tr w:rsidR="00D050D0" w:rsidRPr="00D050D0" w14:paraId="1B691C39" w14:textId="77777777" w:rsidTr="00D050D0">
        <w:trPr>
          <w:trHeight w:val="277"/>
        </w:trPr>
        <w:tc>
          <w:tcPr>
            <w:tcW w:w="0" w:type="auto"/>
            <w:tcMar>
              <w:top w:w="180" w:type="dxa"/>
              <w:left w:w="180" w:type="dxa"/>
              <w:bottom w:w="180" w:type="dxa"/>
              <w:right w:w="180" w:type="dxa"/>
            </w:tcMar>
            <w:hideMark/>
          </w:tcPr>
          <w:p w14:paraId="2E4B2AA0" w14:textId="77777777" w:rsidR="00D050D0" w:rsidRPr="00D050D0" w:rsidRDefault="00D050D0" w:rsidP="00D050D0">
            <w:pPr>
              <w:pStyle w:val="NoSpacing"/>
            </w:pPr>
            <w:r w:rsidRPr="00D050D0">
              <w:t>Databricks CLI</w:t>
            </w:r>
          </w:p>
        </w:tc>
        <w:tc>
          <w:tcPr>
            <w:tcW w:w="0" w:type="auto"/>
            <w:tcMar>
              <w:top w:w="180" w:type="dxa"/>
              <w:left w:w="180" w:type="dxa"/>
              <w:bottom w:w="180" w:type="dxa"/>
              <w:right w:w="180" w:type="dxa"/>
            </w:tcMar>
            <w:hideMark/>
          </w:tcPr>
          <w:p w14:paraId="14AF1298" w14:textId="77777777" w:rsidR="00D050D0" w:rsidRPr="00D050D0" w:rsidRDefault="00D050D0" w:rsidP="00D050D0">
            <w:pPr>
              <w:pStyle w:val="NoSpacing"/>
            </w:pPr>
            <w:r w:rsidRPr="00D050D0">
              <w:t xml:space="preserve">databricks fs cp </w:t>
            </w:r>
            <w:proofErr w:type="spellStart"/>
            <w:r w:rsidRPr="00D050D0">
              <w:t>dbfs</w:t>
            </w:r>
            <w:proofErr w:type="spellEnd"/>
            <w:r w:rsidRPr="00D050D0">
              <w:t>:/mnt/path/to/remote/file /path/to/local/file</w:t>
            </w:r>
          </w:p>
        </w:tc>
      </w:tr>
      <w:tr w:rsidR="00D050D0" w:rsidRPr="00D050D0" w14:paraId="2D35C2BF" w14:textId="77777777" w:rsidTr="00D050D0">
        <w:trPr>
          <w:trHeight w:val="277"/>
        </w:trPr>
        <w:tc>
          <w:tcPr>
            <w:tcW w:w="0" w:type="auto"/>
            <w:tcMar>
              <w:top w:w="180" w:type="dxa"/>
              <w:left w:w="180" w:type="dxa"/>
              <w:bottom w:w="180" w:type="dxa"/>
              <w:right w:w="180" w:type="dxa"/>
            </w:tcMar>
            <w:hideMark/>
          </w:tcPr>
          <w:p w14:paraId="2A6C89BB" w14:textId="77777777" w:rsidR="00D050D0" w:rsidRPr="00D050D0" w:rsidRDefault="00D050D0" w:rsidP="00D050D0">
            <w:pPr>
              <w:pStyle w:val="NoSpacing"/>
            </w:pPr>
            <w:r w:rsidRPr="00D050D0">
              <w:t>Databricks REST API</w:t>
            </w:r>
          </w:p>
        </w:tc>
        <w:tc>
          <w:tcPr>
            <w:tcW w:w="0" w:type="auto"/>
            <w:tcMar>
              <w:top w:w="180" w:type="dxa"/>
              <w:left w:w="180" w:type="dxa"/>
              <w:bottom w:w="180" w:type="dxa"/>
              <w:right w:w="180" w:type="dxa"/>
            </w:tcMar>
            <w:hideMark/>
          </w:tcPr>
          <w:p w14:paraId="20EC884D" w14:textId="77777777" w:rsidR="00D050D0" w:rsidRPr="00D050D0" w:rsidRDefault="00D050D0" w:rsidP="00D050D0">
            <w:pPr>
              <w:pStyle w:val="NoSpacing"/>
            </w:pPr>
            <w:r w:rsidRPr="00D050D0">
              <w:t>POST https://&lt;host&gt;/api/2.0/dbfs/delete --data '{ "path": "/</w:t>
            </w:r>
            <w:proofErr w:type="spellStart"/>
            <w:r w:rsidRPr="00D050D0">
              <w:t>tmp</w:t>
            </w:r>
            <w:proofErr w:type="spellEnd"/>
            <w:r w:rsidRPr="00D050D0">
              <w:t>/HelloWorld.txt" }'</w:t>
            </w:r>
          </w:p>
        </w:tc>
      </w:tr>
      <w:tr w:rsidR="00D050D0" w:rsidRPr="00D050D0" w14:paraId="6CD2CE21" w14:textId="77777777" w:rsidTr="00D050D0">
        <w:trPr>
          <w:trHeight w:val="277"/>
        </w:trPr>
        <w:tc>
          <w:tcPr>
            <w:tcW w:w="0" w:type="auto"/>
            <w:tcMar>
              <w:top w:w="180" w:type="dxa"/>
              <w:left w:w="180" w:type="dxa"/>
              <w:bottom w:w="180" w:type="dxa"/>
              <w:right w:w="180" w:type="dxa"/>
            </w:tcMar>
            <w:hideMark/>
          </w:tcPr>
          <w:p w14:paraId="027CEBE3" w14:textId="77777777" w:rsidR="00D050D0" w:rsidRPr="00D050D0" w:rsidRDefault="00D050D0" w:rsidP="00D050D0">
            <w:pPr>
              <w:pStyle w:val="NoSpacing"/>
            </w:pPr>
            <w:r w:rsidRPr="00D050D0">
              <w:lastRenderedPageBreak/>
              <w:t>Bash shell commands</w:t>
            </w:r>
          </w:p>
        </w:tc>
        <w:tc>
          <w:tcPr>
            <w:tcW w:w="0" w:type="auto"/>
            <w:tcMar>
              <w:top w:w="180" w:type="dxa"/>
              <w:left w:w="180" w:type="dxa"/>
              <w:bottom w:w="180" w:type="dxa"/>
              <w:right w:w="180" w:type="dxa"/>
            </w:tcMar>
            <w:hideMark/>
          </w:tcPr>
          <w:p w14:paraId="0D72166B" w14:textId="77777777" w:rsidR="00D050D0" w:rsidRPr="00D050D0" w:rsidRDefault="00D050D0" w:rsidP="00D050D0">
            <w:pPr>
              <w:pStyle w:val="NoSpacing"/>
            </w:pPr>
            <w:r w:rsidRPr="00D050D0">
              <w:t>%</w:t>
            </w:r>
            <w:proofErr w:type="spellStart"/>
            <w:r w:rsidRPr="00D050D0">
              <w:t>sh</w:t>
            </w:r>
            <w:proofErr w:type="spellEnd"/>
            <w:r w:rsidRPr="00D050D0">
              <w:t xml:space="preserve"> curl http://&lt;address&gt;/text.zip &gt; /</w:t>
            </w:r>
            <w:proofErr w:type="spellStart"/>
            <w:r w:rsidRPr="00D050D0">
              <w:t>dbfs</w:t>
            </w:r>
            <w:proofErr w:type="spellEnd"/>
            <w:r w:rsidRPr="00D050D0">
              <w:t>/mnt/</w:t>
            </w:r>
            <w:proofErr w:type="spellStart"/>
            <w:r w:rsidRPr="00D050D0">
              <w:t>tmp</w:t>
            </w:r>
            <w:proofErr w:type="spellEnd"/>
            <w:r w:rsidRPr="00D050D0">
              <w:t>/text.zip</w:t>
            </w:r>
          </w:p>
        </w:tc>
      </w:tr>
      <w:tr w:rsidR="00D050D0" w:rsidRPr="00D050D0" w14:paraId="0061F941" w14:textId="77777777" w:rsidTr="00D050D0">
        <w:trPr>
          <w:trHeight w:val="277"/>
        </w:trPr>
        <w:tc>
          <w:tcPr>
            <w:tcW w:w="0" w:type="auto"/>
            <w:tcMar>
              <w:top w:w="180" w:type="dxa"/>
              <w:left w:w="180" w:type="dxa"/>
              <w:bottom w:w="180" w:type="dxa"/>
              <w:right w:w="180" w:type="dxa"/>
            </w:tcMar>
            <w:hideMark/>
          </w:tcPr>
          <w:p w14:paraId="6E3AAEDD" w14:textId="77777777" w:rsidR="00D050D0" w:rsidRPr="00D050D0" w:rsidRDefault="00D050D0" w:rsidP="00D050D0">
            <w:pPr>
              <w:pStyle w:val="NoSpacing"/>
            </w:pPr>
            <w:r w:rsidRPr="00D050D0">
              <w:t>Library installs</w:t>
            </w:r>
          </w:p>
        </w:tc>
        <w:tc>
          <w:tcPr>
            <w:tcW w:w="0" w:type="auto"/>
            <w:tcMar>
              <w:top w:w="180" w:type="dxa"/>
              <w:left w:w="180" w:type="dxa"/>
              <w:bottom w:w="180" w:type="dxa"/>
              <w:right w:w="180" w:type="dxa"/>
            </w:tcMar>
            <w:hideMark/>
          </w:tcPr>
          <w:p w14:paraId="5C533D42" w14:textId="77777777" w:rsidR="00D050D0" w:rsidRPr="00D050D0" w:rsidRDefault="00D050D0" w:rsidP="00D050D0">
            <w:pPr>
              <w:pStyle w:val="NoSpacing"/>
            </w:pPr>
            <w:r w:rsidRPr="00D050D0">
              <w:t>%pip install /</w:t>
            </w:r>
            <w:proofErr w:type="spellStart"/>
            <w:r w:rsidRPr="00D050D0">
              <w:t>dbfs</w:t>
            </w:r>
            <w:proofErr w:type="spellEnd"/>
            <w:r w:rsidRPr="00D050D0">
              <w:t>/mnt/path/to/</w:t>
            </w:r>
            <w:proofErr w:type="spellStart"/>
            <w:r w:rsidRPr="00D050D0">
              <w:t>my_library.whl</w:t>
            </w:r>
            <w:proofErr w:type="spellEnd"/>
          </w:p>
        </w:tc>
      </w:tr>
      <w:tr w:rsidR="00D050D0" w:rsidRPr="00D050D0" w14:paraId="0A0225F4" w14:textId="77777777" w:rsidTr="00D050D0">
        <w:trPr>
          <w:trHeight w:val="277"/>
        </w:trPr>
        <w:tc>
          <w:tcPr>
            <w:tcW w:w="0" w:type="auto"/>
            <w:tcMar>
              <w:top w:w="180" w:type="dxa"/>
              <w:left w:w="180" w:type="dxa"/>
              <w:bottom w:w="180" w:type="dxa"/>
              <w:right w:w="180" w:type="dxa"/>
            </w:tcMar>
            <w:hideMark/>
          </w:tcPr>
          <w:p w14:paraId="49A3D1C8" w14:textId="77777777" w:rsidR="00D050D0" w:rsidRPr="00D050D0" w:rsidRDefault="00D050D0" w:rsidP="00D050D0">
            <w:pPr>
              <w:pStyle w:val="NoSpacing"/>
            </w:pPr>
            <w:r w:rsidRPr="00D050D0">
              <w:t>Pandas</w:t>
            </w:r>
          </w:p>
        </w:tc>
        <w:tc>
          <w:tcPr>
            <w:tcW w:w="0" w:type="auto"/>
            <w:tcMar>
              <w:top w:w="180" w:type="dxa"/>
              <w:left w:w="180" w:type="dxa"/>
              <w:bottom w:w="180" w:type="dxa"/>
              <w:right w:w="180" w:type="dxa"/>
            </w:tcMar>
            <w:hideMark/>
          </w:tcPr>
          <w:p w14:paraId="2CB3D514" w14:textId="77777777" w:rsidR="00D050D0" w:rsidRPr="00D050D0" w:rsidRDefault="00D050D0" w:rsidP="00D050D0">
            <w:pPr>
              <w:pStyle w:val="NoSpacing"/>
            </w:pPr>
            <w:proofErr w:type="spellStart"/>
            <w:r w:rsidRPr="00D050D0">
              <w:t>df</w:t>
            </w:r>
            <w:proofErr w:type="spellEnd"/>
            <w:r w:rsidRPr="00D050D0">
              <w:t xml:space="preserve"> = </w:t>
            </w:r>
            <w:proofErr w:type="spellStart"/>
            <w:r w:rsidRPr="00D050D0">
              <w:t>pd.read_csv</w:t>
            </w:r>
            <w:proofErr w:type="spellEnd"/>
            <w:r w:rsidRPr="00D050D0">
              <w:t>('/</w:t>
            </w:r>
            <w:proofErr w:type="spellStart"/>
            <w:r w:rsidRPr="00D050D0">
              <w:t>dbfs</w:t>
            </w:r>
            <w:proofErr w:type="spellEnd"/>
            <w:r w:rsidRPr="00D050D0">
              <w:t>/mnt/path/to/data.csv')</w:t>
            </w:r>
          </w:p>
        </w:tc>
      </w:tr>
      <w:tr w:rsidR="00D050D0" w:rsidRPr="00D050D0" w14:paraId="76AE2F95" w14:textId="77777777" w:rsidTr="00D050D0">
        <w:trPr>
          <w:trHeight w:val="289"/>
        </w:trPr>
        <w:tc>
          <w:tcPr>
            <w:tcW w:w="0" w:type="auto"/>
            <w:tcMar>
              <w:top w:w="180" w:type="dxa"/>
              <w:left w:w="180" w:type="dxa"/>
              <w:bottom w:w="180" w:type="dxa"/>
              <w:right w:w="180" w:type="dxa"/>
            </w:tcMar>
            <w:hideMark/>
          </w:tcPr>
          <w:p w14:paraId="0F76B246" w14:textId="77777777" w:rsidR="00D050D0" w:rsidRPr="00D050D0" w:rsidRDefault="00D050D0" w:rsidP="00D050D0">
            <w:pPr>
              <w:pStyle w:val="NoSpacing"/>
            </w:pPr>
            <w:r w:rsidRPr="00D050D0">
              <w:t>OSS Python</w:t>
            </w:r>
          </w:p>
        </w:tc>
        <w:tc>
          <w:tcPr>
            <w:tcW w:w="0" w:type="auto"/>
            <w:tcMar>
              <w:top w:w="180" w:type="dxa"/>
              <w:left w:w="180" w:type="dxa"/>
              <w:bottom w:w="180" w:type="dxa"/>
              <w:right w:w="180" w:type="dxa"/>
            </w:tcMar>
            <w:hideMark/>
          </w:tcPr>
          <w:p w14:paraId="57A1D67C" w14:textId="77777777" w:rsidR="00D050D0" w:rsidRPr="00D050D0" w:rsidRDefault="00D050D0" w:rsidP="00D050D0">
            <w:pPr>
              <w:pStyle w:val="NoSpacing"/>
            </w:pPr>
            <w:proofErr w:type="spellStart"/>
            <w:r w:rsidRPr="00D050D0">
              <w:t>os.listdir</w:t>
            </w:r>
            <w:proofErr w:type="spellEnd"/>
            <w:r w:rsidRPr="00D050D0">
              <w:t>('/</w:t>
            </w:r>
            <w:proofErr w:type="spellStart"/>
            <w:r w:rsidRPr="00D050D0">
              <w:t>dbfs</w:t>
            </w:r>
            <w:proofErr w:type="spellEnd"/>
            <w:r w:rsidRPr="00D050D0">
              <w:t>/mnt/path/to/directory')</w:t>
            </w:r>
          </w:p>
        </w:tc>
      </w:tr>
    </w:tbl>
    <w:p w14:paraId="05812013" w14:textId="77777777" w:rsidR="00287967" w:rsidRPr="002B2354" w:rsidRDefault="00287967" w:rsidP="00287967">
      <w:pPr>
        <w:pStyle w:val="NoSpacing"/>
        <w:rPr>
          <w:sz w:val="24"/>
          <w:szCs w:val="24"/>
        </w:rPr>
      </w:pPr>
    </w:p>
    <w:p w14:paraId="4557993D" w14:textId="09624176" w:rsidR="00287967" w:rsidRPr="00EF5229" w:rsidRDefault="00FD2E65" w:rsidP="00287967">
      <w:pPr>
        <w:pStyle w:val="NoSpacing"/>
        <w:rPr>
          <w:b/>
          <w:bCs/>
          <w:sz w:val="24"/>
          <w:szCs w:val="24"/>
        </w:rPr>
      </w:pPr>
      <w:r w:rsidRPr="00EF5229">
        <w:rPr>
          <w:b/>
          <w:bCs/>
          <w:sz w:val="24"/>
          <w:szCs w:val="24"/>
        </w:rPr>
        <w:t>##################</w:t>
      </w:r>
    </w:p>
    <w:p w14:paraId="3352053C" w14:textId="36652021" w:rsidR="00D67645" w:rsidRPr="00EF5229" w:rsidRDefault="00FD2E65" w:rsidP="00287967">
      <w:pPr>
        <w:pStyle w:val="NoSpacing"/>
        <w:rPr>
          <w:b/>
          <w:bCs/>
          <w:sz w:val="24"/>
          <w:szCs w:val="24"/>
        </w:rPr>
      </w:pPr>
      <w:r w:rsidRPr="00EF5229">
        <w:rPr>
          <w:b/>
          <w:bCs/>
          <w:sz w:val="24"/>
          <w:szCs w:val="24"/>
        </w:rPr>
        <w:t># Utility modules ###</w:t>
      </w:r>
    </w:p>
    <w:p w14:paraId="455178A9" w14:textId="34923E2C" w:rsidR="00D67645" w:rsidRPr="00EF5229" w:rsidRDefault="00FD2E65" w:rsidP="00287967">
      <w:pPr>
        <w:pStyle w:val="NoSpacing"/>
        <w:rPr>
          <w:b/>
          <w:bCs/>
          <w:sz w:val="24"/>
          <w:szCs w:val="24"/>
        </w:rPr>
      </w:pPr>
      <w:r w:rsidRPr="00EF5229">
        <w:rPr>
          <w:b/>
          <w:bCs/>
          <w:sz w:val="24"/>
          <w:szCs w:val="24"/>
        </w:rPr>
        <w:t>##############</w:t>
      </w:r>
      <w:r w:rsidR="00EF5229">
        <w:rPr>
          <w:b/>
          <w:bCs/>
          <w:sz w:val="24"/>
          <w:szCs w:val="24"/>
        </w:rPr>
        <w:t>#</w:t>
      </w:r>
      <w:r w:rsidRPr="00EF5229">
        <w:rPr>
          <w:b/>
          <w:bCs/>
          <w:sz w:val="24"/>
          <w:szCs w:val="24"/>
        </w:rPr>
        <w:t>###</w:t>
      </w:r>
    </w:p>
    <w:p w14:paraId="3E2E5517" w14:textId="77777777" w:rsidR="00D67645" w:rsidRDefault="00D67645" w:rsidP="00287967">
      <w:pPr>
        <w:pStyle w:val="NoSpacing"/>
        <w:rPr>
          <w:sz w:val="24"/>
          <w:szCs w:val="24"/>
        </w:rPr>
      </w:pPr>
    </w:p>
    <w:p w14:paraId="23BB2A9A" w14:textId="77777777" w:rsidR="0004487B" w:rsidRPr="0004487B" w:rsidRDefault="0004487B" w:rsidP="0004487B">
      <w:pPr>
        <w:pStyle w:val="NoSpacing"/>
        <w:rPr>
          <w:sz w:val="24"/>
          <w:szCs w:val="24"/>
        </w:rPr>
      </w:pPr>
      <w:r w:rsidRPr="0004487B">
        <w:rPr>
          <w:sz w:val="24"/>
          <w:szCs w:val="24"/>
        </w:rPr>
        <w:t>The following table lists the Databricks Utilities modules, which you can retrieve using </w:t>
      </w:r>
      <w:proofErr w:type="spellStart"/>
      <w:r w:rsidRPr="0004487B">
        <w:rPr>
          <w:sz w:val="24"/>
          <w:szCs w:val="24"/>
        </w:rPr>
        <w:t>dbutils.help</w:t>
      </w:r>
      <w:proofErr w:type="spellEnd"/>
      <w:r w:rsidRPr="0004487B">
        <w:rPr>
          <w:sz w:val="24"/>
          <w:szCs w:val="24"/>
        </w:rPr>
        <w:t>().</w:t>
      </w:r>
    </w:p>
    <w:tbl>
      <w:tblPr>
        <w:tblW w:w="10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9137"/>
      </w:tblGrid>
      <w:tr w:rsidR="0004487B" w:rsidRPr="0004487B" w14:paraId="39333A4C" w14:textId="77777777" w:rsidTr="00565FA4">
        <w:trPr>
          <w:trHeight w:val="301"/>
          <w:tblHeader/>
        </w:trPr>
        <w:tc>
          <w:tcPr>
            <w:tcW w:w="0" w:type="auto"/>
            <w:tcMar>
              <w:top w:w="180" w:type="dxa"/>
              <w:left w:w="180" w:type="dxa"/>
              <w:bottom w:w="180" w:type="dxa"/>
              <w:right w:w="180" w:type="dxa"/>
            </w:tcMar>
            <w:vAlign w:val="center"/>
            <w:hideMark/>
          </w:tcPr>
          <w:p w14:paraId="5E5E0C6B" w14:textId="77777777" w:rsidR="0004487B" w:rsidRPr="0004487B" w:rsidRDefault="0004487B" w:rsidP="0004487B">
            <w:pPr>
              <w:pStyle w:val="NoSpacing"/>
              <w:rPr>
                <w:b/>
                <w:bCs/>
                <w:sz w:val="24"/>
                <w:szCs w:val="24"/>
                <w:highlight w:val="yellow"/>
              </w:rPr>
            </w:pPr>
            <w:r w:rsidRPr="0004487B">
              <w:rPr>
                <w:b/>
                <w:bCs/>
                <w:sz w:val="24"/>
                <w:szCs w:val="24"/>
                <w:highlight w:val="yellow"/>
              </w:rPr>
              <w:t>Module</w:t>
            </w:r>
          </w:p>
        </w:tc>
        <w:tc>
          <w:tcPr>
            <w:tcW w:w="0" w:type="auto"/>
            <w:tcMar>
              <w:top w:w="180" w:type="dxa"/>
              <w:left w:w="180" w:type="dxa"/>
              <w:bottom w:w="180" w:type="dxa"/>
              <w:right w:w="180" w:type="dxa"/>
            </w:tcMar>
            <w:vAlign w:val="center"/>
            <w:hideMark/>
          </w:tcPr>
          <w:p w14:paraId="590F40BB" w14:textId="77777777" w:rsidR="0004487B" w:rsidRPr="0004487B" w:rsidRDefault="0004487B" w:rsidP="0004487B">
            <w:pPr>
              <w:pStyle w:val="NoSpacing"/>
              <w:rPr>
                <w:b/>
                <w:bCs/>
                <w:sz w:val="24"/>
                <w:szCs w:val="24"/>
                <w:highlight w:val="yellow"/>
              </w:rPr>
            </w:pPr>
            <w:r w:rsidRPr="0004487B">
              <w:rPr>
                <w:b/>
                <w:bCs/>
                <w:sz w:val="24"/>
                <w:szCs w:val="24"/>
                <w:highlight w:val="yellow"/>
              </w:rPr>
              <w:t>Description</w:t>
            </w:r>
          </w:p>
        </w:tc>
      </w:tr>
      <w:tr w:rsidR="0004487B" w:rsidRPr="0004487B" w14:paraId="6CB87252" w14:textId="77777777" w:rsidTr="00565FA4">
        <w:trPr>
          <w:trHeight w:val="301"/>
        </w:trPr>
        <w:tc>
          <w:tcPr>
            <w:tcW w:w="0" w:type="auto"/>
            <w:tcMar>
              <w:top w:w="180" w:type="dxa"/>
              <w:left w:w="180" w:type="dxa"/>
              <w:bottom w:w="180" w:type="dxa"/>
              <w:right w:w="180" w:type="dxa"/>
            </w:tcMar>
            <w:hideMark/>
          </w:tcPr>
          <w:p w14:paraId="7D5052D1" w14:textId="77777777" w:rsidR="0004487B" w:rsidRPr="0004487B" w:rsidRDefault="0004487B" w:rsidP="0004487B">
            <w:pPr>
              <w:pStyle w:val="NoSpacing"/>
              <w:rPr>
                <w:sz w:val="24"/>
                <w:szCs w:val="24"/>
              </w:rPr>
            </w:pPr>
            <w:hyperlink r:id="rId13" w:anchor="dbutils-credentials" w:history="1">
              <w:r w:rsidRPr="0004487B">
                <w:rPr>
                  <w:rStyle w:val="Hyperlink"/>
                  <w:sz w:val="24"/>
                  <w:szCs w:val="24"/>
                </w:rPr>
                <w:t>credentials</w:t>
              </w:r>
            </w:hyperlink>
          </w:p>
        </w:tc>
        <w:tc>
          <w:tcPr>
            <w:tcW w:w="0" w:type="auto"/>
            <w:tcMar>
              <w:top w:w="180" w:type="dxa"/>
              <w:left w:w="180" w:type="dxa"/>
              <w:bottom w:w="180" w:type="dxa"/>
              <w:right w:w="180" w:type="dxa"/>
            </w:tcMar>
            <w:hideMark/>
          </w:tcPr>
          <w:p w14:paraId="0D861AA2" w14:textId="77777777" w:rsidR="0004487B" w:rsidRPr="0004487B" w:rsidRDefault="0004487B" w:rsidP="0004487B">
            <w:pPr>
              <w:pStyle w:val="NoSpacing"/>
              <w:rPr>
                <w:sz w:val="24"/>
                <w:szCs w:val="24"/>
              </w:rPr>
            </w:pPr>
            <w:r w:rsidRPr="0004487B">
              <w:rPr>
                <w:sz w:val="24"/>
                <w:szCs w:val="24"/>
              </w:rPr>
              <w:t>Utilities for interacting with credentials within notebooks</w:t>
            </w:r>
          </w:p>
        </w:tc>
      </w:tr>
      <w:tr w:rsidR="0004487B" w:rsidRPr="0004487B" w14:paraId="4B83C947" w14:textId="77777777" w:rsidTr="00565FA4">
        <w:trPr>
          <w:trHeight w:val="301"/>
        </w:trPr>
        <w:tc>
          <w:tcPr>
            <w:tcW w:w="0" w:type="auto"/>
            <w:tcMar>
              <w:top w:w="180" w:type="dxa"/>
              <w:left w:w="180" w:type="dxa"/>
              <w:bottom w:w="180" w:type="dxa"/>
              <w:right w:w="180" w:type="dxa"/>
            </w:tcMar>
            <w:hideMark/>
          </w:tcPr>
          <w:p w14:paraId="7B0699D7" w14:textId="77777777" w:rsidR="0004487B" w:rsidRPr="0004487B" w:rsidRDefault="0004487B" w:rsidP="0004487B">
            <w:pPr>
              <w:pStyle w:val="NoSpacing"/>
              <w:rPr>
                <w:sz w:val="24"/>
                <w:szCs w:val="24"/>
              </w:rPr>
            </w:pPr>
            <w:hyperlink r:id="rId14" w:anchor="dbutils-data" w:history="1">
              <w:r w:rsidRPr="0004487B">
                <w:rPr>
                  <w:rStyle w:val="Hyperlink"/>
                  <w:sz w:val="24"/>
                  <w:szCs w:val="24"/>
                </w:rPr>
                <w:t>data</w:t>
              </w:r>
            </w:hyperlink>
          </w:p>
        </w:tc>
        <w:tc>
          <w:tcPr>
            <w:tcW w:w="0" w:type="auto"/>
            <w:tcMar>
              <w:top w:w="180" w:type="dxa"/>
              <w:left w:w="180" w:type="dxa"/>
              <w:bottom w:w="180" w:type="dxa"/>
              <w:right w:w="180" w:type="dxa"/>
            </w:tcMar>
            <w:hideMark/>
          </w:tcPr>
          <w:p w14:paraId="4748B63B" w14:textId="77777777" w:rsidR="0004487B" w:rsidRPr="0004487B" w:rsidRDefault="0004487B" w:rsidP="0004487B">
            <w:pPr>
              <w:pStyle w:val="NoSpacing"/>
              <w:rPr>
                <w:sz w:val="24"/>
                <w:szCs w:val="24"/>
              </w:rPr>
            </w:pPr>
            <w:r w:rsidRPr="0004487B">
              <w:rPr>
                <w:sz w:val="24"/>
                <w:szCs w:val="24"/>
              </w:rPr>
              <w:t>Utilities for understanding and interacting with datasets (EXPERIMENTAL)</w:t>
            </w:r>
          </w:p>
        </w:tc>
      </w:tr>
      <w:tr w:rsidR="0004487B" w:rsidRPr="0004487B" w14:paraId="6087E7BF" w14:textId="77777777" w:rsidTr="00565FA4">
        <w:trPr>
          <w:trHeight w:val="301"/>
        </w:trPr>
        <w:tc>
          <w:tcPr>
            <w:tcW w:w="0" w:type="auto"/>
            <w:tcMar>
              <w:top w:w="180" w:type="dxa"/>
              <w:left w:w="180" w:type="dxa"/>
              <w:bottom w:w="180" w:type="dxa"/>
              <w:right w:w="180" w:type="dxa"/>
            </w:tcMar>
            <w:hideMark/>
          </w:tcPr>
          <w:p w14:paraId="19CD8C73" w14:textId="77777777" w:rsidR="0004487B" w:rsidRPr="0004487B" w:rsidRDefault="0004487B" w:rsidP="0004487B">
            <w:pPr>
              <w:pStyle w:val="NoSpacing"/>
              <w:rPr>
                <w:sz w:val="24"/>
                <w:szCs w:val="24"/>
              </w:rPr>
            </w:pPr>
            <w:hyperlink r:id="rId15" w:anchor="dbutils-fs" w:history="1">
              <w:r w:rsidRPr="0004487B">
                <w:rPr>
                  <w:rStyle w:val="Hyperlink"/>
                  <w:sz w:val="24"/>
                  <w:szCs w:val="24"/>
                </w:rPr>
                <w:t>fs</w:t>
              </w:r>
            </w:hyperlink>
          </w:p>
        </w:tc>
        <w:tc>
          <w:tcPr>
            <w:tcW w:w="0" w:type="auto"/>
            <w:tcMar>
              <w:top w:w="180" w:type="dxa"/>
              <w:left w:w="180" w:type="dxa"/>
              <w:bottom w:w="180" w:type="dxa"/>
              <w:right w:w="180" w:type="dxa"/>
            </w:tcMar>
            <w:hideMark/>
          </w:tcPr>
          <w:p w14:paraId="7D91E194" w14:textId="77777777" w:rsidR="0004487B" w:rsidRPr="0004487B" w:rsidRDefault="0004487B" w:rsidP="0004487B">
            <w:pPr>
              <w:pStyle w:val="NoSpacing"/>
              <w:rPr>
                <w:sz w:val="24"/>
                <w:szCs w:val="24"/>
              </w:rPr>
            </w:pPr>
            <w:r w:rsidRPr="0004487B">
              <w:rPr>
                <w:sz w:val="24"/>
                <w:szCs w:val="24"/>
              </w:rPr>
              <w:t>Utilities for accessing the Databricks file system (DBFS)</w:t>
            </w:r>
          </w:p>
        </w:tc>
      </w:tr>
      <w:tr w:rsidR="0004487B" w:rsidRPr="0004487B" w14:paraId="24FD19BA" w14:textId="77777777" w:rsidTr="00565FA4">
        <w:trPr>
          <w:trHeight w:val="301"/>
        </w:trPr>
        <w:tc>
          <w:tcPr>
            <w:tcW w:w="0" w:type="auto"/>
            <w:tcMar>
              <w:top w:w="180" w:type="dxa"/>
              <w:left w:w="180" w:type="dxa"/>
              <w:bottom w:w="180" w:type="dxa"/>
              <w:right w:w="180" w:type="dxa"/>
            </w:tcMar>
            <w:hideMark/>
          </w:tcPr>
          <w:p w14:paraId="58D26353" w14:textId="77777777" w:rsidR="0004487B" w:rsidRPr="0004487B" w:rsidRDefault="0004487B" w:rsidP="0004487B">
            <w:pPr>
              <w:pStyle w:val="NoSpacing"/>
              <w:rPr>
                <w:sz w:val="24"/>
                <w:szCs w:val="24"/>
              </w:rPr>
            </w:pPr>
            <w:hyperlink r:id="rId16" w:anchor="dbutils-jobs" w:history="1">
              <w:r w:rsidRPr="0004487B">
                <w:rPr>
                  <w:rStyle w:val="Hyperlink"/>
                  <w:sz w:val="24"/>
                  <w:szCs w:val="24"/>
                </w:rPr>
                <w:t>jobs</w:t>
              </w:r>
            </w:hyperlink>
          </w:p>
        </w:tc>
        <w:tc>
          <w:tcPr>
            <w:tcW w:w="0" w:type="auto"/>
            <w:tcMar>
              <w:top w:w="180" w:type="dxa"/>
              <w:left w:w="180" w:type="dxa"/>
              <w:bottom w:w="180" w:type="dxa"/>
              <w:right w:w="180" w:type="dxa"/>
            </w:tcMar>
            <w:hideMark/>
          </w:tcPr>
          <w:p w14:paraId="1A39584C" w14:textId="77777777" w:rsidR="0004487B" w:rsidRPr="0004487B" w:rsidRDefault="0004487B" w:rsidP="0004487B">
            <w:pPr>
              <w:pStyle w:val="NoSpacing"/>
              <w:rPr>
                <w:sz w:val="24"/>
                <w:szCs w:val="24"/>
              </w:rPr>
            </w:pPr>
            <w:r w:rsidRPr="0004487B">
              <w:rPr>
                <w:sz w:val="24"/>
                <w:szCs w:val="24"/>
              </w:rPr>
              <w:t>Utilities for leveraging job features</w:t>
            </w:r>
          </w:p>
        </w:tc>
      </w:tr>
      <w:tr w:rsidR="0004487B" w:rsidRPr="0004487B" w14:paraId="0E5E33D3" w14:textId="77777777" w:rsidTr="00565FA4">
        <w:trPr>
          <w:trHeight w:val="301"/>
        </w:trPr>
        <w:tc>
          <w:tcPr>
            <w:tcW w:w="0" w:type="auto"/>
            <w:tcMar>
              <w:top w:w="180" w:type="dxa"/>
              <w:left w:w="180" w:type="dxa"/>
              <w:bottom w:w="180" w:type="dxa"/>
              <w:right w:w="180" w:type="dxa"/>
            </w:tcMar>
            <w:hideMark/>
          </w:tcPr>
          <w:p w14:paraId="1CD0BE4D" w14:textId="77777777" w:rsidR="0004487B" w:rsidRPr="0004487B" w:rsidRDefault="0004487B" w:rsidP="0004487B">
            <w:pPr>
              <w:pStyle w:val="NoSpacing"/>
              <w:rPr>
                <w:sz w:val="24"/>
                <w:szCs w:val="24"/>
              </w:rPr>
            </w:pPr>
            <w:hyperlink r:id="rId17" w:anchor="dbutils-library" w:history="1">
              <w:r w:rsidRPr="0004487B">
                <w:rPr>
                  <w:rStyle w:val="Hyperlink"/>
                  <w:sz w:val="24"/>
                  <w:szCs w:val="24"/>
                </w:rPr>
                <w:t>library</w:t>
              </w:r>
            </w:hyperlink>
          </w:p>
        </w:tc>
        <w:tc>
          <w:tcPr>
            <w:tcW w:w="0" w:type="auto"/>
            <w:tcMar>
              <w:top w:w="180" w:type="dxa"/>
              <w:left w:w="180" w:type="dxa"/>
              <w:bottom w:w="180" w:type="dxa"/>
              <w:right w:w="180" w:type="dxa"/>
            </w:tcMar>
            <w:hideMark/>
          </w:tcPr>
          <w:p w14:paraId="0F215FA0" w14:textId="77777777" w:rsidR="0004487B" w:rsidRPr="0004487B" w:rsidRDefault="0004487B" w:rsidP="0004487B">
            <w:pPr>
              <w:pStyle w:val="NoSpacing"/>
              <w:rPr>
                <w:sz w:val="24"/>
                <w:szCs w:val="24"/>
              </w:rPr>
            </w:pPr>
            <w:r w:rsidRPr="0004487B">
              <w:rPr>
                <w:sz w:val="24"/>
                <w:szCs w:val="24"/>
              </w:rPr>
              <w:t>Deprecated. Utilities for managing session-scoped libraries</w:t>
            </w:r>
          </w:p>
        </w:tc>
      </w:tr>
      <w:tr w:rsidR="0004487B" w:rsidRPr="0004487B" w14:paraId="08BBF755" w14:textId="77777777" w:rsidTr="00565FA4">
        <w:trPr>
          <w:trHeight w:val="301"/>
        </w:trPr>
        <w:tc>
          <w:tcPr>
            <w:tcW w:w="0" w:type="auto"/>
            <w:tcMar>
              <w:top w:w="180" w:type="dxa"/>
              <w:left w:w="180" w:type="dxa"/>
              <w:bottom w:w="180" w:type="dxa"/>
              <w:right w:w="180" w:type="dxa"/>
            </w:tcMar>
            <w:hideMark/>
          </w:tcPr>
          <w:p w14:paraId="4EF6F00E" w14:textId="77777777" w:rsidR="0004487B" w:rsidRPr="0004487B" w:rsidRDefault="0004487B" w:rsidP="0004487B">
            <w:pPr>
              <w:pStyle w:val="NoSpacing"/>
              <w:rPr>
                <w:sz w:val="24"/>
                <w:szCs w:val="24"/>
              </w:rPr>
            </w:pPr>
            <w:r w:rsidRPr="0004487B">
              <w:rPr>
                <w:sz w:val="24"/>
                <w:szCs w:val="24"/>
              </w:rPr>
              <w:t>meta</w:t>
            </w:r>
          </w:p>
        </w:tc>
        <w:tc>
          <w:tcPr>
            <w:tcW w:w="0" w:type="auto"/>
            <w:tcMar>
              <w:top w:w="180" w:type="dxa"/>
              <w:left w:w="180" w:type="dxa"/>
              <w:bottom w:w="180" w:type="dxa"/>
              <w:right w:w="180" w:type="dxa"/>
            </w:tcMar>
            <w:hideMark/>
          </w:tcPr>
          <w:p w14:paraId="72643115" w14:textId="77777777" w:rsidR="0004487B" w:rsidRPr="0004487B" w:rsidRDefault="0004487B" w:rsidP="0004487B">
            <w:pPr>
              <w:pStyle w:val="NoSpacing"/>
              <w:rPr>
                <w:sz w:val="24"/>
                <w:szCs w:val="24"/>
              </w:rPr>
            </w:pPr>
            <w:r w:rsidRPr="0004487B">
              <w:rPr>
                <w:sz w:val="24"/>
                <w:szCs w:val="24"/>
              </w:rPr>
              <w:t>Utilities to hook into the compiler (EXPERIMENTAL)</w:t>
            </w:r>
          </w:p>
        </w:tc>
      </w:tr>
      <w:tr w:rsidR="0004487B" w:rsidRPr="0004487B" w14:paraId="2D4797D2" w14:textId="77777777" w:rsidTr="00565FA4">
        <w:trPr>
          <w:trHeight w:val="301"/>
        </w:trPr>
        <w:tc>
          <w:tcPr>
            <w:tcW w:w="0" w:type="auto"/>
            <w:tcMar>
              <w:top w:w="180" w:type="dxa"/>
              <w:left w:w="180" w:type="dxa"/>
              <w:bottom w:w="180" w:type="dxa"/>
              <w:right w:w="180" w:type="dxa"/>
            </w:tcMar>
            <w:hideMark/>
          </w:tcPr>
          <w:p w14:paraId="2E0C1F5E" w14:textId="77777777" w:rsidR="0004487B" w:rsidRPr="0004487B" w:rsidRDefault="0004487B" w:rsidP="0004487B">
            <w:pPr>
              <w:pStyle w:val="NoSpacing"/>
              <w:rPr>
                <w:sz w:val="24"/>
                <w:szCs w:val="24"/>
              </w:rPr>
            </w:pPr>
            <w:hyperlink r:id="rId18" w:anchor="dbutils-workflow" w:history="1">
              <w:r w:rsidRPr="0004487B">
                <w:rPr>
                  <w:rStyle w:val="Hyperlink"/>
                  <w:sz w:val="24"/>
                  <w:szCs w:val="24"/>
                </w:rPr>
                <w:t>notebook</w:t>
              </w:r>
            </w:hyperlink>
          </w:p>
        </w:tc>
        <w:tc>
          <w:tcPr>
            <w:tcW w:w="0" w:type="auto"/>
            <w:tcMar>
              <w:top w:w="180" w:type="dxa"/>
              <w:left w:w="180" w:type="dxa"/>
              <w:bottom w:w="180" w:type="dxa"/>
              <w:right w:w="180" w:type="dxa"/>
            </w:tcMar>
            <w:hideMark/>
          </w:tcPr>
          <w:p w14:paraId="221C286D" w14:textId="77777777" w:rsidR="0004487B" w:rsidRPr="0004487B" w:rsidRDefault="0004487B" w:rsidP="0004487B">
            <w:pPr>
              <w:pStyle w:val="NoSpacing"/>
              <w:rPr>
                <w:sz w:val="24"/>
                <w:szCs w:val="24"/>
              </w:rPr>
            </w:pPr>
            <w:r w:rsidRPr="0004487B">
              <w:rPr>
                <w:sz w:val="24"/>
                <w:szCs w:val="24"/>
              </w:rPr>
              <w:t>Utilities for managing the control flow of notebooks (EXPERIMENTAL)</w:t>
            </w:r>
          </w:p>
        </w:tc>
      </w:tr>
      <w:tr w:rsidR="0004487B" w:rsidRPr="0004487B" w14:paraId="41671B38" w14:textId="77777777" w:rsidTr="00565FA4">
        <w:trPr>
          <w:trHeight w:val="301"/>
        </w:trPr>
        <w:tc>
          <w:tcPr>
            <w:tcW w:w="0" w:type="auto"/>
            <w:tcMar>
              <w:top w:w="180" w:type="dxa"/>
              <w:left w:w="180" w:type="dxa"/>
              <w:bottom w:w="180" w:type="dxa"/>
              <w:right w:w="180" w:type="dxa"/>
            </w:tcMar>
            <w:hideMark/>
          </w:tcPr>
          <w:p w14:paraId="2E980BF0" w14:textId="77777777" w:rsidR="0004487B" w:rsidRPr="0004487B" w:rsidRDefault="0004487B" w:rsidP="0004487B">
            <w:pPr>
              <w:pStyle w:val="NoSpacing"/>
              <w:rPr>
                <w:sz w:val="24"/>
                <w:szCs w:val="24"/>
              </w:rPr>
            </w:pPr>
            <w:r w:rsidRPr="0004487B">
              <w:rPr>
                <w:sz w:val="24"/>
                <w:szCs w:val="24"/>
              </w:rPr>
              <w:t>preview</w:t>
            </w:r>
          </w:p>
        </w:tc>
        <w:tc>
          <w:tcPr>
            <w:tcW w:w="0" w:type="auto"/>
            <w:tcMar>
              <w:top w:w="180" w:type="dxa"/>
              <w:left w:w="180" w:type="dxa"/>
              <w:bottom w:w="180" w:type="dxa"/>
              <w:right w:w="180" w:type="dxa"/>
            </w:tcMar>
            <w:hideMark/>
          </w:tcPr>
          <w:p w14:paraId="1A0EB5F4" w14:textId="77777777" w:rsidR="0004487B" w:rsidRPr="0004487B" w:rsidRDefault="0004487B" w:rsidP="0004487B">
            <w:pPr>
              <w:pStyle w:val="NoSpacing"/>
              <w:rPr>
                <w:sz w:val="24"/>
                <w:szCs w:val="24"/>
              </w:rPr>
            </w:pPr>
            <w:r w:rsidRPr="0004487B">
              <w:rPr>
                <w:sz w:val="24"/>
                <w:szCs w:val="24"/>
              </w:rPr>
              <w:t>Utilities in preview</w:t>
            </w:r>
          </w:p>
        </w:tc>
      </w:tr>
      <w:tr w:rsidR="0004487B" w:rsidRPr="0004487B" w14:paraId="05DA3102" w14:textId="77777777" w:rsidTr="00565FA4">
        <w:trPr>
          <w:trHeight w:val="288"/>
        </w:trPr>
        <w:tc>
          <w:tcPr>
            <w:tcW w:w="0" w:type="auto"/>
            <w:tcMar>
              <w:top w:w="180" w:type="dxa"/>
              <w:left w:w="180" w:type="dxa"/>
              <w:bottom w:w="180" w:type="dxa"/>
              <w:right w:w="180" w:type="dxa"/>
            </w:tcMar>
            <w:hideMark/>
          </w:tcPr>
          <w:p w14:paraId="2B8C1B6C" w14:textId="77777777" w:rsidR="0004487B" w:rsidRPr="0004487B" w:rsidRDefault="0004487B" w:rsidP="0004487B">
            <w:pPr>
              <w:pStyle w:val="NoSpacing"/>
              <w:rPr>
                <w:sz w:val="24"/>
                <w:szCs w:val="24"/>
              </w:rPr>
            </w:pPr>
            <w:hyperlink r:id="rId19" w:anchor="dbutils-secrets" w:history="1">
              <w:r w:rsidRPr="0004487B">
                <w:rPr>
                  <w:rStyle w:val="Hyperlink"/>
                  <w:sz w:val="24"/>
                  <w:szCs w:val="24"/>
                </w:rPr>
                <w:t>secrets</w:t>
              </w:r>
            </w:hyperlink>
          </w:p>
        </w:tc>
        <w:tc>
          <w:tcPr>
            <w:tcW w:w="0" w:type="auto"/>
            <w:tcMar>
              <w:top w:w="180" w:type="dxa"/>
              <w:left w:w="180" w:type="dxa"/>
              <w:bottom w:w="180" w:type="dxa"/>
              <w:right w:w="180" w:type="dxa"/>
            </w:tcMar>
            <w:hideMark/>
          </w:tcPr>
          <w:p w14:paraId="3904BD2D" w14:textId="77777777" w:rsidR="0004487B" w:rsidRPr="0004487B" w:rsidRDefault="0004487B" w:rsidP="0004487B">
            <w:pPr>
              <w:pStyle w:val="NoSpacing"/>
              <w:rPr>
                <w:sz w:val="24"/>
                <w:szCs w:val="24"/>
              </w:rPr>
            </w:pPr>
            <w:r w:rsidRPr="0004487B">
              <w:rPr>
                <w:sz w:val="24"/>
                <w:szCs w:val="24"/>
              </w:rPr>
              <w:t>Utilities for leveraging secrets within notebooks</w:t>
            </w:r>
          </w:p>
        </w:tc>
      </w:tr>
      <w:tr w:rsidR="0004487B" w:rsidRPr="0004487B" w14:paraId="288A55BE" w14:textId="77777777" w:rsidTr="00565FA4">
        <w:trPr>
          <w:trHeight w:val="301"/>
        </w:trPr>
        <w:tc>
          <w:tcPr>
            <w:tcW w:w="0" w:type="auto"/>
            <w:tcMar>
              <w:top w:w="180" w:type="dxa"/>
              <w:left w:w="180" w:type="dxa"/>
              <w:bottom w:w="180" w:type="dxa"/>
              <w:right w:w="180" w:type="dxa"/>
            </w:tcMar>
            <w:hideMark/>
          </w:tcPr>
          <w:p w14:paraId="1E96BC0C" w14:textId="77777777" w:rsidR="0004487B" w:rsidRPr="0004487B" w:rsidRDefault="0004487B" w:rsidP="0004487B">
            <w:pPr>
              <w:pStyle w:val="NoSpacing"/>
              <w:rPr>
                <w:sz w:val="24"/>
                <w:szCs w:val="24"/>
              </w:rPr>
            </w:pPr>
            <w:hyperlink r:id="rId20" w:anchor="dbutils-widgets" w:history="1">
              <w:r w:rsidRPr="0004487B">
                <w:rPr>
                  <w:rStyle w:val="Hyperlink"/>
                  <w:sz w:val="24"/>
                  <w:szCs w:val="24"/>
                </w:rPr>
                <w:t>widgets</w:t>
              </w:r>
            </w:hyperlink>
          </w:p>
        </w:tc>
        <w:tc>
          <w:tcPr>
            <w:tcW w:w="0" w:type="auto"/>
            <w:tcMar>
              <w:top w:w="180" w:type="dxa"/>
              <w:left w:w="180" w:type="dxa"/>
              <w:bottom w:w="180" w:type="dxa"/>
              <w:right w:w="180" w:type="dxa"/>
            </w:tcMar>
            <w:hideMark/>
          </w:tcPr>
          <w:p w14:paraId="17B8D32E" w14:textId="77777777" w:rsidR="0004487B" w:rsidRPr="0004487B" w:rsidRDefault="0004487B" w:rsidP="0004487B">
            <w:pPr>
              <w:pStyle w:val="NoSpacing"/>
              <w:rPr>
                <w:sz w:val="24"/>
                <w:szCs w:val="24"/>
              </w:rPr>
            </w:pPr>
            <w:r w:rsidRPr="0004487B">
              <w:rPr>
                <w:sz w:val="24"/>
                <w:szCs w:val="24"/>
              </w:rPr>
              <w:t>Utilities for parameterizing notebooks.</w:t>
            </w:r>
          </w:p>
        </w:tc>
      </w:tr>
      <w:tr w:rsidR="0004487B" w:rsidRPr="0004487B" w14:paraId="57884492" w14:textId="77777777" w:rsidTr="00565FA4">
        <w:trPr>
          <w:trHeight w:val="301"/>
        </w:trPr>
        <w:tc>
          <w:tcPr>
            <w:tcW w:w="0" w:type="auto"/>
            <w:tcMar>
              <w:top w:w="180" w:type="dxa"/>
              <w:left w:w="180" w:type="dxa"/>
              <w:bottom w:w="180" w:type="dxa"/>
              <w:right w:w="180" w:type="dxa"/>
            </w:tcMar>
            <w:hideMark/>
          </w:tcPr>
          <w:p w14:paraId="5E081F2E" w14:textId="77777777" w:rsidR="0004487B" w:rsidRPr="0004487B" w:rsidRDefault="0004487B" w:rsidP="0004487B">
            <w:pPr>
              <w:pStyle w:val="NoSpacing"/>
              <w:rPr>
                <w:sz w:val="24"/>
                <w:szCs w:val="24"/>
              </w:rPr>
            </w:pPr>
            <w:hyperlink r:id="rId21" w:anchor="dbutils-api" w:history="1">
              <w:proofErr w:type="spellStart"/>
              <w:r w:rsidRPr="0004487B">
                <w:rPr>
                  <w:rStyle w:val="Hyperlink"/>
                  <w:sz w:val="24"/>
                  <w:szCs w:val="24"/>
                </w:rPr>
                <w:t>api</w:t>
              </w:r>
              <w:proofErr w:type="spellEnd"/>
            </w:hyperlink>
          </w:p>
        </w:tc>
        <w:tc>
          <w:tcPr>
            <w:tcW w:w="0" w:type="auto"/>
            <w:tcMar>
              <w:top w:w="180" w:type="dxa"/>
              <w:left w:w="180" w:type="dxa"/>
              <w:bottom w:w="180" w:type="dxa"/>
              <w:right w:w="180" w:type="dxa"/>
            </w:tcMar>
            <w:hideMark/>
          </w:tcPr>
          <w:p w14:paraId="78A11AA6" w14:textId="77777777" w:rsidR="0004487B" w:rsidRPr="0004487B" w:rsidRDefault="0004487B" w:rsidP="0004487B">
            <w:pPr>
              <w:pStyle w:val="NoSpacing"/>
              <w:rPr>
                <w:sz w:val="24"/>
                <w:szCs w:val="24"/>
              </w:rPr>
            </w:pPr>
            <w:r w:rsidRPr="0004487B">
              <w:rPr>
                <w:sz w:val="24"/>
                <w:szCs w:val="24"/>
              </w:rPr>
              <w:t>Utilities for managing application builds</w:t>
            </w:r>
          </w:p>
        </w:tc>
      </w:tr>
    </w:tbl>
    <w:p w14:paraId="4C2A5B05" w14:textId="77777777" w:rsidR="00DD4E84" w:rsidRDefault="00DD4E84" w:rsidP="00287967">
      <w:pPr>
        <w:pStyle w:val="NoSpacing"/>
        <w:rPr>
          <w:sz w:val="24"/>
          <w:szCs w:val="24"/>
        </w:rPr>
      </w:pPr>
    </w:p>
    <w:p w14:paraId="4ABD879D" w14:textId="77777777" w:rsidR="00D67645" w:rsidRDefault="00D67645" w:rsidP="00287967">
      <w:pPr>
        <w:pStyle w:val="NoSpacing"/>
        <w:rPr>
          <w:sz w:val="24"/>
          <w:szCs w:val="24"/>
        </w:rPr>
      </w:pPr>
    </w:p>
    <w:p w14:paraId="73503C4F" w14:textId="77777777" w:rsidR="00F74490" w:rsidRDefault="00F74490" w:rsidP="00287967">
      <w:pPr>
        <w:pStyle w:val="NoSpacing"/>
        <w:rPr>
          <w:sz w:val="24"/>
          <w:szCs w:val="24"/>
        </w:rPr>
      </w:pPr>
    </w:p>
    <w:p w14:paraId="2BEE38FB" w14:textId="77777777" w:rsidR="00F74490" w:rsidRDefault="00F74490" w:rsidP="00287967">
      <w:pPr>
        <w:pStyle w:val="NoSpacing"/>
        <w:rPr>
          <w:sz w:val="24"/>
          <w:szCs w:val="24"/>
        </w:rPr>
      </w:pPr>
    </w:p>
    <w:p w14:paraId="1E1E99FC" w14:textId="77777777" w:rsidR="00F74490" w:rsidRDefault="00F74490" w:rsidP="00287967">
      <w:pPr>
        <w:pStyle w:val="NoSpacing"/>
        <w:rPr>
          <w:sz w:val="24"/>
          <w:szCs w:val="24"/>
        </w:rPr>
      </w:pPr>
    </w:p>
    <w:p w14:paraId="613E2EDD" w14:textId="77777777" w:rsidR="00F74490" w:rsidRDefault="00F74490" w:rsidP="00287967">
      <w:pPr>
        <w:pStyle w:val="NoSpacing"/>
        <w:rPr>
          <w:sz w:val="24"/>
          <w:szCs w:val="24"/>
        </w:rPr>
      </w:pPr>
    </w:p>
    <w:p w14:paraId="62E3C1B5" w14:textId="77777777" w:rsidR="00F74490" w:rsidRPr="002B2354" w:rsidRDefault="00F74490" w:rsidP="00287967">
      <w:pPr>
        <w:pStyle w:val="NoSpacing"/>
        <w:rPr>
          <w:sz w:val="24"/>
          <w:szCs w:val="24"/>
        </w:rPr>
      </w:pPr>
    </w:p>
    <w:p w14:paraId="21AA73BF" w14:textId="7CEF1060" w:rsidR="004C5B23" w:rsidRPr="00DB754E" w:rsidRDefault="006E7DAD" w:rsidP="00287967">
      <w:pPr>
        <w:pStyle w:val="NoSpacing"/>
        <w:rPr>
          <w:b/>
          <w:bCs/>
          <w:sz w:val="28"/>
          <w:szCs w:val="28"/>
        </w:rPr>
      </w:pPr>
      <w:r w:rsidRPr="00DB754E">
        <w:rPr>
          <w:b/>
          <w:bCs/>
          <w:sz w:val="28"/>
          <w:szCs w:val="28"/>
        </w:rPr>
        <w:lastRenderedPageBreak/>
        <w:t>Catalo</w:t>
      </w:r>
      <w:r w:rsidR="000A1BB4" w:rsidRPr="00DB754E">
        <w:rPr>
          <w:b/>
          <w:bCs/>
          <w:sz w:val="28"/>
          <w:szCs w:val="28"/>
        </w:rPr>
        <w:t>g</w:t>
      </w:r>
      <w:r w:rsidRPr="00DB754E">
        <w:rPr>
          <w:b/>
          <w:bCs/>
          <w:sz w:val="28"/>
          <w:szCs w:val="28"/>
        </w:rPr>
        <w:t xml:space="preserve"> file vs Workspace file</w:t>
      </w:r>
    </w:p>
    <w:p w14:paraId="43786CF3" w14:textId="77777777" w:rsidR="006D2274" w:rsidRDefault="006D2274" w:rsidP="00287967">
      <w:pPr>
        <w:pStyle w:val="NoSpacing"/>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4434"/>
        <w:gridCol w:w="4304"/>
      </w:tblGrid>
      <w:tr w:rsidR="004C5B23" w:rsidRPr="004C5B23" w14:paraId="5461C3B6" w14:textId="77777777" w:rsidTr="004C5B23">
        <w:trPr>
          <w:tblHeader/>
          <w:tblCellSpacing w:w="15" w:type="dxa"/>
        </w:trPr>
        <w:tc>
          <w:tcPr>
            <w:tcW w:w="0" w:type="auto"/>
            <w:vAlign w:val="center"/>
            <w:hideMark/>
          </w:tcPr>
          <w:p w14:paraId="4BEBAFAF" w14:textId="77777777" w:rsidR="004C5B23" w:rsidRPr="004C5B23" w:rsidRDefault="004C5B23" w:rsidP="004C5B23">
            <w:pPr>
              <w:pStyle w:val="NoSpacing"/>
              <w:rPr>
                <w:b/>
                <w:bCs/>
                <w:sz w:val="24"/>
                <w:szCs w:val="24"/>
              </w:rPr>
            </w:pPr>
            <w:r w:rsidRPr="004C5B23">
              <w:rPr>
                <w:b/>
                <w:bCs/>
                <w:sz w:val="24"/>
                <w:szCs w:val="24"/>
              </w:rPr>
              <w:t>Feature</w:t>
            </w:r>
          </w:p>
        </w:tc>
        <w:tc>
          <w:tcPr>
            <w:tcW w:w="0" w:type="auto"/>
            <w:vAlign w:val="center"/>
            <w:hideMark/>
          </w:tcPr>
          <w:p w14:paraId="2BBFAD88" w14:textId="77777777" w:rsidR="004C5B23" w:rsidRPr="004C5B23" w:rsidRDefault="004C5B23" w:rsidP="004C5B23">
            <w:pPr>
              <w:pStyle w:val="NoSpacing"/>
              <w:rPr>
                <w:b/>
                <w:bCs/>
                <w:sz w:val="24"/>
                <w:szCs w:val="24"/>
              </w:rPr>
            </w:pPr>
            <w:r w:rsidRPr="004C5B23">
              <w:rPr>
                <w:b/>
                <w:bCs/>
                <w:sz w:val="24"/>
                <w:szCs w:val="24"/>
              </w:rPr>
              <w:t>Catalog Files (Unity Catalog Volumes)</w:t>
            </w:r>
          </w:p>
        </w:tc>
        <w:tc>
          <w:tcPr>
            <w:tcW w:w="0" w:type="auto"/>
            <w:vAlign w:val="center"/>
            <w:hideMark/>
          </w:tcPr>
          <w:p w14:paraId="737115E4" w14:textId="77777777" w:rsidR="004C5B23" w:rsidRPr="004C5B23" w:rsidRDefault="004C5B23" w:rsidP="004C5B23">
            <w:pPr>
              <w:pStyle w:val="NoSpacing"/>
              <w:rPr>
                <w:b/>
                <w:bCs/>
                <w:sz w:val="24"/>
                <w:szCs w:val="24"/>
              </w:rPr>
            </w:pPr>
            <w:r w:rsidRPr="004C5B23">
              <w:rPr>
                <w:b/>
                <w:bCs/>
                <w:sz w:val="24"/>
                <w:szCs w:val="24"/>
              </w:rPr>
              <w:t>Workspace Files</w:t>
            </w:r>
          </w:p>
        </w:tc>
      </w:tr>
      <w:tr w:rsidR="004147B5" w:rsidRPr="004C5B23" w14:paraId="3A47A631" w14:textId="77777777" w:rsidTr="004C5B23">
        <w:trPr>
          <w:tblCellSpacing w:w="15" w:type="dxa"/>
        </w:trPr>
        <w:tc>
          <w:tcPr>
            <w:tcW w:w="0" w:type="auto"/>
            <w:vAlign w:val="center"/>
          </w:tcPr>
          <w:p w14:paraId="58F9A335" w14:textId="77777777" w:rsidR="004147B5" w:rsidRPr="004C5B23" w:rsidRDefault="004147B5" w:rsidP="004C5B23">
            <w:pPr>
              <w:pStyle w:val="NoSpacing"/>
              <w:rPr>
                <w:b/>
                <w:bCs/>
                <w:sz w:val="24"/>
                <w:szCs w:val="24"/>
              </w:rPr>
            </w:pPr>
          </w:p>
        </w:tc>
        <w:tc>
          <w:tcPr>
            <w:tcW w:w="0" w:type="auto"/>
            <w:vAlign w:val="center"/>
          </w:tcPr>
          <w:p w14:paraId="7BF70CBB" w14:textId="396878D3" w:rsidR="004147B5" w:rsidRPr="004C5B23" w:rsidRDefault="00544194" w:rsidP="004C5B23">
            <w:pPr>
              <w:pStyle w:val="NoSpacing"/>
              <w:rPr>
                <w:b/>
                <w:bCs/>
                <w:color w:val="ED7D31" w:themeColor="accent2"/>
                <w:sz w:val="24"/>
                <w:szCs w:val="24"/>
              </w:rPr>
            </w:pPr>
            <w:r w:rsidRPr="00544194">
              <w:rPr>
                <w:b/>
                <w:bCs/>
                <w:color w:val="ED7D31" w:themeColor="accent2"/>
                <w:sz w:val="24"/>
                <w:szCs w:val="24"/>
              </w:rPr>
              <w:t>Store actual data assets — structured (tables, Parquet), semi-structured (JSON, CSV), or unstructured (images, logs, ZIPs)</w:t>
            </w:r>
          </w:p>
        </w:tc>
        <w:tc>
          <w:tcPr>
            <w:tcW w:w="0" w:type="auto"/>
            <w:vAlign w:val="center"/>
          </w:tcPr>
          <w:p w14:paraId="4FB05207" w14:textId="11D2885C" w:rsidR="004147B5" w:rsidRPr="004C5B23" w:rsidRDefault="00AF31F4" w:rsidP="004C5B23">
            <w:pPr>
              <w:pStyle w:val="NoSpacing"/>
              <w:rPr>
                <w:b/>
                <w:bCs/>
                <w:color w:val="ED7D31" w:themeColor="accent2"/>
                <w:sz w:val="24"/>
                <w:szCs w:val="24"/>
              </w:rPr>
            </w:pPr>
            <w:r w:rsidRPr="00AF31F4">
              <w:rPr>
                <w:b/>
                <w:bCs/>
                <w:color w:val="ED7D31" w:themeColor="accent2"/>
                <w:sz w:val="24"/>
                <w:szCs w:val="24"/>
              </w:rPr>
              <w:t>Store development artifacts — notebooks, SQL queries, source code files (.</w:t>
            </w:r>
            <w:proofErr w:type="spellStart"/>
            <w:r w:rsidRPr="00AF31F4">
              <w:rPr>
                <w:b/>
                <w:bCs/>
                <w:color w:val="ED7D31" w:themeColor="accent2"/>
                <w:sz w:val="24"/>
                <w:szCs w:val="24"/>
              </w:rPr>
              <w:t>py</w:t>
            </w:r>
            <w:proofErr w:type="spellEnd"/>
            <w:r w:rsidRPr="00AF31F4">
              <w:rPr>
                <w:b/>
                <w:bCs/>
                <w:color w:val="ED7D31" w:themeColor="accent2"/>
                <w:sz w:val="24"/>
                <w:szCs w:val="24"/>
              </w:rPr>
              <w:t>, .scala, .java), and small test datasets</w:t>
            </w:r>
          </w:p>
        </w:tc>
      </w:tr>
      <w:tr w:rsidR="004C5B23" w:rsidRPr="004C5B23" w14:paraId="4285B745" w14:textId="77777777" w:rsidTr="004C5B23">
        <w:trPr>
          <w:tblCellSpacing w:w="15" w:type="dxa"/>
        </w:trPr>
        <w:tc>
          <w:tcPr>
            <w:tcW w:w="0" w:type="auto"/>
            <w:vAlign w:val="center"/>
            <w:hideMark/>
          </w:tcPr>
          <w:p w14:paraId="459E0EEF" w14:textId="77777777" w:rsidR="004C5B23" w:rsidRPr="004C5B23" w:rsidRDefault="004C5B23" w:rsidP="004C5B23">
            <w:pPr>
              <w:pStyle w:val="NoSpacing"/>
              <w:rPr>
                <w:sz w:val="24"/>
                <w:szCs w:val="24"/>
              </w:rPr>
            </w:pPr>
            <w:r w:rsidRPr="004C5B23">
              <w:rPr>
                <w:b/>
                <w:bCs/>
                <w:sz w:val="24"/>
                <w:szCs w:val="24"/>
              </w:rPr>
              <w:t>Scope</w:t>
            </w:r>
          </w:p>
        </w:tc>
        <w:tc>
          <w:tcPr>
            <w:tcW w:w="0" w:type="auto"/>
            <w:vAlign w:val="center"/>
            <w:hideMark/>
          </w:tcPr>
          <w:p w14:paraId="5BAFBD4A" w14:textId="0388F70A" w:rsidR="004C5B23" w:rsidRPr="004C5B23" w:rsidRDefault="004C5B23" w:rsidP="004C5B23">
            <w:pPr>
              <w:pStyle w:val="NoSpacing"/>
              <w:rPr>
                <w:b/>
                <w:bCs/>
                <w:sz w:val="24"/>
                <w:szCs w:val="24"/>
              </w:rPr>
            </w:pPr>
            <w:r w:rsidRPr="004C5B23">
              <w:rPr>
                <w:b/>
                <w:bCs/>
                <w:color w:val="ED7D31" w:themeColor="accent2"/>
                <w:sz w:val="24"/>
                <w:szCs w:val="24"/>
              </w:rPr>
              <w:t>Global, across workspaces</w:t>
            </w:r>
            <w:r w:rsidR="00481031">
              <w:rPr>
                <w:b/>
                <w:bCs/>
                <w:color w:val="ED7D31" w:themeColor="accent2"/>
                <w:sz w:val="24"/>
                <w:szCs w:val="24"/>
              </w:rPr>
              <w:t xml:space="preserve"> [governed by unity catalog]</w:t>
            </w:r>
          </w:p>
        </w:tc>
        <w:tc>
          <w:tcPr>
            <w:tcW w:w="0" w:type="auto"/>
            <w:vAlign w:val="center"/>
            <w:hideMark/>
          </w:tcPr>
          <w:p w14:paraId="7FFDB13F" w14:textId="77777777" w:rsidR="004C5B23" w:rsidRPr="004C5B23" w:rsidRDefault="004C5B23" w:rsidP="004C5B23">
            <w:pPr>
              <w:pStyle w:val="NoSpacing"/>
              <w:rPr>
                <w:b/>
                <w:bCs/>
                <w:color w:val="ED7D31" w:themeColor="accent2"/>
                <w:sz w:val="24"/>
                <w:szCs w:val="24"/>
              </w:rPr>
            </w:pPr>
            <w:r w:rsidRPr="004C5B23">
              <w:rPr>
                <w:b/>
                <w:bCs/>
                <w:color w:val="ED7D31" w:themeColor="accent2"/>
                <w:sz w:val="24"/>
                <w:szCs w:val="24"/>
              </w:rPr>
              <w:t>Local, within one workspace</w:t>
            </w:r>
          </w:p>
        </w:tc>
      </w:tr>
      <w:tr w:rsidR="004C5B23" w:rsidRPr="004C5B23" w14:paraId="5A3331E5" w14:textId="77777777" w:rsidTr="004C5B23">
        <w:trPr>
          <w:tblCellSpacing w:w="15" w:type="dxa"/>
        </w:trPr>
        <w:tc>
          <w:tcPr>
            <w:tcW w:w="0" w:type="auto"/>
            <w:vAlign w:val="center"/>
            <w:hideMark/>
          </w:tcPr>
          <w:p w14:paraId="1ED4B5CC" w14:textId="77777777" w:rsidR="004C5B23" w:rsidRPr="004C5B23" w:rsidRDefault="004C5B23" w:rsidP="004C5B23">
            <w:pPr>
              <w:pStyle w:val="NoSpacing"/>
              <w:rPr>
                <w:sz w:val="24"/>
                <w:szCs w:val="24"/>
              </w:rPr>
            </w:pPr>
            <w:r w:rsidRPr="004C5B23">
              <w:rPr>
                <w:b/>
                <w:bCs/>
                <w:sz w:val="24"/>
                <w:szCs w:val="24"/>
              </w:rPr>
              <w:t>Governance</w:t>
            </w:r>
          </w:p>
        </w:tc>
        <w:tc>
          <w:tcPr>
            <w:tcW w:w="0" w:type="auto"/>
            <w:vAlign w:val="center"/>
            <w:hideMark/>
          </w:tcPr>
          <w:p w14:paraId="614F23E1" w14:textId="77777777" w:rsidR="004C5B23" w:rsidRPr="004C5B23" w:rsidRDefault="004C5B23" w:rsidP="004C5B23">
            <w:pPr>
              <w:pStyle w:val="NoSpacing"/>
              <w:rPr>
                <w:sz w:val="24"/>
                <w:szCs w:val="24"/>
              </w:rPr>
            </w:pPr>
            <w:r w:rsidRPr="004C5B23">
              <w:rPr>
                <w:sz w:val="24"/>
                <w:szCs w:val="24"/>
              </w:rPr>
              <w:t>Unity Catalog (catalog → schema → table)</w:t>
            </w:r>
          </w:p>
        </w:tc>
        <w:tc>
          <w:tcPr>
            <w:tcW w:w="0" w:type="auto"/>
            <w:vAlign w:val="center"/>
            <w:hideMark/>
          </w:tcPr>
          <w:p w14:paraId="34206799" w14:textId="77777777" w:rsidR="004C5B23" w:rsidRPr="004C5B23" w:rsidRDefault="004C5B23" w:rsidP="004C5B23">
            <w:pPr>
              <w:pStyle w:val="NoSpacing"/>
              <w:rPr>
                <w:sz w:val="24"/>
                <w:szCs w:val="24"/>
              </w:rPr>
            </w:pPr>
            <w:r w:rsidRPr="004C5B23">
              <w:rPr>
                <w:sz w:val="24"/>
                <w:szCs w:val="24"/>
              </w:rPr>
              <w:t>Workspace-level access control</w:t>
            </w:r>
          </w:p>
        </w:tc>
      </w:tr>
      <w:tr w:rsidR="004C5B23" w:rsidRPr="004C5B23" w14:paraId="5289C907" w14:textId="77777777" w:rsidTr="004C5B23">
        <w:trPr>
          <w:tblCellSpacing w:w="15" w:type="dxa"/>
        </w:trPr>
        <w:tc>
          <w:tcPr>
            <w:tcW w:w="0" w:type="auto"/>
            <w:vAlign w:val="center"/>
            <w:hideMark/>
          </w:tcPr>
          <w:p w14:paraId="790E0BCF" w14:textId="77777777" w:rsidR="004C5B23" w:rsidRPr="004C5B23" w:rsidRDefault="004C5B23" w:rsidP="004C5B23">
            <w:pPr>
              <w:pStyle w:val="NoSpacing"/>
              <w:rPr>
                <w:sz w:val="24"/>
                <w:szCs w:val="24"/>
              </w:rPr>
            </w:pPr>
            <w:r w:rsidRPr="004C5B23">
              <w:rPr>
                <w:b/>
                <w:bCs/>
                <w:sz w:val="24"/>
                <w:szCs w:val="24"/>
              </w:rPr>
              <w:t>Best for</w:t>
            </w:r>
          </w:p>
        </w:tc>
        <w:tc>
          <w:tcPr>
            <w:tcW w:w="0" w:type="auto"/>
            <w:vAlign w:val="center"/>
            <w:hideMark/>
          </w:tcPr>
          <w:p w14:paraId="2AE7FA70" w14:textId="77777777" w:rsidR="004C5B23" w:rsidRPr="004C5B23" w:rsidRDefault="004C5B23" w:rsidP="004C5B23">
            <w:pPr>
              <w:pStyle w:val="NoSpacing"/>
              <w:rPr>
                <w:b/>
                <w:bCs/>
                <w:sz w:val="24"/>
                <w:szCs w:val="24"/>
              </w:rPr>
            </w:pPr>
            <w:r w:rsidRPr="004C5B23">
              <w:rPr>
                <w:b/>
                <w:bCs/>
                <w:color w:val="ED7D31" w:themeColor="accent2"/>
                <w:sz w:val="24"/>
                <w:szCs w:val="24"/>
              </w:rPr>
              <w:t>Production datasets, libraries, configs</w:t>
            </w:r>
          </w:p>
        </w:tc>
        <w:tc>
          <w:tcPr>
            <w:tcW w:w="0" w:type="auto"/>
            <w:vAlign w:val="center"/>
            <w:hideMark/>
          </w:tcPr>
          <w:p w14:paraId="207F6671" w14:textId="77777777" w:rsidR="004C5B23" w:rsidRPr="004C5B23" w:rsidRDefault="004C5B23" w:rsidP="004C5B23">
            <w:pPr>
              <w:pStyle w:val="NoSpacing"/>
              <w:rPr>
                <w:b/>
                <w:bCs/>
                <w:sz w:val="24"/>
                <w:szCs w:val="24"/>
              </w:rPr>
            </w:pPr>
            <w:r w:rsidRPr="004C5B23">
              <w:rPr>
                <w:b/>
                <w:bCs/>
                <w:color w:val="ED7D31" w:themeColor="accent2"/>
                <w:sz w:val="24"/>
                <w:szCs w:val="24"/>
              </w:rPr>
              <w:t>Notebooks, queries, source code</w:t>
            </w:r>
          </w:p>
        </w:tc>
      </w:tr>
      <w:tr w:rsidR="004C5B23" w:rsidRPr="004C5B23" w14:paraId="5C96D7A6" w14:textId="77777777" w:rsidTr="004C5B23">
        <w:trPr>
          <w:tblCellSpacing w:w="15" w:type="dxa"/>
        </w:trPr>
        <w:tc>
          <w:tcPr>
            <w:tcW w:w="0" w:type="auto"/>
            <w:vAlign w:val="center"/>
            <w:hideMark/>
          </w:tcPr>
          <w:p w14:paraId="0AF1F26E" w14:textId="77777777" w:rsidR="004C5B23" w:rsidRPr="004C5B23" w:rsidRDefault="004C5B23" w:rsidP="004C5B23">
            <w:pPr>
              <w:pStyle w:val="NoSpacing"/>
              <w:rPr>
                <w:sz w:val="24"/>
                <w:szCs w:val="24"/>
              </w:rPr>
            </w:pPr>
            <w:r w:rsidRPr="004C5B23">
              <w:rPr>
                <w:b/>
                <w:bCs/>
                <w:sz w:val="24"/>
                <w:szCs w:val="24"/>
              </w:rPr>
              <w:t>Data Types</w:t>
            </w:r>
          </w:p>
        </w:tc>
        <w:tc>
          <w:tcPr>
            <w:tcW w:w="0" w:type="auto"/>
            <w:vAlign w:val="center"/>
            <w:hideMark/>
          </w:tcPr>
          <w:p w14:paraId="7EEE141D" w14:textId="77777777" w:rsidR="004C5B23" w:rsidRPr="004C5B23" w:rsidRDefault="004C5B23" w:rsidP="004C5B23">
            <w:pPr>
              <w:pStyle w:val="NoSpacing"/>
              <w:rPr>
                <w:sz w:val="24"/>
                <w:szCs w:val="24"/>
              </w:rPr>
            </w:pPr>
            <w:r w:rsidRPr="004C5B23">
              <w:rPr>
                <w:sz w:val="24"/>
                <w:szCs w:val="24"/>
              </w:rPr>
              <w:t>Structured, semi-structured, unstructured</w:t>
            </w:r>
          </w:p>
        </w:tc>
        <w:tc>
          <w:tcPr>
            <w:tcW w:w="0" w:type="auto"/>
            <w:vAlign w:val="center"/>
            <w:hideMark/>
          </w:tcPr>
          <w:p w14:paraId="0E86988B" w14:textId="77777777" w:rsidR="004C5B23" w:rsidRPr="004C5B23" w:rsidRDefault="004C5B23" w:rsidP="004C5B23">
            <w:pPr>
              <w:pStyle w:val="NoSpacing"/>
              <w:rPr>
                <w:sz w:val="24"/>
                <w:szCs w:val="24"/>
              </w:rPr>
            </w:pPr>
            <w:r w:rsidRPr="004C5B23">
              <w:rPr>
                <w:sz w:val="24"/>
                <w:szCs w:val="24"/>
              </w:rPr>
              <w:t>Code, notebooks, small test data</w:t>
            </w:r>
          </w:p>
        </w:tc>
      </w:tr>
      <w:tr w:rsidR="004C5B23" w:rsidRPr="004C5B23" w14:paraId="60CE1095" w14:textId="77777777" w:rsidTr="004C5B23">
        <w:trPr>
          <w:tblCellSpacing w:w="15" w:type="dxa"/>
        </w:trPr>
        <w:tc>
          <w:tcPr>
            <w:tcW w:w="0" w:type="auto"/>
            <w:vAlign w:val="center"/>
            <w:hideMark/>
          </w:tcPr>
          <w:p w14:paraId="21DBDC44" w14:textId="77777777" w:rsidR="004C5B23" w:rsidRPr="004C5B23" w:rsidRDefault="004C5B23" w:rsidP="004C5B23">
            <w:pPr>
              <w:pStyle w:val="NoSpacing"/>
              <w:rPr>
                <w:sz w:val="24"/>
                <w:szCs w:val="24"/>
              </w:rPr>
            </w:pPr>
            <w:r w:rsidRPr="004C5B23">
              <w:rPr>
                <w:b/>
                <w:bCs/>
                <w:sz w:val="24"/>
                <w:szCs w:val="24"/>
              </w:rPr>
              <w:t>Access Methods</w:t>
            </w:r>
          </w:p>
        </w:tc>
        <w:tc>
          <w:tcPr>
            <w:tcW w:w="0" w:type="auto"/>
            <w:vAlign w:val="center"/>
            <w:hideMark/>
          </w:tcPr>
          <w:p w14:paraId="0A9DD1D5" w14:textId="77777777" w:rsidR="004C5B23" w:rsidRPr="004C5B23" w:rsidRDefault="004C5B23" w:rsidP="004C5B23">
            <w:pPr>
              <w:pStyle w:val="NoSpacing"/>
              <w:rPr>
                <w:sz w:val="24"/>
                <w:szCs w:val="24"/>
              </w:rPr>
            </w:pPr>
            <w:r w:rsidRPr="004C5B23">
              <w:rPr>
                <w:sz w:val="24"/>
                <w:szCs w:val="24"/>
              </w:rPr>
              <w:t xml:space="preserve">Spark APIs, FUSE, </w:t>
            </w:r>
            <w:proofErr w:type="spellStart"/>
            <w:r w:rsidRPr="004C5B23">
              <w:rPr>
                <w:sz w:val="24"/>
                <w:szCs w:val="24"/>
              </w:rPr>
              <w:t>dbutils</w:t>
            </w:r>
            <w:proofErr w:type="spellEnd"/>
            <w:r w:rsidRPr="004C5B23">
              <w:rPr>
                <w:sz w:val="24"/>
                <w:szCs w:val="24"/>
              </w:rPr>
              <w:t>, REST, CLI</w:t>
            </w:r>
          </w:p>
        </w:tc>
        <w:tc>
          <w:tcPr>
            <w:tcW w:w="0" w:type="auto"/>
            <w:vAlign w:val="center"/>
            <w:hideMark/>
          </w:tcPr>
          <w:p w14:paraId="63878389" w14:textId="77777777" w:rsidR="004C5B23" w:rsidRPr="004C5B23" w:rsidRDefault="004C5B23" w:rsidP="004C5B23">
            <w:pPr>
              <w:pStyle w:val="NoSpacing"/>
              <w:rPr>
                <w:sz w:val="24"/>
                <w:szCs w:val="24"/>
              </w:rPr>
            </w:pPr>
            <w:r w:rsidRPr="004C5B23">
              <w:rPr>
                <w:sz w:val="24"/>
                <w:szCs w:val="24"/>
              </w:rPr>
              <w:t>Workspace UI, Git folders</w:t>
            </w:r>
          </w:p>
        </w:tc>
      </w:tr>
      <w:tr w:rsidR="004C5B23" w:rsidRPr="004C5B23" w14:paraId="52104023" w14:textId="77777777" w:rsidTr="004C5B23">
        <w:trPr>
          <w:tblCellSpacing w:w="15" w:type="dxa"/>
        </w:trPr>
        <w:tc>
          <w:tcPr>
            <w:tcW w:w="0" w:type="auto"/>
            <w:vAlign w:val="center"/>
            <w:hideMark/>
          </w:tcPr>
          <w:p w14:paraId="5C5F20F5" w14:textId="77777777" w:rsidR="004C5B23" w:rsidRPr="004C5B23" w:rsidRDefault="004C5B23" w:rsidP="004C5B23">
            <w:pPr>
              <w:pStyle w:val="NoSpacing"/>
              <w:rPr>
                <w:sz w:val="24"/>
                <w:szCs w:val="24"/>
              </w:rPr>
            </w:pPr>
            <w:r w:rsidRPr="004C5B23">
              <w:rPr>
                <w:b/>
                <w:bCs/>
                <w:sz w:val="24"/>
                <w:szCs w:val="24"/>
              </w:rPr>
              <w:t>Recommended Use</w:t>
            </w:r>
          </w:p>
        </w:tc>
        <w:tc>
          <w:tcPr>
            <w:tcW w:w="0" w:type="auto"/>
            <w:vAlign w:val="center"/>
            <w:hideMark/>
          </w:tcPr>
          <w:p w14:paraId="4880485F" w14:textId="77777777" w:rsidR="004C5B23" w:rsidRPr="004C5B23" w:rsidRDefault="004C5B23" w:rsidP="004C5B23">
            <w:pPr>
              <w:pStyle w:val="NoSpacing"/>
              <w:rPr>
                <w:sz w:val="24"/>
                <w:szCs w:val="24"/>
              </w:rPr>
            </w:pPr>
            <w:r w:rsidRPr="004C5B23">
              <w:rPr>
                <w:sz w:val="24"/>
                <w:szCs w:val="24"/>
              </w:rPr>
              <w:t>Enterprise-scale data management</w:t>
            </w:r>
          </w:p>
        </w:tc>
        <w:tc>
          <w:tcPr>
            <w:tcW w:w="0" w:type="auto"/>
            <w:vAlign w:val="center"/>
            <w:hideMark/>
          </w:tcPr>
          <w:p w14:paraId="7C653787" w14:textId="77777777" w:rsidR="004C5B23" w:rsidRPr="004C5B23" w:rsidRDefault="004C5B23" w:rsidP="004C5B23">
            <w:pPr>
              <w:pStyle w:val="NoSpacing"/>
              <w:rPr>
                <w:sz w:val="24"/>
                <w:szCs w:val="24"/>
              </w:rPr>
            </w:pPr>
            <w:r w:rsidRPr="004C5B23">
              <w:rPr>
                <w:sz w:val="24"/>
                <w:szCs w:val="24"/>
              </w:rPr>
              <w:t>Development and collaboration</w:t>
            </w:r>
          </w:p>
        </w:tc>
      </w:tr>
      <w:tr w:rsidR="00AE600C" w:rsidRPr="004C5B23" w14:paraId="5ADA5447" w14:textId="77777777" w:rsidTr="004C5B23">
        <w:trPr>
          <w:tblCellSpacing w:w="15" w:type="dxa"/>
        </w:trPr>
        <w:tc>
          <w:tcPr>
            <w:tcW w:w="0" w:type="auto"/>
            <w:vAlign w:val="center"/>
          </w:tcPr>
          <w:p w14:paraId="10EE40E6" w14:textId="6B19A6BF" w:rsidR="00AE600C" w:rsidRPr="004C5B23" w:rsidRDefault="00A723BC" w:rsidP="004C5B23">
            <w:pPr>
              <w:pStyle w:val="NoSpacing"/>
              <w:rPr>
                <w:b/>
                <w:bCs/>
                <w:sz w:val="24"/>
                <w:szCs w:val="24"/>
              </w:rPr>
            </w:pPr>
            <w:r>
              <w:rPr>
                <w:b/>
                <w:bCs/>
                <w:sz w:val="24"/>
                <w:szCs w:val="24"/>
              </w:rPr>
              <w:t>File type</w:t>
            </w:r>
          </w:p>
        </w:tc>
        <w:tc>
          <w:tcPr>
            <w:tcW w:w="0" w:type="auto"/>
            <w:vAlign w:val="center"/>
          </w:tcPr>
          <w:p w14:paraId="1F3C66D6" w14:textId="6ABE1B44" w:rsidR="00AE600C" w:rsidRPr="004C5B23" w:rsidRDefault="00CD5DEA" w:rsidP="004C5B23">
            <w:pPr>
              <w:pStyle w:val="NoSpacing"/>
              <w:rPr>
                <w:sz w:val="24"/>
                <w:szCs w:val="24"/>
              </w:rPr>
            </w:pPr>
            <w:r>
              <w:rPr>
                <w:sz w:val="24"/>
                <w:szCs w:val="24"/>
              </w:rPr>
              <w:t>Production data set,</w:t>
            </w:r>
            <w:r w:rsidR="00155558">
              <w:rPr>
                <w:sz w:val="24"/>
                <w:szCs w:val="24"/>
              </w:rPr>
              <w:t xml:space="preserve"> </w:t>
            </w:r>
            <w:r w:rsidR="00C233BB">
              <w:rPr>
                <w:sz w:val="24"/>
                <w:szCs w:val="24"/>
              </w:rPr>
              <w:t>library etc</w:t>
            </w:r>
          </w:p>
        </w:tc>
        <w:tc>
          <w:tcPr>
            <w:tcW w:w="0" w:type="auto"/>
            <w:vAlign w:val="center"/>
          </w:tcPr>
          <w:p w14:paraId="6B41EAD1" w14:textId="6532FEC5" w:rsidR="00AE600C" w:rsidRPr="004C5B23" w:rsidRDefault="005757E3" w:rsidP="004C5B23">
            <w:pPr>
              <w:pStyle w:val="NoSpacing"/>
              <w:rPr>
                <w:sz w:val="24"/>
                <w:szCs w:val="24"/>
              </w:rPr>
            </w:pPr>
            <w:r>
              <w:rPr>
                <w:sz w:val="24"/>
                <w:szCs w:val="24"/>
              </w:rPr>
              <w:t>S</w:t>
            </w:r>
            <w:r w:rsidR="00AE600C" w:rsidRPr="00AE600C">
              <w:rPr>
                <w:sz w:val="24"/>
                <w:szCs w:val="24"/>
              </w:rPr>
              <w:t>ource code files (.</w:t>
            </w:r>
            <w:proofErr w:type="spellStart"/>
            <w:r w:rsidR="00AE600C" w:rsidRPr="00AE600C">
              <w:rPr>
                <w:sz w:val="24"/>
                <w:szCs w:val="24"/>
              </w:rPr>
              <w:t>py</w:t>
            </w:r>
            <w:proofErr w:type="spellEnd"/>
            <w:r w:rsidR="00AE600C" w:rsidRPr="00AE600C">
              <w:rPr>
                <w:sz w:val="24"/>
                <w:szCs w:val="24"/>
              </w:rPr>
              <w:t>, .scala, .java), and small test datasets.</w:t>
            </w:r>
          </w:p>
        </w:tc>
      </w:tr>
    </w:tbl>
    <w:p w14:paraId="32C0EF4A" w14:textId="77777777" w:rsidR="004C5B23" w:rsidRDefault="004C5B23" w:rsidP="00287967">
      <w:pPr>
        <w:pStyle w:val="NoSpacing"/>
        <w:rPr>
          <w:sz w:val="24"/>
          <w:szCs w:val="24"/>
        </w:rPr>
      </w:pPr>
    </w:p>
    <w:p w14:paraId="5B880266" w14:textId="77777777" w:rsidR="00E46219" w:rsidRDefault="00E46219" w:rsidP="00287967">
      <w:pPr>
        <w:pStyle w:val="NoSpacing"/>
        <w:rPr>
          <w:sz w:val="24"/>
          <w:szCs w:val="24"/>
        </w:rPr>
      </w:pPr>
    </w:p>
    <w:p w14:paraId="6777A632" w14:textId="77777777" w:rsidR="00E46219" w:rsidRDefault="00E46219" w:rsidP="00287967">
      <w:pPr>
        <w:pStyle w:val="NoSpacing"/>
        <w:rPr>
          <w:sz w:val="24"/>
          <w:szCs w:val="24"/>
        </w:rPr>
      </w:pPr>
    </w:p>
    <w:p w14:paraId="1AAB20F5" w14:textId="77777777" w:rsidR="00893125" w:rsidRPr="000D0C00" w:rsidRDefault="00893125" w:rsidP="00893125">
      <w:pPr>
        <w:pStyle w:val="NoSpacing"/>
        <w:rPr>
          <w:b/>
          <w:bCs/>
          <w:sz w:val="28"/>
          <w:szCs w:val="28"/>
        </w:rPr>
      </w:pPr>
      <w:r w:rsidRPr="000D0C00">
        <w:rPr>
          <w:b/>
          <w:bCs/>
          <w:sz w:val="28"/>
          <w:szCs w:val="28"/>
        </w:rPr>
        <w:t>########################################################################</w:t>
      </w:r>
      <w:r>
        <w:rPr>
          <w:b/>
          <w:bCs/>
          <w:sz w:val="28"/>
          <w:szCs w:val="28"/>
        </w:rPr>
        <w:t>##</w:t>
      </w:r>
    </w:p>
    <w:p w14:paraId="321C084F" w14:textId="77777777" w:rsidR="00893125" w:rsidRPr="000D0C00" w:rsidRDefault="00893125" w:rsidP="00893125">
      <w:pPr>
        <w:pStyle w:val="NoSpacing"/>
        <w:rPr>
          <w:b/>
          <w:bCs/>
          <w:sz w:val="28"/>
          <w:szCs w:val="28"/>
        </w:rPr>
      </w:pPr>
      <w:r>
        <w:rPr>
          <w:b/>
          <w:bCs/>
          <w:sz w:val="28"/>
          <w:szCs w:val="28"/>
        </w:rPr>
        <w:t>#########################       Job, Workflow and Task   #########################</w:t>
      </w:r>
    </w:p>
    <w:p w14:paraId="7877861A" w14:textId="77777777" w:rsidR="00893125" w:rsidRPr="000D0C00" w:rsidRDefault="00893125" w:rsidP="00893125">
      <w:pPr>
        <w:pStyle w:val="NoSpacing"/>
        <w:rPr>
          <w:b/>
          <w:bCs/>
          <w:sz w:val="28"/>
          <w:szCs w:val="28"/>
        </w:rPr>
      </w:pPr>
      <w:r w:rsidRPr="000D0C00">
        <w:rPr>
          <w:b/>
          <w:bCs/>
          <w:sz w:val="28"/>
          <w:szCs w:val="28"/>
        </w:rPr>
        <w:t>########################################################################</w:t>
      </w:r>
      <w:r>
        <w:rPr>
          <w:b/>
          <w:bCs/>
          <w:sz w:val="28"/>
          <w:szCs w:val="28"/>
        </w:rPr>
        <w:t>##</w:t>
      </w:r>
    </w:p>
    <w:p w14:paraId="2A766270" w14:textId="77777777" w:rsidR="00893125" w:rsidRDefault="00893125" w:rsidP="00287967">
      <w:pPr>
        <w:pStyle w:val="NoSpacing"/>
        <w:rPr>
          <w:sz w:val="24"/>
          <w:szCs w:val="24"/>
        </w:rPr>
      </w:pPr>
    </w:p>
    <w:p w14:paraId="40A5721F" w14:textId="77777777" w:rsidR="00893125" w:rsidRPr="002B2354" w:rsidRDefault="00893125" w:rsidP="00287967">
      <w:pPr>
        <w:pStyle w:val="NoSpacing"/>
        <w:rPr>
          <w:sz w:val="24"/>
          <w:szCs w:val="24"/>
        </w:rPr>
      </w:pPr>
    </w:p>
    <w:p w14:paraId="5D319290" w14:textId="77777777" w:rsidR="00287967" w:rsidRPr="002B2354" w:rsidRDefault="00287967" w:rsidP="00287967">
      <w:pPr>
        <w:pStyle w:val="NoSpacing"/>
        <w:rPr>
          <w:sz w:val="24"/>
          <w:szCs w:val="24"/>
        </w:rPr>
      </w:pPr>
    </w:p>
    <w:p w14:paraId="486A18A4" w14:textId="5EC64D9C" w:rsidR="00287967" w:rsidRPr="004A175C" w:rsidRDefault="005043A5" w:rsidP="00287967">
      <w:pPr>
        <w:pStyle w:val="NoSpacing"/>
        <w:rPr>
          <w:b/>
          <w:bCs/>
          <w:sz w:val="24"/>
          <w:szCs w:val="24"/>
        </w:rPr>
      </w:pPr>
      <w:r w:rsidRPr="004A175C">
        <w:rPr>
          <w:b/>
          <w:bCs/>
          <w:sz w:val="24"/>
          <w:szCs w:val="24"/>
        </w:rPr>
        <w:t>#####</w:t>
      </w:r>
      <w:r w:rsidR="0036594E" w:rsidRPr="004A175C">
        <w:rPr>
          <w:b/>
          <w:bCs/>
          <w:sz w:val="24"/>
          <w:szCs w:val="24"/>
        </w:rPr>
        <w:t>#</w:t>
      </w:r>
      <w:r w:rsidR="00EE3A81" w:rsidRPr="004A175C">
        <w:rPr>
          <w:b/>
          <w:bCs/>
          <w:sz w:val="24"/>
          <w:szCs w:val="24"/>
        </w:rPr>
        <w:t>############</w:t>
      </w:r>
    </w:p>
    <w:p w14:paraId="1496014E" w14:textId="4FE1A120" w:rsidR="008218A2" w:rsidRPr="004A175C" w:rsidRDefault="005043A5" w:rsidP="008218A2">
      <w:pPr>
        <w:pStyle w:val="NoSpacing"/>
        <w:rPr>
          <w:b/>
          <w:bCs/>
          <w:sz w:val="28"/>
          <w:szCs w:val="28"/>
        </w:rPr>
      </w:pPr>
      <w:r w:rsidRPr="004A175C">
        <w:rPr>
          <w:b/>
          <w:bCs/>
          <w:sz w:val="28"/>
          <w:szCs w:val="28"/>
        </w:rPr>
        <w:t>#</w:t>
      </w:r>
      <w:r w:rsidR="00B924D6">
        <w:rPr>
          <w:b/>
          <w:bCs/>
          <w:sz w:val="28"/>
          <w:szCs w:val="28"/>
        </w:rPr>
        <w:t xml:space="preserve">##### </w:t>
      </w:r>
      <w:r w:rsidR="008A1681" w:rsidRPr="008A1681">
        <w:rPr>
          <w:b/>
          <w:bCs/>
          <w:sz w:val="28"/>
          <w:szCs w:val="28"/>
        </w:rPr>
        <w:t>Job</w:t>
      </w:r>
      <w:r w:rsidR="005D1D2D" w:rsidRPr="004A175C">
        <w:rPr>
          <w:b/>
          <w:bCs/>
          <w:sz w:val="28"/>
          <w:szCs w:val="28"/>
        </w:rPr>
        <w:t xml:space="preserve"> </w:t>
      </w:r>
      <w:r w:rsidR="00B924D6">
        <w:rPr>
          <w:b/>
          <w:bCs/>
          <w:sz w:val="28"/>
          <w:szCs w:val="28"/>
        </w:rPr>
        <w:t>####</w:t>
      </w:r>
      <w:r w:rsidRPr="004A175C">
        <w:rPr>
          <w:b/>
          <w:bCs/>
          <w:sz w:val="28"/>
          <w:szCs w:val="28"/>
        </w:rPr>
        <w:t>#</w:t>
      </w:r>
    </w:p>
    <w:p w14:paraId="3831A4B1" w14:textId="77777777" w:rsidR="00C1572E" w:rsidRPr="004A175C" w:rsidRDefault="00C1572E" w:rsidP="00C1572E">
      <w:pPr>
        <w:pStyle w:val="NoSpacing"/>
        <w:rPr>
          <w:b/>
          <w:bCs/>
          <w:sz w:val="24"/>
          <w:szCs w:val="24"/>
        </w:rPr>
      </w:pPr>
      <w:r w:rsidRPr="004A175C">
        <w:rPr>
          <w:b/>
          <w:bCs/>
          <w:sz w:val="24"/>
          <w:szCs w:val="24"/>
        </w:rPr>
        <w:t>##################</w:t>
      </w:r>
    </w:p>
    <w:p w14:paraId="708B87CF" w14:textId="77777777" w:rsidR="00C1572E" w:rsidRDefault="00C1572E" w:rsidP="00904AC9">
      <w:pPr>
        <w:pStyle w:val="NoSpacing"/>
        <w:rPr>
          <w:sz w:val="24"/>
          <w:szCs w:val="24"/>
        </w:rPr>
      </w:pPr>
    </w:p>
    <w:p w14:paraId="24C2CB9C" w14:textId="6387EC92" w:rsidR="00904AC9" w:rsidRDefault="00CA2C88" w:rsidP="00904AC9">
      <w:pPr>
        <w:pStyle w:val="NoSpacing"/>
        <w:rPr>
          <w:b/>
          <w:bCs/>
          <w:sz w:val="24"/>
          <w:szCs w:val="24"/>
        </w:rPr>
      </w:pPr>
      <w:r w:rsidRPr="00CA2C88">
        <w:rPr>
          <w:sz w:val="24"/>
          <w:szCs w:val="24"/>
        </w:rPr>
        <w:t xml:space="preserve">A </w:t>
      </w:r>
      <w:r w:rsidRPr="00CA2C88">
        <w:rPr>
          <w:b/>
          <w:bCs/>
          <w:sz w:val="24"/>
          <w:szCs w:val="24"/>
        </w:rPr>
        <w:t>job</w:t>
      </w:r>
      <w:r w:rsidRPr="00CA2C88">
        <w:rPr>
          <w:sz w:val="24"/>
          <w:szCs w:val="24"/>
        </w:rPr>
        <w:t xml:space="preserve"> in Databricks is the </w:t>
      </w:r>
      <w:r w:rsidRPr="00D32723">
        <w:rPr>
          <w:b/>
          <w:bCs/>
          <w:color w:val="ED7D31" w:themeColor="accent2"/>
          <w:sz w:val="24"/>
          <w:szCs w:val="24"/>
        </w:rPr>
        <w:t>container that holds everything</w:t>
      </w:r>
      <w:r w:rsidR="00662C8C" w:rsidRPr="00D32723">
        <w:rPr>
          <w:b/>
          <w:bCs/>
          <w:color w:val="ED7D31" w:themeColor="accent2"/>
          <w:sz w:val="24"/>
          <w:szCs w:val="24"/>
        </w:rPr>
        <w:t xml:space="preserve"> (workflow and ta</w:t>
      </w:r>
      <w:r w:rsidR="00FF6296">
        <w:rPr>
          <w:b/>
          <w:bCs/>
          <w:color w:val="ED7D31" w:themeColor="accent2"/>
          <w:sz w:val="24"/>
          <w:szCs w:val="24"/>
        </w:rPr>
        <w:t>s</w:t>
      </w:r>
      <w:r w:rsidR="00662C8C" w:rsidRPr="00D32723">
        <w:rPr>
          <w:b/>
          <w:bCs/>
          <w:color w:val="ED7D31" w:themeColor="accent2"/>
          <w:sz w:val="24"/>
          <w:szCs w:val="24"/>
        </w:rPr>
        <w:t>k)</w:t>
      </w:r>
      <w:r w:rsidRPr="00D32723">
        <w:rPr>
          <w:b/>
          <w:bCs/>
          <w:color w:val="ED7D31" w:themeColor="accent2"/>
          <w:sz w:val="24"/>
          <w:szCs w:val="24"/>
        </w:rPr>
        <w:t>.</w:t>
      </w:r>
    </w:p>
    <w:p w14:paraId="0C09E7EF" w14:textId="77777777" w:rsidR="00612153" w:rsidRDefault="00CA2C88" w:rsidP="00612153">
      <w:pPr>
        <w:pStyle w:val="NoSpacing"/>
        <w:rPr>
          <w:b/>
          <w:bCs/>
          <w:sz w:val="24"/>
          <w:szCs w:val="24"/>
        </w:rPr>
      </w:pPr>
      <w:r w:rsidRPr="00CA2C88">
        <w:rPr>
          <w:sz w:val="24"/>
          <w:szCs w:val="24"/>
        </w:rPr>
        <w:t xml:space="preserve">Inside a job, </w:t>
      </w:r>
      <w:r w:rsidRPr="00B45946">
        <w:rPr>
          <w:b/>
          <w:bCs/>
          <w:color w:val="ED7D31" w:themeColor="accent2"/>
          <w:sz w:val="24"/>
          <w:szCs w:val="24"/>
          <w:u w:val="single"/>
        </w:rPr>
        <w:t>you define a workflow (the sequence of steps, usually represented as a DAG), and workflow is made up of tasks</w:t>
      </w:r>
      <w:r w:rsidRPr="00CA2C88">
        <w:rPr>
          <w:sz w:val="24"/>
          <w:szCs w:val="24"/>
        </w:rPr>
        <w:t xml:space="preserve"> (the individual units of work like running a notebook, SQL query, or pipeline)</w:t>
      </w:r>
    </w:p>
    <w:p w14:paraId="4EEEC89F" w14:textId="77777777" w:rsidR="00612153" w:rsidRDefault="00612153" w:rsidP="00612153">
      <w:pPr>
        <w:pStyle w:val="NoSpacing"/>
        <w:rPr>
          <w:b/>
          <w:bCs/>
          <w:sz w:val="24"/>
          <w:szCs w:val="24"/>
        </w:rPr>
      </w:pPr>
    </w:p>
    <w:p w14:paraId="284E2489" w14:textId="77777777" w:rsidR="00341D02" w:rsidRDefault="008A1681" w:rsidP="00341D02">
      <w:pPr>
        <w:pStyle w:val="NoSpacing"/>
        <w:rPr>
          <w:b/>
          <w:bCs/>
          <w:sz w:val="24"/>
          <w:szCs w:val="24"/>
        </w:rPr>
      </w:pPr>
      <w:r w:rsidRPr="008A1681">
        <w:rPr>
          <w:b/>
          <w:bCs/>
          <w:sz w:val="24"/>
          <w:szCs w:val="24"/>
        </w:rPr>
        <w:t>Purpose:</w:t>
      </w:r>
      <w:r w:rsidRPr="008A1681">
        <w:rPr>
          <w:sz w:val="24"/>
          <w:szCs w:val="24"/>
        </w:rPr>
        <w:t xml:space="preserve"> Automates recurring workloads (ETL, ML training, reporting).</w:t>
      </w:r>
    </w:p>
    <w:p w14:paraId="291BD46A" w14:textId="77777777" w:rsidR="00091C7D" w:rsidRDefault="008A1681" w:rsidP="00CA069B">
      <w:pPr>
        <w:pStyle w:val="NoSpacing"/>
        <w:rPr>
          <w:b/>
          <w:bCs/>
          <w:sz w:val="24"/>
          <w:szCs w:val="24"/>
        </w:rPr>
      </w:pPr>
      <w:r w:rsidRPr="008A1681">
        <w:rPr>
          <w:b/>
          <w:bCs/>
          <w:sz w:val="24"/>
          <w:szCs w:val="24"/>
        </w:rPr>
        <w:t>Features:</w:t>
      </w:r>
    </w:p>
    <w:p w14:paraId="719EB923" w14:textId="77777777" w:rsidR="00672A3D" w:rsidRDefault="008A1681" w:rsidP="00E91E42">
      <w:pPr>
        <w:pStyle w:val="NoSpacing"/>
        <w:numPr>
          <w:ilvl w:val="0"/>
          <w:numId w:val="11"/>
        </w:numPr>
        <w:rPr>
          <w:b/>
          <w:bCs/>
          <w:sz w:val="24"/>
          <w:szCs w:val="24"/>
        </w:rPr>
      </w:pPr>
      <w:r w:rsidRPr="008A1681">
        <w:rPr>
          <w:sz w:val="24"/>
          <w:szCs w:val="24"/>
        </w:rPr>
        <w:t xml:space="preserve">Can contain </w:t>
      </w:r>
      <w:r w:rsidRPr="008A1681">
        <w:rPr>
          <w:b/>
          <w:bCs/>
          <w:sz w:val="24"/>
          <w:szCs w:val="24"/>
        </w:rPr>
        <w:t>one or many tasks</w:t>
      </w:r>
      <w:r w:rsidRPr="008A1681">
        <w:rPr>
          <w:sz w:val="24"/>
          <w:szCs w:val="24"/>
        </w:rPr>
        <w:t>.</w:t>
      </w:r>
    </w:p>
    <w:p w14:paraId="3AEB2FF1" w14:textId="77777777" w:rsidR="00321723" w:rsidRDefault="008A1681" w:rsidP="00E91E42">
      <w:pPr>
        <w:pStyle w:val="NoSpacing"/>
        <w:numPr>
          <w:ilvl w:val="0"/>
          <w:numId w:val="11"/>
        </w:numPr>
        <w:rPr>
          <w:b/>
          <w:bCs/>
          <w:sz w:val="24"/>
          <w:szCs w:val="24"/>
        </w:rPr>
      </w:pPr>
      <w:r w:rsidRPr="008A1681">
        <w:rPr>
          <w:sz w:val="24"/>
          <w:szCs w:val="24"/>
        </w:rPr>
        <w:t xml:space="preserve">Supports </w:t>
      </w:r>
      <w:r w:rsidRPr="008A1681">
        <w:rPr>
          <w:b/>
          <w:bCs/>
          <w:sz w:val="24"/>
          <w:szCs w:val="24"/>
        </w:rPr>
        <w:t>scheduling</w:t>
      </w:r>
      <w:r w:rsidRPr="008A1681">
        <w:rPr>
          <w:sz w:val="24"/>
          <w:szCs w:val="24"/>
        </w:rPr>
        <w:t xml:space="preserve"> (</w:t>
      </w:r>
      <w:proofErr w:type="spellStart"/>
      <w:r w:rsidRPr="008A1681">
        <w:rPr>
          <w:sz w:val="24"/>
          <w:szCs w:val="24"/>
        </w:rPr>
        <w:t>cron</w:t>
      </w:r>
      <w:proofErr w:type="spellEnd"/>
      <w:r w:rsidRPr="008A1681">
        <w:rPr>
          <w:sz w:val="24"/>
          <w:szCs w:val="24"/>
        </w:rPr>
        <w:t>-like, event triggers, or manual runs).</w:t>
      </w:r>
    </w:p>
    <w:p w14:paraId="1F2BF672" w14:textId="77777777" w:rsidR="00ED3176" w:rsidRDefault="008A1681" w:rsidP="00E91E42">
      <w:pPr>
        <w:pStyle w:val="NoSpacing"/>
        <w:numPr>
          <w:ilvl w:val="0"/>
          <w:numId w:val="11"/>
        </w:numPr>
        <w:rPr>
          <w:b/>
          <w:bCs/>
          <w:sz w:val="24"/>
          <w:szCs w:val="24"/>
        </w:rPr>
      </w:pPr>
      <w:r w:rsidRPr="008A1681">
        <w:rPr>
          <w:sz w:val="24"/>
          <w:szCs w:val="24"/>
        </w:rPr>
        <w:t xml:space="preserve">Provides </w:t>
      </w:r>
      <w:r w:rsidRPr="008A1681">
        <w:rPr>
          <w:b/>
          <w:bCs/>
          <w:sz w:val="24"/>
          <w:szCs w:val="24"/>
        </w:rPr>
        <w:t>monitoring, alerts, retries, and reruns</w:t>
      </w:r>
      <w:r w:rsidRPr="008A1681">
        <w:rPr>
          <w:sz w:val="24"/>
          <w:szCs w:val="24"/>
        </w:rPr>
        <w:t>.</w:t>
      </w:r>
    </w:p>
    <w:p w14:paraId="0A3D21D2" w14:textId="5BA68AE9" w:rsidR="008A1681" w:rsidRPr="008A1681" w:rsidRDefault="008A1681" w:rsidP="00E91E42">
      <w:pPr>
        <w:pStyle w:val="NoSpacing"/>
        <w:numPr>
          <w:ilvl w:val="0"/>
          <w:numId w:val="11"/>
        </w:numPr>
        <w:rPr>
          <w:b/>
          <w:bCs/>
          <w:sz w:val="24"/>
          <w:szCs w:val="24"/>
        </w:rPr>
      </w:pPr>
      <w:r w:rsidRPr="008A1681">
        <w:rPr>
          <w:sz w:val="24"/>
          <w:szCs w:val="24"/>
        </w:rPr>
        <w:t xml:space="preserve">Can integrate with </w:t>
      </w:r>
      <w:r w:rsidRPr="008A1681">
        <w:rPr>
          <w:b/>
          <w:bCs/>
          <w:sz w:val="24"/>
          <w:szCs w:val="24"/>
        </w:rPr>
        <w:t>Git for version control</w:t>
      </w:r>
      <w:r w:rsidRPr="008A1681">
        <w:rPr>
          <w:sz w:val="24"/>
          <w:szCs w:val="24"/>
        </w:rPr>
        <w:t xml:space="preserve"> and external tools like </w:t>
      </w:r>
      <w:proofErr w:type="spellStart"/>
      <w:r w:rsidRPr="008A1681">
        <w:rPr>
          <w:sz w:val="24"/>
          <w:szCs w:val="24"/>
        </w:rPr>
        <w:t>dbt</w:t>
      </w:r>
      <w:proofErr w:type="spellEnd"/>
      <w:r w:rsidRPr="008A1681">
        <w:rPr>
          <w:sz w:val="24"/>
          <w:szCs w:val="24"/>
        </w:rPr>
        <w:t>.</w:t>
      </w:r>
    </w:p>
    <w:p w14:paraId="268B333B" w14:textId="77777777" w:rsidR="00DE0F7C" w:rsidRDefault="00DE0F7C" w:rsidP="008A1681">
      <w:pPr>
        <w:pStyle w:val="NoSpacing"/>
        <w:rPr>
          <w:b/>
          <w:bCs/>
          <w:sz w:val="24"/>
          <w:szCs w:val="24"/>
        </w:rPr>
      </w:pPr>
    </w:p>
    <w:p w14:paraId="6B52DE1F" w14:textId="77777777" w:rsidR="00810031" w:rsidRDefault="00810031" w:rsidP="008A1681">
      <w:pPr>
        <w:pStyle w:val="NoSpacing"/>
        <w:rPr>
          <w:b/>
          <w:bCs/>
          <w:sz w:val="24"/>
          <w:szCs w:val="24"/>
        </w:rPr>
      </w:pPr>
    </w:p>
    <w:p w14:paraId="33FB7A4A" w14:textId="7BCC753E" w:rsidR="00D208DD" w:rsidRPr="000D0C00" w:rsidRDefault="00D208DD" w:rsidP="008A1681">
      <w:pPr>
        <w:pStyle w:val="NoSpacing"/>
        <w:rPr>
          <w:b/>
          <w:bCs/>
          <w:sz w:val="28"/>
          <w:szCs w:val="28"/>
        </w:rPr>
      </w:pPr>
      <w:r w:rsidRPr="000D0C00">
        <w:rPr>
          <w:b/>
          <w:bCs/>
          <w:sz w:val="28"/>
          <w:szCs w:val="28"/>
        </w:rPr>
        <w:t>##################</w:t>
      </w:r>
    </w:p>
    <w:p w14:paraId="664731FB" w14:textId="001DBFF7" w:rsidR="008A1681" w:rsidRPr="000D0C00" w:rsidRDefault="00D208DD" w:rsidP="008A1681">
      <w:pPr>
        <w:pStyle w:val="NoSpacing"/>
        <w:rPr>
          <w:b/>
          <w:bCs/>
          <w:sz w:val="28"/>
          <w:szCs w:val="28"/>
        </w:rPr>
      </w:pPr>
      <w:r w:rsidRPr="000D0C00">
        <w:rPr>
          <w:b/>
          <w:bCs/>
          <w:sz w:val="28"/>
          <w:szCs w:val="28"/>
        </w:rPr>
        <w:t xml:space="preserve">### </w:t>
      </w:r>
      <w:r w:rsidR="008A1681" w:rsidRPr="008A1681">
        <w:rPr>
          <w:b/>
          <w:bCs/>
          <w:sz w:val="28"/>
          <w:szCs w:val="28"/>
        </w:rPr>
        <w:t>Workflow</w:t>
      </w:r>
      <w:r w:rsidRPr="000D0C00">
        <w:rPr>
          <w:b/>
          <w:bCs/>
          <w:sz w:val="28"/>
          <w:szCs w:val="28"/>
        </w:rPr>
        <w:t xml:space="preserve"> ######</w:t>
      </w:r>
    </w:p>
    <w:p w14:paraId="362A577A" w14:textId="77777777" w:rsidR="003218EA" w:rsidRDefault="00D208DD" w:rsidP="003218EA">
      <w:pPr>
        <w:pStyle w:val="NoSpacing"/>
        <w:rPr>
          <w:b/>
          <w:bCs/>
          <w:sz w:val="28"/>
          <w:szCs w:val="28"/>
        </w:rPr>
      </w:pPr>
      <w:r w:rsidRPr="000D0C00">
        <w:rPr>
          <w:b/>
          <w:bCs/>
          <w:sz w:val="28"/>
          <w:szCs w:val="28"/>
        </w:rPr>
        <w:t>##################</w:t>
      </w:r>
    </w:p>
    <w:p w14:paraId="3B8FE76C" w14:textId="77777777" w:rsidR="003218EA" w:rsidRDefault="003218EA" w:rsidP="003218EA">
      <w:pPr>
        <w:pStyle w:val="NoSpacing"/>
        <w:rPr>
          <w:sz w:val="24"/>
          <w:szCs w:val="24"/>
        </w:rPr>
      </w:pPr>
    </w:p>
    <w:p w14:paraId="20434020" w14:textId="77777777" w:rsidR="00D77AE1" w:rsidRDefault="008A1681" w:rsidP="00D77AE1">
      <w:pPr>
        <w:pStyle w:val="NoSpacing"/>
        <w:rPr>
          <w:sz w:val="24"/>
          <w:szCs w:val="24"/>
        </w:rPr>
      </w:pPr>
      <w:r w:rsidRPr="008A1681">
        <w:rPr>
          <w:sz w:val="24"/>
          <w:szCs w:val="24"/>
        </w:rPr>
        <w:t xml:space="preserve">A workflow is the </w:t>
      </w:r>
      <w:r w:rsidRPr="008A1681">
        <w:rPr>
          <w:b/>
          <w:bCs/>
          <w:color w:val="ED7D31" w:themeColor="accent2"/>
          <w:sz w:val="24"/>
          <w:szCs w:val="24"/>
        </w:rPr>
        <w:t>logical sequence of tasks inside a job, represented as a Directed Acyclic Graph (DAG).</w:t>
      </w:r>
    </w:p>
    <w:p w14:paraId="48D98600" w14:textId="77777777" w:rsidR="00D77AE1" w:rsidRDefault="00D77AE1" w:rsidP="00D77AE1">
      <w:pPr>
        <w:pStyle w:val="NoSpacing"/>
        <w:rPr>
          <w:sz w:val="24"/>
          <w:szCs w:val="24"/>
        </w:rPr>
      </w:pPr>
    </w:p>
    <w:p w14:paraId="6D7E62A7" w14:textId="77777777" w:rsidR="00DA401C" w:rsidRDefault="008A1681" w:rsidP="00DA401C">
      <w:pPr>
        <w:pStyle w:val="NoSpacing"/>
        <w:rPr>
          <w:sz w:val="24"/>
          <w:szCs w:val="24"/>
        </w:rPr>
      </w:pPr>
      <w:r w:rsidRPr="008A1681">
        <w:rPr>
          <w:b/>
          <w:bCs/>
          <w:sz w:val="24"/>
          <w:szCs w:val="24"/>
        </w:rPr>
        <w:t>Purpose:</w:t>
      </w:r>
      <w:r w:rsidRPr="008A1681">
        <w:rPr>
          <w:sz w:val="24"/>
          <w:szCs w:val="24"/>
        </w:rPr>
        <w:t xml:space="preserve"> Defines </w:t>
      </w:r>
      <w:r w:rsidRPr="008A1681">
        <w:rPr>
          <w:color w:val="ED7D31" w:themeColor="accent2"/>
          <w:sz w:val="24"/>
          <w:szCs w:val="24"/>
          <w:u w:val="single"/>
        </w:rPr>
        <w:t>how tasks depend on each other and the order of execution.</w:t>
      </w:r>
    </w:p>
    <w:p w14:paraId="16261124" w14:textId="77777777" w:rsidR="00FF0F1A" w:rsidRDefault="008A1681" w:rsidP="00FF0F1A">
      <w:pPr>
        <w:pStyle w:val="NoSpacing"/>
        <w:rPr>
          <w:sz w:val="24"/>
          <w:szCs w:val="24"/>
        </w:rPr>
      </w:pPr>
      <w:r w:rsidRPr="008A1681">
        <w:rPr>
          <w:b/>
          <w:bCs/>
          <w:sz w:val="24"/>
          <w:szCs w:val="24"/>
        </w:rPr>
        <w:lastRenderedPageBreak/>
        <w:t>Features:</w:t>
      </w:r>
    </w:p>
    <w:p w14:paraId="3E13C135" w14:textId="77777777" w:rsidR="00F97C1B" w:rsidRDefault="008A1681" w:rsidP="00850A07">
      <w:pPr>
        <w:pStyle w:val="NoSpacing"/>
        <w:numPr>
          <w:ilvl w:val="0"/>
          <w:numId w:val="12"/>
        </w:numPr>
        <w:rPr>
          <w:sz w:val="24"/>
          <w:szCs w:val="24"/>
        </w:rPr>
      </w:pPr>
      <w:r w:rsidRPr="008A1681">
        <w:rPr>
          <w:sz w:val="24"/>
          <w:szCs w:val="24"/>
        </w:rPr>
        <w:t xml:space="preserve">Supports </w:t>
      </w:r>
      <w:r w:rsidRPr="008A1681">
        <w:rPr>
          <w:b/>
          <w:bCs/>
          <w:sz w:val="24"/>
          <w:szCs w:val="24"/>
        </w:rPr>
        <w:t>conditional logic</w:t>
      </w:r>
      <w:r w:rsidRPr="008A1681">
        <w:rPr>
          <w:sz w:val="24"/>
          <w:szCs w:val="24"/>
        </w:rPr>
        <w:t xml:space="preserve"> (if/else, loops).</w:t>
      </w:r>
    </w:p>
    <w:p w14:paraId="12FB77A2" w14:textId="77777777" w:rsidR="00F97C1B" w:rsidRDefault="008A1681" w:rsidP="00850A07">
      <w:pPr>
        <w:pStyle w:val="NoSpacing"/>
        <w:numPr>
          <w:ilvl w:val="0"/>
          <w:numId w:val="12"/>
        </w:numPr>
        <w:rPr>
          <w:sz w:val="24"/>
          <w:szCs w:val="24"/>
        </w:rPr>
      </w:pPr>
      <w:r w:rsidRPr="008A1681">
        <w:rPr>
          <w:sz w:val="24"/>
          <w:szCs w:val="24"/>
        </w:rPr>
        <w:t xml:space="preserve">Allows </w:t>
      </w:r>
      <w:r w:rsidRPr="008A1681">
        <w:rPr>
          <w:b/>
          <w:bCs/>
          <w:sz w:val="24"/>
          <w:szCs w:val="24"/>
        </w:rPr>
        <w:t>branching</w:t>
      </w:r>
      <w:r w:rsidRPr="008A1681">
        <w:rPr>
          <w:sz w:val="24"/>
          <w:szCs w:val="24"/>
        </w:rPr>
        <w:t xml:space="preserve"> (parallel paths).</w:t>
      </w:r>
    </w:p>
    <w:p w14:paraId="7AB19662" w14:textId="5716710A" w:rsidR="008A1681" w:rsidRDefault="008A1681" w:rsidP="00850A07">
      <w:pPr>
        <w:pStyle w:val="NoSpacing"/>
        <w:numPr>
          <w:ilvl w:val="0"/>
          <w:numId w:val="12"/>
        </w:numPr>
        <w:rPr>
          <w:sz w:val="24"/>
          <w:szCs w:val="24"/>
        </w:rPr>
      </w:pPr>
      <w:r w:rsidRPr="008A1681">
        <w:rPr>
          <w:sz w:val="24"/>
          <w:szCs w:val="24"/>
        </w:rPr>
        <w:t xml:space="preserve">Ensures </w:t>
      </w:r>
      <w:r w:rsidRPr="008A1681">
        <w:rPr>
          <w:b/>
          <w:bCs/>
          <w:sz w:val="24"/>
          <w:szCs w:val="24"/>
        </w:rPr>
        <w:t>data dependencies</w:t>
      </w:r>
      <w:r w:rsidRPr="008A1681">
        <w:rPr>
          <w:sz w:val="24"/>
          <w:szCs w:val="24"/>
        </w:rPr>
        <w:t xml:space="preserve"> are respected (e.g., Task B runs only after Task A finishes).</w:t>
      </w:r>
    </w:p>
    <w:p w14:paraId="6E53A431" w14:textId="77777777" w:rsidR="00C0552B" w:rsidRPr="008A1681" w:rsidRDefault="00C0552B" w:rsidP="00F97C1B">
      <w:pPr>
        <w:pStyle w:val="NoSpacing"/>
        <w:rPr>
          <w:sz w:val="24"/>
          <w:szCs w:val="24"/>
        </w:rPr>
      </w:pPr>
    </w:p>
    <w:p w14:paraId="09E31708" w14:textId="77777777" w:rsidR="008A1681" w:rsidRPr="008A1681" w:rsidRDefault="008A1681" w:rsidP="008A1681">
      <w:pPr>
        <w:pStyle w:val="NoSpacing"/>
        <w:numPr>
          <w:ilvl w:val="0"/>
          <w:numId w:val="8"/>
        </w:numPr>
        <w:rPr>
          <w:sz w:val="24"/>
          <w:szCs w:val="24"/>
        </w:rPr>
      </w:pPr>
      <w:r w:rsidRPr="008A1681">
        <w:rPr>
          <w:b/>
          <w:bCs/>
          <w:sz w:val="24"/>
          <w:szCs w:val="24"/>
        </w:rPr>
        <w:t>Example:</w:t>
      </w:r>
    </w:p>
    <w:p w14:paraId="67F730E5" w14:textId="77777777" w:rsidR="008A1681" w:rsidRPr="008A1681" w:rsidRDefault="008A1681" w:rsidP="008A1681">
      <w:pPr>
        <w:pStyle w:val="NoSpacing"/>
        <w:numPr>
          <w:ilvl w:val="1"/>
          <w:numId w:val="8"/>
        </w:numPr>
        <w:rPr>
          <w:sz w:val="24"/>
          <w:szCs w:val="24"/>
        </w:rPr>
      </w:pPr>
      <w:r w:rsidRPr="008A1681">
        <w:rPr>
          <w:sz w:val="24"/>
          <w:szCs w:val="24"/>
        </w:rPr>
        <w:t>Task 1: Ingest revenue data.</w:t>
      </w:r>
    </w:p>
    <w:p w14:paraId="111BBABA" w14:textId="77777777" w:rsidR="008A1681" w:rsidRPr="008A1681" w:rsidRDefault="008A1681" w:rsidP="008A1681">
      <w:pPr>
        <w:pStyle w:val="NoSpacing"/>
        <w:numPr>
          <w:ilvl w:val="1"/>
          <w:numId w:val="8"/>
        </w:numPr>
        <w:rPr>
          <w:sz w:val="24"/>
          <w:szCs w:val="24"/>
        </w:rPr>
      </w:pPr>
      <w:r w:rsidRPr="008A1681">
        <w:rPr>
          <w:sz w:val="24"/>
          <w:szCs w:val="24"/>
        </w:rPr>
        <w:t>Task 2: Validate data quality (if/else).</w:t>
      </w:r>
    </w:p>
    <w:p w14:paraId="6FD73CDF" w14:textId="77777777" w:rsidR="008A1681" w:rsidRPr="008A1681" w:rsidRDefault="008A1681" w:rsidP="008A1681">
      <w:pPr>
        <w:pStyle w:val="NoSpacing"/>
        <w:numPr>
          <w:ilvl w:val="1"/>
          <w:numId w:val="8"/>
        </w:numPr>
        <w:rPr>
          <w:sz w:val="24"/>
          <w:szCs w:val="24"/>
        </w:rPr>
      </w:pPr>
      <w:r w:rsidRPr="008A1681">
        <w:rPr>
          <w:sz w:val="24"/>
          <w:szCs w:val="24"/>
        </w:rPr>
        <w:t>Task 3: Transform data or run ML model training.</w:t>
      </w:r>
    </w:p>
    <w:p w14:paraId="2F4725E8" w14:textId="77777777" w:rsidR="008A1681" w:rsidRPr="008A1681" w:rsidRDefault="008A1681" w:rsidP="008A1681">
      <w:pPr>
        <w:pStyle w:val="NoSpacing"/>
        <w:numPr>
          <w:ilvl w:val="1"/>
          <w:numId w:val="8"/>
        </w:numPr>
        <w:rPr>
          <w:sz w:val="24"/>
          <w:szCs w:val="24"/>
        </w:rPr>
      </w:pPr>
      <w:r w:rsidRPr="008A1681">
        <w:rPr>
          <w:sz w:val="24"/>
          <w:szCs w:val="24"/>
        </w:rPr>
        <w:t>Scheduled daily at midnight.</w:t>
      </w:r>
    </w:p>
    <w:p w14:paraId="09F73CD1" w14:textId="77777777" w:rsidR="00A025D9" w:rsidRDefault="00A025D9" w:rsidP="008A1681">
      <w:pPr>
        <w:pStyle w:val="NoSpacing"/>
        <w:rPr>
          <w:b/>
          <w:bCs/>
          <w:sz w:val="24"/>
          <w:szCs w:val="24"/>
        </w:rPr>
      </w:pPr>
    </w:p>
    <w:p w14:paraId="203C99DC" w14:textId="7BB59152" w:rsidR="00A025D9" w:rsidRPr="003F413D" w:rsidRDefault="00E33EF4" w:rsidP="008A1681">
      <w:pPr>
        <w:pStyle w:val="NoSpacing"/>
        <w:rPr>
          <w:b/>
          <w:bCs/>
          <w:sz w:val="28"/>
          <w:szCs w:val="28"/>
        </w:rPr>
      </w:pPr>
      <w:r w:rsidRPr="003F413D">
        <w:rPr>
          <w:b/>
          <w:bCs/>
          <w:sz w:val="28"/>
          <w:szCs w:val="28"/>
        </w:rPr>
        <w:t>###############</w:t>
      </w:r>
    </w:p>
    <w:p w14:paraId="57860887" w14:textId="786F3AAE" w:rsidR="008A1681" w:rsidRPr="003F413D" w:rsidRDefault="00E33EF4" w:rsidP="008A1681">
      <w:pPr>
        <w:pStyle w:val="NoSpacing"/>
        <w:rPr>
          <w:b/>
          <w:bCs/>
          <w:sz w:val="28"/>
          <w:szCs w:val="28"/>
        </w:rPr>
      </w:pPr>
      <w:r w:rsidRPr="003F413D">
        <w:rPr>
          <w:b/>
          <w:bCs/>
          <w:sz w:val="28"/>
          <w:szCs w:val="28"/>
        </w:rPr>
        <w:t xml:space="preserve">###### </w:t>
      </w:r>
      <w:r w:rsidR="008A1681" w:rsidRPr="008A1681">
        <w:rPr>
          <w:b/>
          <w:bCs/>
          <w:sz w:val="28"/>
          <w:szCs w:val="28"/>
        </w:rPr>
        <w:t>Task</w:t>
      </w:r>
      <w:r w:rsidRPr="003F413D">
        <w:rPr>
          <w:b/>
          <w:bCs/>
          <w:sz w:val="28"/>
          <w:szCs w:val="28"/>
        </w:rPr>
        <w:t xml:space="preserve"> #####</w:t>
      </w:r>
    </w:p>
    <w:p w14:paraId="75A8C6DD" w14:textId="77777777" w:rsidR="00873DF7" w:rsidRDefault="00E33EF4" w:rsidP="00873DF7">
      <w:pPr>
        <w:pStyle w:val="NoSpacing"/>
        <w:rPr>
          <w:b/>
          <w:bCs/>
          <w:sz w:val="28"/>
          <w:szCs w:val="28"/>
        </w:rPr>
      </w:pPr>
      <w:r w:rsidRPr="003F413D">
        <w:rPr>
          <w:b/>
          <w:bCs/>
          <w:sz w:val="28"/>
          <w:szCs w:val="28"/>
        </w:rPr>
        <w:t>###############</w:t>
      </w:r>
    </w:p>
    <w:p w14:paraId="651F79D8" w14:textId="77777777" w:rsidR="00873DF7" w:rsidRDefault="00873DF7" w:rsidP="00873DF7">
      <w:pPr>
        <w:pStyle w:val="NoSpacing"/>
        <w:rPr>
          <w:sz w:val="24"/>
          <w:szCs w:val="24"/>
        </w:rPr>
      </w:pPr>
    </w:p>
    <w:p w14:paraId="574B6919" w14:textId="77777777" w:rsidR="003A197D" w:rsidRDefault="008A1681" w:rsidP="003A197D">
      <w:pPr>
        <w:pStyle w:val="NoSpacing"/>
        <w:rPr>
          <w:sz w:val="24"/>
          <w:szCs w:val="24"/>
        </w:rPr>
      </w:pPr>
      <w:r w:rsidRPr="008A1681">
        <w:rPr>
          <w:b/>
          <w:bCs/>
          <w:color w:val="ED7D31" w:themeColor="accent2"/>
          <w:sz w:val="24"/>
          <w:szCs w:val="24"/>
          <w:u w:val="single"/>
        </w:rPr>
        <w:t>A task is a single unit of work within a job</w:t>
      </w:r>
      <w:r w:rsidRPr="008A1681">
        <w:rPr>
          <w:sz w:val="24"/>
          <w:szCs w:val="24"/>
        </w:rPr>
        <w:t>.</w:t>
      </w:r>
    </w:p>
    <w:p w14:paraId="624BE6D4" w14:textId="77777777" w:rsidR="00C92531" w:rsidRPr="00E7616F" w:rsidRDefault="00C92531" w:rsidP="00C92531">
      <w:pPr>
        <w:pStyle w:val="NoSpacing"/>
        <w:rPr>
          <w:b/>
          <w:bCs/>
          <w:sz w:val="28"/>
          <w:szCs w:val="28"/>
        </w:rPr>
      </w:pPr>
      <w:r w:rsidRPr="00E7616F">
        <w:rPr>
          <w:b/>
          <w:bCs/>
          <w:sz w:val="28"/>
          <w:szCs w:val="28"/>
        </w:rPr>
        <w:t>Types of tasks supported in databricks</w:t>
      </w:r>
    </w:p>
    <w:p w14:paraId="5CBDD240" w14:textId="77777777" w:rsidR="000B3389" w:rsidRPr="000B3389" w:rsidRDefault="000B3389" w:rsidP="0007249F">
      <w:pPr>
        <w:pStyle w:val="NoSpacing"/>
        <w:numPr>
          <w:ilvl w:val="0"/>
          <w:numId w:val="52"/>
        </w:numPr>
        <w:rPr>
          <w:b/>
          <w:bCs/>
          <w:sz w:val="24"/>
          <w:szCs w:val="24"/>
        </w:rPr>
      </w:pPr>
      <w:r w:rsidRPr="000B3389">
        <w:rPr>
          <w:b/>
          <w:bCs/>
          <w:sz w:val="24"/>
          <w:szCs w:val="24"/>
        </w:rPr>
        <w:t xml:space="preserve">Notebook → </w:t>
      </w:r>
      <w:r w:rsidRPr="005E7A23">
        <w:rPr>
          <w:sz w:val="24"/>
          <w:szCs w:val="24"/>
        </w:rPr>
        <w:t>Runs a Databricks notebook (supports Python, SQL, Scala, R).</w:t>
      </w:r>
    </w:p>
    <w:p w14:paraId="7937BCCF" w14:textId="77777777" w:rsidR="000B3389" w:rsidRPr="000B3389" w:rsidRDefault="000B3389" w:rsidP="0007249F">
      <w:pPr>
        <w:pStyle w:val="NoSpacing"/>
        <w:numPr>
          <w:ilvl w:val="0"/>
          <w:numId w:val="52"/>
        </w:numPr>
        <w:rPr>
          <w:b/>
          <w:bCs/>
          <w:sz w:val="24"/>
          <w:szCs w:val="24"/>
        </w:rPr>
      </w:pPr>
      <w:r w:rsidRPr="000B3389">
        <w:rPr>
          <w:b/>
          <w:bCs/>
          <w:sz w:val="24"/>
          <w:szCs w:val="24"/>
        </w:rPr>
        <w:t xml:space="preserve">Python script → </w:t>
      </w:r>
      <w:r w:rsidRPr="005E7A23">
        <w:rPr>
          <w:sz w:val="24"/>
          <w:szCs w:val="24"/>
        </w:rPr>
        <w:t>Executes a standalone .</w:t>
      </w:r>
      <w:proofErr w:type="spellStart"/>
      <w:r w:rsidRPr="005E7A23">
        <w:rPr>
          <w:sz w:val="24"/>
          <w:szCs w:val="24"/>
        </w:rPr>
        <w:t>py</w:t>
      </w:r>
      <w:proofErr w:type="spellEnd"/>
      <w:r w:rsidRPr="005E7A23">
        <w:rPr>
          <w:sz w:val="24"/>
          <w:szCs w:val="24"/>
        </w:rPr>
        <w:t xml:space="preserve"> file</w:t>
      </w:r>
      <w:r w:rsidRPr="000B3389">
        <w:rPr>
          <w:b/>
          <w:bCs/>
          <w:sz w:val="24"/>
          <w:szCs w:val="24"/>
        </w:rPr>
        <w:t>.</w:t>
      </w:r>
    </w:p>
    <w:p w14:paraId="6A53500D" w14:textId="77777777" w:rsidR="000B3389" w:rsidRPr="000B3389" w:rsidRDefault="000B3389" w:rsidP="0007249F">
      <w:pPr>
        <w:pStyle w:val="NoSpacing"/>
        <w:numPr>
          <w:ilvl w:val="0"/>
          <w:numId w:val="52"/>
        </w:numPr>
        <w:rPr>
          <w:b/>
          <w:bCs/>
          <w:sz w:val="24"/>
          <w:szCs w:val="24"/>
        </w:rPr>
      </w:pPr>
      <w:r w:rsidRPr="000B3389">
        <w:rPr>
          <w:b/>
          <w:bCs/>
          <w:sz w:val="24"/>
          <w:szCs w:val="24"/>
        </w:rPr>
        <w:t xml:space="preserve">Python wheel → </w:t>
      </w:r>
      <w:r w:rsidRPr="005E7A23">
        <w:rPr>
          <w:sz w:val="24"/>
          <w:szCs w:val="24"/>
        </w:rPr>
        <w:t>Runs packaged Python code distributed as a wheel (.</w:t>
      </w:r>
      <w:proofErr w:type="spellStart"/>
      <w:r w:rsidRPr="005E7A23">
        <w:rPr>
          <w:sz w:val="24"/>
          <w:szCs w:val="24"/>
        </w:rPr>
        <w:t>whl</w:t>
      </w:r>
      <w:proofErr w:type="spellEnd"/>
      <w:r w:rsidRPr="005E7A23">
        <w:rPr>
          <w:sz w:val="24"/>
          <w:szCs w:val="24"/>
        </w:rPr>
        <w:t>).</w:t>
      </w:r>
    </w:p>
    <w:p w14:paraId="1932F07F" w14:textId="7ECC9ECA" w:rsidR="000B3389" w:rsidRPr="005E7A23" w:rsidRDefault="000B3389" w:rsidP="0007249F">
      <w:pPr>
        <w:pStyle w:val="NoSpacing"/>
        <w:numPr>
          <w:ilvl w:val="0"/>
          <w:numId w:val="52"/>
        </w:numPr>
        <w:rPr>
          <w:sz w:val="24"/>
          <w:szCs w:val="24"/>
        </w:rPr>
      </w:pPr>
      <w:r w:rsidRPr="00F11856">
        <w:rPr>
          <w:b/>
          <w:bCs/>
          <w:sz w:val="24"/>
          <w:szCs w:val="24"/>
        </w:rPr>
        <w:t>SQL</w:t>
      </w:r>
      <w:r w:rsidRPr="005E7A23">
        <w:rPr>
          <w:sz w:val="24"/>
          <w:szCs w:val="24"/>
        </w:rPr>
        <w:t xml:space="preserve"> → Executes SQL queries against a </w:t>
      </w:r>
      <w:r w:rsidRPr="009E70F0">
        <w:rPr>
          <w:b/>
          <w:bCs/>
          <w:color w:val="ED7D31" w:themeColor="accent2"/>
          <w:sz w:val="24"/>
          <w:szCs w:val="24"/>
        </w:rPr>
        <w:t>Databricks SQL</w:t>
      </w:r>
      <w:r w:rsidR="008F7612" w:rsidRPr="009E70F0">
        <w:rPr>
          <w:b/>
          <w:bCs/>
          <w:color w:val="ED7D31" w:themeColor="accent2"/>
          <w:sz w:val="24"/>
          <w:szCs w:val="24"/>
        </w:rPr>
        <w:t>(interface of SQL)</w:t>
      </w:r>
      <w:r w:rsidR="008F7612" w:rsidRPr="009E70F0">
        <w:rPr>
          <w:color w:val="ED7D31" w:themeColor="accent2"/>
          <w:sz w:val="24"/>
          <w:szCs w:val="24"/>
        </w:rPr>
        <w:t xml:space="preserve"> </w:t>
      </w:r>
      <w:r w:rsidRPr="009E70F0">
        <w:rPr>
          <w:color w:val="ED7D31" w:themeColor="accent2"/>
          <w:sz w:val="24"/>
          <w:szCs w:val="24"/>
        </w:rPr>
        <w:t xml:space="preserve"> </w:t>
      </w:r>
      <w:r w:rsidRPr="005E7A23">
        <w:rPr>
          <w:sz w:val="24"/>
          <w:szCs w:val="24"/>
        </w:rPr>
        <w:t>warehouse.</w:t>
      </w:r>
    </w:p>
    <w:p w14:paraId="5240EF95" w14:textId="77777777" w:rsidR="000B3389" w:rsidRPr="005E7A23" w:rsidRDefault="000B3389" w:rsidP="0007249F">
      <w:pPr>
        <w:pStyle w:val="NoSpacing"/>
        <w:numPr>
          <w:ilvl w:val="0"/>
          <w:numId w:val="52"/>
        </w:numPr>
        <w:rPr>
          <w:sz w:val="24"/>
          <w:szCs w:val="24"/>
        </w:rPr>
      </w:pPr>
      <w:r w:rsidRPr="00F11856">
        <w:rPr>
          <w:b/>
          <w:bCs/>
          <w:sz w:val="24"/>
          <w:szCs w:val="24"/>
        </w:rPr>
        <w:t>Pipeline</w:t>
      </w:r>
      <w:r w:rsidRPr="005E7A23">
        <w:rPr>
          <w:sz w:val="24"/>
          <w:szCs w:val="24"/>
        </w:rPr>
        <w:t xml:space="preserve"> → Triggers a Delta Live Tables (DLT) pipeline for batch/streaming ETL.</w:t>
      </w:r>
    </w:p>
    <w:p w14:paraId="203410DB" w14:textId="77777777" w:rsidR="000B3389" w:rsidRPr="005E7A23" w:rsidRDefault="000B3389" w:rsidP="0007249F">
      <w:pPr>
        <w:pStyle w:val="NoSpacing"/>
        <w:numPr>
          <w:ilvl w:val="0"/>
          <w:numId w:val="52"/>
        </w:numPr>
        <w:rPr>
          <w:sz w:val="24"/>
          <w:szCs w:val="24"/>
        </w:rPr>
      </w:pPr>
      <w:r w:rsidRPr="00F11856">
        <w:rPr>
          <w:b/>
          <w:bCs/>
          <w:sz w:val="24"/>
          <w:szCs w:val="24"/>
        </w:rPr>
        <w:t>SQL Alert (Public Preview)</w:t>
      </w:r>
      <w:r w:rsidRPr="005E7A23">
        <w:rPr>
          <w:sz w:val="24"/>
          <w:szCs w:val="24"/>
        </w:rPr>
        <w:t xml:space="preserve"> → Runs when a SQL alert condition is met (monitoring queries).</w:t>
      </w:r>
    </w:p>
    <w:p w14:paraId="0877605A" w14:textId="77777777" w:rsidR="000B3389" w:rsidRPr="005E7A23" w:rsidRDefault="000B3389" w:rsidP="0007249F">
      <w:pPr>
        <w:pStyle w:val="NoSpacing"/>
        <w:numPr>
          <w:ilvl w:val="0"/>
          <w:numId w:val="52"/>
        </w:numPr>
        <w:rPr>
          <w:sz w:val="24"/>
          <w:szCs w:val="24"/>
        </w:rPr>
      </w:pPr>
      <w:r w:rsidRPr="00F11856">
        <w:rPr>
          <w:b/>
          <w:bCs/>
          <w:sz w:val="24"/>
          <w:szCs w:val="24"/>
        </w:rPr>
        <w:t>Dashboards</w:t>
      </w:r>
      <w:r w:rsidRPr="005E7A23">
        <w:rPr>
          <w:sz w:val="24"/>
          <w:szCs w:val="24"/>
        </w:rPr>
        <w:t xml:space="preserve"> → Refreshes a Databricks SQL dashboard.</w:t>
      </w:r>
    </w:p>
    <w:p w14:paraId="66B81869" w14:textId="77777777" w:rsidR="000B3389" w:rsidRPr="005E7A23" w:rsidRDefault="000B3389" w:rsidP="0007249F">
      <w:pPr>
        <w:pStyle w:val="NoSpacing"/>
        <w:numPr>
          <w:ilvl w:val="0"/>
          <w:numId w:val="52"/>
        </w:numPr>
        <w:rPr>
          <w:sz w:val="24"/>
          <w:szCs w:val="24"/>
        </w:rPr>
      </w:pPr>
      <w:r w:rsidRPr="00F11856">
        <w:rPr>
          <w:b/>
          <w:bCs/>
          <w:sz w:val="24"/>
          <w:szCs w:val="24"/>
        </w:rPr>
        <w:t>Power BI</w:t>
      </w:r>
      <w:r w:rsidRPr="005E7A23">
        <w:rPr>
          <w:sz w:val="24"/>
          <w:szCs w:val="24"/>
        </w:rPr>
        <w:t xml:space="preserve"> → Refreshes a connected Power BI dataset.</w:t>
      </w:r>
    </w:p>
    <w:p w14:paraId="3F8D6B6E" w14:textId="77777777" w:rsidR="000B3389" w:rsidRPr="005E7A23" w:rsidRDefault="000B3389" w:rsidP="0007249F">
      <w:pPr>
        <w:pStyle w:val="NoSpacing"/>
        <w:numPr>
          <w:ilvl w:val="0"/>
          <w:numId w:val="52"/>
        </w:numPr>
        <w:rPr>
          <w:sz w:val="24"/>
          <w:szCs w:val="24"/>
        </w:rPr>
      </w:pPr>
      <w:proofErr w:type="spellStart"/>
      <w:r w:rsidRPr="00F11856">
        <w:rPr>
          <w:b/>
          <w:bCs/>
          <w:sz w:val="24"/>
          <w:szCs w:val="24"/>
        </w:rPr>
        <w:t>dbt</w:t>
      </w:r>
      <w:proofErr w:type="spellEnd"/>
      <w:r w:rsidRPr="005E7A23">
        <w:rPr>
          <w:sz w:val="24"/>
          <w:szCs w:val="24"/>
        </w:rPr>
        <w:t xml:space="preserve"> → Executes </w:t>
      </w:r>
      <w:proofErr w:type="spellStart"/>
      <w:r w:rsidRPr="005E7A23">
        <w:rPr>
          <w:sz w:val="24"/>
          <w:szCs w:val="24"/>
        </w:rPr>
        <w:t>dbt</w:t>
      </w:r>
      <w:proofErr w:type="spellEnd"/>
      <w:r w:rsidRPr="005E7A23">
        <w:rPr>
          <w:sz w:val="24"/>
          <w:szCs w:val="24"/>
        </w:rPr>
        <w:t xml:space="preserve"> commands inside Databricks (SQL transformations).</w:t>
      </w:r>
    </w:p>
    <w:p w14:paraId="2F5F3B65" w14:textId="77777777" w:rsidR="000B3389" w:rsidRPr="005E7A23" w:rsidRDefault="000B3389" w:rsidP="0007249F">
      <w:pPr>
        <w:pStyle w:val="NoSpacing"/>
        <w:numPr>
          <w:ilvl w:val="0"/>
          <w:numId w:val="52"/>
        </w:numPr>
        <w:rPr>
          <w:sz w:val="24"/>
          <w:szCs w:val="24"/>
        </w:rPr>
      </w:pPr>
      <w:proofErr w:type="spellStart"/>
      <w:r w:rsidRPr="00F11856">
        <w:rPr>
          <w:b/>
          <w:bCs/>
          <w:sz w:val="24"/>
          <w:szCs w:val="24"/>
        </w:rPr>
        <w:t>dbt</w:t>
      </w:r>
      <w:proofErr w:type="spellEnd"/>
      <w:r w:rsidRPr="00F11856">
        <w:rPr>
          <w:b/>
          <w:bCs/>
          <w:sz w:val="24"/>
          <w:szCs w:val="24"/>
        </w:rPr>
        <w:t xml:space="preserve"> platform (Beta)</w:t>
      </w:r>
      <w:r w:rsidRPr="005E7A23">
        <w:rPr>
          <w:sz w:val="24"/>
          <w:szCs w:val="24"/>
        </w:rPr>
        <w:t xml:space="preserve"> → Runs </w:t>
      </w:r>
      <w:proofErr w:type="spellStart"/>
      <w:r w:rsidRPr="005E7A23">
        <w:rPr>
          <w:sz w:val="24"/>
          <w:szCs w:val="24"/>
        </w:rPr>
        <w:t>dbt</w:t>
      </w:r>
      <w:proofErr w:type="spellEnd"/>
      <w:r w:rsidRPr="005E7A23">
        <w:rPr>
          <w:sz w:val="24"/>
          <w:szCs w:val="24"/>
        </w:rPr>
        <w:t xml:space="preserve"> jobs hosted on </w:t>
      </w:r>
      <w:proofErr w:type="spellStart"/>
      <w:r w:rsidRPr="005E7A23">
        <w:rPr>
          <w:sz w:val="24"/>
          <w:szCs w:val="24"/>
        </w:rPr>
        <w:t>dbt</w:t>
      </w:r>
      <w:proofErr w:type="spellEnd"/>
      <w:r w:rsidRPr="005E7A23">
        <w:rPr>
          <w:sz w:val="24"/>
          <w:szCs w:val="24"/>
        </w:rPr>
        <w:t xml:space="preserve"> Cloud.</w:t>
      </w:r>
    </w:p>
    <w:p w14:paraId="737662C3" w14:textId="77777777" w:rsidR="000B3389" w:rsidRPr="005E7A23" w:rsidRDefault="000B3389" w:rsidP="0007249F">
      <w:pPr>
        <w:pStyle w:val="NoSpacing"/>
        <w:numPr>
          <w:ilvl w:val="0"/>
          <w:numId w:val="52"/>
        </w:numPr>
        <w:rPr>
          <w:sz w:val="24"/>
          <w:szCs w:val="24"/>
        </w:rPr>
      </w:pPr>
      <w:r w:rsidRPr="00F11856">
        <w:rPr>
          <w:b/>
          <w:bCs/>
          <w:sz w:val="24"/>
          <w:szCs w:val="24"/>
        </w:rPr>
        <w:t>JAR</w:t>
      </w:r>
      <w:r w:rsidRPr="005E7A23">
        <w:rPr>
          <w:sz w:val="24"/>
          <w:szCs w:val="24"/>
        </w:rPr>
        <w:t xml:space="preserve"> → Executes a compiled Java/Scala JAR application.</w:t>
      </w:r>
    </w:p>
    <w:p w14:paraId="1FB7C136" w14:textId="77777777" w:rsidR="000B3389" w:rsidRPr="005E7A23" w:rsidRDefault="000B3389" w:rsidP="0007249F">
      <w:pPr>
        <w:pStyle w:val="NoSpacing"/>
        <w:numPr>
          <w:ilvl w:val="0"/>
          <w:numId w:val="52"/>
        </w:numPr>
        <w:rPr>
          <w:sz w:val="24"/>
          <w:szCs w:val="24"/>
        </w:rPr>
      </w:pPr>
      <w:r w:rsidRPr="00F11856">
        <w:rPr>
          <w:b/>
          <w:bCs/>
          <w:sz w:val="24"/>
          <w:szCs w:val="24"/>
        </w:rPr>
        <w:t>Spark Submit</w:t>
      </w:r>
      <w:r w:rsidRPr="005E7A23">
        <w:rPr>
          <w:sz w:val="24"/>
          <w:szCs w:val="24"/>
        </w:rPr>
        <w:t xml:space="preserve"> → Submits a custom Spark application with full control over configs.</w:t>
      </w:r>
    </w:p>
    <w:p w14:paraId="677BFD85" w14:textId="77777777" w:rsidR="000B3389" w:rsidRPr="005E7A23" w:rsidRDefault="000B3389" w:rsidP="0007249F">
      <w:pPr>
        <w:pStyle w:val="NoSpacing"/>
        <w:numPr>
          <w:ilvl w:val="0"/>
          <w:numId w:val="52"/>
        </w:numPr>
        <w:rPr>
          <w:sz w:val="24"/>
          <w:szCs w:val="24"/>
        </w:rPr>
      </w:pPr>
      <w:r w:rsidRPr="00F11856">
        <w:rPr>
          <w:b/>
          <w:bCs/>
          <w:sz w:val="24"/>
          <w:szCs w:val="24"/>
        </w:rPr>
        <w:t>Run Job</w:t>
      </w:r>
      <w:r w:rsidRPr="005E7A23">
        <w:rPr>
          <w:sz w:val="24"/>
          <w:szCs w:val="24"/>
        </w:rPr>
        <w:t xml:space="preserve"> → Triggers another Databricks job (job chaining).</w:t>
      </w:r>
    </w:p>
    <w:p w14:paraId="1AB9CD68" w14:textId="77777777" w:rsidR="000B3389" w:rsidRPr="005E7A23" w:rsidRDefault="000B3389" w:rsidP="0007249F">
      <w:pPr>
        <w:pStyle w:val="NoSpacing"/>
        <w:numPr>
          <w:ilvl w:val="0"/>
          <w:numId w:val="52"/>
        </w:numPr>
        <w:rPr>
          <w:sz w:val="24"/>
          <w:szCs w:val="24"/>
        </w:rPr>
      </w:pPr>
      <w:r w:rsidRPr="00F11856">
        <w:rPr>
          <w:b/>
          <w:bCs/>
          <w:sz w:val="24"/>
          <w:szCs w:val="24"/>
        </w:rPr>
        <w:t xml:space="preserve">If/else </w:t>
      </w:r>
      <w:r w:rsidRPr="005E7A23">
        <w:rPr>
          <w:sz w:val="24"/>
          <w:szCs w:val="24"/>
        </w:rPr>
        <w:t>→ Adds conditional branching logic to workflows.</w:t>
      </w:r>
    </w:p>
    <w:p w14:paraId="51BCA4A1" w14:textId="6509CC72" w:rsidR="00F8190F" w:rsidRPr="005E7A23" w:rsidRDefault="000B3389" w:rsidP="0007249F">
      <w:pPr>
        <w:pStyle w:val="NoSpacing"/>
        <w:numPr>
          <w:ilvl w:val="0"/>
          <w:numId w:val="52"/>
        </w:numPr>
        <w:rPr>
          <w:sz w:val="24"/>
          <w:szCs w:val="24"/>
        </w:rPr>
      </w:pPr>
      <w:r w:rsidRPr="00F11856">
        <w:rPr>
          <w:b/>
          <w:bCs/>
          <w:sz w:val="24"/>
          <w:szCs w:val="24"/>
        </w:rPr>
        <w:t>For each</w:t>
      </w:r>
      <w:r w:rsidRPr="005E7A23">
        <w:rPr>
          <w:sz w:val="24"/>
          <w:szCs w:val="24"/>
        </w:rPr>
        <w:t xml:space="preserve"> → Iterates over a list of items, running tasks for each element.</w:t>
      </w:r>
    </w:p>
    <w:p w14:paraId="01242761" w14:textId="77777777" w:rsidR="00175C70" w:rsidRDefault="00175C70" w:rsidP="000B3389">
      <w:pPr>
        <w:pStyle w:val="NoSpacing"/>
        <w:rPr>
          <w:sz w:val="24"/>
          <w:szCs w:val="24"/>
        </w:rPr>
      </w:pPr>
    </w:p>
    <w:p w14:paraId="46307785" w14:textId="3C2711E9" w:rsidR="00F8190F" w:rsidRDefault="00384B9E" w:rsidP="00F8190F">
      <w:pPr>
        <w:pStyle w:val="NoSpacing"/>
        <w:rPr>
          <w:b/>
          <w:bCs/>
          <w:sz w:val="24"/>
          <w:szCs w:val="24"/>
        </w:rPr>
      </w:pPr>
      <w:r w:rsidRPr="008A1681">
        <w:rPr>
          <w:b/>
          <w:bCs/>
          <w:sz w:val="24"/>
          <w:szCs w:val="24"/>
        </w:rPr>
        <w:t>Features</w:t>
      </w:r>
    </w:p>
    <w:p w14:paraId="58CD6F56" w14:textId="77777777" w:rsidR="002812A9" w:rsidRPr="008A1681" w:rsidRDefault="002812A9" w:rsidP="002812A9">
      <w:pPr>
        <w:pStyle w:val="NoSpacing"/>
        <w:numPr>
          <w:ilvl w:val="0"/>
          <w:numId w:val="9"/>
        </w:numPr>
        <w:rPr>
          <w:sz w:val="24"/>
          <w:szCs w:val="24"/>
        </w:rPr>
      </w:pPr>
      <w:r w:rsidRPr="008A1681">
        <w:rPr>
          <w:sz w:val="24"/>
          <w:szCs w:val="24"/>
        </w:rPr>
        <w:t xml:space="preserve">Each task runs on a defined </w:t>
      </w:r>
      <w:r w:rsidRPr="008A1681">
        <w:rPr>
          <w:b/>
          <w:bCs/>
          <w:sz w:val="24"/>
          <w:szCs w:val="24"/>
        </w:rPr>
        <w:t>compute resource</w:t>
      </w:r>
      <w:r w:rsidRPr="008A1681">
        <w:rPr>
          <w:sz w:val="24"/>
          <w:szCs w:val="24"/>
        </w:rPr>
        <w:t xml:space="preserve"> (serverless, jobs cluster, or all-purpose cluster).</w:t>
      </w:r>
    </w:p>
    <w:p w14:paraId="5C352E93" w14:textId="77777777" w:rsidR="002812A9" w:rsidRPr="008A1681" w:rsidRDefault="002812A9" w:rsidP="002812A9">
      <w:pPr>
        <w:pStyle w:val="NoSpacing"/>
        <w:numPr>
          <w:ilvl w:val="0"/>
          <w:numId w:val="9"/>
        </w:numPr>
        <w:rPr>
          <w:sz w:val="24"/>
          <w:szCs w:val="24"/>
        </w:rPr>
      </w:pPr>
      <w:r w:rsidRPr="008A1681">
        <w:rPr>
          <w:sz w:val="24"/>
          <w:szCs w:val="24"/>
        </w:rPr>
        <w:t>Tasks can be retried independently without rerunning the whole job.</w:t>
      </w:r>
    </w:p>
    <w:p w14:paraId="0825AE84" w14:textId="77777777" w:rsidR="00F9144C" w:rsidRDefault="00F9144C" w:rsidP="00F8190F">
      <w:pPr>
        <w:pStyle w:val="NoSpacing"/>
        <w:rPr>
          <w:sz w:val="24"/>
          <w:szCs w:val="24"/>
        </w:rPr>
      </w:pPr>
    </w:p>
    <w:p w14:paraId="1AB76331" w14:textId="77777777" w:rsidR="00287967" w:rsidRDefault="00287967" w:rsidP="00287967">
      <w:pPr>
        <w:pStyle w:val="NoSpacing"/>
        <w:rPr>
          <w:b/>
          <w:bCs/>
          <w:sz w:val="24"/>
          <w:szCs w:val="24"/>
        </w:rPr>
      </w:pPr>
    </w:p>
    <w:p w14:paraId="47B8EB42" w14:textId="66FDCE6F" w:rsidR="00415CC9" w:rsidRPr="002B2354" w:rsidRDefault="00016809" w:rsidP="00287967">
      <w:pPr>
        <w:pStyle w:val="NoSpacing"/>
        <w:rPr>
          <w:sz w:val="24"/>
          <w:szCs w:val="24"/>
        </w:rPr>
      </w:pPr>
      <w:r w:rsidRPr="00016809">
        <w:rPr>
          <w:noProof/>
          <w:sz w:val="24"/>
          <w:szCs w:val="24"/>
        </w:rPr>
        <w:drawing>
          <wp:inline distT="0" distB="0" distL="0" distR="0" wp14:anchorId="31E56C9D" wp14:editId="552F22D8">
            <wp:extent cx="3729161" cy="2176710"/>
            <wp:effectExtent l="0" t="0" r="5080" b="0"/>
            <wp:docPr id="200281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17889" name=""/>
                    <pic:cNvPicPr/>
                  </pic:nvPicPr>
                  <pic:blipFill>
                    <a:blip r:embed="rId22"/>
                    <a:stretch>
                      <a:fillRect/>
                    </a:stretch>
                  </pic:blipFill>
                  <pic:spPr>
                    <a:xfrm>
                      <a:off x="0" y="0"/>
                      <a:ext cx="3745247" cy="2186099"/>
                    </a:xfrm>
                    <a:prstGeom prst="rect">
                      <a:avLst/>
                    </a:prstGeom>
                  </pic:spPr>
                </pic:pic>
              </a:graphicData>
            </a:graphic>
          </wp:inline>
        </w:drawing>
      </w:r>
    </w:p>
    <w:p w14:paraId="253D992B" w14:textId="77777777" w:rsidR="00287967" w:rsidRDefault="00287967" w:rsidP="00287967">
      <w:pPr>
        <w:pStyle w:val="NoSpacing"/>
        <w:rPr>
          <w:sz w:val="24"/>
          <w:szCs w:val="24"/>
        </w:rPr>
      </w:pPr>
    </w:p>
    <w:p w14:paraId="1F4356DC" w14:textId="77777777" w:rsidR="008B558D" w:rsidRDefault="008B558D" w:rsidP="00287967">
      <w:pPr>
        <w:pStyle w:val="NoSpacing"/>
        <w:rPr>
          <w:sz w:val="24"/>
          <w:szCs w:val="24"/>
        </w:rPr>
      </w:pPr>
    </w:p>
    <w:p w14:paraId="1C3B5BC1" w14:textId="77777777" w:rsidR="00F16229" w:rsidRDefault="00F16229" w:rsidP="00287967">
      <w:pPr>
        <w:pStyle w:val="NoSpacing"/>
        <w:rPr>
          <w:sz w:val="24"/>
          <w:szCs w:val="24"/>
        </w:rPr>
      </w:pPr>
    </w:p>
    <w:p w14:paraId="0D49D865" w14:textId="77777777" w:rsidR="00F16229" w:rsidRDefault="00F16229" w:rsidP="00287967">
      <w:pPr>
        <w:pStyle w:val="NoSpacing"/>
        <w:rPr>
          <w:sz w:val="24"/>
          <w:szCs w:val="24"/>
        </w:rPr>
      </w:pPr>
    </w:p>
    <w:p w14:paraId="3471963F" w14:textId="5BDA82A5" w:rsidR="00F16229" w:rsidRPr="000F4B26" w:rsidRDefault="00690EAA" w:rsidP="00287967">
      <w:pPr>
        <w:pStyle w:val="NoSpacing"/>
        <w:rPr>
          <w:b/>
          <w:bCs/>
          <w:sz w:val="28"/>
          <w:szCs w:val="28"/>
        </w:rPr>
      </w:pPr>
      <w:r w:rsidRPr="000F4B26">
        <w:rPr>
          <w:b/>
          <w:bCs/>
          <w:sz w:val="28"/>
          <w:szCs w:val="28"/>
        </w:rPr>
        <w:t xml:space="preserve">Language supported in </w:t>
      </w:r>
      <w:r w:rsidR="00F95966" w:rsidRPr="000F4B26">
        <w:rPr>
          <w:b/>
          <w:bCs/>
          <w:sz w:val="28"/>
          <w:szCs w:val="28"/>
        </w:rPr>
        <w:t>Databricks</w:t>
      </w:r>
      <w:r w:rsidRPr="000F4B26">
        <w:rPr>
          <w:b/>
          <w:bCs/>
          <w:sz w:val="28"/>
          <w:szCs w:val="28"/>
        </w:rPr>
        <w:t xml:space="preserve"> jobs</w:t>
      </w:r>
    </w:p>
    <w:p w14:paraId="3801A471" w14:textId="77777777" w:rsidR="006D5989" w:rsidRDefault="006D5989" w:rsidP="00287967">
      <w:pPr>
        <w:pStyle w:val="NoSpacing"/>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3574"/>
        <w:gridCol w:w="5845"/>
      </w:tblGrid>
      <w:tr w:rsidR="00AD1101" w:rsidRPr="00AD1101" w14:paraId="762AD6CA" w14:textId="77777777" w:rsidTr="001D3151">
        <w:trPr>
          <w:tblHeader/>
          <w:tblCellSpacing w:w="15" w:type="dxa"/>
        </w:trPr>
        <w:tc>
          <w:tcPr>
            <w:tcW w:w="0" w:type="auto"/>
            <w:vAlign w:val="center"/>
            <w:hideMark/>
          </w:tcPr>
          <w:p w14:paraId="5F4CAB72" w14:textId="77777777" w:rsidR="00AD1101" w:rsidRPr="00AD1101" w:rsidRDefault="00AD1101" w:rsidP="00AD1101">
            <w:pPr>
              <w:pStyle w:val="NoSpacing"/>
              <w:rPr>
                <w:b/>
                <w:bCs/>
                <w:sz w:val="24"/>
                <w:szCs w:val="24"/>
              </w:rPr>
            </w:pPr>
            <w:r w:rsidRPr="00AD1101">
              <w:rPr>
                <w:b/>
                <w:bCs/>
                <w:sz w:val="24"/>
                <w:szCs w:val="24"/>
              </w:rPr>
              <w:t>Language</w:t>
            </w:r>
          </w:p>
        </w:tc>
        <w:tc>
          <w:tcPr>
            <w:tcW w:w="0" w:type="auto"/>
            <w:vAlign w:val="center"/>
            <w:hideMark/>
          </w:tcPr>
          <w:p w14:paraId="1B5A1C0B" w14:textId="77777777" w:rsidR="00AD1101" w:rsidRPr="00AD1101" w:rsidRDefault="00AD1101" w:rsidP="00AD1101">
            <w:pPr>
              <w:pStyle w:val="NoSpacing"/>
              <w:rPr>
                <w:b/>
                <w:bCs/>
                <w:sz w:val="24"/>
                <w:szCs w:val="24"/>
              </w:rPr>
            </w:pPr>
            <w:r w:rsidRPr="00AD1101">
              <w:rPr>
                <w:b/>
                <w:bCs/>
                <w:sz w:val="24"/>
                <w:szCs w:val="24"/>
              </w:rPr>
              <w:t>Where It’s Supported</w:t>
            </w:r>
          </w:p>
        </w:tc>
        <w:tc>
          <w:tcPr>
            <w:tcW w:w="0" w:type="auto"/>
            <w:vAlign w:val="center"/>
            <w:hideMark/>
          </w:tcPr>
          <w:p w14:paraId="6AF28D7D" w14:textId="77777777" w:rsidR="00AD1101" w:rsidRPr="00AD1101" w:rsidRDefault="00AD1101" w:rsidP="00AD1101">
            <w:pPr>
              <w:pStyle w:val="NoSpacing"/>
              <w:rPr>
                <w:b/>
                <w:bCs/>
                <w:sz w:val="24"/>
                <w:szCs w:val="24"/>
              </w:rPr>
            </w:pPr>
            <w:r w:rsidRPr="00AD1101">
              <w:rPr>
                <w:b/>
                <w:bCs/>
                <w:sz w:val="24"/>
                <w:szCs w:val="24"/>
              </w:rPr>
              <w:t>Notes</w:t>
            </w:r>
          </w:p>
        </w:tc>
      </w:tr>
      <w:tr w:rsidR="00AD1101" w:rsidRPr="00AD1101" w14:paraId="1F75131C" w14:textId="77777777" w:rsidTr="001D3151">
        <w:trPr>
          <w:tblCellSpacing w:w="15" w:type="dxa"/>
        </w:trPr>
        <w:tc>
          <w:tcPr>
            <w:tcW w:w="0" w:type="auto"/>
            <w:vAlign w:val="center"/>
            <w:hideMark/>
          </w:tcPr>
          <w:p w14:paraId="647EF040" w14:textId="77777777" w:rsidR="00AD1101" w:rsidRPr="00AD1101" w:rsidRDefault="00AD1101" w:rsidP="00AD1101">
            <w:pPr>
              <w:pStyle w:val="NoSpacing"/>
              <w:rPr>
                <w:sz w:val="24"/>
                <w:szCs w:val="24"/>
              </w:rPr>
            </w:pPr>
            <w:r w:rsidRPr="00AD1101">
              <w:rPr>
                <w:b/>
                <w:bCs/>
                <w:sz w:val="24"/>
                <w:szCs w:val="24"/>
              </w:rPr>
              <w:t>Python</w:t>
            </w:r>
          </w:p>
        </w:tc>
        <w:tc>
          <w:tcPr>
            <w:tcW w:w="0" w:type="auto"/>
            <w:vAlign w:val="center"/>
            <w:hideMark/>
          </w:tcPr>
          <w:p w14:paraId="74D3C49A" w14:textId="77777777" w:rsidR="00AD1101" w:rsidRPr="00AD1101" w:rsidRDefault="00AD1101" w:rsidP="00AD1101">
            <w:pPr>
              <w:pStyle w:val="NoSpacing"/>
              <w:rPr>
                <w:sz w:val="24"/>
                <w:szCs w:val="24"/>
              </w:rPr>
            </w:pPr>
            <w:r w:rsidRPr="00AD1101">
              <w:rPr>
                <w:sz w:val="24"/>
                <w:szCs w:val="24"/>
              </w:rPr>
              <w:t>Notebooks, Python scripts, Spark Submit</w:t>
            </w:r>
          </w:p>
        </w:tc>
        <w:tc>
          <w:tcPr>
            <w:tcW w:w="0" w:type="auto"/>
            <w:vAlign w:val="center"/>
            <w:hideMark/>
          </w:tcPr>
          <w:p w14:paraId="7B2A43B9" w14:textId="77777777" w:rsidR="00AD1101" w:rsidRPr="00AD1101" w:rsidRDefault="00AD1101" w:rsidP="00AD1101">
            <w:pPr>
              <w:pStyle w:val="NoSpacing"/>
              <w:rPr>
                <w:sz w:val="24"/>
                <w:szCs w:val="24"/>
              </w:rPr>
            </w:pPr>
            <w:r w:rsidRPr="00AD1101">
              <w:rPr>
                <w:sz w:val="24"/>
                <w:szCs w:val="24"/>
              </w:rPr>
              <w:t>Most recommended; integrates with PySpark, ML libraries.</w:t>
            </w:r>
          </w:p>
        </w:tc>
      </w:tr>
      <w:tr w:rsidR="00AD1101" w:rsidRPr="00AD1101" w14:paraId="740B8CE7" w14:textId="77777777" w:rsidTr="001D3151">
        <w:trPr>
          <w:tblCellSpacing w:w="15" w:type="dxa"/>
        </w:trPr>
        <w:tc>
          <w:tcPr>
            <w:tcW w:w="0" w:type="auto"/>
            <w:vAlign w:val="center"/>
            <w:hideMark/>
          </w:tcPr>
          <w:p w14:paraId="696AD93C" w14:textId="77777777" w:rsidR="00AD1101" w:rsidRPr="00AD1101" w:rsidRDefault="00AD1101" w:rsidP="00AD1101">
            <w:pPr>
              <w:pStyle w:val="NoSpacing"/>
              <w:rPr>
                <w:sz w:val="24"/>
                <w:szCs w:val="24"/>
              </w:rPr>
            </w:pPr>
            <w:r w:rsidRPr="00AD1101">
              <w:rPr>
                <w:b/>
                <w:bCs/>
                <w:sz w:val="24"/>
                <w:szCs w:val="24"/>
              </w:rPr>
              <w:t>SQL</w:t>
            </w:r>
          </w:p>
        </w:tc>
        <w:tc>
          <w:tcPr>
            <w:tcW w:w="0" w:type="auto"/>
            <w:vAlign w:val="center"/>
            <w:hideMark/>
          </w:tcPr>
          <w:p w14:paraId="431CB840" w14:textId="77777777" w:rsidR="00AD1101" w:rsidRPr="00AD1101" w:rsidRDefault="00AD1101" w:rsidP="00AD1101">
            <w:pPr>
              <w:pStyle w:val="NoSpacing"/>
              <w:rPr>
                <w:sz w:val="24"/>
                <w:szCs w:val="24"/>
              </w:rPr>
            </w:pPr>
            <w:r w:rsidRPr="00AD1101">
              <w:rPr>
                <w:sz w:val="24"/>
                <w:szCs w:val="24"/>
              </w:rPr>
              <w:t>Notebooks, SQL tasks, DLT pipelines</w:t>
            </w:r>
          </w:p>
        </w:tc>
        <w:tc>
          <w:tcPr>
            <w:tcW w:w="0" w:type="auto"/>
            <w:vAlign w:val="center"/>
            <w:hideMark/>
          </w:tcPr>
          <w:p w14:paraId="3FD546D7" w14:textId="77777777" w:rsidR="00AD1101" w:rsidRPr="00AD1101" w:rsidRDefault="00AD1101" w:rsidP="00AD1101">
            <w:pPr>
              <w:pStyle w:val="NoSpacing"/>
              <w:rPr>
                <w:sz w:val="24"/>
                <w:szCs w:val="24"/>
              </w:rPr>
            </w:pPr>
            <w:r w:rsidRPr="00AD1101">
              <w:rPr>
                <w:sz w:val="24"/>
                <w:szCs w:val="24"/>
              </w:rPr>
              <w:t>Best for ETL, warehousing, declarative pipelines.</w:t>
            </w:r>
          </w:p>
        </w:tc>
      </w:tr>
      <w:tr w:rsidR="00AD1101" w:rsidRPr="00AD1101" w14:paraId="0E6CF5DE" w14:textId="77777777" w:rsidTr="001D3151">
        <w:trPr>
          <w:tblCellSpacing w:w="15" w:type="dxa"/>
        </w:trPr>
        <w:tc>
          <w:tcPr>
            <w:tcW w:w="0" w:type="auto"/>
            <w:vAlign w:val="center"/>
            <w:hideMark/>
          </w:tcPr>
          <w:p w14:paraId="7A298236" w14:textId="77777777" w:rsidR="00AD1101" w:rsidRPr="00AD1101" w:rsidRDefault="00AD1101" w:rsidP="00AD1101">
            <w:pPr>
              <w:pStyle w:val="NoSpacing"/>
              <w:rPr>
                <w:sz w:val="24"/>
                <w:szCs w:val="24"/>
              </w:rPr>
            </w:pPr>
            <w:r w:rsidRPr="00AD1101">
              <w:rPr>
                <w:b/>
                <w:bCs/>
                <w:sz w:val="24"/>
                <w:szCs w:val="24"/>
              </w:rPr>
              <w:t>Scala</w:t>
            </w:r>
          </w:p>
        </w:tc>
        <w:tc>
          <w:tcPr>
            <w:tcW w:w="0" w:type="auto"/>
            <w:vAlign w:val="center"/>
            <w:hideMark/>
          </w:tcPr>
          <w:p w14:paraId="25753B0B" w14:textId="77777777" w:rsidR="00AD1101" w:rsidRPr="00AD1101" w:rsidRDefault="00AD1101" w:rsidP="00AD1101">
            <w:pPr>
              <w:pStyle w:val="NoSpacing"/>
              <w:rPr>
                <w:sz w:val="24"/>
                <w:szCs w:val="24"/>
              </w:rPr>
            </w:pPr>
            <w:r w:rsidRPr="00AD1101">
              <w:rPr>
                <w:sz w:val="24"/>
                <w:szCs w:val="24"/>
              </w:rPr>
              <w:t>JAR tasks, Notebooks</w:t>
            </w:r>
          </w:p>
        </w:tc>
        <w:tc>
          <w:tcPr>
            <w:tcW w:w="0" w:type="auto"/>
            <w:vAlign w:val="center"/>
            <w:hideMark/>
          </w:tcPr>
          <w:p w14:paraId="1D66DE5A" w14:textId="77777777" w:rsidR="00AD1101" w:rsidRPr="00AD1101" w:rsidRDefault="00AD1101" w:rsidP="00AD1101">
            <w:pPr>
              <w:pStyle w:val="NoSpacing"/>
              <w:rPr>
                <w:sz w:val="24"/>
                <w:szCs w:val="24"/>
              </w:rPr>
            </w:pPr>
            <w:r w:rsidRPr="00AD1101">
              <w:rPr>
                <w:sz w:val="24"/>
                <w:szCs w:val="24"/>
              </w:rPr>
              <w:t>Native Spark language; powerful but less common for new projects.</w:t>
            </w:r>
          </w:p>
        </w:tc>
      </w:tr>
      <w:tr w:rsidR="00AD1101" w:rsidRPr="00AD1101" w14:paraId="209EB9B5" w14:textId="77777777" w:rsidTr="001D3151">
        <w:trPr>
          <w:tblCellSpacing w:w="15" w:type="dxa"/>
        </w:trPr>
        <w:tc>
          <w:tcPr>
            <w:tcW w:w="0" w:type="auto"/>
            <w:vAlign w:val="center"/>
            <w:hideMark/>
          </w:tcPr>
          <w:p w14:paraId="052110F5" w14:textId="77777777" w:rsidR="00AD1101" w:rsidRPr="00AD1101" w:rsidRDefault="00AD1101" w:rsidP="00AD1101">
            <w:pPr>
              <w:pStyle w:val="NoSpacing"/>
              <w:rPr>
                <w:sz w:val="24"/>
                <w:szCs w:val="24"/>
              </w:rPr>
            </w:pPr>
            <w:r w:rsidRPr="00AD1101">
              <w:rPr>
                <w:b/>
                <w:bCs/>
                <w:sz w:val="24"/>
                <w:szCs w:val="24"/>
              </w:rPr>
              <w:t>Java</w:t>
            </w:r>
          </w:p>
        </w:tc>
        <w:tc>
          <w:tcPr>
            <w:tcW w:w="0" w:type="auto"/>
            <w:vAlign w:val="center"/>
            <w:hideMark/>
          </w:tcPr>
          <w:p w14:paraId="6094292B" w14:textId="77777777" w:rsidR="00AD1101" w:rsidRPr="00AD1101" w:rsidRDefault="00AD1101" w:rsidP="00AD1101">
            <w:pPr>
              <w:pStyle w:val="NoSpacing"/>
              <w:rPr>
                <w:sz w:val="24"/>
                <w:szCs w:val="24"/>
              </w:rPr>
            </w:pPr>
            <w:r w:rsidRPr="00AD1101">
              <w:rPr>
                <w:sz w:val="24"/>
                <w:szCs w:val="24"/>
              </w:rPr>
              <w:t>JAR tasks, Spark Submit</w:t>
            </w:r>
          </w:p>
        </w:tc>
        <w:tc>
          <w:tcPr>
            <w:tcW w:w="0" w:type="auto"/>
            <w:vAlign w:val="center"/>
            <w:hideMark/>
          </w:tcPr>
          <w:p w14:paraId="2EFC503B" w14:textId="77777777" w:rsidR="00AD1101" w:rsidRPr="00AD1101" w:rsidRDefault="00AD1101" w:rsidP="00AD1101">
            <w:pPr>
              <w:pStyle w:val="NoSpacing"/>
              <w:rPr>
                <w:sz w:val="24"/>
                <w:szCs w:val="24"/>
              </w:rPr>
            </w:pPr>
            <w:r w:rsidRPr="00AD1101">
              <w:rPr>
                <w:sz w:val="24"/>
                <w:szCs w:val="24"/>
              </w:rPr>
              <w:t>Used for enterprise Spark apps.</w:t>
            </w:r>
          </w:p>
        </w:tc>
      </w:tr>
      <w:tr w:rsidR="00AD1101" w:rsidRPr="00AD1101" w14:paraId="5FFE4A93" w14:textId="77777777" w:rsidTr="001D3151">
        <w:trPr>
          <w:tblCellSpacing w:w="15" w:type="dxa"/>
        </w:trPr>
        <w:tc>
          <w:tcPr>
            <w:tcW w:w="0" w:type="auto"/>
            <w:vAlign w:val="center"/>
            <w:hideMark/>
          </w:tcPr>
          <w:p w14:paraId="0447192B" w14:textId="77777777" w:rsidR="00AD1101" w:rsidRPr="00AD1101" w:rsidRDefault="00AD1101" w:rsidP="00AD1101">
            <w:pPr>
              <w:pStyle w:val="NoSpacing"/>
              <w:rPr>
                <w:sz w:val="24"/>
                <w:szCs w:val="24"/>
              </w:rPr>
            </w:pPr>
            <w:r w:rsidRPr="00AD1101">
              <w:rPr>
                <w:b/>
                <w:bCs/>
                <w:sz w:val="24"/>
                <w:szCs w:val="24"/>
              </w:rPr>
              <w:t>R</w:t>
            </w:r>
          </w:p>
        </w:tc>
        <w:tc>
          <w:tcPr>
            <w:tcW w:w="0" w:type="auto"/>
            <w:vAlign w:val="center"/>
            <w:hideMark/>
          </w:tcPr>
          <w:p w14:paraId="369D33E1" w14:textId="77777777" w:rsidR="00AD1101" w:rsidRPr="00AD1101" w:rsidRDefault="00AD1101" w:rsidP="00AD1101">
            <w:pPr>
              <w:pStyle w:val="NoSpacing"/>
              <w:rPr>
                <w:sz w:val="24"/>
                <w:szCs w:val="24"/>
              </w:rPr>
            </w:pPr>
            <w:r w:rsidRPr="00AD1101">
              <w:rPr>
                <w:sz w:val="24"/>
                <w:szCs w:val="24"/>
              </w:rPr>
              <w:t>Notebooks</w:t>
            </w:r>
          </w:p>
        </w:tc>
        <w:tc>
          <w:tcPr>
            <w:tcW w:w="0" w:type="auto"/>
            <w:vAlign w:val="center"/>
            <w:hideMark/>
          </w:tcPr>
          <w:p w14:paraId="47DC0D7D" w14:textId="77777777" w:rsidR="00AD1101" w:rsidRPr="00AD1101" w:rsidRDefault="00AD1101" w:rsidP="00AD1101">
            <w:pPr>
              <w:pStyle w:val="NoSpacing"/>
              <w:rPr>
                <w:sz w:val="24"/>
                <w:szCs w:val="24"/>
              </w:rPr>
            </w:pPr>
            <w:r w:rsidRPr="00AD1101">
              <w:rPr>
                <w:sz w:val="24"/>
                <w:szCs w:val="24"/>
              </w:rPr>
              <w:t>Limited support; mainly for statistical analysis.</w:t>
            </w:r>
          </w:p>
        </w:tc>
      </w:tr>
    </w:tbl>
    <w:p w14:paraId="2FA27205" w14:textId="77777777" w:rsidR="008B558D" w:rsidRDefault="008B558D" w:rsidP="00287967">
      <w:pPr>
        <w:pStyle w:val="NoSpacing"/>
        <w:rPr>
          <w:sz w:val="24"/>
          <w:szCs w:val="24"/>
        </w:rPr>
      </w:pPr>
    </w:p>
    <w:p w14:paraId="5D474F46" w14:textId="77777777" w:rsidR="000A0B6B" w:rsidRDefault="000A0B6B" w:rsidP="00287967">
      <w:pPr>
        <w:pStyle w:val="NoSpacing"/>
        <w:rPr>
          <w:sz w:val="24"/>
          <w:szCs w:val="24"/>
        </w:rPr>
      </w:pPr>
    </w:p>
    <w:p w14:paraId="22E174D2" w14:textId="07F6E305" w:rsidR="000A0B6B" w:rsidRPr="002A3566" w:rsidRDefault="00A948ED" w:rsidP="00287967">
      <w:pPr>
        <w:pStyle w:val="NoSpacing"/>
        <w:rPr>
          <w:b/>
          <w:bCs/>
          <w:sz w:val="24"/>
          <w:szCs w:val="24"/>
        </w:rPr>
      </w:pPr>
      <w:r w:rsidRPr="002A3566">
        <w:rPr>
          <w:b/>
          <w:bCs/>
          <w:sz w:val="24"/>
          <w:szCs w:val="24"/>
        </w:rPr>
        <w:t>######################</w:t>
      </w:r>
    </w:p>
    <w:p w14:paraId="2163C857" w14:textId="798D1DA4" w:rsidR="004A3823" w:rsidRPr="002A3566" w:rsidRDefault="00195B27" w:rsidP="004A3823">
      <w:pPr>
        <w:pStyle w:val="NoSpacing"/>
        <w:rPr>
          <w:b/>
          <w:bCs/>
          <w:sz w:val="28"/>
          <w:szCs w:val="28"/>
        </w:rPr>
      </w:pPr>
      <w:r w:rsidRPr="002A3566">
        <w:rPr>
          <w:b/>
          <w:bCs/>
          <w:sz w:val="28"/>
          <w:szCs w:val="28"/>
        </w:rPr>
        <w:t xml:space="preserve"># </w:t>
      </w:r>
      <w:r w:rsidR="004A3823" w:rsidRPr="002A3566">
        <w:rPr>
          <w:b/>
          <w:bCs/>
          <w:sz w:val="28"/>
          <w:szCs w:val="28"/>
        </w:rPr>
        <w:t>Databricks Pipeline</w:t>
      </w:r>
      <w:r w:rsidR="003072B5" w:rsidRPr="002A3566">
        <w:rPr>
          <w:b/>
          <w:bCs/>
          <w:sz w:val="28"/>
          <w:szCs w:val="28"/>
        </w:rPr>
        <w:t xml:space="preserve"> #</w:t>
      </w:r>
    </w:p>
    <w:p w14:paraId="31182E40" w14:textId="76A93548" w:rsidR="002761DE" w:rsidRDefault="00A948ED" w:rsidP="004A3823">
      <w:pPr>
        <w:pStyle w:val="NoSpacing"/>
        <w:rPr>
          <w:b/>
          <w:bCs/>
          <w:sz w:val="28"/>
          <w:szCs w:val="28"/>
        </w:rPr>
      </w:pPr>
      <w:r w:rsidRPr="002A3566">
        <w:rPr>
          <w:b/>
          <w:bCs/>
          <w:sz w:val="28"/>
          <w:szCs w:val="28"/>
        </w:rPr>
        <w:t>###################</w:t>
      </w:r>
    </w:p>
    <w:p w14:paraId="42FD36AE" w14:textId="1B2304DA" w:rsidR="00D152B9" w:rsidRPr="00C37C02" w:rsidRDefault="00D152B9" w:rsidP="004A3823">
      <w:pPr>
        <w:pStyle w:val="NoSpacing"/>
        <w:rPr>
          <w:sz w:val="24"/>
          <w:szCs w:val="24"/>
        </w:rPr>
      </w:pPr>
      <w:r w:rsidRPr="00C37C02">
        <w:rPr>
          <w:sz w:val="24"/>
          <w:szCs w:val="24"/>
        </w:rPr>
        <w:t>A managed, declarative framework for building reliable ETL/ELT workflows</w:t>
      </w:r>
      <w:r w:rsidR="005D4A03" w:rsidRPr="00C37C02">
        <w:rPr>
          <w:sz w:val="24"/>
          <w:szCs w:val="24"/>
        </w:rPr>
        <w:t>.</w:t>
      </w:r>
    </w:p>
    <w:p w14:paraId="5A24CC5F" w14:textId="77777777" w:rsidR="005D4A03" w:rsidRPr="005D4A03" w:rsidRDefault="005D4A03" w:rsidP="004A3823">
      <w:pPr>
        <w:pStyle w:val="NoSpacing"/>
        <w:rPr>
          <w:sz w:val="28"/>
          <w:szCs w:val="28"/>
        </w:rPr>
      </w:pPr>
    </w:p>
    <w:p w14:paraId="64D7B8A0" w14:textId="77777777" w:rsidR="000051B6" w:rsidRDefault="004A3823" w:rsidP="004A3823">
      <w:pPr>
        <w:pStyle w:val="NoSpacing"/>
        <w:rPr>
          <w:sz w:val="24"/>
          <w:szCs w:val="24"/>
        </w:rPr>
      </w:pPr>
      <w:r w:rsidRPr="008D6383">
        <w:rPr>
          <w:b/>
          <w:bCs/>
          <w:sz w:val="24"/>
          <w:szCs w:val="24"/>
        </w:rPr>
        <w:t>Purpose</w:t>
      </w:r>
      <w:r w:rsidRPr="004A3823">
        <w:rPr>
          <w:sz w:val="24"/>
          <w:szCs w:val="24"/>
        </w:rPr>
        <w:t xml:space="preserve">: </w:t>
      </w:r>
    </w:p>
    <w:p w14:paraId="6B2D985C" w14:textId="78B22238" w:rsidR="002B0DB3" w:rsidRDefault="004A3823" w:rsidP="00710337">
      <w:pPr>
        <w:pStyle w:val="NoSpacing"/>
        <w:numPr>
          <w:ilvl w:val="0"/>
          <w:numId w:val="19"/>
        </w:numPr>
        <w:rPr>
          <w:sz w:val="24"/>
          <w:szCs w:val="24"/>
        </w:rPr>
      </w:pPr>
      <w:r w:rsidRPr="00C407B3">
        <w:rPr>
          <w:b/>
          <w:bCs/>
          <w:color w:val="ED7D31" w:themeColor="accent2"/>
          <w:sz w:val="24"/>
          <w:szCs w:val="24"/>
        </w:rPr>
        <w:t>Automates ETL (Extract, Transform, Load) processes</w:t>
      </w:r>
      <w:r w:rsidRPr="00C407B3">
        <w:rPr>
          <w:color w:val="ED7D31" w:themeColor="accent2"/>
          <w:sz w:val="24"/>
          <w:szCs w:val="24"/>
        </w:rPr>
        <w:t xml:space="preserve"> </w:t>
      </w:r>
      <w:r w:rsidRPr="004A3823">
        <w:rPr>
          <w:sz w:val="24"/>
          <w:szCs w:val="24"/>
        </w:rPr>
        <w:t>— ingesting raw data, transforming it, and loading it into Delta Lake or materialized views</w:t>
      </w:r>
      <w:r w:rsidR="003301A0">
        <w:rPr>
          <w:sz w:val="24"/>
          <w:szCs w:val="24"/>
        </w:rPr>
        <w:t xml:space="preserve"> but job is more general purpose</w:t>
      </w:r>
      <w:r w:rsidR="002B0DB3">
        <w:rPr>
          <w:sz w:val="24"/>
          <w:szCs w:val="24"/>
        </w:rPr>
        <w:t>.</w:t>
      </w:r>
    </w:p>
    <w:p w14:paraId="1DC39907" w14:textId="3DBD93E7" w:rsidR="002B0DB3" w:rsidRDefault="002B0DB3" w:rsidP="00710337">
      <w:pPr>
        <w:pStyle w:val="NoSpacing"/>
        <w:numPr>
          <w:ilvl w:val="0"/>
          <w:numId w:val="19"/>
        </w:numPr>
        <w:rPr>
          <w:color w:val="ED7D31" w:themeColor="accent2"/>
          <w:sz w:val="24"/>
          <w:szCs w:val="24"/>
        </w:rPr>
      </w:pPr>
      <w:r w:rsidRPr="002E50E0">
        <w:rPr>
          <w:color w:val="ED7D31" w:themeColor="accent2"/>
          <w:sz w:val="24"/>
          <w:szCs w:val="24"/>
        </w:rPr>
        <w:t>Pipelines (Delta Live Tables / Lakeflow) are declarative ETL frameworks</w:t>
      </w:r>
    </w:p>
    <w:p w14:paraId="56963D28" w14:textId="77777777" w:rsidR="00E64B32" w:rsidRPr="002E50E0" w:rsidRDefault="00E64B32" w:rsidP="00F60366">
      <w:pPr>
        <w:pStyle w:val="NoSpacing"/>
        <w:ind w:left="720"/>
        <w:rPr>
          <w:color w:val="ED7D31" w:themeColor="accent2"/>
          <w:sz w:val="24"/>
          <w:szCs w:val="24"/>
        </w:rPr>
      </w:pPr>
    </w:p>
    <w:p w14:paraId="63741A63" w14:textId="77777777" w:rsidR="004A3823" w:rsidRPr="004A3823" w:rsidRDefault="004A3823" w:rsidP="004A3823">
      <w:pPr>
        <w:pStyle w:val="NoSpacing"/>
        <w:rPr>
          <w:sz w:val="24"/>
          <w:szCs w:val="24"/>
        </w:rPr>
      </w:pPr>
      <w:r w:rsidRPr="00B16620">
        <w:rPr>
          <w:b/>
          <w:bCs/>
          <w:sz w:val="24"/>
          <w:szCs w:val="24"/>
        </w:rPr>
        <w:t>Focus</w:t>
      </w:r>
      <w:r w:rsidRPr="004A3823">
        <w:rPr>
          <w:sz w:val="24"/>
          <w:szCs w:val="24"/>
        </w:rPr>
        <w:t xml:space="preserve">: </w:t>
      </w:r>
      <w:r w:rsidRPr="009901DE">
        <w:rPr>
          <w:color w:val="ED7D31" w:themeColor="accent2"/>
          <w:sz w:val="24"/>
          <w:szCs w:val="24"/>
        </w:rPr>
        <w:t>Continuous or batch data processing</w:t>
      </w:r>
      <w:r w:rsidRPr="004A3823">
        <w:rPr>
          <w:sz w:val="24"/>
          <w:szCs w:val="24"/>
        </w:rPr>
        <w:t>, often with streaming support.</w:t>
      </w:r>
    </w:p>
    <w:p w14:paraId="7825428B" w14:textId="77777777" w:rsidR="004A3823" w:rsidRPr="004A3823" w:rsidRDefault="004A3823" w:rsidP="004A3823">
      <w:pPr>
        <w:pStyle w:val="NoSpacing"/>
        <w:rPr>
          <w:sz w:val="24"/>
          <w:szCs w:val="24"/>
        </w:rPr>
      </w:pPr>
      <w:r w:rsidRPr="00B16620">
        <w:rPr>
          <w:b/>
          <w:bCs/>
          <w:sz w:val="24"/>
          <w:szCs w:val="24"/>
        </w:rPr>
        <w:t>Structure</w:t>
      </w:r>
      <w:r w:rsidRPr="004A3823">
        <w:rPr>
          <w:sz w:val="24"/>
          <w:szCs w:val="24"/>
        </w:rPr>
        <w:t xml:space="preserve">: Defined </w:t>
      </w:r>
      <w:r w:rsidRPr="00F75B25">
        <w:rPr>
          <w:b/>
          <w:bCs/>
          <w:color w:val="ED7D31" w:themeColor="accent2"/>
        </w:rPr>
        <w:t>declaratively in SQL or Python</w:t>
      </w:r>
      <w:r w:rsidRPr="004A3823">
        <w:rPr>
          <w:sz w:val="24"/>
          <w:szCs w:val="24"/>
        </w:rPr>
        <w:t>, with built-in dependency management.</w:t>
      </w:r>
    </w:p>
    <w:p w14:paraId="4876D4FE" w14:textId="77777777" w:rsidR="004A3823" w:rsidRPr="004A3823" w:rsidRDefault="004A3823" w:rsidP="004A3823">
      <w:pPr>
        <w:pStyle w:val="NoSpacing"/>
        <w:rPr>
          <w:sz w:val="24"/>
          <w:szCs w:val="24"/>
        </w:rPr>
      </w:pPr>
      <w:r w:rsidRPr="00B16620">
        <w:rPr>
          <w:b/>
          <w:bCs/>
          <w:sz w:val="24"/>
          <w:szCs w:val="24"/>
        </w:rPr>
        <w:t>Governance</w:t>
      </w:r>
      <w:r w:rsidRPr="004A3823">
        <w:rPr>
          <w:sz w:val="24"/>
          <w:szCs w:val="24"/>
        </w:rPr>
        <w:t>: Integrated with Unity Catalog for security, lineage, and compliance.</w:t>
      </w:r>
    </w:p>
    <w:p w14:paraId="18D94FB4" w14:textId="77777777" w:rsidR="003C61C6" w:rsidRDefault="003C61C6" w:rsidP="00287967">
      <w:pPr>
        <w:pStyle w:val="NoSpacing"/>
        <w:rPr>
          <w:sz w:val="24"/>
          <w:szCs w:val="24"/>
        </w:rPr>
      </w:pPr>
    </w:p>
    <w:p w14:paraId="280F6B18" w14:textId="2A1359E8" w:rsidR="00EC2933" w:rsidRPr="008E7AC7" w:rsidRDefault="00EC2933" w:rsidP="00287967">
      <w:pPr>
        <w:pStyle w:val="NoSpacing"/>
        <w:rPr>
          <w:b/>
          <w:bCs/>
          <w:sz w:val="24"/>
          <w:szCs w:val="24"/>
        </w:rPr>
      </w:pPr>
      <w:r w:rsidRPr="008E7AC7">
        <w:rPr>
          <w:b/>
          <w:bCs/>
          <w:sz w:val="24"/>
          <w:szCs w:val="24"/>
        </w:rPr>
        <w:t>Note:</w:t>
      </w:r>
    </w:p>
    <w:p w14:paraId="732FDD45" w14:textId="34C5C4DF" w:rsidR="001C3369" w:rsidRDefault="00D43A67" w:rsidP="00925F51">
      <w:pPr>
        <w:pStyle w:val="NoSpacing"/>
        <w:numPr>
          <w:ilvl w:val="0"/>
          <w:numId w:val="18"/>
        </w:numPr>
        <w:rPr>
          <w:sz w:val="24"/>
          <w:szCs w:val="24"/>
        </w:rPr>
      </w:pPr>
      <w:r>
        <w:rPr>
          <w:sz w:val="24"/>
          <w:szCs w:val="24"/>
        </w:rPr>
        <w:t xml:space="preserve">Using </w:t>
      </w:r>
      <w:proofErr w:type="gramStart"/>
      <w:r>
        <w:rPr>
          <w:sz w:val="24"/>
          <w:szCs w:val="24"/>
        </w:rPr>
        <w:t>job</w:t>
      </w:r>
      <w:proofErr w:type="gramEnd"/>
      <w:r>
        <w:rPr>
          <w:sz w:val="24"/>
          <w:szCs w:val="24"/>
        </w:rPr>
        <w:t xml:space="preserve"> we can run anything supported by </w:t>
      </w:r>
      <w:r w:rsidR="00E74C76">
        <w:rPr>
          <w:sz w:val="24"/>
          <w:szCs w:val="24"/>
        </w:rPr>
        <w:t>databricks</w:t>
      </w:r>
      <w:r>
        <w:rPr>
          <w:sz w:val="24"/>
          <w:szCs w:val="24"/>
        </w:rPr>
        <w:t xml:space="preserve"> ( data science, ML , reporting etc) on notebook, JAR, python scripts, Scala</w:t>
      </w:r>
      <w:r w:rsidR="00891497">
        <w:rPr>
          <w:sz w:val="24"/>
          <w:szCs w:val="24"/>
        </w:rPr>
        <w:t>, R</w:t>
      </w:r>
      <w:r>
        <w:rPr>
          <w:sz w:val="24"/>
          <w:szCs w:val="24"/>
        </w:rPr>
        <w:t xml:space="preserve"> etc.</w:t>
      </w:r>
    </w:p>
    <w:p w14:paraId="187EC016" w14:textId="5CB4A238" w:rsidR="004008DD" w:rsidRDefault="004359D7" w:rsidP="00925F51">
      <w:pPr>
        <w:pStyle w:val="NoSpacing"/>
        <w:numPr>
          <w:ilvl w:val="0"/>
          <w:numId w:val="18"/>
        </w:numPr>
        <w:rPr>
          <w:sz w:val="24"/>
          <w:szCs w:val="24"/>
        </w:rPr>
      </w:pPr>
      <w:r w:rsidRPr="004359D7">
        <w:rPr>
          <w:sz w:val="24"/>
          <w:szCs w:val="24"/>
        </w:rPr>
        <w:t xml:space="preserve">Pipelines (Delta Live Tables / Lakeflow) are  declarative ETL frameworks </w:t>
      </w:r>
      <w:r w:rsidR="00EC7A49" w:rsidRPr="00EC7A49">
        <w:rPr>
          <w:sz w:val="24"/>
          <w:szCs w:val="24"/>
        </w:rPr>
        <w:t>(using decorators like @dlt.table)</w:t>
      </w:r>
      <w:r w:rsidR="00492561">
        <w:rPr>
          <w:sz w:val="24"/>
          <w:szCs w:val="24"/>
        </w:rPr>
        <w:t>.</w:t>
      </w:r>
    </w:p>
    <w:p w14:paraId="40DD84A1" w14:textId="3D5CC5E9" w:rsidR="003C61C6" w:rsidRDefault="00BF745B" w:rsidP="00EE08CB">
      <w:pPr>
        <w:pStyle w:val="NoSpacing"/>
        <w:numPr>
          <w:ilvl w:val="0"/>
          <w:numId w:val="18"/>
        </w:numPr>
        <w:rPr>
          <w:sz w:val="24"/>
          <w:szCs w:val="24"/>
        </w:rPr>
      </w:pPr>
      <w:r w:rsidRPr="00BF745B">
        <w:rPr>
          <w:sz w:val="24"/>
          <w:szCs w:val="24"/>
        </w:rPr>
        <w:t>Jobs can orchestrate pipelines, but pipelines cannot orchestrate jobs.</w:t>
      </w:r>
    </w:p>
    <w:p w14:paraId="67DFAB60" w14:textId="77777777" w:rsidR="003C61C6" w:rsidRDefault="003C61C6" w:rsidP="00287967">
      <w:pPr>
        <w:pStyle w:val="NoSpacing"/>
        <w:rPr>
          <w:sz w:val="24"/>
          <w:szCs w:val="24"/>
        </w:rPr>
      </w:pPr>
    </w:p>
    <w:p w14:paraId="534FC1A3" w14:textId="77777777" w:rsidR="00435B90" w:rsidRDefault="00435B90" w:rsidP="00287967">
      <w:pPr>
        <w:pStyle w:val="NoSpacing"/>
        <w:rPr>
          <w:sz w:val="24"/>
          <w:szCs w:val="24"/>
        </w:rPr>
      </w:pPr>
    </w:p>
    <w:p w14:paraId="49A125DF" w14:textId="77777777" w:rsidR="00435B90" w:rsidRDefault="00435B90" w:rsidP="00287967">
      <w:pPr>
        <w:pStyle w:val="NoSpacing"/>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3687"/>
        <w:gridCol w:w="4140"/>
      </w:tblGrid>
      <w:tr w:rsidR="00435B90" w:rsidRPr="00435B90" w14:paraId="573A84E7" w14:textId="77777777" w:rsidTr="00E54CF7">
        <w:trPr>
          <w:tblHeader/>
          <w:tblCellSpacing w:w="15" w:type="dxa"/>
        </w:trPr>
        <w:tc>
          <w:tcPr>
            <w:tcW w:w="0" w:type="auto"/>
            <w:vAlign w:val="center"/>
            <w:hideMark/>
          </w:tcPr>
          <w:p w14:paraId="51DD31AB" w14:textId="77777777" w:rsidR="00435B90" w:rsidRPr="00435B90" w:rsidRDefault="00435B90" w:rsidP="00435B90">
            <w:pPr>
              <w:pStyle w:val="NoSpacing"/>
              <w:rPr>
                <w:b/>
                <w:bCs/>
                <w:sz w:val="24"/>
                <w:szCs w:val="24"/>
              </w:rPr>
            </w:pPr>
            <w:r w:rsidRPr="00435B90">
              <w:rPr>
                <w:b/>
                <w:bCs/>
                <w:sz w:val="24"/>
                <w:szCs w:val="24"/>
              </w:rPr>
              <w:t>Aspect</w:t>
            </w:r>
          </w:p>
        </w:tc>
        <w:tc>
          <w:tcPr>
            <w:tcW w:w="0" w:type="auto"/>
            <w:vAlign w:val="center"/>
            <w:hideMark/>
          </w:tcPr>
          <w:p w14:paraId="2DC74FF4" w14:textId="2C873572" w:rsidR="00435B90" w:rsidRPr="00435B90" w:rsidRDefault="00435B90" w:rsidP="00435B90">
            <w:pPr>
              <w:pStyle w:val="NoSpacing"/>
              <w:rPr>
                <w:b/>
                <w:bCs/>
                <w:sz w:val="24"/>
                <w:szCs w:val="24"/>
              </w:rPr>
            </w:pPr>
            <w:r w:rsidRPr="00435B90">
              <w:rPr>
                <w:b/>
                <w:bCs/>
                <w:sz w:val="24"/>
                <w:szCs w:val="24"/>
              </w:rPr>
              <w:t>Jobs (Imperative</w:t>
            </w:r>
            <w:r w:rsidR="0020472E">
              <w:rPr>
                <w:b/>
                <w:bCs/>
                <w:sz w:val="24"/>
                <w:szCs w:val="24"/>
              </w:rPr>
              <w:t>/Procedural</w:t>
            </w:r>
            <w:r w:rsidRPr="00435B90">
              <w:rPr>
                <w:b/>
                <w:bCs/>
                <w:sz w:val="24"/>
                <w:szCs w:val="24"/>
              </w:rPr>
              <w:t>)</w:t>
            </w:r>
          </w:p>
        </w:tc>
        <w:tc>
          <w:tcPr>
            <w:tcW w:w="0" w:type="auto"/>
            <w:vAlign w:val="center"/>
            <w:hideMark/>
          </w:tcPr>
          <w:p w14:paraId="52530D85" w14:textId="77777777" w:rsidR="00435B90" w:rsidRPr="00435B90" w:rsidRDefault="00435B90" w:rsidP="00435B90">
            <w:pPr>
              <w:pStyle w:val="NoSpacing"/>
              <w:rPr>
                <w:b/>
                <w:bCs/>
                <w:sz w:val="24"/>
                <w:szCs w:val="24"/>
              </w:rPr>
            </w:pPr>
            <w:r w:rsidRPr="00435B90">
              <w:rPr>
                <w:b/>
                <w:bCs/>
                <w:sz w:val="24"/>
                <w:szCs w:val="24"/>
              </w:rPr>
              <w:t>Pipelines (Declarative)</w:t>
            </w:r>
          </w:p>
        </w:tc>
      </w:tr>
      <w:tr w:rsidR="00435B90" w:rsidRPr="00435B90" w14:paraId="257BC8AD" w14:textId="77777777" w:rsidTr="00E54CF7">
        <w:trPr>
          <w:tblCellSpacing w:w="15" w:type="dxa"/>
        </w:trPr>
        <w:tc>
          <w:tcPr>
            <w:tcW w:w="0" w:type="auto"/>
            <w:vAlign w:val="center"/>
            <w:hideMark/>
          </w:tcPr>
          <w:p w14:paraId="7B0966BC" w14:textId="77777777" w:rsidR="00435B90" w:rsidRPr="00435B90" w:rsidRDefault="00435B90" w:rsidP="00435B90">
            <w:pPr>
              <w:pStyle w:val="NoSpacing"/>
              <w:rPr>
                <w:sz w:val="24"/>
                <w:szCs w:val="24"/>
              </w:rPr>
            </w:pPr>
            <w:r w:rsidRPr="00435B90">
              <w:rPr>
                <w:b/>
                <w:bCs/>
                <w:sz w:val="24"/>
                <w:szCs w:val="24"/>
              </w:rPr>
              <w:t>Definition Style</w:t>
            </w:r>
          </w:p>
        </w:tc>
        <w:tc>
          <w:tcPr>
            <w:tcW w:w="0" w:type="auto"/>
            <w:vAlign w:val="center"/>
            <w:hideMark/>
          </w:tcPr>
          <w:p w14:paraId="32B72BD0" w14:textId="77777777" w:rsidR="00435B90" w:rsidRPr="00435B90" w:rsidRDefault="00435B90" w:rsidP="00435B90">
            <w:pPr>
              <w:pStyle w:val="NoSpacing"/>
              <w:rPr>
                <w:sz w:val="24"/>
                <w:szCs w:val="24"/>
              </w:rPr>
            </w:pPr>
            <w:r w:rsidRPr="00435B90">
              <w:rPr>
                <w:sz w:val="24"/>
                <w:szCs w:val="24"/>
              </w:rPr>
              <w:t>Imperative (“how to run”)</w:t>
            </w:r>
          </w:p>
        </w:tc>
        <w:tc>
          <w:tcPr>
            <w:tcW w:w="0" w:type="auto"/>
            <w:vAlign w:val="center"/>
            <w:hideMark/>
          </w:tcPr>
          <w:p w14:paraId="3818AB98" w14:textId="77777777" w:rsidR="00435B90" w:rsidRPr="00435B90" w:rsidRDefault="00435B90" w:rsidP="00435B90">
            <w:pPr>
              <w:pStyle w:val="NoSpacing"/>
              <w:rPr>
                <w:sz w:val="24"/>
                <w:szCs w:val="24"/>
              </w:rPr>
            </w:pPr>
            <w:r w:rsidRPr="00435B90">
              <w:rPr>
                <w:sz w:val="24"/>
                <w:szCs w:val="24"/>
              </w:rPr>
              <w:t>Declarative (“what should exist”)</w:t>
            </w:r>
          </w:p>
        </w:tc>
      </w:tr>
      <w:tr w:rsidR="00435B90" w:rsidRPr="00435B90" w14:paraId="7042E360" w14:textId="77777777" w:rsidTr="00E54CF7">
        <w:trPr>
          <w:tblCellSpacing w:w="15" w:type="dxa"/>
        </w:trPr>
        <w:tc>
          <w:tcPr>
            <w:tcW w:w="0" w:type="auto"/>
            <w:vAlign w:val="center"/>
            <w:hideMark/>
          </w:tcPr>
          <w:p w14:paraId="18CE6240" w14:textId="77777777" w:rsidR="00435B90" w:rsidRPr="00435B90" w:rsidRDefault="00435B90" w:rsidP="00435B90">
            <w:pPr>
              <w:pStyle w:val="NoSpacing"/>
              <w:rPr>
                <w:sz w:val="24"/>
                <w:szCs w:val="24"/>
              </w:rPr>
            </w:pPr>
            <w:r w:rsidRPr="00435B90">
              <w:rPr>
                <w:b/>
                <w:bCs/>
                <w:sz w:val="24"/>
                <w:szCs w:val="24"/>
              </w:rPr>
              <w:t>Languages</w:t>
            </w:r>
          </w:p>
        </w:tc>
        <w:tc>
          <w:tcPr>
            <w:tcW w:w="0" w:type="auto"/>
            <w:vAlign w:val="center"/>
            <w:hideMark/>
          </w:tcPr>
          <w:p w14:paraId="409BFD14" w14:textId="77777777" w:rsidR="00435B90" w:rsidRPr="00435B90" w:rsidRDefault="00435B90" w:rsidP="00435B90">
            <w:pPr>
              <w:pStyle w:val="NoSpacing"/>
              <w:rPr>
                <w:color w:val="ED7D31" w:themeColor="accent2"/>
                <w:sz w:val="24"/>
                <w:szCs w:val="24"/>
              </w:rPr>
            </w:pPr>
            <w:r w:rsidRPr="00435B90">
              <w:rPr>
                <w:color w:val="ED7D31" w:themeColor="accent2"/>
                <w:sz w:val="24"/>
                <w:szCs w:val="24"/>
              </w:rPr>
              <w:t>Python, SQL, Scala, Java, R</w:t>
            </w:r>
          </w:p>
        </w:tc>
        <w:tc>
          <w:tcPr>
            <w:tcW w:w="0" w:type="auto"/>
            <w:vAlign w:val="center"/>
            <w:hideMark/>
          </w:tcPr>
          <w:p w14:paraId="3B48BB36" w14:textId="77777777" w:rsidR="00435B90" w:rsidRPr="00435B90" w:rsidRDefault="00435B90" w:rsidP="00435B90">
            <w:pPr>
              <w:pStyle w:val="NoSpacing"/>
              <w:rPr>
                <w:sz w:val="24"/>
                <w:szCs w:val="24"/>
              </w:rPr>
            </w:pPr>
            <w:r w:rsidRPr="00435B90">
              <w:rPr>
                <w:color w:val="ED7D31" w:themeColor="accent2"/>
                <w:sz w:val="24"/>
                <w:szCs w:val="24"/>
              </w:rPr>
              <w:t>SQL, Python</w:t>
            </w:r>
          </w:p>
        </w:tc>
      </w:tr>
      <w:tr w:rsidR="00435B90" w:rsidRPr="00435B90" w14:paraId="6123DA7F" w14:textId="77777777" w:rsidTr="00E54CF7">
        <w:trPr>
          <w:tblCellSpacing w:w="15" w:type="dxa"/>
        </w:trPr>
        <w:tc>
          <w:tcPr>
            <w:tcW w:w="0" w:type="auto"/>
            <w:vAlign w:val="center"/>
            <w:hideMark/>
          </w:tcPr>
          <w:p w14:paraId="5119D522" w14:textId="77777777" w:rsidR="00435B90" w:rsidRPr="00435B90" w:rsidRDefault="00435B90" w:rsidP="00435B90">
            <w:pPr>
              <w:pStyle w:val="NoSpacing"/>
              <w:rPr>
                <w:sz w:val="24"/>
                <w:szCs w:val="24"/>
              </w:rPr>
            </w:pPr>
            <w:r w:rsidRPr="00435B90">
              <w:rPr>
                <w:b/>
                <w:bCs/>
                <w:sz w:val="24"/>
                <w:szCs w:val="24"/>
              </w:rPr>
              <w:t>Execution</w:t>
            </w:r>
          </w:p>
        </w:tc>
        <w:tc>
          <w:tcPr>
            <w:tcW w:w="0" w:type="auto"/>
            <w:vAlign w:val="center"/>
            <w:hideMark/>
          </w:tcPr>
          <w:p w14:paraId="67124B8C" w14:textId="77777777" w:rsidR="00435B90" w:rsidRPr="00435B90" w:rsidRDefault="00435B90" w:rsidP="00435B90">
            <w:pPr>
              <w:pStyle w:val="NoSpacing"/>
              <w:rPr>
                <w:sz w:val="24"/>
                <w:szCs w:val="24"/>
              </w:rPr>
            </w:pPr>
            <w:r w:rsidRPr="00435B90">
              <w:rPr>
                <w:sz w:val="24"/>
                <w:szCs w:val="24"/>
              </w:rPr>
              <w:t>User defines DAG, scheduling, retries</w:t>
            </w:r>
          </w:p>
        </w:tc>
        <w:tc>
          <w:tcPr>
            <w:tcW w:w="0" w:type="auto"/>
            <w:vAlign w:val="center"/>
            <w:hideMark/>
          </w:tcPr>
          <w:p w14:paraId="43E91DAA" w14:textId="77777777" w:rsidR="00435B90" w:rsidRPr="00435B90" w:rsidRDefault="00435B90" w:rsidP="00435B90">
            <w:pPr>
              <w:pStyle w:val="NoSpacing"/>
              <w:rPr>
                <w:sz w:val="24"/>
                <w:szCs w:val="24"/>
              </w:rPr>
            </w:pPr>
            <w:r w:rsidRPr="00435B90">
              <w:rPr>
                <w:sz w:val="24"/>
                <w:szCs w:val="24"/>
              </w:rPr>
              <w:t>Databricks auto</w:t>
            </w:r>
            <w:r w:rsidRPr="00435B90">
              <w:rPr>
                <w:sz w:val="24"/>
                <w:szCs w:val="24"/>
              </w:rPr>
              <w:noBreakHyphen/>
              <w:t>manages DAG, retries</w:t>
            </w:r>
          </w:p>
        </w:tc>
      </w:tr>
      <w:tr w:rsidR="00435B90" w:rsidRPr="00435B90" w14:paraId="5A656846" w14:textId="77777777" w:rsidTr="00E54CF7">
        <w:trPr>
          <w:tblCellSpacing w:w="15" w:type="dxa"/>
        </w:trPr>
        <w:tc>
          <w:tcPr>
            <w:tcW w:w="0" w:type="auto"/>
            <w:vAlign w:val="center"/>
            <w:hideMark/>
          </w:tcPr>
          <w:p w14:paraId="37822EE0" w14:textId="77777777" w:rsidR="00435B90" w:rsidRPr="00435B90" w:rsidRDefault="00435B90" w:rsidP="00435B90">
            <w:pPr>
              <w:pStyle w:val="NoSpacing"/>
              <w:rPr>
                <w:sz w:val="24"/>
                <w:szCs w:val="24"/>
              </w:rPr>
            </w:pPr>
            <w:r w:rsidRPr="00435B90">
              <w:rPr>
                <w:b/>
                <w:bCs/>
                <w:sz w:val="24"/>
                <w:szCs w:val="24"/>
              </w:rPr>
              <w:t>Flexibility</w:t>
            </w:r>
          </w:p>
        </w:tc>
        <w:tc>
          <w:tcPr>
            <w:tcW w:w="0" w:type="auto"/>
            <w:vAlign w:val="center"/>
            <w:hideMark/>
          </w:tcPr>
          <w:p w14:paraId="184D2111" w14:textId="77777777" w:rsidR="00435B90" w:rsidRPr="00435B90" w:rsidRDefault="00435B90" w:rsidP="00435B90">
            <w:pPr>
              <w:pStyle w:val="NoSpacing"/>
              <w:rPr>
                <w:sz w:val="24"/>
                <w:szCs w:val="24"/>
              </w:rPr>
            </w:pPr>
            <w:r w:rsidRPr="00435B90">
              <w:rPr>
                <w:sz w:val="24"/>
                <w:szCs w:val="24"/>
              </w:rPr>
              <w:t>High (loops, branching, custom logic)</w:t>
            </w:r>
          </w:p>
        </w:tc>
        <w:tc>
          <w:tcPr>
            <w:tcW w:w="0" w:type="auto"/>
            <w:vAlign w:val="center"/>
            <w:hideMark/>
          </w:tcPr>
          <w:p w14:paraId="61FA4CE9" w14:textId="77777777" w:rsidR="00435B90" w:rsidRPr="00435B90" w:rsidRDefault="00435B90" w:rsidP="00435B90">
            <w:pPr>
              <w:pStyle w:val="NoSpacing"/>
              <w:rPr>
                <w:sz w:val="24"/>
                <w:szCs w:val="24"/>
              </w:rPr>
            </w:pPr>
            <w:r w:rsidRPr="00435B90">
              <w:rPr>
                <w:sz w:val="24"/>
                <w:szCs w:val="24"/>
              </w:rPr>
              <w:t>Limited (restricted to SQL/Python ops)</w:t>
            </w:r>
          </w:p>
        </w:tc>
      </w:tr>
      <w:tr w:rsidR="00435B90" w:rsidRPr="00435B90" w14:paraId="55C4562D" w14:textId="77777777" w:rsidTr="00E54CF7">
        <w:trPr>
          <w:tblCellSpacing w:w="15" w:type="dxa"/>
        </w:trPr>
        <w:tc>
          <w:tcPr>
            <w:tcW w:w="0" w:type="auto"/>
            <w:vAlign w:val="center"/>
            <w:hideMark/>
          </w:tcPr>
          <w:p w14:paraId="7F5E3944" w14:textId="77777777" w:rsidR="00435B90" w:rsidRPr="00435B90" w:rsidRDefault="00435B90" w:rsidP="00435B90">
            <w:pPr>
              <w:pStyle w:val="NoSpacing"/>
              <w:rPr>
                <w:sz w:val="24"/>
                <w:szCs w:val="24"/>
              </w:rPr>
            </w:pPr>
            <w:r w:rsidRPr="00435B90">
              <w:rPr>
                <w:b/>
                <w:bCs/>
                <w:sz w:val="24"/>
                <w:szCs w:val="24"/>
              </w:rPr>
              <w:t>Best For</w:t>
            </w:r>
          </w:p>
        </w:tc>
        <w:tc>
          <w:tcPr>
            <w:tcW w:w="0" w:type="auto"/>
            <w:vAlign w:val="center"/>
            <w:hideMark/>
          </w:tcPr>
          <w:p w14:paraId="5CC7DEDC" w14:textId="77777777" w:rsidR="00435B90" w:rsidRPr="00435B90" w:rsidRDefault="00435B90" w:rsidP="00435B90">
            <w:pPr>
              <w:pStyle w:val="NoSpacing"/>
              <w:rPr>
                <w:sz w:val="24"/>
                <w:szCs w:val="24"/>
              </w:rPr>
            </w:pPr>
            <w:r w:rsidRPr="00435B90">
              <w:rPr>
                <w:sz w:val="24"/>
                <w:szCs w:val="24"/>
              </w:rPr>
              <w:t>Complex workflows, ML, backfills</w:t>
            </w:r>
          </w:p>
        </w:tc>
        <w:tc>
          <w:tcPr>
            <w:tcW w:w="0" w:type="auto"/>
            <w:vAlign w:val="center"/>
            <w:hideMark/>
          </w:tcPr>
          <w:p w14:paraId="7ABD932E" w14:textId="77777777" w:rsidR="00435B90" w:rsidRPr="00435B90" w:rsidRDefault="00435B90" w:rsidP="00435B90">
            <w:pPr>
              <w:pStyle w:val="NoSpacing"/>
              <w:rPr>
                <w:sz w:val="24"/>
                <w:szCs w:val="24"/>
              </w:rPr>
            </w:pPr>
            <w:r w:rsidRPr="00435B90">
              <w:rPr>
                <w:sz w:val="24"/>
                <w:szCs w:val="24"/>
              </w:rPr>
              <w:t>Continuous ETL, streaming pipelines</w:t>
            </w:r>
          </w:p>
        </w:tc>
      </w:tr>
      <w:tr w:rsidR="00435B90" w:rsidRPr="00435B90" w14:paraId="0E74B04B" w14:textId="77777777" w:rsidTr="00E54CF7">
        <w:trPr>
          <w:tblCellSpacing w:w="15" w:type="dxa"/>
        </w:trPr>
        <w:tc>
          <w:tcPr>
            <w:tcW w:w="0" w:type="auto"/>
            <w:vAlign w:val="center"/>
            <w:hideMark/>
          </w:tcPr>
          <w:p w14:paraId="682AEFF6" w14:textId="77777777" w:rsidR="00435B90" w:rsidRPr="00435B90" w:rsidRDefault="00435B90" w:rsidP="00435B90">
            <w:pPr>
              <w:pStyle w:val="NoSpacing"/>
              <w:rPr>
                <w:sz w:val="24"/>
                <w:szCs w:val="24"/>
              </w:rPr>
            </w:pPr>
            <w:r w:rsidRPr="00435B90">
              <w:rPr>
                <w:b/>
                <w:bCs/>
                <w:sz w:val="24"/>
                <w:szCs w:val="24"/>
              </w:rPr>
              <w:t>Governance</w:t>
            </w:r>
          </w:p>
        </w:tc>
        <w:tc>
          <w:tcPr>
            <w:tcW w:w="0" w:type="auto"/>
            <w:vAlign w:val="center"/>
            <w:hideMark/>
          </w:tcPr>
          <w:p w14:paraId="5244949F" w14:textId="77777777" w:rsidR="00435B90" w:rsidRPr="00435B90" w:rsidRDefault="00435B90" w:rsidP="00435B90">
            <w:pPr>
              <w:pStyle w:val="NoSpacing"/>
              <w:rPr>
                <w:sz w:val="24"/>
                <w:szCs w:val="24"/>
              </w:rPr>
            </w:pPr>
            <w:r w:rsidRPr="00435B90">
              <w:rPr>
                <w:sz w:val="24"/>
                <w:szCs w:val="24"/>
              </w:rPr>
              <w:t>Manual monitoring/logging setup</w:t>
            </w:r>
          </w:p>
        </w:tc>
        <w:tc>
          <w:tcPr>
            <w:tcW w:w="0" w:type="auto"/>
            <w:vAlign w:val="center"/>
            <w:hideMark/>
          </w:tcPr>
          <w:p w14:paraId="2C0672F3" w14:textId="77777777" w:rsidR="00435B90" w:rsidRPr="00435B90" w:rsidRDefault="00435B90" w:rsidP="00435B90">
            <w:pPr>
              <w:pStyle w:val="NoSpacing"/>
              <w:rPr>
                <w:sz w:val="24"/>
                <w:szCs w:val="24"/>
              </w:rPr>
            </w:pPr>
            <w:r w:rsidRPr="00435B90">
              <w:rPr>
                <w:sz w:val="24"/>
                <w:szCs w:val="24"/>
              </w:rPr>
              <w:t>Built</w:t>
            </w:r>
            <w:r w:rsidRPr="00435B90">
              <w:rPr>
                <w:sz w:val="24"/>
                <w:szCs w:val="24"/>
              </w:rPr>
              <w:noBreakHyphen/>
              <w:t>in lineage, expectations, dashboards</w:t>
            </w:r>
          </w:p>
        </w:tc>
      </w:tr>
    </w:tbl>
    <w:p w14:paraId="3B52E4B9" w14:textId="77777777" w:rsidR="00435B90" w:rsidRDefault="00435B90" w:rsidP="00287967">
      <w:pPr>
        <w:pStyle w:val="NoSpacing"/>
        <w:rPr>
          <w:sz w:val="24"/>
          <w:szCs w:val="24"/>
        </w:rPr>
      </w:pPr>
    </w:p>
    <w:p w14:paraId="5F327E1C" w14:textId="77777777" w:rsidR="00435B90" w:rsidRDefault="00435B90" w:rsidP="00287967">
      <w:pPr>
        <w:pStyle w:val="NoSpacing"/>
        <w:rPr>
          <w:sz w:val="24"/>
          <w:szCs w:val="24"/>
        </w:rPr>
      </w:pPr>
    </w:p>
    <w:p w14:paraId="02916DA9" w14:textId="77777777" w:rsidR="00435B90" w:rsidRDefault="00435B90" w:rsidP="00287967">
      <w:pPr>
        <w:pStyle w:val="NoSpacing"/>
        <w:rPr>
          <w:sz w:val="24"/>
          <w:szCs w:val="24"/>
        </w:rPr>
      </w:pPr>
    </w:p>
    <w:p w14:paraId="4E98E192" w14:textId="77777777" w:rsidR="00435B90" w:rsidRDefault="00435B90" w:rsidP="00287967">
      <w:pPr>
        <w:pStyle w:val="NoSpacing"/>
        <w:rPr>
          <w:sz w:val="24"/>
          <w:szCs w:val="24"/>
        </w:rPr>
      </w:pPr>
    </w:p>
    <w:p w14:paraId="49408E8F" w14:textId="1DF44D7C" w:rsidR="003C61C6" w:rsidRPr="00AD1AF5" w:rsidRDefault="00460E24" w:rsidP="00287967">
      <w:pPr>
        <w:pStyle w:val="NoSpacing"/>
        <w:rPr>
          <w:b/>
          <w:bCs/>
          <w:sz w:val="24"/>
          <w:szCs w:val="24"/>
        </w:rPr>
      </w:pPr>
      <w:r w:rsidRPr="00AD1AF5">
        <w:rPr>
          <w:b/>
          <w:bCs/>
          <w:sz w:val="24"/>
          <w:szCs w:val="24"/>
        </w:rPr>
        <w:t>#####################################</w:t>
      </w:r>
    </w:p>
    <w:p w14:paraId="54CB6039" w14:textId="5EC05DCE" w:rsidR="00460E24" w:rsidRPr="00AD1AF5" w:rsidRDefault="00460E24" w:rsidP="00287967">
      <w:pPr>
        <w:pStyle w:val="NoSpacing"/>
        <w:rPr>
          <w:b/>
          <w:bCs/>
          <w:sz w:val="24"/>
          <w:szCs w:val="24"/>
        </w:rPr>
      </w:pPr>
      <w:r w:rsidRPr="00AD1AF5">
        <w:rPr>
          <w:b/>
          <w:bCs/>
          <w:sz w:val="24"/>
          <w:szCs w:val="24"/>
        </w:rPr>
        <w:t>######## Declarative vs Procedural ######</w:t>
      </w:r>
      <w:r w:rsidR="009F5E30" w:rsidRPr="00AD1AF5">
        <w:rPr>
          <w:b/>
          <w:bCs/>
          <w:sz w:val="24"/>
          <w:szCs w:val="24"/>
        </w:rPr>
        <w:t>#</w:t>
      </w:r>
    </w:p>
    <w:p w14:paraId="20FC269D" w14:textId="54DCB71B" w:rsidR="00460E24" w:rsidRPr="00AD1AF5" w:rsidRDefault="00460E24" w:rsidP="00287967">
      <w:pPr>
        <w:pStyle w:val="NoSpacing"/>
        <w:rPr>
          <w:b/>
          <w:bCs/>
          <w:sz w:val="24"/>
          <w:szCs w:val="24"/>
        </w:rPr>
      </w:pPr>
      <w:r w:rsidRPr="00AD1AF5">
        <w:rPr>
          <w:b/>
          <w:bCs/>
          <w:sz w:val="24"/>
          <w:szCs w:val="24"/>
        </w:rPr>
        <w:t>#####################################</w:t>
      </w:r>
    </w:p>
    <w:p w14:paraId="41D04589" w14:textId="77777777" w:rsidR="00460E24" w:rsidRDefault="00460E24" w:rsidP="00287967">
      <w:pPr>
        <w:pStyle w:val="NoSpacing"/>
        <w:rPr>
          <w:sz w:val="24"/>
          <w:szCs w:val="24"/>
        </w:rPr>
      </w:pPr>
    </w:p>
    <w:p w14:paraId="0A0AC928" w14:textId="77777777" w:rsidR="00F76A49" w:rsidRPr="009637FB" w:rsidRDefault="00F76A49" w:rsidP="00F76A49">
      <w:pPr>
        <w:pStyle w:val="NoSpacing"/>
        <w:rPr>
          <w:b/>
          <w:bCs/>
          <w:sz w:val="24"/>
          <w:szCs w:val="24"/>
        </w:rPr>
      </w:pPr>
      <w:r w:rsidRPr="009637FB">
        <w:rPr>
          <w:b/>
          <w:bCs/>
          <w:sz w:val="24"/>
          <w:szCs w:val="24"/>
        </w:rPr>
        <w:t>Procedural</w:t>
      </w:r>
    </w:p>
    <w:p w14:paraId="5AD3CCA9" w14:textId="77777777" w:rsidR="00F76A49" w:rsidRDefault="00F76A49" w:rsidP="00F76A49">
      <w:pPr>
        <w:pStyle w:val="NoSpacing"/>
        <w:rPr>
          <w:sz w:val="24"/>
          <w:szCs w:val="24"/>
        </w:rPr>
      </w:pPr>
      <w:r w:rsidRPr="003C1BAD">
        <w:rPr>
          <w:sz w:val="24"/>
          <w:szCs w:val="24"/>
        </w:rPr>
        <w:t xml:space="preserve">You </w:t>
      </w:r>
      <w:r w:rsidRPr="00EB4D22">
        <w:rPr>
          <w:b/>
          <w:bCs/>
          <w:color w:val="ED7D31" w:themeColor="accent2"/>
          <w:sz w:val="24"/>
          <w:szCs w:val="24"/>
        </w:rPr>
        <w:t>explicitly write out how to do something, step by step.</w:t>
      </w:r>
    </w:p>
    <w:p w14:paraId="6122AB19" w14:textId="0AB9095E" w:rsidR="00F76A49" w:rsidRDefault="00CD114C" w:rsidP="00287967">
      <w:pPr>
        <w:pStyle w:val="NoSpacing"/>
        <w:rPr>
          <w:sz w:val="24"/>
          <w:szCs w:val="24"/>
        </w:rPr>
      </w:pPr>
      <w:r>
        <w:rPr>
          <w:sz w:val="24"/>
          <w:szCs w:val="24"/>
        </w:rPr>
        <w:t>S</w:t>
      </w:r>
      <w:r w:rsidR="008F7BF5" w:rsidRPr="008F7BF5">
        <w:rPr>
          <w:sz w:val="24"/>
          <w:szCs w:val="24"/>
        </w:rPr>
        <w:t>pecif</w:t>
      </w:r>
      <w:r>
        <w:rPr>
          <w:sz w:val="24"/>
          <w:szCs w:val="24"/>
        </w:rPr>
        <w:t>ies/write</w:t>
      </w:r>
      <w:r w:rsidR="008F7BF5" w:rsidRPr="008F7BF5">
        <w:rPr>
          <w:sz w:val="24"/>
          <w:szCs w:val="24"/>
        </w:rPr>
        <w:t xml:space="preserve"> how tasks should be accomplished by defining explicit sequences of operations</w:t>
      </w:r>
    </w:p>
    <w:p w14:paraId="062741DA" w14:textId="77777777" w:rsidR="00F76A49" w:rsidRDefault="00F76A49" w:rsidP="00287967">
      <w:pPr>
        <w:pStyle w:val="NoSpacing"/>
        <w:rPr>
          <w:sz w:val="24"/>
          <w:szCs w:val="24"/>
        </w:rPr>
      </w:pPr>
    </w:p>
    <w:p w14:paraId="4135368C" w14:textId="77777777" w:rsidR="003C1BAD" w:rsidRPr="009637FB" w:rsidRDefault="003C1BAD" w:rsidP="003C1BAD">
      <w:pPr>
        <w:pStyle w:val="NoSpacing"/>
        <w:rPr>
          <w:b/>
          <w:bCs/>
          <w:sz w:val="24"/>
          <w:szCs w:val="24"/>
        </w:rPr>
      </w:pPr>
      <w:r w:rsidRPr="009637FB">
        <w:rPr>
          <w:b/>
          <w:bCs/>
          <w:sz w:val="24"/>
          <w:szCs w:val="24"/>
        </w:rPr>
        <w:t>Declarative</w:t>
      </w:r>
    </w:p>
    <w:p w14:paraId="317A7FD0" w14:textId="70F1680A" w:rsidR="003C1BAD" w:rsidRPr="003C1BAD" w:rsidRDefault="003C1BAD" w:rsidP="003C1BAD">
      <w:pPr>
        <w:pStyle w:val="NoSpacing"/>
        <w:rPr>
          <w:sz w:val="24"/>
          <w:szCs w:val="24"/>
        </w:rPr>
      </w:pPr>
      <w:r w:rsidRPr="003C1BAD">
        <w:rPr>
          <w:sz w:val="24"/>
          <w:szCs w:val="24"/>
        </w:rPr>
        <w:t xml:space="preserve">Declarative means you </w:t>
      </w:r>
      <w:r w:rsidRPr="00467373">
        <w:rPr>
          <w:b/>
          <w:bCs/>
          <w:color w:val="ED7D31" w:themeColor="accent2"/>
          <w:sz w:val="24"/>
          <w:szCs w:val="24"/>
        </w:rPr>
        <w:t>describe</w:t>
      </w:r>
      <w:r w:rsidR="00CC2EF5" w:rsidRPr="00467373">
        <w:rPr>
          <w:b/>
          <w:bCs/>
          <w:color w:val="ED7D31" w:themeColor="accent2"/>
          <w:sz w:val="24"/>
          <w:szCs w:val="24"/>
        </w:rPr>
        <w:t>/write</w:t>
      </w:r>
      <w:r w:rsidRPr="00467373">
        <w:rPr>
          <w:b/>
          <w:bCs/>
          <w:color w:val="ED7D31" w:themeColor="accent2"/>
          <w:sz w:val="24"/>
          <w:szCs w:val="24"/>
        </w:rPr>
        <w:t xml:space="preserve"> what you want the pipeline to do, not how to orchestrate it step by</w:t>
      </w:r>
      <w:r w:rsidRPr="00467373">
        <w:rPr>
          <w:color w:val="ED7D31" w:themeColor="accent2"/>
          <w:sz w:val="24"/>
          <w:szCs w:val="24"/>
        </w:rPr>
        <w:t xml:space="preserve"> </w:t>
      </w:r>
      <w:r w:rsidRPr="003C1BAD">
        <w:rPr>
          <w:sz w:val="24"/>
          <w:szCs w:val="24"/>
        </w:rPr>
        <w:t>step.</w:t>
      </w:r>
    </w:p>
    <w:p w14:paraId="7E855558" w14:textId="77777777" w:rsidR="003C1BAD" w:rsidRDefault="003C1BAD" w:rsidP="003C1BAD">
      <w:pPr>
        <w:pStyle w:val="NoSpacing"/>
        <w:rPr>
          <w:sz w:val="24"/>
          <w:szCs w:val="24"/>
        </w:rPr>
      </w:pPr>
    </w:p>
    <w:p w14:paraId="7D1E6C2A" w14:textId="77777777" w:rsidR="000858D2" w:rsidRDefault="000858D2" w:rsidP="003C1BAD">
      <w:pPr>
        <w:pStyle w:val="NoSpacing"/>
        <w:rPr>
          <w:sz w:val="24"/>
          <w:szCs w:val="24"/>
        </w:rPr>
      </w:pPr>
    </w:p>
    <w:tbl>
      <w:tblPr>
        <w:tblStyle w:val="TableGrid"/>
        <w:tblW w:w="0" w:type="auto"/>
        <w:tblLook w:val="04A0" w:firstRow="1" w:lastRow="0" w:firstColumn="1" w:lastColumn="0" w:noHBand="0" w:noVBand="1"/>
      </w:tblPr>
      <w:tblGrid>
        <w:gridCol w:w="5112"/>
        <w:gridCol w:w="5344"/>
      </w:tblGrid>
      <w:tr w:rsidR="00FB27BD" w14:paraId="08014F05" w14:textId="77777777" w:rsidTr="00FB27BD">
        <w:tc>
          <w:tcPr>
            <w:tcW w:w="5228" w:type="dxa"/>
          </w:tcPr>
          <w:p w14:paraId="66C29C8B" w14:textId="77777777" w:rsidR="00287007" w:rsidRPr="009637FB" w:rsidRDefault="00287007" w:rsidP="00287007">
            <w:pPr>
              <w:pStyle w:val="NoSpacing"/>
              <w:rPr>
                <w:b/>
                <w:bCs/>
                <w:sz w:val="24"/>
                <w:szCs w:val="24"/>
              </w:rPr>
            </w:pPr>
            <w:r w:rsidRPr="009637FB">
              <w:rPr>
                <w:b/>
                <w:bCs/>
                <w:sz w:val="24"/>
                <w:szCs w:val="24"/>
              </w:rPr>
              <w:t>Procedural</w:t>
            </w:r>
          </w:p>
          <w:p w14:paraId="055442E1" w14:textId="77777777" w:rsidR="00FB27BD" w:rsidRDefault="00FB27BD" w:rsidP="003C1BAD">
            <w:pPr>
              <w:pStyle w:val="NoSpacing"/>
              <w:rPr>
                <w:sz w:val="24"/>
                <w:szCs w:val="24"/>
              </w:rPr>
            </w:pPr>
          </w:p>
          <w:p w14:paraId="1B3D5100" w14:textId="77777777" w:rsidR="008B618D" w:rsidRPr="008B618D" w:rsidRDefault="008B618D" w:rsidP="008B618D">
            <w:pPr>
              <w:shd w:val="clear" w:color="auto" w:fill="121314"/>
              <w:spacing w:line="285" w:lineRule="atLeast"/>
              <w:rPr>
                <w:rFonts w:ascii="Consolas" w:eastAsia="Times New Roman" w:hAnsi="Consolas" w:cs="Times New Roman"/>
                <w:color w:val="EE0000"/>
                <w:kern w:val="0"/>
                <w:sz w:val="16"/>
                <w:szCs w:val="16"/>
                <w:lang w:eastAsia="en-IN"/>
                <w14:ligatures w14:val="none"/>
              </w:rPr>
            </w:pPr>
            <w:r w:rsidRPr="008B618D">
              <w:rPr>
                <w:rFonts w:ascii="Consolas" w:eastAsia="Times New Roman" w:hAnsi="Consolas" w:cs="Times New Roman"/>
                <w:color w:val="EE0000"/>
                <w:kern w:val="0"/>
                <w:sz w:val="16"/>
                <w:szCs w:val="16"/>
                <w:highlight w:val="yellow"/>
                <w:lang w:eastAsia="en-IN"/>
                <w14:ligatures w14:val="none"/>
              </w:rPr>
              <w:t># Notebook A: Ingest raw data</w:t>
            </w:r>
          </w:p>
          <w:p w14:paraId="1A593349"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16"/>
                <w:szCs w:val="16"/>
                <w:lang w:eastAsia="en-IN"/>
                <w14:ligatures w14:val="none"/>
              </w:rPr>
            </w:pPr>
            <w:proofErr w:type="spellStart"/>
            <w:r w:rsidRPr="008B618D">
              <w:rPr>
                <w:rFonts w:ascii="Consolas" w:eastAsia="Times New Roman" w:hAnsi="Consolas" w:cs="Times New Roman"/>
                <w:color w:val="BBBEBF"/>
                <w:kern w:val="0"/>
                <w:sz w:val="16"/>
                <w:szCs w:val="16"/>
                <w:lang w:eastAsia="en-IN"/>
                <w14:ligatures w14:val="none"/>
              </w:rPr>
              <w:t>df</w:t>
            </w:r>
            <w:proofErr w:type="spellEnd"/>
            <w:r w:rsidRPr="008B618D">
              <w:rPr>
                <w:rFonts w:ascii="Consolas" w:eastAsia="Times New Roman" w:hAnsi="Consolas" w:cs="Times New Roman"/>
                <w:color w:val="BBBEBF"/>
                <w:kern w:val="0"/>
                <w:sz w:val="16"/>
                <w:szCs w:val="16"/>
                <w:lang w:eastAsia="en-IN"/>
                <w14:ligatures w14:val="none"/>
              </w:rPr>
              <w:t xml:space="preserve"> </w:t>
            </w:r>
            <w:r w:rsidRPr="008B618D">
              <w:rPr>
                <w:rFonts w:ascii="Consolas" w:eastAsia="Times New Roman" w:hAnsi="Consolas" w:cs="Times New Roman"/>
                <w:color w:val="D4D4D4"/>
                <w:kern w:val="0"/>
                <w:sz w:val="16"/>
                <w:szCs w:val="16"/>
                <w:lang w:eastAsia="en-IN"/>
                <w14:ligatures w14:val="none"/>
              </w:rPr>
              <w:t>=</w:t>
            </w:r>
            <w:r w:rsidRPr="008B618D">
              <w:rPr>
                <w:rFonts w:ascii="Consolas" w:eastAsia="Times New Roman" w:hAnsi="Consolas" w:cs="Times New Roman"/>
                <w:color w:val="BBBEBF"/>
                <w:kern w:val="0"/>
                <w:sz w:val="16"/>
                <w:szCs w:val="16"/>
                <w:lang w:eastAsia="en-IN"/>
                <w14:ligatures w14:val="none"/>
              </w:rPr>
              <w:t xml:space="preserve"> </w:t>
            </w:r>
            <w:proofErr w:type="spellStart"/>
            <w:r w:rsidRPr="008B618D">
              <w:rPr>
                <w:rFonts w:ascii="Consolas" w:eastAsia="Times New Roman" w:hAnsi="Consolas" w:cs="Times New Roman"/>
                <w:color w:val="79C0FF"/>
                <w:kern w:val="0"/>
                <w:sz w:val="16"/>
                <w:szCs w:val="16"/>
                <w:lang w:eastAsia="en-IN"/>
                <w14:ligatures w14:val="none"/>
              </w:rPr>
              <w:t>spark</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79C0FF"/>
                <w:kern w:val="0"/>
                <w:sz w:val="16"/>
                <w:szCs w:val="16"/>
                <w:lang w:eastAsia="en-IN"/>
                <w14:ligatures w14:val="none"/>
              </w:rPr>
              <w:t>read</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DCDCAA"/>
                <w:kern w:val="0"/>
                <w:sz w:val="16"/>
                <w:szCs w:val="16"/>
                <w:lang w:eastAsia="en-IN"/>
                <w14:ligatures w14:val="none"/>
              </w:rPr>
              <w:t>json</w:t>
            </w:r>
            <w:proofErr w:type="spellEnd"/>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"/mnt/raw/events"</w:t>
            </w:r>
            <w:r w:rsidRPr="008B618D">
              <w:rPr>
                <w:rFonts w:ascii="Consolas" w:eastAsia="Times New Roman" w:hAnsi="Consolas" w:cs="Times New Roman"/>
                <w:color w:val="BBBEBF"/>
                <w:kern w:val="0"/>
                <w:sz w:val="16"/>
                <w:szCs w:val="16"/>
                <w:lang w:eastAsia="en-IN"/>
                <w14:ligatures w14:val="none"/>
              </w:rPr>
              <w:t>)</w:t>
            </w:r>
          </w:p>
          <w:p w14:paraId="6B113987"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16"/>
                <w:szCs w:val="16"/>
                <w:lang w:eastAsia="en-IN"/>
                <w14:ligatures w14:val="none"/>
              </w:rPr>
            </w:pPr>
            <w:proofErr w:type="spellStart"/>
            <w:r w:rsidRPr="008B618D">
              <w:rPr>
                <w:rFonts w:ascii="Consolas" w:eastAsia="Times New Roman" w:hAnsi="Consolas" w:cs="Times New Roman"/>
                <w:color w:val="79C0FF"/>
                <w:kern w:val="0"/>
                <w:sz w:val="16"/>
                <w:szCs w:val="16"/>
                <w:lang w:eastAsia="en-IN"/>
                <w14:ligatures w14:val="none"/>
              </w:rPr>
              <w:t>df</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79C0FF"/>
                <w:kern w:val="0"/>
                <w:sz w:val="16"/>
                <w:szCs w:val="16"/>
                <w:lang w:eastAsia="en-IN"/>
                <w14:ligatures w14:val="none"/>
              </w:rPr>
              <w:t>write</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DCDCAA"/>
                <w:kern w:val="0"/>
                <w:sz w:val="16"/>
                <w:szCs w:val="16"/>
                <w:lang w:eastAsia="en-IN"/>
                <w14:ligatures w14:val="none"/>
              </w:rPr>
              <w:t>format</w:t>
            </w:r>
            <w:proofErr w:type="spellEnd"/>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"delta"</w:t>
            </w:r>
            <w:r w:rsidRPr="008B618D">
              <w:rPr>
                <w:rFonts w:ascii="Consolas" w:eastAsia="Times New Roman" w:hAnsi="Consolas" w:cs="Times New Roman"/>
                <w:color w:val="BBBEBF"/>
                <w:kern w:val="0"/>
                <w:sz w:val="16"/>
                <w:szCs w:val="16"/>
                <w:lang w:eastAsia="en-IN"/>
                <w14:ligatures w14:val="none"/>
              </w:rPr>
              <w:t>).</w:t>
            </w:r>
            <w:proofErr w:type="spellStart"/>
            <w:r w:rsidRPr="008B618D">
              <w:rPr>
                <w:rFonts w:ascii="Consolas" w:eastAsia="Times New Roman" w:hAnsi="Consolas" w:cs="Times New Roman"/>
                <w:color w:val="EE0000"/>
                <w:kern w:val="0"/>
                <w:sz w:val="16"/>
                <w:szCs w:val="16"/>
                <w:highlight w:val="yellow"/>
                <w:lang w:eastAsia="en-IN"/>
                <w14:ligatures w14:val="none"/>
              </w:rPr>
              <w:t>saveAsTable</w:t>
            </w:r>
            <w:proofErr w:type="spellEnd"/>
            <w:r w:rsidRPr="008B618D">
              <w:rPr>
                <w:rFonts w:ascii="Consolas" w:eastAsia="Times New Roman" w:hAnsi="Consolas" w:cs="Times New Roman"/>
                <w:color w:val="EE0000"/>
                <w:kern w:val="0"/>
                <w:sz w:val="16"/>
                <w:szCs w:val="16"/>
                <w:highlight w:val="yellow"/>
                <w:lang w:eastAsia="en-IN"/>
                <w14:ligatures w14:val="none"/>
              </w:rPr>
              <w:t>("</w:t>
            </w:r>
            <w:proofErr w:type="spellStart"/>
            <w:r w:rsidRPr="008B618D">
              <w:rPr>
                <w:rFonts w:ascii="Consolas" w:eastAsia="Times New Roman" w:hAnsi="Consolas" w:cs="Times New Roman"/>
                <w:color w:val="EE0000"/>
                <w:kern w:val="0"/>
                <w:sz w:val="16"/>
                <w:szCs w:val="16"/>
                <w:highlight w:val="yellow"/>
                <w:lang w:eastAsia="en-IN"/>
                <w14:ligatures w14:val="none"/>
              </w:rPr>
              <w:t>bronze_events</w:t>
            </w:r>
            <w:proofErr w:type="spellEnd"/>
            <w:r w:rsidRPr="008B618D">
              <w:rPr>
                <w:rFonts w:ascii="Consolas" w:eastAsia="Times New Roman" w:hAnsi="Consolas" w:cs="Times New Roman"/>
                <w:color w:val="EE0000"/>
                <w:kern w:val="0"/>
                <w:sz w:val="16"/>
                <w:szCs w:val="16"/>
                <w:highlight w:val="yellow"/>
                <w:lang w:eastAsia="en-IN"/>
                <w14:ligatures w14:val="none"/>
              </w:rPr>
              <w:t>")</w:t>
            </w:r>
          </w:p>
          <w:p w14:paraId="0ED8F139"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16"/>
                <w:szCs w:val="16"/>
                <w:lang w:eastAsia="en-IN"/>
                <w14:ligatures w14:val="none"/>
              </w:rPr>
            </w:pPr>
          </w:p>
          <w:p w14:paraId="33AAD0E1" w14:textId="77777777" w:rsidR="008B618D" w:rsidRPr="008B618D" w:rsidRDefault="008B618D" w:rsidP="008B618D">
            <w:pPr>
              <w:shd w:val="clear" w:color="auto" w:fill="121314"/>
              <w:spacing w:line="285" w:lineRule="atLeast"/>
              <w:rPr>
                <w:rFonts w:ascii="Consolas" w:eastAsia="Times New Roman" w:hAnsi="Consolas" w:cs="Times New Roman"/>
                <w:color w:val="EE0000"/>
                <w:kern w:val="0"/>
                <w:sz w:val="16"/>
                <w:szCs w:val="16"/>
                <w:lang w:eastAsia="en-IN"/>
                <w14:ligatures w14:val="none"/>
              </w:rPr>
            </w:pPr>
            <w:r w:rsidRPr="008B618D">
              <w:rPr>
                <w:rFonts w:ascii="Consolas" w:eastAsia="Times New Roman" w:hAnsi="Consolas" w:cs="Times New Roman"/>
                <w:color w:val="EE0000"/>
                <w:kern w:val="0"/>
                <w:sz w:val="16"/>
                <w:szCs w:val="16"/>
                <w:highlight w:val="yellow"/>
                <w:lang w:eastAsia="en-IN"/>
                <w14:ligatures w14:val="none"/>
              </w:rPr>
              <w:t># Notebook B: Clean data</w:t>
            </w:r>
          </w:p>
          <w:p w14:paraId="3B1C11EB"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16"/>
                <w:szCs w:val="16"/>
                <w:lang w:eastAsia="en-IN"/>
                <w14:ligatures w14:val="none"/>
              </w:rPr>
            </w:pPr>
            <w:proofErr w:type="spellStart"/>
            <w:r w:rsidRPr="008B618D">
              <w:rPr>
                <w:rFonts w:ascii="Consolas" w:eastAsia="Times New Roman" w:hAnsi="Consolas" w:cs="Times New Roman"/>
                <w:color w:val="BBBEBF"/>
                <w:kern w:val="0"/>
                <w:sz w:val="16"/>
                <w:szCs w:val="16"/>
                <w:lang w:eastAsia="en-IN"/>
                <w14:ligatures w14:val="none"/>
              </w:rPr>
              <w:t>df</w:t>
            </w:r>
            <w:proofErr w:type="spellEnd"/>
            <w:r w:rsidRPr="008B618D">
              <w:rPr>
                <w:rFonts w:ascii="Consolas" w:eastAsia="Times New Roman" w:hAnsi="Consolas" w:cs="Times New Roman"/>
                <w:color w:val="BBBEBF"/>
                <w:kern w:val="0"/>
                <w:sz w:val="16"/>
                <w:szCs w:val="16"/>
                <w:lang w:eastAsia="en-IN"/>
                <w14:ligatures w14:val="none"/>
              </w:rPr>
              <w:t xml:space="preserve"> </w:t>
            </w:r>
            <w:r w:rsidRPr="008B618D">
              <w:rPr>
                <w:rFonts w:ascii="Consolas" w:eastAsia="Times New Roman" w:hAnsi="Consolas" w:cs="Times New Roman"/>
                <w:color w:val="D4D4D4"/>
                <w:kern w:val="0"/>
                <w:sz w:val="16"/>
                <w:szCs w:val="16"/>
                <w:lang w:eastAsia="en-IN"/>
                <w14:ligatures w14:val="none"/>
              </w:rPr>
              <w:t>=</w:t>
            </w:r>
            <w:r w:rsidRPr="008B618D">
              <w:rPr>
                <w:rFonts w:ascii="Consolas" w:eastAsia="Times New Roman" w:hAnsi="Consolas" w:cs="Times New Roman"/>
                <w:color w:val="BBBEBF"/>
                <w:kern w:val="0"/>
                <w:sz w:val="16"/>
                <w:szCs w:val="16"/>
                <w:lang w:eastAsia="en-IN"/>
                <w14:ligatures w14:val="none"/>
              </w:rPr>
              <w:t xml:space="preserve"> </w:t>
            </w:r>
            <w:proofErr w:type="spellStart"/>
            <w:r w:rsidRPr="008B618D">
              <w:rPr>
                <w:rFonts w:ascii="Consolas" w:eastAsia="Times New Roman" w:hAnsi="Consolas" w:cs="Times New Roman"/>
                <w:color w:val="79C0FF"/>
                <w:kern w:val="0"/>
                <w:sz w:val="16"/>
                <w:szCs w:val="16"/>
                <w:lang w:eastAsia="en-IN"/>
                <w14:ligatures w14:val="none"/>
              </w:rPr>
              <w:t>spark</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79C0FF"/>
                <w:kern w:val="0"/>
                <w:sz w:val="16"/>
                <w:szCs w:val="16"/>
                <w:lang w:eastAsia="en-IN"/>
                <w14:ligatures w14:val="none"/>
              </w:rPr>
              <w:t>table</w:t>
            </w:r>
            <w:proofErr w:type="spellEnd"/>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w:t>
            </w:r>
            <w:proofErr w:type="spellStart"/>
            <w:r w:rsidRPr="008B618D">
              <w:rPr>
                <w:rFonts w:ascii="Consolas" w:eastAsia="Times New Roman" w:hAnsi="Consolas" w:cs="Times New Roman"/>
                <w:color w:val="A5D6FF"/>
                <w:kern w:val="0"/>
                <w:sz w:val="16"/>
                <w:szCs w:val="16"/>
                <w:lang w:eastAsia="en-IN"/>
                <w14:ligatures w14:val="none"/>
              </w:rPr>
              <w:t>bronze_events</w:t>
            </w:r>
            <w:proofErr w:type="spellEnd"/>
            <w:r w:rsidRPr="008B618D">
              <w:rPr>
                <w:rFonts w:ascii="Consolas" w:eastAsia="Times New Roman" w:hAnsi="Consolas" w:cs="Times New Roman"/>
                <w:color w:val="A5D6FF"/>
                <w:kern w:val="0"/>
                <w:sz w:val="16"/>
                <w:szCs w:val="16"/>
                <w:lang w:eastAsia="en-IN"/>
                <w14:ligatures w14:val="none"/>
              </w:rPr>
              <w:t>"</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FF7B72"/>
                <w:kern w:val="0"/>
                <w:sz w:val="16"/>
                <w:szCs w:val="16"/>
                <w:lang w:eastAsia="en-IN"/>
                <w14:ligatures w14:val="none"/>
              </w:rPr>
              <w:t>filter</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w:t>
            </w:r>
            <w:proofErr w:type="spellStart"/>
            <w:r w:rsidRPr="008B618D">
              <w:rPr>
                <w:rFonts w:ascii="Consolas" w:eastAsia="Times New Roman" w:hAnsi="Consolas" w:cs="Times New Roman"/>
                <w:color w:val="A5D6FF"/>
                <w:kern w:val="0"/>
                <w:sz w:val="16"/>
                <w:szCs w:val="16"/>
                <w:lang w:eastAsia="en-IN"/>
                <w14:ligatures w14:val="none"/>
              </w:rPr>
              <w:t>eventType</w:t>
            </w:r>
            <w:proofErr w:type="spellEnd"/>
            <w:r w:rsidRPr="008B618D">
              <w:rPr>
                <w:rFonts w:ascii="Consolas" w:eastAsia="Times New Roman" w:hAnsi="Consolas" w:cs="Times New Roman"/>
                <w:color w:val="A5D6FF"/>
                <w:kern w:val="0"/>
                <w:sz w:val="16"/>
                <w:szCs w:val="16"/>
                <w:lang w:eastAsia="en-IN"/>
                <w14:ligatures w14:val="none"/>
              </w:rPr>
              <w:t xml:space="preserve"> IS NOT NULL"</w:t>
            </w:r>
            <w:r w:rsidRPr="008B618D">
              <w:rPr>
                <w:rFonts w:ascii="Consolas" w:eastAsia="Times New Roman" w:hAnsi="Consolas" w:cs="Times New Roman"/>
                <w:color w:val="BBBEBF"/>
                <w:kern w:val="0"/>
                <w:sz w:val="16"/>
                <w:szCs w:val="16"/>
                <w:lang w:eastAsia="en-IN"/>
                <w14:ligatures w14:val="none"/>
              </w:rPr>
              <w:t>)</w:t>
            </w:r>
          </w:p>
          <w:p w14:paraId="3EE83778"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16"/>
                <w:szCs w:val="16"/>
                <w:lang w:eastAsia="en-IN"/>
                <w14:ligatures w14:val="none"/>
              </w:rPr>
            </w:pPr>
            <w:proofErr w:type="spellStart"/>
            <w:r w:rsidRPr="008B618D">
              <w:rPr>
                <w:rFonts w:ascii="Consolas" w:eastAsia="Times New Roman" w:hAnsi="Consolas" w:cs="Times New Roman"/>
                <w:color w:val="79C0FF"/>
                <w:kern w:val="0"/>
                <w:sz w:val="16"/>
                <w:szCs w:val="16"/>
                <w:lang w:eastAsia="en-IN"/>
                <w14:ligatures w14:val="none"/>
              </w:rPr>
              <w:t>df</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79C0FF"/>
                <w:kern w:val="0"/>
                <w:sz w:val="16"/>
                <w:szCs w:val="16"/>
                <w:lang w:eastAsia="en-IN"/>
                <w14:ligatures w14:val="none"/>
              </w:rPr>
              <w:t>write</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DCDCAA"/>
                <w:kern w:val="0"/>
                <w:sz w:val="16"/>
                <w:szCs w:val="16"/>
                <w:lang w:eastAsia="en-IN"/>
                <w14:ligatures w14:val="none"/>
              </w:rPr>
              <w:t>format</w:t>
            </w:r>
            <w:proofErr w:type="spellEnd"/>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"delta"</w:t>
            </w:r>
            <w:r w:rsidRPr="008B618D">
              <w:rPr>
                <w:rFonts w:ascii="Consolas" w:eastAsia="Times New Roman" w:hAnsi="Consolas" w:cs="Times New Roman"/>
                <w:color w:val="BBBEBF"/>
                <w:kern w:val="0"/>
                <w:sz w:val="16"/>
                <w:szCs w:val="16"/>
                <w:lang w:eastAsia="en-IN"/>
                <w14:ligatures w14:val="none"/>
              </w:rPr>
              <w:t>).</w:t>
            </w:r>
            <w:proofErr w:type="spellStart"/>
            <w:r w:rsidRPr="008B618D">
              <w:rPr>
                <w:rFonts w:ascii="Consolas" w:eastAsia="Times New Roman" w:hAnsi="Consolas" w:cs="Times New Roman"/>
                <w:color w:val="EE0000"/>
                <w:kern w:val="0"/>
                <w:sz w:val="16"/>
                <w:szCs w:val="16"/>
                <w:highlight w:val="yellow"/>
                <w:lang w:eastAsia="en-IN"/>
                <w14:ligatures w14:val="none"/>
              </w:rPr>
              <w:t>saveAsTable</w:t>
            </w:r>
            <w:proofErr w:type="spellEnd"/>
            <w:r w:rsidRPr="008B618D">
              <w:rPr>
                <w:rFonts w:ascii="Consolas" w:eastAsia="Times New Roman" w:hAnsi="Consolas" w:cs="Times New Roman"/>
                <w:color w:val="EE0000"/>
                <w:kern w:val="0"/>
                <w:sz w:val="16"/>
                <w:szCs w:val="16"/>
                <w:highlight w:val="yellow"/>
                <w:lang w:eastAsia="en-IN"/>
                <w14:ligatures w14:val="none"/>
              </w:rPr>
              <w:t>("</w:t>
            </w:r>
            <w:proofErr w:type="spellStart"/>
            <w:r w:rsidRPr="008B618D">
              <w:rPr>
                <w:rFonts w:ascii="Consolas" w:eastAsia="Times New Roman" w:hAnsi="Consolas" w:cs="Times New Roman"/>
                <w:color w:val="EE0000"/>
                <w:kern w:val="0"/>
                <w:sz w:val="16"/>
                <w:szCs w:val="16"/>
                <w:highlight w:val="yellow"/>
                <w:lang w:eastAsia="en-IN"/>
                <w14:ligatures w14:val="none"/>
              </w:rPr>
              <w:t>silver_events</w:t>
            </w:r>
            <w:proofErr w:type="spellEnd"/>
            <w:r w:rsidRPr="008B618D">
              <w:rPr>
                <w:rFonts w:ascii="Consolas" w:eastAsia="Times New Roman" w:hAnsi="Consolas" w:cs="Times New Roman"/>
                <w:color w:val="EE0000"/>
                <w:kern w:val="0"/>
                <w:sz w:val="16"/>
                <w:szCs w:val="16"/>
                <w:highlight w:val="yellow"/>
                <w:lang w:eastAsia="en-IN"/>
                <w14:ligatures w14:val="none"/>
              </w:rPr>
              <w:t>")</w:t>
            </w:r>
          </w:p>
          <w:p w14:paraId="6DA4BAED"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16"/>
                <w:szCs w:val="16"/>
                <w:lang w:eastAsia="en-IN"/>
                <w14:ligatures w14:val="none"/>
              </w:rPr>
            </w:pPr>
          </w:p>
          <w:p w14:paraId="63A4091C" w14:textId="77777777" w:rsidR="008B618D" w:rsidRPr="008B618D" w:rsidRDefault="008B618D" w:rsidP="008B618D">
            <w:pPr>
              <w:shd w:val="clear" w:color="auto" w:fill="121314"/>
              <w:spacing w:line="285" w:lineRule="atLeast"/>
              <w:rPr>
                <w:rFonts w:ascii="Consolas" w:eastAsia="Times New Roman" w:hAnsi="Consolas" w:cs="Times New Roman"/>
                <w:color w:val="EE0000"/>
                <w:kern w:val="0"/>
                <w:sz w:val="16"/>
                <w:szCs w:val="16"/>
                <w:lang w:eastAsia="en-IN"/>
                <w14:ligatures w14:val="none"/>
              </w:rPr>
            </w:pPr>
            <w:r w:rsidRPr="008B618D">
              <w:rPr>
                <w:rFonts w:ascii="Consolas" w:eastAsia="Times New Roman" w:hAnsi="Consolas" w:cs="Times New Roman"/>
                <w:color w:val="EE0000"/>
                <w:kern w:val="0"/>
                <w:sz w:val="16"/>
                <w:szCs w:val="16"/>
                <w:highlight w:val="yellow"/>
                <w:lang w:eastAsia="en-IN"/>
                <w14:ligatures w14:val="none"/>
              </w:rPr>
              <w:t># Notebook C: Aggregate</w:t>
            </w:r>
          </w:p>
          <w:p w14:paraId="26FE707C"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16"/>
                <w:szCs w:val="16"/>
                <w:lang w:eastAsia="en-IN"/>
                <w14:ligatures w14:val="none"/>
              </w:rPr>
            </w:pPr>
            <w:proofErr w:type="spellStart"/>
            <w:r w:rsidRPr="008B618D">
              <w:rPr>
                <w:rFonts w:ascii="Consolas" w:eastAsia="Times New Roman" w:hAnsi="Consolas" w:cs="Times New Roman"/>
                <w:color w:val="BBBEBF"/>
                <w:kern w:val="0"/>
                <w:sz w:val="16"/>
                <w:szCs w:val="16"/>
                <w:lang w:eastAsia="en-IN"/>
                <w14:ligatures w14:val="none"/>
              </w:rPr>
              <w:t>df</w:t>
            </w:r>
            <w:proofErr w:type="spellEnd"/>
            <w:r w:rsidRPr="008B618D">
              <w:rPr>
                <w:rFonts w:ascii="Consolas" w:eastAsia="Times New Roman" w:hAnsi="Consolas" w:cs="Times New Roman"/>
                <w:color w:val="BBBEBF"/>
                <w:kern w:val="0"/>
                <w:sz w:val="16"/>
                <w:szCs w:val="16"/>
                <w:lang w:eastAsia="en-IN"/>
                <w14:ligatures w14:val="none"/>
              </w:rPr>
              <w:t xml:space="preserve"> </w:t>
            </w:r>
            <w:r w:rsidRPr="008B618D">
              <w:rPr>
                <w:rFonts w:ascii="Consolas" w:eastAsia="Times New Roman" w:hAnsi="Consolas" w:cs="Times New Roman"/>
                <w:color w:val="D4D4D4"/>
                <w:kern w:val="0"/>
                <w:sz w:val="16"/>
                <w:szCs w:val="16"/>
                <w:lang w:eastAsia="en-IN"/>
                <w14:ligatures w14:val="none"/>
              </w:rPr>
              <w:t>=</w:t>
            </w:r>
            <w:r w:rsidRPr="008B618D">
              <w:rPr>
                <w:rFonts w:ascii="Consolas" w:eastAsia="Times New Roman" w:hAnsi="Consolas" w:cs="Times New Roman"/>
                <w:color w:val="BBBEBF"/>
                <w:kern w:val="0"/>
                <w:sz w:val="16"/>
                <w:szCs w:val="16"/>
                <w:lang w:eastAsia="en-IN"/>
                <w14:ligatures w14:val="none"/>
              </w:rPr>
              <w:t xml:space="preserve"> </w:t>
            </w:r>
            <w:proofErr w:type="spellStart"/>
            <w:r w:rsidRPr="008B618D">
              <w:rPr>
                <w:rFonts w:ascii="Consolas" w:eastAsia="Times New Roman" w:hAnsi="Consolas" w:cs="Times New Roman"/>
                <w:color w:val="79C0FF"/>
                <w:kern w:val="0"/>
                <w:sz w:val="16"/>
                <w:szCs w:val="16"/>
                <w:lang w:eastAsia="en-IN"/>
                <w14:ligatures w14:val="none"/>
              </w:rPr>
              <w:t>spark</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79C0FF"/>
                <w:kern w:val="0"/>
                <w:sz w:val="16"/>
                <w:szCs w:val="16"/>
                <w:lang w:eastAsia="en-IN"/>
                <w14:ligatures w14:val="none"/>
              </w:rPr>
              <w:t>table</w:t>
            </w:r>
            <w:proofErr w:type="spellEnd"/>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w:t>
            </w:r>
            <w:proofErr w:type="spellStart"/>
            <w:r w:rsidRPr="008B618D">
              <w:rPr>
                <w:rFonts w:ascii="Consolas" w:eastAsia="Times New Roman" w:hAnsi="Consolas" w:cs="Times New Roman"/>
                <w:color w:val="A5D6FF"/>
                <w:kern w:val="0"/>
                <w:sz w:val="16"/>
                <w:szCs w:val="16"/>
                <w:lang w:eastAsia="en-IN"/>
                <w14:ligatures w14:val="none"/>
              </w:rPr>
              <w:t>silver_events</w:t>
            </w:r>
            <w:proofErr w:type="spellEnd"/>
            <w:r w:rsidRPr="008B618D">
              <w:rPr>
                <w:rFonts w:ascii="Consolas" w:eastAsia="Times New Roman" w:hAnsi="Consolas" w:cs="Times New Roman"/>
                <w:color w:val="A5D6FF"/>
                <w:kern w:val="0"/>
                <w:sz w:val="16"/>
                <w:szCs w:val="16"/>
                <w:lang w:eastAsia="en-IN"/>
                <w14:ligatures w14:val="none"/>
              </w:rPr>
              <w:t>"</w:t>
            </w:r>
            <w:r w:rsidRPr="008B618D">
              <w:rPr>
                <w:rFonts w:ascii="Consolas" w:eastAsia="Times New Roman" w:hAnsi="Consolas" w:cs="Times New Roman"/>
                <w:color w:val="BBBEBF"/>
                <w:kern w:val="0"/>
                <w:sz w:val="16"/>
                <w:szCs w:val="16"/>
                <w:lang w:eastAsia="en-IN"/>
                <w14:ligatures w14:val="none"/>
              </w:rPr>
              <w:t>).</w:t>
            </w:r>
            <w:proofErr w:type="spellStart"/>
            <w:r w:rsidRPr="008B618D">
              <w:rPr>
                <w:rFonts w:ascii="Consolas" w:eastAsia="Times New Roman" w:hAnsi="Consolas" w:cs="Times New Roman"/>
                <w:color w:val="BBBEBF"/>
                <w:kern w:val="0"/>
                <w:sz w:val="16"/>
                <w:szCs w:val="16"/>
                <w:lang w:eastAsia="en-IN"/>
                <w14:ligatures w14:val="none"/>
              </w:rPr>
              <w:t>groupBy</w:t>
            </w:r>
            <w:proofErr w:type="spellEnd"/>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w:t>
            </w:r>
            <w:proofErr w:type="spellStart"/>
            <w:r w:rsidRPr="008B618D">
              <w:rPr>
                <w:rFonts w:ascii="Consolas" w:eastAsia="Times New Roman" w:hAnsi="Consolas" w:cs="Times New Roman"/>
                <w:color w:val="A5D6FF"/>
                <w:kern w:val="0"/>
                <w:sz w:val="16"/>
                <w:szCs w:val="16"/>
                <w:lang w:eastAsia="en-IN"/>
                <w14:ligatures w14:val="none"/>
              </w:rPr>
              <w:t>eventType</w:t>
            </w:r>
            <w:proofErr w:type="spellEnd"/>
            <w:r w:rsidRPr="008B618D">
              <w:rPr>
                <w:rFonts w:ascii="Consolas" w:eastAsia="Times New Roman" w:hAnsi="Consolas" w:cs="Times New Roman"/>
                <w:color w:val="A5D6FF"/>
                <w:kern w:val="0"/>
                <w:sz w:val="16"/>
                <w:szCs w:val="16"/>
                <w:lang w:eastAsia="en-IN"/>
                <w14:ligatures w14:val="none"/>
              </w:rPr>
              <w:t>"</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DCDCAA"/>
                <w:kern w:val="0"/>
                <w:sz w:val="16"/>
                <w:szCs w:val="16"/>
                <w:lang w:eastAsia="en-IN"/>
                <w14:ligatures w14:val="none"/>
              </w:rPr>
              <w:t>count</w:t>
            </w:r>
            <w:r w:rsidRPr="008B618D">
              <w:rPr>
                <w:rFonts w:ascii="Consolas" w:eastAsia="Times New Roman" w:hAnsi="Consolas" w:cs="Times New Roman"/>
                <w:color w:val="BBBEBF"/>
                <w:kern w:val="0"/>
                <w:sz w:val="16"/>
                <w:szCs w:val="16"/>
                <w:lang w:eastAsia="en-IN"/>
                <w14:ligatures w14:val="none"/>
              </w:rPr>
              <w:t>()</w:t>
            </w:r>
          </w:p>
          <w:p w14:paraId="0A2DFB73" w14:textId="77777777" w:rsidR="008B618D" w:rsidRPr="008B618D" w:rsidRDefault="008B618D" w:rsidP="008B618D">
            <w:pPr>
              <w:shd w:val="clear" w:color="auto" w:fill="121314"/>
              <w:spacing w:line="285" w:lineRule="atLeast"/>
              <w:rPr>
                <w:rFonts w:ascii="Consolas" w:eastAsia="Times New Roman" w:hAnsi="Consolas" w:cs="Times New Roman"/>
                <w:color w:val="EE0000"/>
                <w:kern w:val="0"/>
                <w:sz w:val="16"/>
                <w:szCs w:val="16"/>
                <w:lang w:eastAsia="en-IN"/>
                <w14:ligatures w14:val="none"/>
              </w:rPr>
            </w:pPr>
            <w:proofErr w:type="spellStart"/>
            <w:r w:rsidRPr="008B618D">
              <w:rPr>
                <w:rFonts w:ascii="Consolas" w:eastAsia="Times New Roman" w:hAnsi="Consolas" w:cs="Times New Roman"/>
                <w:color w:val="79C0FF"/>
                <w:kern w:val="0"/>
                <w:sz w:val="16"/>
                <w:szCs w:val="16"/>
                <w:lang w:eastAsia="en-IN"/>
                <w14:ligatures w14:val="none"/>
              </w:rPr>
              <w:t>df</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79C0FF"/>
                <w:kern w:val="0"/>
                <w:sz w:val="16"/>
                <w:szCs w:val="16"/>
                <w:lang w:eastAsia="en-IN"/>
                <w14:ligatures w14:val="none"/>
              </w:rPr>
              <w:t>write</w:t>
            </w:r>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DCDCAA"/>
                <w:kern w:val="0"/>
                <w:sz w:val="16"/>
                <w:szCs w:val="16"/>
                <w:lang w:eastAsia="en-IN"/>
                <w14:ligatures w14:val="none"/>
              </w:rPr>
              <w:t>format</w:t>
            </w:r>
            <w:proofErr w:type="spellEnd"/>
            <w:r w:rsidRPr="008B618D">
              <w:rPr>
                <w:rFonts w:ascii="Consolas" w:eastAsia="Times New Roman" w:hAnsi="Consolas" w:cs="Times New Roman"/>
                <w:color w:val="BBBEBF"/>
                <w:kern w:val="0"/>
                <w:sz w:val="16"/>
                <w:szCs w:val="16"/>
                <w:lang w:eastAsia="en-IN"/>
                <w14:ligatures w14:val="none"/>
              </w:rPr>
              <w:t>(</w:t>
            </w:r>
            <w:r w:rsidRPr="008B618D">
              <w:rPr>
                <w:rFonts w:ascii="Consolas" w:eastAsia="Times New Roman" w:hAnsi="Consolas" w:cs="Times New Roman"/>
                <w:color w:val="A5D6FF"/>
                <w:kern w:val="0"/>
                <w:sz w:val="16"/>
                <w:szCs w:val="16"/>
                <w:lang w:eastAsia="en-IN"/>
                <w14:ligatures w14:val="none"/>
              </w:rPr>
              <w:t>"delta"</w:t>
            </w:r>
            <w:r w:rsidRPr="008B618D">
              <w:rPr>
                <w:rFonts w:ascii="Consolas" w:eastAsia="Times New Roman" w:hAnsi="Consolas" w:cs="Times New Roman"/>
                <w:color w:val="BBBEBF"/>
                <w:kern w:val="0"/>
                <w:sz w:val="16"/>
                <w:szCs w:val="16"/>
                <w:lang w:eastAsia="en-IN"/>
                <w14:ligatures w14:val="none"/>
              </w:rPr>
              <w:t>).</w:t>
            </w:r>
            <w:proofErr w:type="spellStart"/>
            <w:r w:rsidRPr="008B618D">
              <w:rPr>
                <w:rFonts w:ascii="Consolas" w:eastAsia="Times New Roman" w:hAnsi="Consolas" w:cs="Times New Roman"/>
                <w:color w:val="EE0000"/>
                <w:kern w:val="0"/>
                <w:sz w:val="16"/>
                <w:szCs w:val="16"/>
                <w:highlight w:val="yellow"/>
                <w:lang w:eastAsia="en-IN"/>
                <w14:ligatures w14:val="none"/>
              </w:rPr>
              <w:t>saveAsTable</w:t>
            </w:r>
            <w:proofErr w:type="spellEnd"/>
            <w:r w:rsidRPr="008B618D">
              <w:rPr>
                <w:rFonts w:ascii="Consolas" w:eastAsia="Times New Roman" w:hAnsi="Consolas" w:cs="Times New Roman"/>
                <w:color w:val="EE0000"/>
                <w:kern w:val="0"/>
                <w:sz w:val="16"/>
                <w:szCs w:val="16"/>
                <w:highlight w:val="yellow"/>
                <w:lang w:eastAsia="en-IN"/>
                <w14:ligatures w14:val="none"/>
              </w:rPr>
              <w:t>("</w:t>
            </w:r>
            <w:proofErr w:type="spellStart"/>
            <w:r w:rsidRPr="008B618D">
              <w:rPr>
                <w:rFonts w:ascii="Consolas" w:eastAsia="Times New Roman" w:hAnsi="Consolas" w:cs="Times New Roman"/>
                <w:color w:val="EE0000"/>
                <w:kern w:val="0"/>
                <w:sz w:val="16"/>
                <w:szCs w:val="16"/>
                <w:highlight w:val="yellow"/>
                <w:lang w:eastAsia="en-IN"/>
                <w14:ligatures w14:val="none"/>
              </w:rPr>
              <w:t>gold_event_summary</w:t>
            </w:r>
            <w:proofErr w:type="spellEnd"/>
            <w:r w:rsidRPr="008B618D">
              <w:rPr>
                <w:rFonts w:ascii="Consolas" w:eastAsia="Times New Roman" w:hAnsi="Consolas" w:cs="Times New Roman"/>
                <w:color w:val="EE0000"/>
                <w:kern w:val="0"/>
                <w:sz w:val="16"/>
                <w:szCs w:val="16"/>
                <w:highlight w:val="yellow"/>
                <w:lang w:eastAsia="en-IN"/>
                <w14:ligatures w14:val="none"/>
              </w:rPr>
              <w:t>")</w:t>
            </w:r>
          </w:p>
          <w:p w14:paraId="2114194F" w14:textId="77777777" w:rsidR="008B618D" w:rsidRPr="008B618D" w:rsidRDefault="008B618D" w:rsidP="008B618D">
            <w:pPr>
              <w:shd w:val="clear" w:color="auto" w:fill="121314"/>
              <w:spacing w:line="285" w:lineRule="atLeast"/>
              <w:rPr>
                <w:rFonts w:ascii="Consolas" w:eastAsia="Times New Roman" w:hAnsi="Consolas" w:cs="Times New Roman"/>
                <w:color w:val="BBBEBF"/>
                <w:kern w:val="0"/>
                <w:sz w:val="21"/>
                <w:szCs w:val="21"/>
                <w:lang w:eastAsia="en-IN"/>
                <w14:ligatures w14:val="none"/>
              </w:rPr>
            </w:pPr>
          </w:p>
          <w:p w14:paraId="342C651B" w14:textId="77777777" w:rsidR="00FB27BD" w:rsidRDefault="00FB27BD" w:rsidP="003C1BAD">
            <w:pPr>
              <w:pStyle w:val="NoSpacing"/>
              <w:rPr>
                <w:sz w:val="24"/>
                <w:szCs w:val="24"/>
              </w:rPr>
            </w:pPr>
          </w:p>
        </w:tc>
        <w:tc>
          <w:tcPr>
            <w:tcW w:w="5228" w:type="dxa"/>
          </w:tcPr>
          <w:p w14:paraId="05BA8B45" w14:textId="77777777" w:rsidR="00E713A7" w:rsidRDefault="00E713A7" w:rsidP="00E713A7">
            <w:pPr>
              <w:pStyle w:val="NoSpacing"/>
              <w:rPr>
                <w:b/>
                <w:bCs/>
                <w:sz w:val="24"/>
                <w:szCs w:val="24"/>
              </w:rPr>
            </w:pPr>
            <w:r w:rsidRPr="009637FB">
              <w:rPr>
                <w:b/>
                <w:bCs/>
                <w:sz w:val="24"/>
                <w:szCs w:val="24"/>
              </w:rPr>
              <w:t>Declarative</w:t>
            </w:r>
          </w:p>
          <w:p w14:paraId="61A82CC8" w14:textId="77777777" w:rsidR="00DF5A53" w:rsidRPr="00DF5A53" w:rsidRDefault="00DF5A53" w:rsidP="00E713A7">
            <w:pPr>
              <w:pStyle w:val="NoSpacing"/>
              <w:rPr>
                <w:sz w:val="24"/>
                <w:szCs w:val="24"/>
              </w:rPr>
            </w:pPr>
          </w:p>
          <w:p w14:paraId="1AF1E108"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18"/>
                <w:szCs w:val="18"/>
                <w:lang w:eastAsia="en-IN"/>
                <w14:ligatures w14:val="none"/>
              </w:rPr>
            </w:pPr>
            <w:r w:rsidRPr="002665FE">
              <w:rPr>
                <w:rFonts w:ascii="Consolas" w:eastAsia="Times New Roman" w:hAnsi="Consolas" w:cs="Times New Roman"/>
                <w:color w:val="BBBEBF"/>
                <w:kern w:val="0"/>
                <w:sz w:val="18"/>
                <w:szCs w:val="18"/>
                <w:lang w:eastAsia="en-IN"/>
                <w14:ligatures w14:val="none"/>
              </w:rPr>
              <w:t>@dlt.</w:t>
            </w:r>
            <w:r w:rsidRPr="002665FE">
              <w:rPr>
                <w:rFonts w:ascii="Consolas" w:eastAsia="Times New Roman" w:hAnsi="Consolas" w:cs="Times New Roman"/>
                <w:color w:val="FF7B72"/>
                <w:kern w:val="0"/>
                <w:sz w:val="18"/>
                <w:szCs w:val="18"/>
                <w:lang w:eastAsia="en-IN"/>
                <w14:ligatures w14:val="none"/>
              </w:rPr>
              <w:t>table</w:t>
            </w:r>
          </w:p>
          <w:p w14:paraId="4C52AD0C"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18"/>
                <w:szCs w:val="18"/>
                <w:lang w:eastAsia="en-IN"/>
                <w14:ligatures w14:val="none"/>
              </w:rPr>
            </w:pPr>
            <w:r w:rsidRPr="002665FE">
              <w:rPr>
                <w:rFonts w:ascii="Consolas" w:eastAsia="Times New Roman" w:hAnsi="Consolas" w:cs="Times New Roman"/>
                <w:color w:val="BBBEBF"/>
                <w:kern w:val="0"/>
                <w:sz w:val="18"/>
                <w:szCs w:val="18"/>
                <w:lang w:eastAsia="en-IN"/>
                <w14:ligatures w14:val="none"/>
              </w:rPr>
              <w:t xml:space="preserve">def </w:t>
            </w:r>
            <w:proofErr w:type="spellStart"/>
            <w:r w:rsidRPr="002665FE">
              <w:rPr>
                <w:rFonts w:ascii="Consolas" w:eastAsia="Times New Roman" w:hAnsi="Consolas" w:cs="Times New Roman"/>
                <w:color w:val="BBBEBF"/>
                <w:kern w:val="0"/>
                <w:sz w:val="18"/>
                <w:szCs w:val="18"/>
                <w:lang w:eastAsia="en-IN"/>
                <w14:ligatures w14:val="none"/>
              </w:rPr>
              <w:t>silver_events</w:t>
            </w:r>
            <w:proofErr w:type="spellEnd"/>
            <w:r w:rsidRPr="002665FE">
              <w:rPr>
                <w:rFonts w:ascii="Consolas" w:eastAsia="Times New Roman" w:hAnsi="Consolas" w:cs="Times New Roman"/>
                <w:color w:val="C9D1D9"/>
                <w:kern w:val="0"/>
                <w:sz w:val="18"/>
                <w:szCs w:val="18"/>
                <w:lang w:eastAsia="en-IN"/>
                <w14:ligatures w14:val="none"/>
              </w:rPr>
              <w:t>()</w:t>
            </w:r>
            <w:r w:rsidRPr="002665FE">
              <w:rPr>
                <w:rFonts w:ascii="Consolas" w:eastAsia="Times New Roman" w:hAnsi="Consolas" w:cs="Times New Roman"/>
                <w:color w:val="BBBEBF"/>
                <w:kern w:val="0"/>
                <w:sz w:val="18"/>
                <w:szCs w:val="18"/>
                <w:lang w:eastAsia="en-IN"/>
                <w14:ligatures w14:val="none"/>
              </w:rPr>
              <w:t>:</w:t>
            </w:r>
          </w:p>
          <w:p w14:paraId="1AC58798"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18"/>
                <w:szCs w:val="18"/>
                <w:lang w:eastAsia="en-IN"/>
                <w14:ligatures w14:val="none"/>
              </w:rPr>
            </w:pPr>
            <w:r w:rsidRPr="002665FE">
              <w:rPr>
                <w:rFonts w:ascii="Consolas" w:eastAsia="Times New Roman" w:hAnsi="Consolas" w:cs="Times New Roman"/>
                <w:color w:val="BBBEBF"/>
                <w:kern w:val="0"/>
                <w:sz w:val="18"/>
                <w:szCs w:val="18"/>
                <w:lang w:eastAsia="en-IN"/>
                <w14:ligatures w14:val="none"/>
              </w:rPr>
              <w:t xml:space="preserve">    </w:t>
            </w:r>
            <w:r w:rsidRPr="002665FE">
              <w:rPr>
                <w:rFonts w:ascii="Consolas" w:eastAsia="Times New Roman" w:hAnsi="Consolas" w:cs="Times New Roman"/>
                <w:color w:val="FF7B72"/>
                <w:kern w:val="0"/>
                <w:sz w:val="18"/>
                <w:szCs w:val="18"/>
                <w:lang w:eastAsia="en-IN"/>
                <w14:ligatures w14:val="none"/>
              </w:rPr>
              <w:t>return</w:t>
            </w:r>
            <w:r w:rsidRPr="002665FE">
              <w:rPr>
                <w:rFonts w:ascii="Consolas" w:eastAsia="Times New Roman" w:hAnsi="Consolas" w:cs="Times New Roman"/>
                <w:color w:val="BBBEBF"/>
                <w:kern w:val="0"/>
                <w:sz w:val="18"/>
                <w:szCs w:val="18"/>
                <w:lang w:eastAsia="en-IN"/>
                <w14:ligatures w14:val="none"/>
              </w:rPr>
              <w:t xml:space="preserve"> </w:t>
            </w:r>
            <w:proofErr w:type="spellStart"/>
            <w:r w:rsidRPr="002665FE">
              <w:rPr>
                <w:rFonts w:ascii="Consolas" w:eastAsia="Times New Roman" w:hAnsi="Consolas" w:cs="Times New Roman"/>
                <w:color w:val="79C0FF"/>
                <w:kern w:val="0"/>
                <w:sz w:val="18"/>
                <w:szCs w:val="18"/>
                <w:lang w:eastAsia="en-IN"/>
                <w14:ligatures w14:val="none"/>
              </w:rPr>
              <w:t>dlt</w:t>
            </w:r>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79C0FF"/>
                <w:kern w:val="0"/>
                <w:sz w:val="18"/>
                <w:szCs w:val="18"/>
                <w:lang w:eastAsia="en-IN"/>
                <w14:ligatures w14:val="none"/>
              </w:rPr>
              <w:t>read</w:t>
            </w:r>
            <w:proofErr w:type="spellEnd"/>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A5D6FF"/>
                <w:kern w:val="0"/>
                <w:sz w:val="18"/>
                <w:szCs w:val="18"/>
                <w:lang w:eastAsia="en-IN"/>
                <w14:ligatures w14:val="none"/>
              </w:rPr>
              <w:t>"</w:t>
            </w:r>
            <w:proofErr w:type="spellStart"/>
            <w:r w:rsidRPr="002665FE">
              <w:rPr>
                <w:rFonts w:ascii="Consolas" w:eastAsia="Times New Roman" w:hAnsi="Consolas" w:cs="Times New Roman"/>
                <w:color w:val="EE0000"/>
                <w:kern w:val="0"/>
                <w:sz w:val="18"/>
                <w:szCs w:val="18"/>
                <w:lang w:eastAsia="en-IN"/>
                <w14:ligatures w14:val="none"/>
              </w:rPr>
              <w:t>bronze_events</w:t>
            </w:r>
            <w:proofErr w:type="spellEnd"/>
            <w:r w:rsidRPr="002665FE">
              <w:rPr>
                <w:rFonts w:ascii="Consolas" w:eastAsia="Times New Roman" w:hAnsi="Consolas" w:cs="Times New Roman"/>
                <w:color w:val="A5D6FF"/>
                <w:kern w:val="0"/>
                <w:sz w:val="18"/>
                <w:szCs w:val="18"/>
                <w:lang w:eastAsia="en-IN"/>
                <w14:ligatures w14:val="none"/>
              </w:rPr>
              <w:t>"</w:t>
            </w:r>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FF7B72"/>
                <w:kern w:val="0"/>
                <w:sz w:val="18"/>
                <w:szCs w:val="18"/>
                <w:lang w:eastAsia="en-IN"/>
                <w14:ligatures w14:val="none"/>
              </w:rPr>
              <w:t>filter</w:t>
            </w:r>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A5D6FF"/>
                <w:kern w:val="0"/>
                <w:sz w:val="18"/>
                <w:szCs w:val="18"/>
                <w:lang w:eastAsia="en-IN"/>
                <w14:ligatures w14:val="none"/>
              </w:rPr>
              <w:t>"</w:t>
            </w:r>
            <w:proofErr w:type="spellStart"/>
            <w:r w:rsidRPr="002665FE">
              <w:rPr>
                <w:rFonts w:ascii="Consolas" w:eastAsia="Times New Roman" w:hAnsi="Consolas" w:cs="Times New Roman"/>
                <w:color w:val="A5D6FF"/>
                <w:kern w:val="0"/>
                <w:sz w:val="18"/>
                <w:szCs w:val="18"/>
                <w:lang w:eastAsia="en-IN"/>
                <w14:ligatures w14:val="none"/>
              </w:rPr>
              <w:t>eventType</w:t>
            </w:r>
            <w:proofErr w:type="spellEnd"/>
            <w:r w:rsidRPr="002665FE">
              <w:rPr>
                <w:rFonts w:ascii="Consolas" w:eastAsia="Times New Roman" w:hAnsi="Consolas" w:cs="Times New Roman"/>
                <w:color w:val="A5D6FF"/>
                <w:kern w:val="0"/>
                <w:sz w:val="18"/>
                <w:szCs w:val="18"/>
                <w:lang w:eastAsia="en-IN"/>
                <w14:ligatures w14:val="none"/>
              </w:rPr>
              <w:t xml:space="preserve"> IS NOT NULL"</w:t>
            </w:r>
            <w:r w:rsidRPr="002665FE">
              <w:rPr>
                <w:rFonts w:ascii="Consolas" w:eastAsia="Times New Roman" w:hAnsi="Consolas" w:cs="Times New Roman"/>
                <w:color w:val="BBBEBF"/>
                <w:kern w:val="0"/>
                <w:sz w:val="18"/>
                <w:szCs w:val="18"/>
                <w:lang w:eastAsia="en-IN"/>
                <w14:ligatures w14:val="none"/>
              </w:rPr>
              <w:t>)</w:t>
            </w:r>
          </w:p>
          <w:p w14:paraId="26EF8AB7"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18"/>
                <w:szCs w:val="18"/>
                <w:lang w:eastAsia="en-IN"/>
                <w14:ligatures w14:val="none"/>
              </w:rPr>
            </w:pPr>
          </w:p>
          <w:p w14:paraId="4EA966AC"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18"/>
                <w:szCs w:val="18"/>
                <w:lang w:eastAsia="en-IN"/>
                <w14:ligatures w14:val="none"/>
              </w:rPr>
            </w:pPr>
            <w:r w:rsidRPr="002665FE">
              <w:rPr>
                <w:rFonts w:ascii="Consolas" w:eastAsia="Times New Roman" w:hAnsi="Consolas" w:cs="Times New Roman"/>
                <w:color w:val="BBBEBF"/>
                <w:kern w:val="0"/>
                <w:sz w:val="18"/>
                <w:szCs w:val="18"/>
                <w:lang w:eastAsia="en-IN"/>
                <w14:ligatures w14:val="none"/>
              </w:rPr>
              <w:t>@dlt.</w:t>
            </w:r>
            <w:r w:rsidRPr="002665FE">
              <w:rPr>
                <w:rFonts w:ascii="Consolas" w:eastAsia="Times New Roman" w:hAnsi="Consolas" w:cs="Times New Roman"/>
                <w:color w:val="FF7B72"/>
                <w:kern w:val="0"/>
                <w:sz w:val="18"/>
                <w:szCs w:val="18"/>
                <w:lang w:eastAsia="en-IN"/>
                <w14:ligatures w14:val="none"/>
              </w:rPr>
              <w:t>table</w:t>
            </w:r>
          </w:p>
          <w:p w14:paraId="53D4A64E"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18"/>
                <w:szCs w:val="18"/>
                <w:lang w:eastAsia="en-IN"/>
                <w14:ligatures w14:val="none"/>
              </w:rPr>
            </w:pPr>
            <w:r w:rsidRPr="002665FE">
              <w:rPr>
                <w:rFonts w:ascii="Consolas" w:eastAsia="Times New Roman" w:hAnsi="Consolas" w:cs="Times New Roman"/>
                <w:color w:val="BBBEBF"/>
                <w:kern w:val="0"/>
                <w:sz w:val="18"/>
                <w:szCs w:val="18"/>
                <w:lang w:eastAsia="en-IN"/>
                <w14:ligatures w14:val="none"/>
              </w:rPr>
              <w:t xml:space="preserve">def </w:t>
            </w:r>
            <w:proofErr w:type="spellStart"/>
            <w:r w:rsidRPr="002665FE">
              <w:rPr>
                <w:rFonts w:ascii="Consolas" w:eastAsia="Times New Roman" w:hAnsi="Consolas" w:cs="Times New Roman"/>
                <w:color w:val="BBBEBF"/>
                <w:kern w:val="0"/>
                <w:sz w:val="18"/>
                <w:szCs w:val="18"/>
                <w:lang w:eastAsia="en-IN"/>
                <w14:ligatures w14:val="none"/>
              </w:rPr>
              <w:t>gold_event_summary</w:t>
            </w:r>
            <w:proofErr w:type="spellEnd"/>
            <w:r w:rsidRPr="002665FE">
              <w:rPr>
                <w:rFonts w:ascii="Consolas" w:eastAsia="Times New Roman" w:hAnsi="Consolas" w:cs="Times New Roman"/>
                <w:color w:val="C9D1D9"/>
                <w:kern w:val="0"/>
                <w:sz w:val="18"/>
                <w:szCs w:val="18"/>
                <w:lang w:eastAsia="en-IN"/>
                <w14:ligatures w14:val="none"/>
              </w:rPr>
              <w:t>()</w:t>
            </w:r>
            <w:r w:rsidRPr="002665FE">
              <w:rPr>
                <w:rFonts w:ascii="Consolas" w:eastAsia="Times New Roman" w:hAnsi="Consolas" w:cs="Times New Roman"/>
                <w:color w:val="BBBEBF"/>
                <w:kern w:val="0"/>
                <w:sz w:val="18"/>
                <w:szCs w:val="18"/>
                <w:lang w:eastAsia="en-IN"/>
                <w14:ligatures w14:val="none"/>
              </w:rPr>
              <w:t>:</w:t>
            </w:r>
          </w:p>
          <w:p w14:paraId="1FFCE5AA"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18"/>
                <w:szCs w:val="18"/>
                <w:lang w:eastAsia="en-IN"/>
                <w14:ligatures w14:val="none"/>
              </w:rPr>
            </w:pPr>
            <w:r w:rsidRPr="002665FE">
              <w:rPr>
                <w:rFonts w:ascii="Consolas" w:eastAsia="Times New Roman" w:hAnsi="Consolas" w:cs="Times New Roman"/>
                <w:color w:val="BBBEBF"/>
                <w:kern w:val="0"/>
                <w:sz w:val="18"/>
                <w:szCs w:val="18"/>
                <w:lang w:eastAsia="en-IN"/>
                <w14:ligatures w14:val="none"/>
              </w:rPr>
              <w:t xml:space="preserve">    </w:t>
            </w:r>
            <w:r w:rsidRPr="002665FE">
              <w:rPr>
                <w:rFonts w:ascii="Consolas" w:eastAsia="Times New Roman" w:hAnsi="Consolas" w:cs="Times New Roman"/>
                <w:color w:val="FF7B72"/>
                <w:kern w:val="0"/>
                <w:sz w:val="18"/>
                <w:szCs w:val="18"/>
                <w:lang w:eastAsia="en-IN"/>
                <w14:ligatures w14:val="none"/>
              </w:rPr>
              <w:t>return</w:t>
            </w:r>
            <w:r w:rsidRPr="002665FE">
              <w:rPr>
                <w:rFonts w:ascii="Consolas" w:eastAsia="Times New Roman" w:hAnsi="Consolas" w:cs="Times New Roman"/>
                <w:color w:val="BBBEBF"/>
                <w:kern w:val="0"/>
                <w:sz w:val="18"/>
                <w:szCs w:val="18"/>
                <w:lang w:eastAsia="en-IN"/>
                <w14:ligatures w14:val="none"/>
              </w:rPr>
              <w:t xml:space="preserve"> </w:t>
            </w:r>
            <w:proofErr w:type="spellStart"/>
            <w:r w:rsidRPr="002665FE">
              <w:rPr>
                <w:rFonts w:ascii="Consolas" w:eastAsia="Times New Roman" w:hAnsi="Consolas" w:cs="Times New Roman"/>
                <w:color w:val="79C0FF"/>
                <w:kern w:val="0"/>
                <w:sz w:val="18"/>
                <w:szCs w:val="18"/>
                <w:lang w:eastAsia="en-IN"/>
                <w14:ligatures w14:val="none"/>
              </w:rPr>
              <w:t>dlt</w:t>
            </w:r>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79C0FF"/>
                <w:kern w:val="0"/>
                <w:sz w:val="18"/>
                <w:szCs w:val="18"/>
                <w:lang w:eastAsia="en-IN"/>
                <w14:ligatures w14:val="none"/>
              </w:rPr>
              <w:t>read</w:t>
            </w:r>
            <w:proofErr w:type="spellEnd"/>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A5D6FF"/>
                <w:kern w:val="0"/>
                <w:sz w:val="18"/>
                <w:szCs w:val="18"/>
                <w:lang w:eastAsia="en-IN"/>
                <w14:ligatures w14:val="none"/>
              </w:rPr>
              <w:t>"</w:t>
            </w:r>
            <w:proofErr w:type="spellStart"/>
            <w:r w:rsidRPr="002665FE">
              <w:rPr>
                <w:rFonts w:ascii="Consolas" w:eastAsia="Times New Roman" w:hAnsi="Consolas" w:cs="Times New Roman"/>
                <w:color w:val="A5D6FF"/>
                <w:kern w:val="0"/>
                <w:sz w:val="18"/>
                <w:szCs w:val="18"/>
                <w:lang w:eastAsia="en-IN"/>
                <w14:ligatures w14:val="none"/>
              </w:rPr>
              <w:t>silver_events</w:t>
            </w:r>
            <w:proofErr w:type="spellEnd"/>
            <w:r w:rsidRPr="002665FE">
              <w:rPr>
                <w:rFonts w:ascii="Consolas" w:eastAsia="Times New Roman" w:hAnsi="Consolas" w:cs="Times New Roman"/>
                <w:color w:val="A5D6FF"/>
                <w:kern w:val="0"/>
                <w:sz w:val="18"/>
                <w:szCs w:val="18"/>
                <w:lang w:eastAsia="en-IN"/>
                <w14:ligatures w14:val="none"/>
              </w:rPr>
              <w:t>"</w:t>
            </w:r>
            <w:r w:rsidRPr="002665FE">
              <w:rPr>
                <w:rFonts w:ascii="Consolas" w:eastAsia="Times New Roman" w:hAnsi="Consolas" w:cs="Times New Roman"/>
                <w:color w:val="BBBEBF"/>
                <w:kern w:val="0"/>
                <w:sz w:val="18"/>
                <w:szCs w:val="18"/>
                <w:lang w:eastAsia="en-IN"/>
                <w14:ligatures w14:val="none"/>
              </w:rPr>
              <w:t>).</w:t>
            </w:r>
            <w:proofErr w:type="spellStart"/>
            <w:r w:rsidRPr="002665FE">
              <w:rPr>
                <w:rFonts w:ascii="Consolas" w:eastAsia="Times New Roman" w:hAnsi="Consolas" w:cs="Times New Roman"/>
                <w:color w:val="BBBEBF"/>
                <w:kern w:val="0"/>
                <w:sz w:val="18"/>
                <w:szCs w:val="18"/>
                <w:lang w:eastAsia="en-IN"/>
                <w14:ligatures w14:val="none"/>
              </w:rPr>
              <w:t>groupBy</w:t>
            </w:r>
            <w:proofErr w:type="spellEnd"/>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A5D6FF"/>
                <w:kern w:val="0"/>
                <w:sz w:val="18"/>
                <w:szCs w:val="18"/>
                <w:lang w:eastAsia="en-IN"/>
                <w14:ligatures w14:val="none"/>
              </w:rPr>
              <w:t>"</w:t>
            </w:r>
            <w:proofErr w:type="spellStart"/>
            <w:r w:rsidRPr="002665FE">
              <w:rPr>
                <w:rFonts w:ascii="Consolas" w:eastAsia="Times New Roman" w:hAnsi="Consolas" w:cs="Times New Roman"/>
                <w:color w:val="A5D6FF"/>
                <w:kern w:val="0"/>
                <w:sz w:val="18"/>
                <w:szCs w:val="18"/>
                <w:lang w:eastAsia="en-IN"/>
                <w14:ligatures w14:val="none"/>
              </w:rPr>
              <w:t>eventType</w:t>
            </w:r>
            <w:proofErr w:type="spellEnd"/>
            <w:r w:rsidRPr="002665FE">
              <w:rPr>
                <w:rFonts w:ascii="Consolas" w:eastAsia="Times New Roman" w:hAnsi="Consolas" w:cs="Times New Roman"/>
                <w:color w:val="A5D6FF"/>
                <w:kern w:val="0"/>
                <w:sz w:val="18"/>
                <w:szCs w:val="18"/>
                <w:lang w:eastAsia="en-IN"/>
                <w14:ligatures w14:val="none"/>
              </w:rPr>
              <w:t>"</w:t>
            </w:r>
            <w:r w:rsidRPr="002665FE">
              <w:rPr>
                <w:rFonts w:ascii="Consolas" w:eastAsia="Times New Roman" w:hAnsi="Consolas" w:cs="Times New Roman"/>
                <w:color w:val="BBBEBF"/>
                <w:kern w:val="0"/>
                <w:sz w:val="18"/>
                <w:szCs w:val="18"/>
                <w:lang w:eastAsia="en-IN"/>
                <w14:ligatures w14:val="none"/>
              </w:rPr>
              <w:t>).</w:t>
            </w:r>
            <w:r w:rsidRPr="002665FE">
              <w:rPr>
                <w:rFonts w:ascii="Consolas" w:eastAsia="Times New Roman" w:hAnsi="Consolas" w:cs="Times New Roman"/>
                <w:color w:val="DCDCAA"/>
                <w:kern w:val="0"/>
                <w:sz w:val="18"/>
                <w:szCs w:val="18"/>
                <w:lang w:eastAsia="en-IN"/>
                <w14:ligatures w14:val="none"/>
              </w:rPr>
              <w:t>count</w:t>
            </w:r>
            <w:r w:rsidRPr="002665FE">
              <w:rPr>
                <w:rFonts w:ascii="Consolas" w:eastAsia="Times New Roman" w:hAnsi="Consolas" w:cs="Times New Roman"/>
                <w:color w:val="BBBEBF"/>
                <w:kern w:val="0"/>
                <w:sz w:val="18"/>
                <w:szCs w:val="18"/>
                <w:lang w:eastAsia="en-IN"/>
                <w14:ligatures w14:val="none"/>
              </w:rPr>
              <w:t>()</w:t>
            </w:r>
          </w:p>
          <w:p w14:paraId="440370BE" w14:textId="77777777" w:rsidR="00B21A75" w:rsidRPr="002665FE" w:rsidRDefault="00B21A75" w:rsidP="00B21A75">
            <w:pPr>
              <w:shd w:val="clear" w:color="auto" w:fill="121314"/>
              <w:spacing w:line="285" w:lineRule="atLeast"/>
              <w:rPr>
                <w:rFonts w:ascii="Consolas" w:eastAsia="Times New Roman" w:hAnsi="Consolas" w:cs="Times New Roman"/>
                <w:color w:val="BBBEBF"/>
                <w:kern w:val="0"/>
                <w:sz w:val="21"/>
                <w:szCs w:val="21"/>
                <w:lang w:eastAsia="en-IN"/>
                <w14:ligatures w14:val="none"/>
              </w:rPr>
            </w:pPr>
          </w:p>
          <w:p w14:paraId="5308F586" w14:textId="77777777" w:rsidR="00B21A75" w:rsidRDefault="00B21A75" w:rsidP="00B21A75">
            <w:pPr>
              <w:pStyle w:val="NoSpacing"/>
              <w:rPr>
                <w:sz w:val="24"/>
                <w:szCs w:val="24"/>
              </w:rPr>
            </w:pPr>
          </w:p>
          <w:p w14:paraId="262F84AB" w14:textId="77777777" w:rsidR="00FB27BD" w:rsidRDefault="00FB27BD" w:rsidP="003C1BAD">
            <w:pPr>
              <w:pStyle w:val="NoSpacing"/>
              <w:rPr>
                <w:sz w:val="24"/>
                <w:szCs w:val="24"/>
              </w:rPr>
            </w:pPr>
          </w:p>
        </w:tc>
      </w:tr>
    </w:tbl>
    <w:p w14:paraId="36760CAC" w14:textId="77777777" w:rsidR="0011405D" w:rsidRDefault="0011405D" w:rsidP="003C1BAD">
      <w:pPr>
        <w:pStyle w:val="NoSpacing"/>
        <w:rPr>
          <w:sz w:val="24"/>
          <w:szCs w:val="24"/>
        </w:rPr>
      </w:pPr>
    </w:p>
    <w:p w14:paraId="1585642C" w14:textId="77777777" w:rsidR="000858D2" w:rsidRDefault="000858D2" w:rsidP="003C1BAD">
      <w:pPr>
        <w:pStyle w:val="NoSpacing"/>
        <w:rPr>
          <w:sz w:val="24"/>
          <w:szCs w:val="24"/>
        </w:rPr>
      </w:pPr>
    </w:p>
    <w:p w14:paraId="5DE9CE82" w14:textId="77777777" w:rsidR="00C236F1" w:rsidRDefault="00C236F1" w:rsidP="003C1BAD">
      <w:pPr>
        <w:pStyle w:val="NoSpacing"/>
        <w:rPr>
          <w:sz w:val="24"/>
          <w:szCs w:val="24"/>
        </w:rPr>
      </w:pPr>
    </w:p>
    <w:p w14:paraId="6C82969B" w14:textId="77777777" w:rsidR="00313C8C" w:rsidRDefault="00313C8C" w:rsidP="003C1BAD">
      <w:pPr>
        <w:pStyle w:val="NoSpacing"/>
        <w:rPr>
          <w:sz w:val="24"/>
          <w:szCs w:val="24"/>
        </w:rPr>
      </w:pPr>
    </w:p>
    <w:p w14:paraId="592ED92C" w14:textId="5EE1532B" w:rsidR="00313C8C" w:rsidRPr="00230219" w:rsidRDefault="002B7705" w:rsidP="003C1BAD">
      <w:pPr>
        <w:pStyle w:val="NoSpacing"/>
        <w:rPr>
          <w:b/>
          <w:bCs/>
          <w:sz w:val="28"/>
          <w:szCs w:val="28"/>
        </w:rPr>
      </w:pPr>
      <w:r w:rsidRPr="00230219">
        <w:rPr>
          <w:b/>
          <w:bCs/>
          <w:sz w:val="28"/>
          <w:szCs w:val="28"/>
        </w:rPr>
        <w:t>P</w:t>
      </w:r>
      <w:r w:rsidR="00313C8C" w:rsidRPr="00230219">
        <w:rPr>
          <w:b/>
          <w:bCs/>
          <w:sz w:val="28"/>
          <w:szCs w:val="28"/>
        </w:rPr>
        <w:t xml:space="preserve">rocedural vs. </w:t>
      </w:r>
      <w:r w:rsidR="00337C65">
        <w:rPr>
          <w:b/>
          <w:bCs/>
          <w:sz w:val="28"/>
          <w:szCs w:val="28"/>
        </w:rPr>
        <w:t>D</w:t>
      </w:r>
      <w:r w:rsidR="00313C8C" w:rsidRPr="00230219">
        <w:rPr>
          <w:b/>
          <w:bCs/>
          <w:sz w:val="28"/>
          <w:szCs w:val="28"/>
        </w:rPr>
        <w:t>eclarative processing</w:t>
      </w:r>
    </w:p>
    <w:p w14:paraId="42E35845" w14:textId="77777777" w:rsidR="00313C8C" w:rsidRDefault="00313C8C" w:rsidP="003C1BAD">
      <w:pPr>
        <w:pStyle w:val="NoSpacing"/>
        <w:rPr>
          <w:sz w:val="24"/>
          <w:szCs w:val="24"/>
        </w:rPr>
      </w:pPr>
    </w:p>
    <w:tbl>
      <w:tblPr>
        <w:tblW w:w="10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4537"/>
        <w:gridCol w:w="4259"/>
      </w:tblGrid>
      <w:tr w:rsidR="00984C00" w:rsidRPr="00984C00" w14:paraId="3105F579" w14:textId="77777777" w:rsidTr="00984C00">
        <w:trPr>
          <w:trHeight w:val="284"/>
          <w:tblHeader/>
        </w:trPr>
        <w:tc>
          <w:tcPr>
            <w:tcW w:w="0" w:type="auto"/>
            <w:tcMar>
              <w:top w:w="180" w:type="dxa"/>
              <w:left w:w="180" w:type="dxa"/>
              <w:bottom w:w="180" w:type="dxa"/>
              <w:right w:w="180" w:type="dxa"/>
            </w:tcMar>
            <w:vAlign w:val="center"/>
            <w:hideMark/>
          </w:tcPr>
          <w:p w14:paraId="1505A802" w14:textId="77777777" w:rsidR="00984C00" w:rsidRPr="00984C00" w:rsidRDefault="00984C00" w:rsidP="00984C00">
            <w:pPr>
              <w:pStyle w:val="NoSpacing"/>
              <w:rPr>
                <w:b/>
                <w:bCs/>
                <w:sz w:val="24"/>
                <w:szCs w:val="24"/>
              </w:rPr>
            </w:pPr>
            <w:r w:rsidRPr="00984C00">
              <w:rPr>
                <w:b/>
                <w:bCs/>
                <w:sz w:val="24"/>
                <w:szCs w:val="24"/>
              </w:rPr>
              <w:t>Aspect</w:t>
            </w:r>
          </w:p>
        </w:tc>
        <w:tc>
          <w:tcPr>
            <w:tcW w:w="0" w:type="auto"/>
            <w:tcMar>
              <w:top w:w="180" w:type="dxa"/>
              <w:left w:w="180" w:type="dxa"/>
              <w:bottom w:w="180" w:type="dxa"/>
              <w:right w:w="180" w:type="dxa"/>
            </w:tcMar>
            <w:vAlign w:val="center"/>
            <w:hideMark/>
          </w:tcPr>
          <w:p w14:paraId="150B0C7A" w14:textId="77777777" w:rsidR="00984C00" w:rsidRPr="00984C00" w:rsidRDefault="00984C00" w:rsidP="00984C00">
            <w:pPr>
              <w:pStyle w:val="NoSpacing"/>
              <w:rPr>
                <w:b/>
                <w:bCs/>
                <w:sz w:val="24"/>
                <w:szCs w:val="24"/>
              </w:rPr>
            </w:pPr>
            <w:r w:rsidRPr="00984C00">
              <w:rPr>
                <w:b/>
                <w:bCs/>
                <w:sz w:val="24"/>
                <w:szCs w:val="24"/>
              </w:rPr>
              <w:t>Procedural processing</w:t>
            </w:r>
          </w:p>
        </w:tc>
        <w:tc>
          <w:tcPr>
            <w:tcW w:w="0" w:type="auto"/>
            <w:tcMar>
              <w:top w:w="180" w:type="dxa"/>
              <w:left w:w="180" w:type="dxa"/>
              <w:bottom w:w="180" w:type="dxa"/>
              <w:right w:w="180" w:type="dxa"/>
            </w:tcMar>
            <w:vAlign w:val="center"/>
            <w:hideMark/>
          </w:tcPr>
          <w:p w14:paraId="63EA5D30" w14:textId="77777777" w:rsidR="00984C00" w:rsidRPr="00984C00" w:rsidRDefault="00984C00" w:rsidP="00984C00">
            <w:pPr>
              <w:pStyle w:val="NoSpacing"/>
              <w:rPr>
                <w:b/>
                <w:bCs/>
                <w:sz w:val="24"/>
                <w:szCs w:val="24"/>
              </w:rPr>
            </w:pPr>
            <w:r w:rsidRPr="00984C00">
              <w:rPr>
                <w:b/>
                <w:bCs/>
                <w:sz w:val="24"/>
                <w:szCs w:val="24"/>
              </w:rPr>
              <w:t>Declarative processing</w:t>
            </w:r>
          </w:p>
        </w:tc>
      </w:tr>
      <w:tr w:rsidR="00984C00" w:rsidRPr="00984C00" w14:paraId="4B33DE21" w14:textId="77777777" w:rsidTr="00984C00">
        <w:trPr>
          <w:trHeight w:val="284"/>
        </w:trPr>
        <w:tc>
          <w:tcPr>
            <w:tcW w:w="0" w:type="auto"/>
            <w:tcMar>
              <w:top w:w="180" w:type="dxa"/>
              <w:left w:w="180" w:type="dxa"/>
              <w:bottom w:w="180" w:type="dxa"/>
              <w:right w:w="180" w:type="dxa"/>
            </w:tcMar>
            <w:hideMark/>
          </w:tcPr>
          <w:p w14:paraId="4CA6E02C" w14:textId="77777777" w:rsidR="00984C00" w:rsidRPr="00984C00" w:rsidRDefault="00984C00" w:rsidP="00984C00">
            <w:pPr>
              <w:pStyle w:val="NoSpacing"/>
              <w:rPr>
                <w:sz w:val="24"/>
                <w:szCs w:val="24"/>
              </w:rPr>
            </w:pPr>
            <w:r w:rsidRPr="00984C00">
              <w:rPr>
                <w:sz w:val="24"/>
                <w:szCs w:val="24"/>
              </w:rPr>
              <w:t>Control</w:t>
            </w:r>
          </w:p>
        </w:tc>
        <w:tc>
          <w:tcPr>
            <w:tcW w:w="0" w:type="auto"/>
            <w:tcMar>
              <w:top w:w="180" w:type="dxa"/>
              <w:left w:w="180" w:type="dxa"/>
              <w:bottom w:w="180" w:type="dxa"/>
              <w:right w:w="180" w:type="dxa"/>
            </w:tcMar>
            <w:hideMark/>
          </w:tcPr>
          <w:p w14:paraId="38F2E12F" w14:textId="77777777" w:rsidR="00984C00" w:rsidRPr="00984C00" w:rsidRDefault="00984C00" w:rsidP="00984C00">
            <w:pPr>
              <w:pStyle w:val="NoSpacing"/>
              <w:rPr>
                <w:sz w:val="24"/>
                <w:szCs w:val="24"/>
              </w:rPr>
            </w:pPr>
            <w:r w:rsidRPr="00984C00">
              <w:rPr>
                <w:sz w:val="24"/>
                <w:szCs w:val="24"/>
              </w:rPr>
              <w:t>Full control over execution</w:t>
            </w:r>
          </w:p>
        </w:tc>
        <w:tc>
          <w:tcPr>
            <w:tcW w:w="0" w:type="auto"/>
            <w:tcMar>
              <w:top w:w="180" w:type="dxa"/>
              <w:left w:w="180" w:type="dxa"/>
              <w:bottom w:w="180" w:type="dxa"/>
              <w:right w:w="180" w:type="dxa"/>
            </w:tcMar>
            <w:hideMark/>
          </w:tcPr>
          <w:p w14:paraId="58B5A2D0" w14:textId="77777777" w:rsidR="00984C00" w:rsidRPr="00984C00" w:rsidRDefault="00984C00" w:rsidP="00984C00">
            <w:pPr>
              <w:pStyle w:val="NoSpacing"/>
              <w:rPr>
                <w:sz w:val="24"/>
                <w:szCs w:val="24"/>
              </w:rPr>
            </w:pPr>
            <w:r w:rsidRPr="00984C00">
              <w:rPr>
                <w:sz w:val="24"/>
                <w:szCs w:val="24"/>
              </w:rPr>
              <w:t>Execution handled by system</w:t>
            </w:r>
          </w:p>
        </w:tc>
      </w:tr>
      <w:tr w:rsidR="00984C00" w:rsidRPr="00984C00" w14:paraId="3C41D584" w14:textId="77777777" w:rsidTr="00984C00">
        <w:trPr>
          <w:trHeight w:val="284"/>
        </w:trPr>
        <w:tc>
          <w:tcPr>
            <w:tcW w:w="0" w:type="auto"/>
            <w:tcMar>
              <w:top w:w="180" w:type="dxa"/>
              <w:left w:w="180" w:type="dxa"/>
              <w:bottom w:w="180" w:type="dxa"/>
              <w:right w:w="180" w:type="dxa"/>
            </w:tcMar>
            <w:hideMark/>
          </w:tcPr>
          <w:p w14:paraId="1FDD664A" w14:textId="77777777" w:rsidR="00984C00" w:rsidRPr="00984C00" w:rsidRDefault="00984C00" w:rsidP="00984C00">
            <w:pPr>
              <w:pStyle w:val="NoSpacing"/>
              <w:rPr>
                <w:sz w:val="24"/>
                <w:szCs w:val="24"/>
              </w:rPr>
            </w:pPr>
            <w:r w:rsidRPr="00984C00">
              <w:rPr>
                <w:sz w:val="24"/>
                <w:szCs w:val="24"/>
              </w:rPr>
              <w:t>Complexity</w:t>
            </w:r>
          </w:p>
        </w:tc>
        <w:tc>
          <w:tcPr>
            <w:tcW w:w="0" w:type="auto"/>
            <w:tcMar>
              <w:top w:w="180" w:type="dxa"/>
              <w:left w:w="180" w:type="dxa"/>
              <w:bottom w:w="180" w:type="dxa"/>
              <w:right w:w="180" w:type="dxa"/>
            </w:tcMar>
            <w:hideMark/>
          </w:tcPr>
          <w:p w14:paraId="0BA9F79B" w14:textId="77777777" w:rsidR="00984C00" w:rsidRPr="00984C00" w:rsidRDefault="00984C00" w:rsidP="00984C00">
            <w:pPr>
              <w:pStyle w:val="NoSpacing"/>
              <w:rPr>
                <w:sz w:val="24"/>
                <w:szCs w:val="24"/>
              </w:rPr>
            </w:pPr>
            <w:r w:rsidRPr="00984C00">
              <w:rPr>
                <w:sz w:val="24"/>
                <w:szCs w:val="24"/>
              </w:rPr>
              <w:t>Can be complex and verbose</w:t>
            </w:r>
          </w:p>
        </w:tc>
        <w:tc>
          <w:tcPr>
            <w:tcW w:w="0" w:type="auto"/>
            <w:tcMar>
              <w:top w:w="180" w:type="dxa"/>
              <w:left w:w="180" w:type="dxa"/>
              <w:bottom w:w="180" w:type="dxa"/>
              <w:right w:w="180" w:type="dxa"/>
            </w:tcMar>
            <w:hideMark/>
          </w:tcPr>
          <w:p w14:paraId="128CBD2B" w14:textId="77777777" w:rsidR="00984C00" w:rsidRPr="00984C00" w:rsidRDefault="00984C00" w:rsidP="00984C00">
            <w:pPr>
              <w:pStyle w:val="NoSpacing"/>
              <w:rPr>
                <w:sz w:val="24"/>
                <w:szCs w:val="24"/>
              </w:rPr>
            </w:pPr>
            <w:r w:rsidRPr="00984C00">
              <w:rPr>
                <w:sz w:val="24"/>
                <w:szCs w:val="24"/>
              </w:rPr>
              <w:t>Generally simpler and more concise</w:t>
            </w:r>
          </w:p>
        </w:tc>
      </w:tr>
      <w:tr w:rsidR="00984C00" w:rsidRPr="00984C00" w14:paraId="03CCE9A4" w14:textId="77777777" w:rsidTr="00984C00">
        <w:trPr>
          <w:trHeight w:val="297"/>
        </w:trPr>
        <w:tc>
          <w:tcPr>
            <w:tcW w:w="0" w:type="auto"/>
            <w:tcMar>
              <w:top w:w="180" w:type="dxa"/>
              <w:left w:w="180" w:type="dxa"/>
              <w:bottom w:w="180" w:type="dxa"/>
              <w:right w:w="180" w:type="dxa"/>
            </w:tcMar>
            <w:hideMark/>
          </w:tcPr>
          <w:p w14:paraId="44A8F9F3" w14:textId="77777777" w:rsidR="00984C00" w:rsidRPr="00984C00" w:rsidRDefault="00984C00" w:rsidP="00984C00">
            <w:pPr>
              <w:pStyle w:val="NoSpacing"/>
              <w:rPr>
                <w:sz w:val="24"/>
                <w:szCs w:val="24"/>
              </w:rPr>
            </w:pPr>
            <w:r w:rsidRPr="00984C00">
              <w:rPr>
                <w:sz w:val="24"/>
                <w:szCs w:val="24"/>
              </w:rPr>
              <w:t>Optimization</w:t>
            </w:r>
          </w:p>
        </w:tc>
        <w:tc>
          <w:tcPr>
            <w:tcW w:w="0" w:type="auto"/>
            <w:tcMar>
              <w:top w:w="180" w:type="dxa"/>
              <w:left w:w="180" w:type="dxa"/>
              <w:bottom w:w="180" w:type="dxa"/>
              <w:right w:w="180" w:type="dxa"/>
            </w:tcMar>
            <w:hideMark/>
          </w:tcPr>
          <w:p w14:paraId="2189C6AE" w14:textId="77777777" w:rsidR="00984C00" w:rsidRPr="00984C00" w:rsidRDefault="00984C00" w:rsidP="00984C00">
            <w:pPr>
              <w:pStyle w:val="NoSpacing"/>
              <w:rPr>
                <w:sz w:val="24"/>
                <w:szCs w:val="24"/>
              </w:rPr>
            </w:pPr>
            <w:r w:rsidRPr="00984C00">
              <w:rPr>
                <w:sz w:val="24"/>
                <w:szCs w:val="24"/>
              </w:rPr>
              <w:t>Requires manual tuning</w:t>
            </w:r>
          </w:p>
        </w:tc>
        <w:tc>
          <w:tcPr>
            <w:tcW w:w="0" w:type="auto"/>
            <w:tcMar>
              <w:top w:w="180" w:type="dxa"/>
              <w:left w:w="180" w:type="dxa"/>
              <w:bottom w:w="180" w:type="dxa"/>
              <w:right w:w="180" w:type="dxa"/>
            </w:tcMar>
            <w:hideMark/>
          </w:tcPr>
          <w:p w14:paraId="3D97CE2A" w14:textId="77777777" w:rsidR="00984C00" w:rsidRPr="00984C00" w:rsidRDefault="00984C00" w:rsidP="00984C00">
            <w:pPr>
              <w:pStyle w:val="NoSpacing"/>
              <w:rPr>
                <w:sz w:val="24"/>
                <w:szCs w:val="24"/>
              </w:rPr>
            </w:pPr>
            <w:r w:rsidRPr="00984C00">
              <w:rPr>
                <w:sz w:val="24"/>
                <w:szCs w:val="24"/>
              </w:rPr>
              <w:t>System handles optimization</w:t>
            </w:r>
          </w:p>
        </w:tc>
      </w:tr>
      <w:tr w:rsidR="00984C00" w:rsidRPr="00984C00" w14:paraId="72F05821" w14:textId="77777777" w:rsidTr="00984C00">
        <w:trPr>
          <w:trHeight w:val="284"/>
        </w:trPr>
        <w:tc>
          <w:tcPr>
            <w:tcW w:w="0" w:type="auto"/>
            <w:tcMar>
              <w:top w:w="180" w:type="dxa"/>
              <w:left w:w="180" w:type="dxa"/>
              <w:bottom w:w="180" w:type="dxa"/>
              <w:right w:w="180" w:type="dxa"/>
            </w:tcMar>
            <w:hideMark/>
          </w:tcPr>
          <w:p w14:paraId="672BFDE2" w14:textId="77777777" w:rsidR="00984C00" w:rsidRPr="00984C00" w:rsidRDefault="00984C00" w:rsidP="00984C00">
            <w:pPr>
              <w:pStyle w:val="NoSpacing"/>
              <w:rPr>
                <w:sz w:val="24"/>
                <w:szCs w:val="24"/>
              </w:rPr>
            </w:pPr>
            <w:r w:rsidRPr="00984C00">
              <w:rPr>
                <w:sz w:val="24"/>
                <w:szCs w:val="24"/>
              </w:rPr>
              <w:t>Flexibility</w:t>
            </w:r>
          </w:p>
        </w:tc>
        <w:tc>
          <w:tcPr>
            <w:tcW w:w="0" w:type="auto"/>
            <w:tcMar>
              <w:top w:w="180" w:type="dxa"/>
              <w:left w:w="180" w:type="dxa"/>
              <w:bottom w:w="180" w:type="dxa"/>
              <w:right w:w="180" w:type="dxa"/>
            </w:tcMar>
            <w:hideMark/>
          </w:tcPr>
          <w:p w14:paraId="1DB7C7FB" w14:textId="77777777" w:rsidR="00984C00" w:rsidRPr="00984C00" w:rsidRDefault="00984C00" w:rsidP="00984C00">
            <w:pPr>
              <w:pStyle w:val="NoSpacing"/>
              <w:rPr>
                <w:sz w:val="24"/>
                <w:szCs w:val="24"/>
              </w:rPr>
            </w:pPr>
            <w:r w:rsidRPr="00984C00">
              <w:rPr>
                <w:sz w:val="24"/>
                <w:szCs w:val="24"/>
              </w:rPr>
              <w:t>High, but requires expertise</w:t>
            </w:r>
          </w:p>
        </w:tc>
        <w:tc>
          <w:tcPr>
            <w:tcW w:w="0" w:type="auto"/>
            <w:tcMar>
              <w:top w:w="180" w:type="dxa"/>
              <w:left w:w="180" w:type="dxa"/>
              <w:bottom w:w="180" w:type="dxa"/>
              <w:right w:w="180" w:type="dxa"/>
            </w:tcMar>
            <w:hideMark/>
          </w:tcPr>
          <w:p w14:paraId="2E7FABD8" w14:textId="77777777" w:rsidR="00984C00" w:rsidRPr="00984C00" w:rsidRDefault="00984C00" w:rsidP="00984C00">
            <w:pPr>
              <w:pStyle w:val="NoSpacing"/>
              <w:rPr>
                <w:sz w:val="24"/>
                <w:szCs w:val="24"/>
              </w:rPr>
            </w:pPr>
            <w:r w:rsidRPr="00984C00">
              <w:rPr>
                <w:sz w:val="24"/>
                <w:szCs w:val="24"/>
              </w:rPr>
              <w:t>Lower, but easier to use</w:t>
            </w:r>
          </w:p>
        </w:tc>
      </w:tr>
      <w:tr w:rsidR="00984C00" w:rsidRPr="00984C00" w14:paraId="5A3C0A24" w14:textId="77777777" w:rsidTr="00984C00">
        <w:trPr>
          <w:trHeight w:val="284"/>
        </w:trPr>
        <w:tc>
          <w:tcPr>
            <w:tcW w:w="0" w:type="auto"/>
            <w:tcMar>
              <w:top w:w="180" w:type="dxa"/>
              <w:left w:w="180" w:type="dxa"/>
              <w:bottom w:w="180" w:type="dxa"/>
              <w:right w:w="180" w:type="dxa"/>
            </w:tcMar>
            <w:hideMark/>
          </w:tcPr>
          <w:p w14:paraId="0971E1F4" w14:textId="77777777" w:rsidR="00984C00" w:rsidRPr="00984C00" w:rsidRDefault="00984C00" w:rsidP="00984C00">
            <w:pPr>
              <w:pStyle w:val="NoSpacing"/>
              <w:rPr>
                <w:sz w:val="24"/>
                <w:szCs w:val="24"/>
              </w:rPr>
            </w:pPr>
            <w:r w:rsidRPr="00984C00">
              <w:rPr>
                <w:sz w:val="24"/>
                <w:szCs w:val="24"/>
              </w:rPr>
              <w:lastRenderedPageBreak/>
              <w:t>Use Cases</w:t>
            </w:r>
          </w:p>
        </w:tc>
        <w:tc>
          <w:tcPr>
            <w:tcW w:w="0" w:type="auto"/>
            <w:tcMar>
              <w:top w:w="180" w:type="dxa"/>
              <w:left w:w="180" w:type="dxa"/>
              <w:bottom w:w="180" w:type="dxa"/>
              <w:right w:w="180" w:type="dxa"/>
            </w:tcMar>
            <w:hideMark/>
          </w:tcPr>
          <w:p w14:paraId="70F5F9C5" w14:textId="77777777" w:rsidR="00984C00" w:rsidRPr="00984C00" w:rsidRDefault="00984C00" w:rsidP="00984C00">
            <w:pPr>
              <w:pStyle w:val="NoSpacing"/>
              <w:rPr>
                <w:sz w:val="24"/>
                <w:szCs w:val="24"/>
              </w:rPr>
            </w:pPr>
            <w:r w:rsidRPr="00984C00">
              <w:rPr>
                <w:sz w:val="24"/>
                <w:szCs w:val="24"/>
              </w:rPr>
              <w:t>Custom pipelines, performance tuning</w:t>
            </w:r>
          </w:p>
        </w:tc>
        <w:tc>
          <w:tcPr>
            <w:tcW w:w="0" w:type="auto"/>
            <w:tcMar>
              <w:top w:w="180" w:type="dxa"/>
              <w:left w:w="180" w:type="dxa"/>
              <w:bottom w:w="180" w:type="dxa"/>
              <w:right w:w="180" w:type="dxa"/>
            </w:tcMar>
            <w:hideMark/>
          </w:tcPr>
          <w:p w14:paraId="277BFA3F" w14:textId="77777777" w:rsidR="00984C00" w:rsidRPr="00984C00" w:rsidRDefault="00984C00" w:rsidP="00984C00">
            <w:pPr>
              <w:pStyle w:val="NoSpacing"/>
              <w:rPr>
                <w:sz w:val="24"/>
                <w:szCs w:val="24"/>
              </w:rPr>
            </w:pPr>
            <w:r w:rsidRPr="00984C00">
              <w:rPr>
                <w:sz w:val="24"/>
                <w:szCs w:val="24"/>
              </w:rPr>
              <w:t>SQL queries, managed pipelines</w:t>
            </w:r>
          </w:p>
        </w:tc>
      </w:tr>
    </w:tbl>
    <w:p w14:paraId="6614D665" w14:textId="77777777" w:rsidR="00313C8C" w:rsidRDefault="00313C8C" w:rsidP="003C1BAD">
      <w:pPr>
        <w:pStyle w:val="NoSpacing"/>
        <w:rPr>
          <w:sz w:val="24"/>
          <w:szCs w:val="24"/>
        </w:rPr>
      </w:pPr>
    </w:p>
    <w:p w14:paraId="4FBA11CF" w14:textId="77777777" w:rsidR="00313C8C" w:rsidRDefault="00313C8C" w:rsidP="003C1BAD">
      <w:pPr>
        <w:pStyle w:val="NoSpacing"/>
        <w:rPr>
          <w:sz w:val="24"/>
          <w:szCs w:val="24"/>
        </w:rPr>
      </w:pPr>
    </w:p>
    <w:p w14:paraId="058A09BB" w14:textId="7C599CE1" w:rsidR="0016008F" w:rsidRPr="004661CB" w:rsidRDefault="00AF5D9C" w:rsidP="003C1BAD">
      <w:pPr>
        <w:pStyle w:val="NoSpacing"/>
        <w:rPr>
          <w:b/>
          <w:bCs/>
          <w:sz w:val="24"/>
          <w:szCs w:val="24"/>
        </w:rPr>
      </w:pPr>
      <w:r w:rsidRPr="004661CB">
        <w:rPr>
          <w:b/>
          <w:bCs/>
          <w:sz w:val="28"/>
          <w:szCs w:val="28"/>
        </w:rPr>
        <w:t>When to choose procedural or declarative processing</w:t>
      </w:r>
    </w:p>
    <w:tbl>
      <w:tblPr>
        <w:tblW w:w="10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5"/>
        <w:gridCol w:w="5147"/>
      </w:tblGrid>
      <w:tr w:rsidR="00361403" w:rsidRPr="00361403" w14:paraId="61E25683" w14:textId="77777777" w:rsidTr="00334DE3">
        <w:trPr>
          <w:trHeight w:val="278"/>
          <w:tblHeader/>
        </w:trPr>
        <w:tc>
          <w:tcPr>
            <w:tcW w:w="0" w:type="auto"/>
            <w:tcMar>
              <w:top w:w="180" w:type="dxa"/>
              <w:left w:w="180" w:type="dxa"/>
              <w:bottom w:w="180" w:type="dxa"/>
              <w:right w:w="180" w:type="dxa"/>
            </w:tcMar>
            <w:vAlign w:val="center"/>
            <w:hideMark/>
          </w:tcPr>
          <w:p w14:paraId="143ACB24" w14:textId="77777777" w:rsidR="00361403" w:rsidRPr="00361403" w:rsidRDefault="00361403" w:rsidP="00361403">
            <w:pPr>
              <w:pStyle w:val="NoSpacing"/>
              <w:rPr>
                <w:b/>
                <w:bCs/>
                <w:sz w:val="24"/>
                <w:szCs w:val="24"/>
              </w:rPr>
            </w:pPr>
            <w:r w:rsidRPr="00361403">
              <w:rPr>
                <w:b/>
                <w:bCs/>
                <w:sz w:val="24"/>
                <w:szCs w:val="24"/>
              </w:rPr>
              <w:t>Procedural processing</w:t>
            </w:r>
          </w:p>
        </w:tc>
        <w:tc>
          <w:tcPr>
            <w:tcW w:w="0" w:type="auto"/>
            <w:tcMar>
              <w:top w:w="180" w:type="dxa"/>
              <w:left w:w="180" w:type="dxa"/>
              <w:bottom w:w="180" w:type="dxa"/>
              <w:right w:w="180" w:type="dxa"/>
            </w:tcMar>
            <w:vAlign w:val="center"/>
            <w:hideMark/>
          </w:tcPr>
          <w:p w14:paraId="2E8FE8CA" w14:textId="77777777" w:rsidR="00361403" w:rsidRPr="00361403" w:rsidRDefault="00361403" w:rsidP="00361403">
            <w:pPr>
              <w:pStyle w:val="NoSpacing"/>
              <w:rPr>
                <w:b/>
                <w:bCs/>
                <w:sz w:val="24"/>
                <w:szCs w:val="24"/>
              </w:rPr>
            </w:pPr>
            <w:r w:rsidRPr="00361403">
              <w:rPr>
                <w:b/>
                <w:bCs/>
                <w:sz w:val="24"/>
                <w:szCs w:val="24"/>
              </w:rPr>
              <w:t>Declarative processing</w:t>
            </w:r>
          </w:p>
        </w:tc>
      </w:tr>
      <w:tr w:rsidR="00361403" w:rsidRPr="00361403" w14:paraId="00BEEA80" w14:textId="77777777" w:rsidTr="00334DE3">
        <w:trPr>
          <w:trHeight w:val="278"/>
        </w:trPr>
        <w:tc>
          <w:tcPr>
            <w:tcW w:w="0" w:type="auto"/>
            <w:tcMar>
              <w:top w:w="180" w:type="dxa"/>
              <w:left w:w="180" w:type="dxa"/>
              <w:bottom w:w="180" w:type="dxa"/>
              <w:right w:w="180" w:type="dxa"/>
            </w:tcMar>
            <w:hideMark/>
          </w:tcPr>
          <w:p w14:paraId="431DC438" w14:textId="77777777" w:rsidR="00361403" w:rsidRPr="00361403" w:rsidRDefault="00361403" w:rsidP="00361403">
            <w:pPr>
              <w:pStyle w:val="NoSpacing"/>
              <w:rPr>
                <w:sz w:val="24"/>
                <w:szCs w:val="24"/>
              </w:rPr>
            </w:pPr>
            <w:r w:rsidRPr="00361403">
              <w:rPr>
                <w:sz w:val="24"/>
                <w:szCs w:val="24"/>
              </w:rPr>
              <w:t>Fine-grained control over execution logic is required.</w:t>
            </w:r>
          </w:p>
        </w:tc>
        <w:tc>
          <w:tcPr>
            <w:tcW w:w="0" w:type="auto"/>
            <w:tcMar>
              <w:top w:w="180" w:type="dxa"/>
              <w:left w:w="180" w:type="dxa"/>
              <w:bottom w:w="180" w:type="dxa"/>
              <w:right w:w="180" w:type="dxa"/>
            </w:tcMar>
            <w:hideMark/>
          </w:tcPr>
          <w:p w14:paraId="67FD7002" w14:textId="77777777" w:rsidR="00361403" w:rsidRPr="00361403" w:rsidRDefault="00361403" w:rsidP="00361403">
            <w:pPr>
              <w:pStyle w:val="NoSpacing"/>
              <w:rPr>
                <w:sz w:val="24"/>
                <w:szCs w:val="24"/>
              </w:rPr>
            </w:pPr>
            <w:r w:rsidRPr="00361403">
              <w:rPr>
                <w:sz w:val="24"/>
                <w:szCs w:val="24"/>
              </w:rPr>
              <w:t>Simplified development and maintenance are priorities.</w:t>
            </w:r>
          </w:p>
        </w:tc>
      </w:tr>
      <w:tr w:rsidR="00361403" w:rsidRPr="00361403" w14:paraId="045715D6" w14:textId="77777777" w:rsidTr="004C58A7">
        <w:trPr>
          <w:trHeight w:val="893"/>
        </w:trPr>
        <w:tc>
          <w:tcPr>
            <w:tcW w:w="0" w:type="auto"/>
            <w:tcMar>
              <w:top w:w="180" w:type="dxa"/>
              <w:left w:w="180" w:type="dxa"/>
              <w:bottom w:w="180" w:type="dxa"/>
              <w:right w:w="180" w:type="dxa"/>
            </w:tcMar>
            <w:hideMark/>
          </w:tcPr>
          <w:p w14:paraId="3736E7F3" w14:textId="77777777" w:rsidR="00361403" w:rsidRPr="00361403" w:rsidRDefault="00361403" w:rsidP="00361403">
            <w:pPr>
              <w:pStyle w:val="NoSpacing"/>
              <w:rPr>
                <w:sz w:val="24"/>
                <w:szCs w:val="24"/>
              </w:rPr>
            </w:pPr>
            <w:r w:rsidRPr="00361403">
              <w:rPr>
                <w:sz w:val="24"/>
                <w:szCs w:val="24"/>
              </w:rPr>
              <w:t>Transformations involve complex business rules that are difficult to express declaratively.</w:t>
            </w:r>
          </w:p>
        </w:tc>
        <w:tc>
          <w:tcPr>
            <w:tcW w:w="0" w:type="auto"/>
            <w:tcMar>
              <w:top w:w="180" w:type="dxa"/>
              <w:left w:w="180" w:type="dxa"/>
              <w:bottom w:w="180" w:type="dxa"/>
              <w:right w:w="180" w:type="dxa"/>
            </w:tcMar>
            <w:hideMark/>
          </w:tcPr>
          <w:p w14:paraId="506D18A3" w14:textId="77777777" w:rsidR="00361403" w:rsidRPr="00361403" w:rsidRDefault="00361403" w:rsidP="00361403">
            <w:pPr>
              <w:pStyle w:val="NoSpacing"/>
              <w:rPr>
                <w:sz w:val="24"/>
                <w:szCs w:val="24"/>
              </w:rPr>
            </w:pPr>
            <w:r w:rsidRPr="00361403">
              <w:rPr>
                <w:sz w:val="24"/>
                <w:szCs w:val="24"/>
              </w:rPr>
              <w:t>SQL-based transformations or managed workflows eliminate the need for procedural control.</w:t>
            </w:r>
          </w:p>
        </w:tc>
      </w:tr>
      <w:tr w:rsidR="00361403" w:rsidRPr="00361403" w14:paraId="2E4C6484" w14:textId="77777777" w:rsidTr="00334DE3">
        <w:trPr>
          <w:trHeight w:val="557"/>
        </w:trPr>
        <w:tc>
          <w:tcPr>
            <w:tcW w:w="0" w:type="auto"/>
            <w:tcMar>
              <w:top w:w="180" w:type="dxa"/>
              <w:left w:w="180" w:type="dxa"/>
              <w:bottom w:w="180" w:type="dxa"/>
              <w:right w:w="180" w:type="dxa"/>
            </w:tcMar>
            <w:hideMark/>
          </w:tcPr>
          <w:p w14:paraId="1BED6672" w14:textId="77777777" w:rsidR="00361403" w:rsidRPr="00361403" w:rsidRDefault="00361403" w:rsidP="00361403">
            <w:pPr>
              <w:pStyle w:val="NoSpacing"/>
              <w:rPr>
                <w:sz w:val="24"/>
                <w:szCs w:val="24"/>
              </w:rPr>
            </w:pPr>
            <w:r w:rsidRPr="00361403">
              <w:rPr>
                <w:sz w:val="24"/>
                <w:szCs w:val="24"/>
              </w:rPr>
              <w:t>Performance optimizations necessitate manual tuning.</w:t>
            </w:r>
          </w:p>
        </w:tc>
        <w:tc>
          <w:tcPr>
            <w:tcW w:w="0" w:type="auto"/>
            <w:tcMar>
              <w:top w:w="180" w:type="dxa"/>
              <w:left w:w="180" w:type="dxa"/>
              <w:bottom w:w="180" w:type="dxa"/>
              <w:right w:w="180" w:type="dxa"/>
            </w:tcMar>
            <w:hideMark/>
          </w:tcPr>
          <w:p w14:paraId="7D7FE3A0" w14:textId="77777777" w:rsidR="00361403" w:rsidRPr="00361403" w:rsidRDefault="00361403" w:rsidP="00361403">
            <w:pPr>
              <w:pStyle w:val="NoSpacing"/>
              <w:rPr>
                <w:sz w:val="24"/>
                <w:szCs w:val="24"/>
              </w:rPr>
            </w:pPr>
            <w:r w:rsidRPr="00361403">
              <w:rPr>
                <w:sz w:val="24"/>
                <w:szCs w:val="24"/>
              </w:rPr>
              <w:t>Data processing frameworks such as pipelines provide built-in optimizations.</w:t>
            </w:r>
          </w:p>
        </w:tc>
      </w:tr>
    </w:tbl>
    <w:p w14:paraId="7CF528CB" w14:textId="77777777" w:rsidR="0016008F" w:rsidRDefault="0016008F" w:rsidP="003C1BAD">
      <w:pPr>
        <w:pStyle w:val="NoSpacing"/>
        <w:rPr>
          <w:sz w:val="24"/>
          <w:szCs w:val="24"/>
        </w:rPr>
      </w:pPr>
    </w:p>
    <w:p w14:paraId="503F1C75" w14:textId="2FDDD1B4" w:rsidR="0033643F" w:rsidRPr="006111A6" w:rsidRDefault="002D4B95" w:rsidP="003C1BAD">
      <w:pPr>
        <w:pStyle w:val="NoSpacing"/>
        <w:rPr>
          <w:b/>
          <w:bCs/>
          <w:sz w:val="28"/>
          <w:szCs w:val="28"/>
        </w:rPr>
      </w:pPr>
      <w:r w:rsidRPr="006111A6">
        <w:rPr>
          <w:b/>
          <w:bCs/>
          <w:sz w:val="28"/>
          <w:szCs w:val="28"/>
        </w:rPr>
        <w:t>Lakehouse</w:t>
      </w:r>
    </w:p>
    <w:p w14:paraId="21360155" w14:textId="77777777" w:rsidR="002D4B95" w:rsidRDefault="002D4B95" w:rsidP="003C1BAD">
      <w:pPr>
        <w:pStyle w:val="NoSpacing"/>
        <w:rPr>
          <w:sz w:val="24"/>
          <w:szCs w:val="24"/>
        </w:rPr>
      </w:pPr>
    </w:p>
    <w:p w14:paraId="5E049310" w14:textId="6383E081" w:rsidR="008B0347" w:rsidRDefault="00196ECA" w:rsidP="003C1BAD">
      <w:pPr>
        <w:pStyle w:val="NoSpacing"/>
        <w:rPr>
          <w:sz w:val="24"/>
          <w:szCs w:val="24"/>
        </w:rPr>
      </w:pPr>
      <w:r w:rsidRPr="00196ECA">
        <w:rPr>
          <w:sz w:val="24"/>
          <w:szCs w:val="24"/>
        </w:rPr>
        <w:t xml:space="preserve">A </w:t>
      </w:r>
      <w:r w:rsidRPr="003B0ED7">
        <w:rPr>
          <w:color w:val="ED7D31" w:themeColor="accent2"/>
          <w:sz w:val="24"/>
          <w:szCs w:val="24"/>
        </w:rPr>
        <w:t xml:space="preserve">Lakehouse is a modern data architecture that </w:t>
      </w:r>
      <w:r w:rsidRPr="003B0ED7">
        <w:rPr>
          <w:b/>
          <w:bCs/>
          <w:color w:val="ED7D31" w:themeColor="accent2"/>
          <w:sz w:val="24"/>
          <w:szCs w:val="24"/>
        </w:rPr>
        <w:t>combines the best parts of a data lake and a data warehouse</w:t>
      </w:r>
      <w:r w:rsidRPr="003B0ED7">
        <w:rPr>
          <w:color w:val="ED7D31" w:themeColor="accent2"/>
          <w:sz w:val="24"/>
          <w:szCs w:val="24"/>
        </w:rPr>
        <w:t xml:space="preserve"> into a single platform</w:t>
      </w:r>
      <w:r w:rsidRPr="003B0ED7">
        <w:rPr>
          <w:sz w:val="24"/>
          <w:szCs w:val="24"/>
        </w:rPr>
        <w:t>.</w:t>
      </w:r>
    </w:p>
    <w:p w14:paraId="14448E08" w14:textId="77777777" w:rsidR="008B0347" w:rsidRDefault="008B0347" w:rsidP="003C1BAD">
      <w:pPr>
        <w:pStyle w:val="NoSpacing"/>
        <w:rPr>
          <w:sz w:val="24"/>
          <w:szCs w:val="24"/>
        </w:rPr>
      </w:pPr>
    </w:p>
    <w:p w14:paraId="754022AB" w14:textId="77777777" w:rsidR="00204C8F" w:rsidRPr="00204C8F" w:rsidRDefault="00204C8F" w:rsidP="00204C8F">
      <w:pPr>
        <w:pStyle w:val="NoSpacing"/>
        <w:rPr>
          <w:b/>
          <w:bCs/>
          <w:sz w:val="24"/>
          <w:szCs w:val="24"/>
        </w:rPr>
      </w:pPr>
      <w:r w:rsidRPr="00204C8F">
        <w:rPr>
          <w:b/>
          <w:bCs/>
          <w:sz w:val="24"/>
          <w:szCs w:val="24"/>
        </w:rPr>
        <w:t>Why It’s Called a Lakehouse</w:t>
      </w:r>
    </w:p>
    <w:p w14:paraId="387EFC46" w14:textId="77777777" w:rsidR="00204C8F" w:rsidRPr="00204C8F" w:rsidRDefault="00204C8F" w:rsidP="00204C8F">
      <w:pPr>
        <w:pStyle w:val="NoSpacing"/>
        <w:numPr>
          <w:ilvl w:val="0"/>
          <w:numId w:val="40"/>
        </w:numPr>
        <w:rPr>
          <w:sz w:val="24"/>
          <w:szCs w:val="24"/>
        </w:rPr>
      </w:pPr>
      <w:r w:rsidRPr="00204C8F">
        <w:rPr>
          <w:b/>
          <w:bCs/>
          <w:sz w:val="24"/>
          <w:szCs w:val="24"/>
        </w:rPr>
        <w:t>Data Lake</w:t>
      </w:r>
      <w:r w:rsidRPr="00204C8F">
        <w:rPr>
          <w:sz w:val="24"/>
          <w:szCs w:val="24"/>
        </w:rPr>
        <w:t xml:space="preserve"> → Stores raw, unstructured, semi-structured data cheaply (CSV, JSON, Parquet, images, logs).</w:t>
      </w:r>
    </w:p>
    <w:p w14:paraId="7AA0D089" w14:textId="77777777" w:rsidR="00204C8F" w:rsidRPr="00204C8F" w:rsidRDefault="00204C8F" w:rsidP="00204C8F">
      <w:pPr>
        <w:pStyle w:val="NoSpacing"/>
        <w:numPr>
          <w:ilvl w:val="0"/>
          <w:numId w:val="40"/>
        </w:numPr>
        <w:rPr>
          <w:sz w:val="24"/>
          <w:szCs w:val="24"/>
        </w:rPr>
      </w:pPr>
      <w:r w:rsidRPr="00204C8F">
        <w:rPr>
          <w:b/>
          <w:bCs/>
          <w:sz w:val="24"/>
          <w:szCs w:val="24"/>
        </w:rPr>
        <w:t>Data Warehouse</w:t>
      </w:r>
      <w:r w:rsidRPr="00204C8F">
        <w:rPr>
          <w:sz w:val="24"/>
          <w:szCs w:val="24"/>
        </w:rPr>
        <w:t xml:space="preserve"> → Optimized for structured, relational queries, BI dashboards, and analytics.</w:t>
      </w:r>
    </w:p>
    <w:p w14:paraId="066D0013" w14:textId="77777777" w:rsidR="00204C8F" w:rsidRPr="00204C8F" w:rsidRDefault="00204C8F" w:rsidP="00204C8F">
      <w:pPr>
        <w:pStyle w:val="NoSpacing"/>
        <w:numPr>
          <w:ilvl w:val="0"/>
          <w:numId w:val="40"/>
        </w:numPr>
        <w:rPr>
          <w:sz w:val="24"/>
          <w:szCs w:val="24"/>
        </w:rPr>
      </w:pPr>
      <w:r w:rsidRPr="00204C8F">
        <w:rPr>
          <w:b/>
          <w:bCs/>
          <w:sz w:val="24"/>
          <w:szCs w:val="24"/>
        </w:rPr>
        <w:t>Lakehouse</w:t>
      </w:r>
      <w:r w:rsidRPr="00204C8F">
        <w:rPr>
          <w:sz w:val="24"/>
          <w:szCs w:val="24"/>
        </w:rPr>
        <w:t xml:space="preserve"> → A unified system that sits on top of a data lake but adds warehouse-like features (transactions, schema enforcement, governance, performance optimizations).</w:t>
      </w:r>
    </w:p>
    <w:p w14:paraId="744BBE44" w14:textId="77777777" w:rsidR="00E97067" w:rsidRDefault="00E97067" w:rsidP="003C1BAD">
      <w:pPr>
        <w:pStyle w:val="NoSpacing"/>
        <w:rPr>
          <w:sz w:val="24"/>
          <w:szCs w:val="24"/>
        </w:rPr>
      </w:pPr>
    </w:p>
    <w:p w14:paraId="0863E9DF" w14:textId="582C3E5C" w:rsidR="00204C8F" w:rsidRDefault="00C62A76" w:rsidP="003C1BAD">
      <w:pPr>
        <w:pStyle w:val="NoSpacing"/>
        <w:rPr>
          <w:b/>
          <w:bCs/>
          <w:sz w:val="28"/>
          <w:szCs w:val="28"/>
        </w:rPr>
      </w:pPr>
      <w:r w:rsidRPr="00BB6926">
        <w:rPr>
          <w:b/>
          <w:bCs/>
          <w:sz w:val="28"/>
          <w:szCs w:val="28"/>
        </w:rPr>
        <w:t>What is schema evolution</w:t>
      </w:r>
    </w:p>
    <w:p w14:paraId="096BBB60" w14:textId="6C4FAC53" w:rsidR="00CA729B" w:rsidRPr="00CA729B" w:rsidRDefault="000A3D8F" w:rsidP="003C1BAD">
      <w:pPr>
        <w:pStyle w:val="NoSpacing"/>
        <w:rPr>
          <w:sz w:val="28"/>
          <w:szCs w:val="28"/>
        </w:rPr>
      </w:pPr>
      <w:r>
        <w:rPr>
          <w:sz w:val="28"/>
          <w:szCs w:val="28"/>
        </w:rPr>
        <w:t xml:space="preserve">Schema evolution means </w:t>
      </w:r>
      <w:r w:rsidR="009D67BE">
        <w:rPr>
          <w:sz w:val="28"/>
          <w:szCs w:val="28"/>
        </w:rPr>
        <w:t>-</w:t>
      </w:r>
    </w:p>
    <w:p w14:paraId="176DA199" w14:textId="6CD0D690" w:rsidR="0058797E" w:rsidRPr="0058797E" w:rsidRDefault="0058797E" w:rsidP="00F43D10">
      <w:pPr>
        <w:pStyle w:val="NoSpacing"/>
        <w:numPr>
          <w:ilvl w:val="0"/>
          <w:numId w:val="75"/>
        </w:numPr>
        <w:rPr>
          <w:sz w:val="24"/>
          <w:szCs w:val="24"/>
        </w:rPr>
      </w:pPr>
      <w:r w:rsidRPr="0058797E">
        <w:rPr>
          <w:b/>
          <w:bCs/>
          <w:sz w:val="24"/>
          <w:szCs w:val="24"/>
        </w:rPr>
        <w:t>Adding new columns</w:t>
      </w:r>
      <w:r w:rsidRPr="0058797E">
        <w:rPr>
          <w:sz w:val="24"/>
          <w:szCs w:val="24"/>
        </w:rPr>
        <w:t xml:space="preserve"> → </w:t>
      </w:r>
      <w:r w:rsidRPr="0058797E">
        <w:rPr>
          <w:rFonts w:ascii="Segoe UI Emoji" w:hAnsi="Segoe UI Emoji" w:cs="Segoe UI Emoji"/>
          <w:sz w:val="24"/>
          <w:szCs w:val="24"/>
        </w:rPr>
        <w:t>✅</w:t>
      </w:r>
      <w:r w:rsidRPr="0058797E">
        <w:rPr>
          <w:sz w:val="24"/>
          <w:szCs w:val="24"/>
        </w:rPr>
        <w:t xml:space="preserve"> Supported. The new column will be added to the Delta table.</w:t>
      </w:r>
    </w:p>
    <w:p w14:paraId="63DD1C8F" w14:textId="4DA2D764" w:rsidR="0058797E" w:rsidRPr="0058797E" w:rsidRDefault="0058797E" w:rsidP="00F43D10">
      <w:pPr>
        <w:pStyle w:val="NoSpacing"/>
        <w:numPr>
          <w:ilvl w:val="0"/>
          <w:numId w:val="75"/>
        </w:numPr>
        <w:rPr>
          <w:sz w:val="24"/>
          <w:szCs w:val="24"/>
        </w:rPr>
      </w:pPr>
      <w:r w:rsidRPr="0058797E">
        <w:rPr>
          <w:b/>
          <w:bCs/>
          <w:sz w:val="24"/>
          <w:szCs w:val="24"/>
        </w:rPr>
        <w:t>Type widening</w:t>
      </w:r>
      <w:r w:rsidRPr="0058797E">
        <w:rPr>
          <w:sz w:val="24"/>
          <w:szCs w:val="24"/>
        </w:rPr>
        <w:t xml:space="preserve"> (e.g., INT → BIGINT, FLOAT → DOUBLE) → </w:t>
      </w:r>
      <w:r w:rsidRPr="0058797E">
        <w:rPr>
          <w:rFonts w:ascii="Segoe UI Emoji" w:hAnsi="Segoe UI Emoji" w:cs="Segoe UI Emoji"/>
          <w:sz w:val="24"/>
          <w:szCs w:val="24"/>
        </w:rPr>
        <w:t>✅</w:t>
      </w:r>
      <w:r w:rsidRPr="0058797E">
        <w:rPr>
          <w:sz w:val="24"/>
          <w:szCs w:val="24"/>
        </w:rPr>
        <w:t xml:space="preserve"> Supported. Delta Lake can evolve the schema to a compatible wider type.</w:t>
      </w:r>
    </w:p>
    <w:p w14:paraId="568C3F48" w14:textId="25CA21E3" w:rsidR="003144F6" w:rsidRDefault="006D4827" w:rsidP="00F43D10">
      <w:pPr>
        <w:pStyle w:val="NoSpacing"/>
        <w:numPr>
          <w:ilvl w:val="0"/>
          <w:numId w:val="75"/>
        </w:numPr>
        <w:rPr>
          <w:sz w:val="24"/>
          <w:szCs w:val="24"/>
        </w:rPr>
      </w:pPr>
      <w:r w:rsidRPr="006D4827">
        <w:rPr>
          <w:b/>
          <w:bCs/>
          <w:sz w:val="24"/>
          <w:szCs w:val="24"/>
        </w:rPr>
        <w:t>Type changes (incompatible)</w:t>
      </w:r>
      <w:r w:rsidRPr="006D4827">
        <w:rPr>
          <w:sz w:val="24"/>
          <w:szCs w:val="24"/>
        </w:rPr>
        <w:t xml:space="preserve"> (e.g., STRING → INT, INT → STRING) → </w:t>
      </w:r>
      <w:r w:rsidRPr="006D4827">
        <w:rPr>
          <w:rFonts w:ascii="Segoe UI Emoji" w:hAnsi="Segoe UI Emoji" w:cs="Segoe UI Emoji"/>
          <w:sz w:val="24"/>
          <w:szCs w:val="24"/>
        </w:rPr>
        <w:t>❌</w:t>
      </w:r>
      <w:r w:rsidRPr="006D4827">
        <w:rPr>
          <w:sz w:val="24"/>
          <w:szCs w:val="24"/>
        </w:rPr>
        <w:t xml:space="preserve"> Not supported.</w:t>
      </w:r>
    </w:p>
    <w:p w14:paraId="02B490A1" w14:textId="77777777" w:rsidR="00204C8F" w:rsidRDefault="00204C8F" w:rsidP="003C1BAD">
      <w:pPr>
        <w:pStyle w:val="NoSpacing"/>
        <w:rPr>
          <w:sz w:val="24"/>
          <w:szCs w:val="24"/>
        </w:rPr>
      </w:pPr>
    </w:p>
    <w:p w14:paraId="4F55313F" w14:textId="77777777" w:rsidR="00204C8F" w:rsidRDefault="00204C8F" w:rsidP="003C1BAD">
      <w:pPr>
        <w:pStyle w:val="NoSpacing"/>
        <w:rPr>
          <w:sz w:val="24"/>
          <w:szCs w:val="24"/>
        </w:rPr>
      </w:pPr>
    </w:p>
    <w:p w14:paraId="7F792A4C" w14:textId="77777777" w:rsidR="00204C8F" w:rsidRDefault="00204C8F" w:rsidP="003C1BAD">
      <w:pPr>
        <w:pStyle w:val="NoSpacing"/>
        <w:rPr>
          <w:sz w:val="24"/>
          <w:szCs w:val="24"/>
        </w:rPr>
      </w:pPr>
    </w:p>
    <w:p w14:paraId="7408B546" w14:textId="77777777" w:rsidR="00204C8F" w:rsidRDefault="00204C8F" w:rsidP="003C1BAD">
      <w:pPr>
        <w:pStyle w:val="NoSpacing"/>
        <w:rPr>
          <w:sz w:val="24"/>
          <w:szCs w:val="24"/>
        </w:rPr>
      </w:pPr>
    </w:p>
    <w:p w14:paraId="7E6B6FF1" w14:textId="77777777" w:rsidR="00204C8F" w:rsidRDefault="00204C8F" w:rsidP="003C1BAD">
      <w:pPr>
        <w:pStyle w:val="NoSpacing"/>
        <w:rPr>
          <w:sz w:val="24"/>
          <w:szCs w:val="24"/>
        </w:rPr>
      </w:pPr>
    </w:p>
    <w:p w14:paraId="23A2CE78" w14:textId="77777777" w:rsidR="00313C8C" w:rsidRDefault="00313C8C" w:rsidP="003C1BAD">
      <w:pPr>
        <w:pStyle w:val="NoSpacing"/>
        <w:rPr>
          <w:sz w:val="24"/>
          <w:szCs w:val="24"/>
        </w:rPr>
      </w:pPr>
    </w:p>
    <w:p w14:paraId="1A7BBDAD" w14:textId="5D69A98D" w:rsidR="001B17D5" w:rsidRPr="00344D57" w:rsidRDefault="00CB08A8" w:rsidP="003C1BAD">
      <w:pPr>
        <w:pStyle w:val="NoSpacing"/>
        <w:rPr>
          <w:b/>
          <w:bCs/>
          <w:sz w:val="28"/>
          <w:szCs w:val="28"/>
        </w:rPr>
      </w:pPr>
      <w:r w:rsidRPr="00344D57">
        <w:rPr>
          <w:b/>
          <w:bCs/>
          <w:sz w:val="28"/>
          <w:szCs w:val="28"/>
        </w:rPr>
        <w:t>###########################################</w:t>
      </w:r>
      <w:r w:rsidR="00702CB0" w:rsidRPr="00344D57">
        <w:rPr>
          <w:b/>
          <w:bCs/>
          <w:sz w:val="28"/>
          <w:szCs w:val="28"/>
        </w:rPr>
        <w:t>###############################</w:t>
      </w:r>
      <w:r w:rsidRPr="00344D57">
        <w:rPr>
          <w:b/>
          <w:bCs/>
          <w:sz w:val="28"/>
          <w:szCs w:val="28"/>
        </w:rPr>
        <w:t>##############</w:t>
      </w:r>
      <w:r w:rsidR="00AA02A7">
        <w:rPr>
          <w:b/>
          <w:bCs/>
          <w:sz w:val="28"/>
          <w:szCs w:val="28"/>
        </w:rPr>
        <w:t>##</w:t>
      </w:r>
      <w:r w:rsidRPr="00344D57">
        <w:rPr>
          <w:b/>
          <w:bCs/>
          <w:sz w:val="28"/>
          <w:szCs w:val="28"/>
        </w:rPr>
        <w:t>####</w:t>
      </w:r>
      <w:r w:rsidR="003F19CF" w:rsidRPr="00344D57">
        <w:rPr>
          <w:b/>
          <w:bCs/>
          <w:sz w:val="28"/>
          <w:szCs w:val="28"/>
        </w:rPr>
        <w:t>###</w:t>
      </w:r>
      <w:r w:rsidRPr="00344D57">
        <w:rPr>
          <w:b/>
          <w:bCs/>
          <w:sz w:val="28"/>
          <w:szCs w:val="28"/>
        </w:rPr>
        <w:t xml:space="preserve">####### Lakeflow Connect </w:t>
      </w:r>
      <w:r w:rsidR="003F19CF" w:rsidRPr="00344D57">
        <w:rPr>
          <w:b/>
          <w:bCs/>
          <w:sz w:val="28"/>
          <w:szCs w:val="28"/>
        </w:rPr>
        <w:t xml:space="preserve">  ###################</w:t>
      </w:r>
      <w:r w:rsidR="002F355F" w:rsidRPr="00344D57">
        <w:rPr>
          <w:b/>
          <w:bCs/>
          <w:sz w:val="28"/>
          <w:szCs w:val="28"/>
        </w:rPr>
        <w:t>##</w:t>
      </w:r>
      <w:r w:rsidR="00577ECE" w:rsidRPr="00344D57">
        <w:rPr>
          <w:b/>
          <w:bCs/>
          <w:sz w:val="28"/>
          <w:szCs w:val="28"/>
        </w:rPr>
        <w:t>#</w:t>
      </w:r>
      <w:r w:rsidR="003F19CF" w:rsidRPr="00344D57">
        <w:rPr>
          <w:b/>
          <w:bCs/>
          <w:sz w:val="28"/>
          <w:szCs w:val="28"/>
        </w:rPr>
        <w:t>#######</w:t>
      </w:r>
    </w:p>
    <w:p w14:paraId="36EBEB5D" w14:textId="34CDC2A4" w:rsidR="00D277B9" w:rsidRPr="00344D57" w:rsidRDefault="00702CB0" w:rsidP="003C1BAD">
      <w:pPr>
        <w:pStyle w:val="NoSpacing"/>
        <w:rPr>
          <w:b/>
          <w:bCs/>
          <w:sz w:val="28"/>
          <w:szCs w:val="28"/>
        </w:rPr>
      </w:pPr>
      <w:r w:rsidRPr="00344D57">
        <w:rPr>
          <w:b/>
          <w:bCs/>
          <w:sz w:val="28"/>
          <w:szCs w:val="28"/>
        </w:rPr>
        <w:t>###########################################################################</w:t>
      </w:r>
    </w:p>
    <w:p w14:paraId="1643811A" w14:textId="77777777" w:rsidR="00F44251" w:rsidRDefault="00F44251" w:rsidP="003C1BAD">
      <w:pPr>
        <w:pStyle w:val="NoSpacing"/>
        <w:rPr>
          <w:sz w:val="24"/>
          <w:szCs w:val="24"/>
        </w:rPr>
      </w:pPr>
    </w:p>
    <w:p w14:paraId="51548BDC" w14:textId="4C7DF51B" w:rsidR="003D7711" w:rsidRDefault="008822D4" w:rsidP="003C1BAD">
      <w:pPr>
        <w:pStyle w:val="NoSpacing"/>
        <w:rPr>
          <w:sz w:val="24"/>
          <w:szCs w:val="24"/>
        </w:rPr>
      </w:pPr>
      <w:r w:rsidRPr="008822D4">
        <w:rPr>
          <w:sz w:val="24"/>
          <w:szCs w:val="24"/>
        </w:rPr>
        <w:lastRenderedPageBreak/>
        <w:t xml:space="preserve">Lakeflow Connect </w:t>
      </w:r>
      <w:r w:rsidRPr="00EC11AD">
        <w:rPr>
          <w:b/>
          <w:bCs/>
          <w:color w:val="EE0000"/>
          <w:sz w:val="24"/>
          <w:szCs w:val="24"/>
        </w:rPr>
        <w:t>offers simple and efficient connectors to ingest data from local files, popular enterprise applications, databases, cloud storage, message buses, and more</w:t>
      </w:r>
      <w:r w:rsidR="00EC11AD">
        <w:rPr>
          <w:b/>
          <w:bCs/>
          <w:color w:val="EE0000"/>
          <w:sz w:val="24"/>
          <w:szCs w:val="24"/>
        </w:rPr>
        <w:t>.</w:t>
      </w:r>
    </w:p>
    <w:p w14:paraId="75BCFF25" w14:textId="77777777" w:rsidR="00F44251" w:rsidRDefault="00F44251" w:rsidP="003C1BAD">
      <w:pPr>
        <w:pStyle w:val="NoSpacing"/>
        <w:rPr>
          <w:sz w:val="24"/>
          <w:szCs w:val="24"/>
        </w:rPr>
      </w:pPr>
    </w:p>
    <w:p w14:paraId="4A0BEC76" w14:textId="77777777" w:rsidR="000858D2" w:rsidRDefault="000858D2" w:rsidP="003C1BAD">
      <w:pPr>
        <w:pStyle w:val="NoSpacing"/>
        <w:rPr>
          <w:sz w:val="24"/>
          <w:szCs w:val="24"/>
        </w:rPr>
      </w:pPr>
    </w:p>
    <w:p w14:paraId="49A9C024" w14:textId="68127DD4" w:rsidR="003C61C6" w:rsidRPr="00653B14" w:rsidRDefault="00676D32" w:rsidP="00287967">
      <w:pPr>
        <w:pStyle w:val="NoSpacing"/>
        <w:rPr>
          <w:b/>
          <w:bCs/>
          <w:sz w:val="24"/>
          <w:szCs w:val="24"/>
        </w:rPr>
      </w:pPr>
      <w:r w:rsidRPr="00653B14">
        <w:rPr>
          <w:b/>
          <w:bCs/>
          <w:sz w:val="24"/>
          <w:szCs w:val="24"/>
        </w:rPr>
        <w:t>#######################################</w:t>
      </w:r>
      <w:r w:rsidR="00086CD2" w:rsidRPr="00653B14">
        <w:rPr>
          <w:b/>
          <w:bCs/>
          <w:sz w:val="24"/>
          <w:szCs w:val="24"/>
        </w:rPr>
        <w:t>############</w:t>
      </w:r>
      <w:r w:rsidR="003B2093">
        <w:rPr>
          <w:b/>
          <w:bCs/>
          <w:sz w:val="24"/>
          <w:szCs w:val="24"/>
        </w:rPr>
        <w:t>#</w:t>
      </w:r>
      <w:r w:rsidR="00086CD2" w:rsidRPr="00653B14">
        <w:rPr>
          <w:b/>
          <w:bCs/>
          <w:sz w:val="24"/>
          <w:szCs w:val="24"/>
        </w:rPr>
        <w:t>##################################</w:t>
      </w:r>
    </w:p>
    <w:p w14:paraId="0E03DAF2" w14:textId="7C73F3A0" w:rsidR="003C61C6" w:rsidRPr="00653B14" w:rsidRDefault="00676D32" w:rsidP="00287967">
      <w:pPr>
        <w:pStyle w:val="NoSpacing"/>
        <w:rPr>
          <w:b/>
          <w:bCs/>
          <w:sz w:val="24"/>
          <w:szCs w:val="24"/>
        </w:rPr>
      </w:pPr>
      <w:r w:rsidRPr="00653B14">
        <w:rPr>
          <w:b/>
          <w:bCs/>
          <w:sz w:val="24"/>
          <w:szCs w:val="24"/>
        </w:rPr>
        <w:t>################### Create or modify a table using file upload                #########################</w:t>
      </w:r>
    </w:p>
    <w:p w14:paraId="5BBE4B49" w14:textId="28722DFF" w:rsidR="00086CD2" w:rsidRPr="00653B14" w:rsidRDefault="00086CD2" w:rsidP="00086CD2">
      <w:pPr>
        <w:pStyle w:val="NoSpacing"/>
        <w:rPr>
          <w:b/>
          <w:bCs/>
          <w:sz w:val="24"/>
          <w:szCs w:val="24"/>
        </w:rPr>
      </w:pPr>
      <w:r w:rsidRPr="00653B14">
        <w:rPr>
          <w:b/>
          <w:bCs/>
          <w:sz w:val="24"/>
          <w:szCs w:val="24"/>
        </w:rPr>
        <w:t>####################################################</w:t>
      </w:r>
      <w:r w:rsidR="003B2093">
        <w:rPr>
          <w:b/>
          <w:bCs/>
          <w:sz w:val="24"/>
          <w:szCs w:val="24"/>
        </w:rPr>
        <w:t>#</w:t>
      </w:r>
      <w:r w:rsidRPr="00653B14">
        <w:rPr>
          <w:b/>
          <w:bCs/>
          <w:sz w:val="24"/>
          <w:szCs w:val="24"/>
        </w:rPr>
        <w:t>#################################</w:t>
      </w:r>
    </w:p>
    <w:p w14:paraId="3EC9FB89" w14:textId="77777777" w:rsidR="003C61C6" w:rsidRDefault="003C61C6" w:rsidP="00287967">
      <w:pPr>
        <w:pStyle w:val="NoSpacing"/>
        <w:rPr>
          <w:sz w:val="24"/>
          <w:szCs w:val="24"/>
        </w:rPr>
      </w:pPr>
    </w:p>
    <w:p w14:paraId="45D4EC4C" w14:textId="1687157C" w:rsidR="006B73EB" w:rsidRDefault="0020050C" w:rsidP="00287967">
      <w:pPr>
        <w:pStyle w:val="NoSpacing"/>
        <w:rPr>
          <w:sz w:val="24"/>
          <w:szCs w:val="24"/>
        </w:rPr>
      </w:pPr>
      <w:r w:rsidRPr="0020050C">
        <w:rPr>
          <w:sz w:val="24"/>
          <w:szCs w:val="24"/>
        </w:rPr>
        <w:t xml:space="preserve">We </w:t>
      </w:r>
      <w:r w:rsidRPr="00B13C66">
        <w:rPr>
          <w:sz w:val="24"/>
          <w:szCs w:val="24"/>
          <w:u w:val="single"/>
        </w:rPr>
        <w:t xml:space="preserve">can Create or modify a </w:t>
      </w:r>
      <w:r w:rsidR="00192DDA">
        <w:rPr>
          <w:sz w:val="24"/>
          <w:szCs w:val="24"/>
          <w:u w:val="single"/>
        </w:rPr>
        <w:t xml:space="preserve"> delta </w:t>
      </w:r>
      <w:r w:rsidRPr="00B13C66">
        <w:rPr>
          <w:sz w:val="24"/>
          <w:szCs w:val="24"/>
          <w:u w:val="single"/>
        </w:rPr>
        <w:t xml:space="preserve">table using file upload using </w:t>
      </w:r>
      <w:r w:rsidR="00613DEB" w:rsidRPr="00B13C66">
        <w:rPr>
          <w:sz w:val="24"/>
          <w:szCs w:val="24"/>
          <w:u w:val="single"/>
        </w:rPr>
        <w:t>databricks</w:t>
      </w:r>
      <w:r w:rsidRPr="00B13C66">
        <w:rPr>
          <w:sz w:val="24"/>
          <w:szCs w:val="24"/>
          <w:u w:val="single"/>
        </w:rPr>
        <w:t xml:space="preserve"> UI</w:t>
      </w:r>
      <w:r w:rsidR="006B73EB" w:rsidRPr="00B13C66">
        <w:rPr>
          <w:sz w:val="24"/>
          <w:szCs w:val="24"/>
          <w:u w:val="single"/>
        </w:rPr>
        <w:t>.</w:t>
      </w:r>
    </w:p>
    <w:p w14:paraId="02D77970" w14:textId="1B1C0EE9" w:rsidR="00DC6D97" w:rsidRDefault="0020050C" w:rsidP="00287967">
      <w:pPr>
        <w:pStyle w:val="NoSpacing"/>
        <w:rPr>
          <w:sz w:val="24"/>
          <w:szCs w:val="24"/>
        </w:rPr>
      </w:pPr>
      <w:r w:rsidRPr="0020050C">
        <w:rPr>
          <w:sz w:val="24"/>
          <w:szCs w:val="24"/>
        </w:rPr>
        <w:t xml:space="preserve">It </w:t>
      </w:r>
      <w:r w:rsidRPr="00B13C66">
        <w:rPr>
          <w:sz w:val="24"/>
          <w:szCs w:val="24"/>
          <w:u w:val="single"/>
        </w:rPr>
        <w:t xml:space="preserve">allows you to upload CSV, TSV, or JSON, Avro, Parquet, or text files to </w:t>
      </w:r>
      <w:r w:rsidRPr="00A26ED5">
        <w:rPr>
          <w:b/>
          <w:bCs/>
          <w:color w:val="ED7D31" w:themeColor="accent2"/>
          <w:sz w:val="24"/>
          <w:szCs w:val="24"/>
          <w:u w:val="single"/>
        </w:rPr>
        <w:t>create or overwrite</w:t>
      </w:r>
      <w:r w:rsidRPr="00A26ED5">
        <w:rPr>
          <w:color w:val="ED7D31" w:themeColor="accent2"/>
          <w:sz w:val="24"/>
          <w:szCs w:val="24"/>
          <w:u w:val="single"/>
        </w:rPr>
        <w:t xml:space="preserve"> </w:t>
      </w:r>
      <w:r w:rsidRPr="00B13C66">
        <w:rPr>
          <w:sz w:val="24"/>
          <w:szCs w:val="24"/>
          <w:u w:val="single"/>
        </w:rPr>
        <w:t>a managed Delta Lake table</w:t>
      </w:r>
      <w:r w:rsidRPr="0020050C">
        <w:rPr>
          <w:sz w:val="24"/>
          <w:szCs w:val="24"/>
        </w:rPr>
        <w:t>.</w:t>
      </w:r>
    </w:p>
    <w:p w14:paraId="1B027D2C" w14:textId="77777777" w:rsidR="003C61C6" w:rsidRDefault="003C61C6" w:rsidP="00287967">
      <w:pPr>
        <w:pStyle w:val="NoSpacing"/>
        <w:rPr>
          <w:sz w:val="24"/>
          <w:szCs w:val="24"/>
        </w:rPr>
      </w:pPr>
    </w:p>
    <w:p w14:paraId="207976C3" w14:textId="058C6323" w:rsidR="003C61C6" w:rsidRPr="00367DC2" w:rsidRDefault="001705DB" w:rsidP="00287967">
      <w:pPr>
        <w:pStyle w:val="NoSpacing"/>
        <w:rPr>
          <w:b/>
          <w:bCs/>
          <w:sz w:val="24"/>
          <w:szCs w:val="24"/>
        </w:rPr>
      </w:pPr>
      <w:r w:rsidRPr="00367DC2">
        <w:rPr>
          <w:b/>
          <w:bCs/>
          <w:sz w:val="24"/>
          <w:szCs w:val="24"/>
        </w:rPr>
        <w:t>Note:</w:t>
      </w:r>
    </w:p>
    <w:p w14:paraId="76743E60" w14:textId="777BC56E" w:rsidR="001705DB" w:rsidRDefault="001705DB" w:rsidP="00951912">
      <w:pPr>
        <w:pStyle w:val="NoSpacing"/>
        <w:numPr>
          <w:ilvl w:val="0"/>
          <w:numId w:val="14"/>
        </w:numPr>
        <w:rPr>
          <w:sz w:val="24"/>
          <w:szCs w:val="24"/>
        </w:rPr>
      </w:pPr>
      <w:r>
        <w:rPr>
          <w:sz w:val="24"/>
          <w:szCs w:val="24"/>
        </w:rPr>
        <w:t>While creating the table using file we can-</w:t>
      </w:r>
    </w:p>
    <w:p w14:paraId="7EDE8C73" w14:textId="78DDEAFD" w:rsidR="001705DB" w:rsidRDefault="001705DB" w:rsidP="00951912">
      <w:pPr>
        <w:pStyle w:val="NoSpacing"/>
        <w:numPr>
          <w:ilvl w:val="0"/>
          <w:numId w:val="14"/>
        </w:numPr>
        <w:rPr>
          <w:sz w:val="24"/>
          <w:szCs w:val="24"/>
        </w:rPr>
      </w:pPr>
      <w:r>
        <w:rPr>
          <w:sz w:val="24"/>
          <w:szCs w:val="24"/>
        </w:rPr>
        <w:t>Remove columns (present in file but don't want in table)</w:t>
      </w:r>
    </w:p>
    <w:p w14:paraId="679DD9AF" w14:textId="6A825AD9" w:rsidR="003C61C6" w:rsidRDefault="006C3003" w:rsidP="00951912">
      <w:pPr>
        <w:pStyle w:val="NoSpacing"/>
        <w:numPr>
          <w:ilvl w:val="0"/>
          <w:numId w:val="14"/>
        </w:numPr>
        <w:rPr>
          <w:sz w:val="24"/>
          <w:szCs w:val="24"/>
        </w:rPr>
      </w:pPr>
      <w:r>
        <w:rPr>
          <w:sz w:val="24"/>
          <w:szCs w:val="24"/>
        </w:rPr>
        <w:t>Change the datatype of column in table</w:t>
      </w:r>
      <w:r w:rsidR="001F1843">
        <w:rPr>
          <w:sz w:val="24"/>
          <w:szCs w:val="24"/>
        </w:rPr>
        <w:t>.</w:t>
      </w:r>
    </w:p>
    <w:p w14:paraId="3A8B5AB5" w14:textId="15C25E47" w:rsidR="001F1843" w:rsidRDefault="001F1843" w:rsidP="00951912">
      <w:pPr>
        <w:pStyle w:val="NoSpacing"/>
        <w:numPr>
          <w:ilvl w:val="0"/>
          <w:numId w:val="14"/>
        </w:numPr>
        <w:rPr>
          <w:sz w:val="24"/>
          <w:szCs w:val="24"/>
        </w:rPr>
      </w:pPr>
      <w:r>
        <w:rPr>
          <w:sz w:val="24"/>
          <w:szCs w:val="24"/>
        </w:rPr>
        <w:t xml:space="preserve">Create or overwrite </w:t>
      </w:r>
      <w:proofErr w:type="spellStart"/>
      <w:proofErr w:type="gramStart"/>
      <w:r>
        <w:rPr>
          <w:sz w:val="24"/>
          <w:szCs w:val="24"/>
        </w:rPr>
        <w:t>a</w:t>
      </w:r>
      <w:proofErr w:type="spellEnd"/>
      <w:proofErr w:type="gramEnd"/>
      <w:r>
        <w:rPr>
          <w:sz w:val="24"/>
          <w:szCs w:val="24"/>
        </w:rPr>
        <w:t xml:space="preserve"> existing table.</w:t>
      </w:r>
    </w:p>
    <w:p w14:paraId="0571DDEE" w14:textId="31B7CBAF" w:rsidR="00523B39" w:rsidRDefault="00523B39" w:rsidP="00951912">
      <w:pPr>
        <w:pStyle w:val="NoSpacing"/>
        <w:numPr>
          <w:ilvl w:val="0"/>
          <w:numId w:val="14"/>
        </w:numPr>
        <w:rPr>
          <w:sz w:val="24"/>
          <w:szCs w:val="24"/>
        </w:rPr>
      </w:pPr>
      <w:r>
        <w:rPr>
          <w:sz w:val="24"/>
          <w:szCs w:val="24"/>
        </w:rPr>
        <w:t xml:space="preserve">We can specify the Catalog name, schema name and table </w:t>
      </w:r>
      <w:r w:rsidR="00BC0E55">
        <w:rPr>
          <w:sz w:val="24"/>
          <w:szCs w:val="24"/>
        </w:rPr>
        <w:t>while</w:t>
      </w:r>
      <w:r>
        <w:rPr>
          <w:sz w:val="24"/>
          <w:szCs w:val="24"/>
        </w:rPr>
        <w:t xml:space="preserve"> creating table.</w:t>
      </w:r>
    </w:p>
    <w:p w14:paraId="1113F2DF" w14:textId="77777777" w:rsidR="003C61C6" w:rsidRDefault="003C61C6" w:rsidP="00287967">
      <w:pPr>
        <w:pStyle w:val="NoSpacing"/>
        <w:rPr>
          <w:sz w:val="24"/>
          <w:szCs w:val="24"/>
        </w:rPr>
      </w:pPr>
    </w:p>
    <w:p w14:paraId="338CEF40" w14:textId="0592EAA8" w:rsidR="0061546A" w:rsidRPr="002E3375" w:rsidRDefault="00054F9F" w:rsidP="00287967">
      <w:pPr>
        <w:pStyle w:val="NoSpacing"/>
        <w:rPr>
          <w:color w:val="EE0000"/>
          <w:sz w:val="24"/>
          <w:szCs w:val="24"/>
        </w:rPr>
      </w:pPr>
      <w:r w:rsidRPr="002E3375">
        <w:rPr>
          <w:color w:val="EE0000"/>
          <w:sz w:val="24"/>
          <w:szCs w:val="24"/>
        </w:rPr>
        <w:t>Catalog --- &gt; '+' --- &gt; Add Data</w:t>
      </w:r>
      <w:r w:rsidR="00226DA9" w:rsidRPr="002E3375">
        <w:rPr>
          <w:color w:val="EE0000"/>
          <w:sz w:val="24"/>
          <w:szCs w:val="24"/>
        </w:rPr>
        <w:t xml:space="preserve"> --&gt;</w:t>
      </w:r>
      <w:r w:rsidR="00226DA9" w:rsidRPr="002E3375">
        <w:rPr>
          <w:color w:val="EE0000"/>
        </w:rPr>
        <w:t xml:space="preserve"> select the correct source or file from where want to ingest data </w:t>
      </w:r>
      <w:r w:rsidR="00EC773C" w:rsidRPr="002E3375">
        <w:rPr>
          <w:color w:val="EE0000"/>
        </w:rPr>
        <w:t xml:space="preserve">&amp; </w:t>
      </w:r>
      <w:r w:rsidR="00226DA9" w:rsidRPr="002E3375">
        <w:rPr>
          <w:color w:val="EE0000"/>
        </w:rPr>
        <w:t>create table</w:t>
      </w:r>
    </w:p>
    <w:p w14:paraId="639DC71D" w14:textId="5E89F531" w:rsidR="00AA1B60" w:rsidRPr="00FC00AD" w:rsidRDefault="00AA1B60" w:rsidP="00287967">
      <w:pPr>
        <w:pStyle w:val="NoSpacing"/>
        <w:rPr>
          <w:b/>
          <w:bCs/>
          <w:color w:val="EE0000"/>
          <w:sz w:val="24"/>
          <w:szCs w:val="24"/>
        </w:rPr>
      </w:pPr>
      <w:r w:rsidRPr="002E3375">
        <w:rPr>
          <w:color w:val="EE0000"/>
          <w:sz w:val="24"/>
          <w:szCs w:val="24"/>
        </w:rPr>
        <w:t xml:space="preserve">       </w:t>
      </w:r>
      <w:r w:rsidRPr="00FC00AD">
        <w:rPr>
          <w:b/>
          <w:bCs/>
          <w:color w:val="EE0000"/>
          <w:sz w:val="24"/>
          <w:szCs w:val="24"/>
        </w:rPr>
        <w:t>OR</w:t>
      </w:r>
    </w:p>
    <w:p w14:paraId="4FD110CD" w14:textId="18476EEA" w:rsidR="00AA1B60" w:rsidRPr="00DC2BEC" w:rsidRDefault="00AA1B60" w:rsidP="00287967">
      <w:pPr>
        <w:pStyle w:val="NoSpacing"/>
        <w:rPr>
          <w:color w:val="ED7D31" w:themeColor="accent2"/>
        </w:rPr>
      </w:pPr>
      <w:r w:rsidRPr="002E3375">
        <w:rPr>
          <w:color w:val="EE0000"/>
          <w:sz w:val="24"/>
          <w:szCs w:val="24"/>
        </w:rPr>
        <w:t xml:space="preserve">Data ingestion -- &gt; </w:t>
      </w:r>
      <w:r w:rsidR="00375A4D" w:rsidRPr="002E3375">
        <w:rPr>
          <w:color w:val="EE0000"/>
        </w:rPr>
        <w:t>then select the correct source or file name from where you want to ingest data and create table</w:t>
      </w:r>
    </w:p>
    <w:p w14:paraId="0BDCD02E" w14:textId="77777777" w:rsidR="00A775A8" w:rsidRDefault="00A775A8" w:rsidP="00287967">
      <w:pPr>
        <w:pStyle w:val="NoSpacing"/>
        <w:rPr>
          <w:sz w:val="24"/>
          <w:szCs w:val="24"/>
        </w:rPr>
      </w:pPr>
    </w:p>
    <w:p w14:paraId="02B7CCE9" w14:textId="77777777" w:rsidR="008633BE" w:rsidRPr="008633BE" w:rsidRDefault="008633BE" w:rsidP="008633BE">
      <w:pPr>
        <w:pStyle w:val="NoSpacing"/>
        <w:rPr>
          <w:sz w:val="24"/>
          <w:szCs w:val="24"/>
        </w:rPr>
      </w:pPr>
      <w:r w:rsidRPr="008928E0">
        <w:rPr>
          <w:b/>
          <w:bCs/>
          <w:sz w:val="24"/>
          <w:szCs w:val="24"/>
        </w:rPr>
        <w:t>When It’s the Best Choice</w:t>
      </w:r>
      <w:r w:rsidRPr="008633BE">
        <w:rPr>
          <w:sz w:val="24"/>
          <w:szCs w:val="24"/>
        </w:rPr>
        <w:t>.</w:t>
      </w:r>
    </w:p>
    <w:p w14:paraId="603CAF2E" w14:textId="77777777" w:rsidR="008633BE" w:rsidRPr="008633BE" w:rsidRDefault="008633BE" w:rsidP="008928E0">
      <w:pPr>
        <w:pStyle w:val="NoSpacing"/>
        <w:numPr>
          <w:ilvl w:val="0"/>
          <w:numId w:val="15"/>
        </w:numPr>
        <w:rPr>
          <w:sz w:val="24"/>
          <w:szCs w:val="24"/>
        </w:rPr>
      </w:pPr>
      <w:r w:rsidRPr="008633BE">
        <w:rPr>
          <w:sz w:val="24"/>
          <w:szCs w:val="24"/>
        </w:rPr>
        <w:t>Small, Static Datasets</w:t>
      </w:r>
    </w:p>
    <w:p w14:paraId="13195BD2" w14:textId="77777777" w:rsidR="008633BE" w:rsidRPr="008633BE" w:rsidRDefault="008633BE" w:rsidP="008928E0">
      <w:pPr>
        <w:pStyle w:val="NoSpacing"/>
        <w:numPr>
          <w:ilvl w:val="0"/>
          <w:numId w:val="15"/>
        </w:numPr>
        <w:rPr>
          <w:sz w:val="24"/>
          <w:szCs w:val="24"/>
        </w:rPr>
      </w:pPr>
      <w:r w:rsidRPr="008633BE">
        <w:rPr>
          <w:sz w:val="24"/>
          <w:szCs w:val="24"/>
        </w:rPr>
        <w:t>Ad</w:t>
      </w:r>
      <w:r w:rsidRPr="008633BE">
        <w:rPr>
          <w:rFonts w:ascii="Cambria Math" w:hAnsi="Cambria Math" w:cs="Cambria Math"/>
          <w:sz w:val="24"/>
          <w:szCs w:val="24"/>
        </w:rPr>
        <w:t>‑</w:t>
      </w:r>
      <w:r w:rsidRPr="008633BE">
        <w:rPr>
          <w:sz w:val="24"/>
          <w:szCs w:val="24"/>
        </w:rPr>
        <w:t>hoc datasets or one</w:t>
      </w:r>
      <w:r w:rsidRPr="008633BE">
        <w:rPr>
          <w:rFonts w:ascii="Cambria Math" w:hAnsi="Cambria Math" w:cs="Cambria Math"/>
          <w:sz w:val="24"/>
          <w:szCs w:val="24"/>
        </w:rPr>
        <w:t>‑</w:t>
      </w:r>
      <w:r w:rsidRPr="008633BE">
        <w:rPr>
          <w:sz w:val="24"/>
          <w:szCs w:val="24"/>
        </w:rPr>
        <w:t>time ingestion tasks.</w:t>
      </w:r>
    </w:p>
    <w:p w14:paraId="48153A2E" w14:textId="4EE4452E" w:rsidR="008633BE" w:rsidRDefault="008633BE" w:rsidP="008928E0">
      <w:pPr>
        <w:pStyle w:val="NoSpacing"/>
        <w:numPr>
          <w:ilvl w:val="0"/>
          <w:numId w:val="15"/>
        </w:numPr>
        <w:rPr>
          <w:sz w:val="24"/>
          <w:szCs w:val="24"/>
        </w:rPr>
      </w:pPr>
      <w:r w:rsidRPr="008633BE">
        <w:rPr>
          <w:sz w:val="24"/>
          <w:szCs w:val="24"/>
        </w:rPr>
        <w:t>Prototyping / Proof of Concept</w:t>
      </w:r>
    </w:p>
    <w:p w14:paraId="605E0359" w14:textId="77777777" w:rsidR="00A775A8" w:rsidRDefault="00A775A8" w:rsidP="00287967">
      <w:pPr>
        <w:pStyle w:val="NoSpacing"/>
        <w:rPr>
          <w:sz w:val="24"/>
          <w:szCs w:val="24"/>
        </w:rPr>
      </w:pPr>
    </w:p>
    <w:p w14:paraId="0C40D20A" w14:textId="1235A94F" w:rsidR="00F65D41" w:rsidRPr="004315E2" w:rsidRDefault="00F65D41" w:rsidP="00287967">
      <w:pPr>
        <w:pStyle w:val="NoSpacing"/>
        <w:rPr>
          <w:b/>
          <w:bCs/>
          <w:sz w:val="24"/>
          <w:szCs w:val="24"/>
        </w:rPr>
      </w:pPr>
      <w:r w:rsidRPr="004315E2">
        <w:rPr>
          <w:b/>
          <w:bCs/>
          <w:sz w:val="24"/>
          <w:szCs w:val="24"/>
        </w:rPr>
        <w:t>Supported data types in Create or modify a table using file upload</w:t>
      </w:r>
    </w:p>
    <w:p w14:paraId="28DD50B5" w14:textId="77777777" w:rsidR="00A775A8" w:rsidRDefault="00A775A8" w:rsidP="00287967">
      <w:pPr>
        <w:pStyle w:val="NoSpacing"/>
        <w:rPr>
          <w:sz w:val="24"/>
          <w:szCs w:val="24"/>
        </w:rPr>
      </w:pPr>
    </w:p>
    <w:tbl>
      <w:tblPr>
        <w:tblW w:w="10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9085"/>
      </w:tblGrid>
      <w:tr w:rsidR="00B6424D" w:rsidRPr="00B6424D" w14:paraId="261BF6B4" w14:textId="77777777" w:rsidTr="00506340">
        <w:trPr>
          <w:trHeight w:val="217"/>
          <w:tblHeader/>
        </w:trPr>
        <w:tc>
          <w:tcPr>
            <w:tcW w:w="0" w:type="auto"/>
            <w:tcMar>
              <w:top w:w="180" w:type="dxa"/>
              <w:left w:w="180" w:type="dxa"/>
              <w:bottom w:w="180" w:type="dxa"/>
              <w:right w:w="180" w:type="dxa"/>
            </w:tcMar>
            <w:vAlign w:val="center"/>
            <w:hideMark/>
          </w:tcPr>
          <w:p w14:paraId="402DEF09" w14:textId="77777777" w:rsidR="00B6424D" w:rsidRPr="00687159" w:rsidRDefault="00B6424D" w:rsidP="00F130E4">
            <w:pPr>
              <w:pStyle w:val="NoSpacing"/>
              <w:rPr>
                <w:b/>
                <w:bCs/>
                <w:highlight w:val="lightGray"/>
              </w:rPr>
            </w:pPr>
            <w:r w:rsidRPr="00687159">
              <w:rPr>
                <w:b/>
                <w:bCs/>
                <w:highlight w:val="lightGray"/>
              </w:rPr>
              <w:t>Data Type</w:t>
            </w:r>
          </w:p>
        </w:tc>
        <w:tc>
          <w:tcPr>
            <w:tcW w:w="0" w:type="auto"/>
            <w:tcMar>
              <w:top w:w="180" w:type="dxa"/>
              <w:left w:w="180" w:type="dxa"/>
              <w:bottom w:w="180" w:type="dxa"/>
              <w:right w:w="180" w:type="dxa"/>
            </w:tcMar>
            <w:vAlign w:val="center"/>
            <w:hideMark/>
          </w:tcPr>
          <w:p w14:paraId="3D37F0C1" w14:textId="77777777" w:rsidR="00B6424D" w:rsidRPr="00687159" w:rsidRDefault="00B6424D" w:rsidP="00F130E4">
            <w:pPr>
              <w:pStyle w:val="NoSpacing"/>
              <w:rPr>
                <w:b/>
                <w:bCs/>
                <w:highlight w:val="lightGray"/>
              </w:rPr>
            </w:pPr>
            <w:r w:rsidRPr="00687159">
              <w:rPr>
                <w:b/>
                <w:bCs/>
                <w:highlight w:val="lightGray"/>
              </w:rPr>
              <w:t>Description</w:t>
            </w:r>
          </w:p>
        </w:tc>
      </w:tr>
      <w:tr w:rsidR="00B6424D" w:rsidRPr="00B6424D" w14:paraId="35F6CB65" w14:textId="77777777" w:rsidTr="00506340">
        <w:trPr>
          <w:trHeight w:val="217"/>
        </w:trPr>
        <w:tc>
          <w:tcPr>
            <w:tcW w:w="0" w:type="auto"/>
            <w:tcMar>
              <w:top w:w="180" w:type="dxa"/>
              <w:left w:w="180" w:type="dxa"/>
              <w:bottom w:w="180" w:type="dxa"/>
              <w:right w:w="180" w:type="dxa"/>
            </w:tcMar>
            <w:hideMark/>
          </w:tcPr>
          <w:p w14:paraId="19D42206" w14:textId="77777777" w:rsidR="00B6424D" w:rsidRPr="00B6424D" w:rsidRDefault="00B6424D" w:rsidP="00F130E4">
            <w:pPr>
              <w:pStyle w:val="NoSpacing"/>
            </w:pPr>
            <w:r w:rsidRPr="00B6424D">
              <w:t>BIGINT</w:t>
            </w:r>
          </w:p>
        </w:tc>
        <w:tc>
          <w:tcPr>
            <w:tcW w:w="0" w:type="auto"/>
            <w:tcMar>
              <w:top w:w="180" w:type="dxa"/>
              <w:left w:w="180" w:type="dxa"/>
              <w:bottom w:w="180" w:type="dxa"/>
              <w:right w:w="180" w:type="dxa"/>
            </w:tcMar>
            <w:hideMark/>
          </w:tcPr>
          <w:p w14:paraId="7A29F05B" w14:textId="77777777" w:rsidR="00B6424D" w:rsidRPr="00B6424D" w:rsidRDefault="00B6424D" w:rsidP="00F130E4">
            <w:pPr>
              <w:pStyle w:val="NoSpacing"/>
            </w:pPr>
            <w:r w:rsidRPr="00B6424D">
              <w:t>8-byte signed integer numbers.</w:t>
            </w:r>
          </w:p>
        </w:tc>
      </w:tr>
      <w:tr w:rsidR="00B6424D" w:rsidRPr="00B6424D" w14:paraId="7F84A265" w14:textId="77777777" w:rsidTr="00506340">
        <w:trPr>
          <w:trHeight w:val="217"/>
        </w:trPr>
        <w:tc>
          <w:tcPr>
            <w:tcW w:w="0" w:type="auto"/>
            <w:tcMar>
              <w:top w:w="180" w:type="dxa"/>
              <w:left w:w="180" w:type="dxa"/>
              <w:bottom w:w="180" w:type="dxa"/>
              <w:right w:w="180" w:type="dxa"/>
            </w:tcMar>
            <w:hideMark/>
          </w:tcPr>
          <w:p w14:paraId="57E5B0BD" w14:textId="77777777" w:rsidR="00B6424D" w:rsidRPr="00B6424D" w:rsidRDefault="00B6424D" w:rsidP="00F130E4">
            <w:pPr>
              <w:pStyle w:val="NoSpacing"/>
            </w:pPr>
            <w:r w:rsidRPr="00B6424D">
              <w:t>BOOLEAN</w:t>
            </w:r>
          </w:p>
        </w:tc>
        <w:tc>
          <w:tcPr>
            <w:tcW w:w="0" w:type="auto"/>
            <w:tcMar>
              <w:top w:w="180" w:type="dxa"/>
              <w:left w:w="180" w:type="dxa"/>
              <w:bottom w:w="180" w:type="dxa"/>
              <w:right w:w="180" w:type="dxa"/>
            </w:tcMar>
            <w:hideMark/>
          </w:tcPr>
          <w:p w14:paraId="21BA34B4" w14:textId="77777777" w:rsidR="00B6424D" w:rsidRPr="00B6424D" w:rsidRDefault="00B6424D" w:rsidP="00F130E4">
            <w:pPr>
              <w:pStyle w:val="NoSpacing"/>
            </w:pPr>
            <w:r w:rsidRPr="00B6424D">
              <w:t>Boolean (true, false) values.</w:t>
            </w:r>
          </w:p>
        </w:tc>
      </w:tr>
      <w:tr w:rsidR="00B6424D" w:rsidRPr="00B6424D" w14:paraId="37ACCF62" w14:textId="77777777" w:rsidTr="00506340">
        <w:trPr>
          <w:trHeight w:val="226"/>
        </w:trPr>
        <w:tc>
          <w:tcPr>
            <w:tcW w:w="0" w:type="auto"/>
            <w:tcMar>
              <w:top w:w="180" w:type="dxa"/>
              <w:left w:w="180" w:type="dxa"/>
              <w:bottom w:w="180" w:type="dxa"/>
              <w:right w:w="180" w:type="dxa"/>
            </w:tcMar>
            <w:hideMark/>
          </w:tcPr>
          <w:p w14:paraId="1E57080F" w14:textId="77777777" w:rsidR="00B6424D" w:rsidRPr="00B6424D" w:rsidRDefault="00B6424D" w:rsidP="00F130E4">
            <w:pPr>
              <w:pStyle w:val="NoSpacing"/>
            </w:pPr>
            <w:r w:rsidRPr="00B6424D">
              <w:t>DATE</w:t>
            </w:r>
          </w:p>
        </w:tc>
        <w:tc>
          <w:tcPr>
            <w:tcW w:w="0" w:type="auto"/>
            <w:tcMar>
              <w:top w:w="180" w:type="dxa"/>
              <w:left w:w="180" w:type="dxa"/>
              <w:bottom w:w="180" w:type="dxa"/>
              <w:right w:w="180" w:type="dxa"/>
            </w:tcMar>
            <w:hideMark/>
          </w:tcPr>
          <w:p w14:paraId="0BDCFB99" w14:textId="77777777" w:rsidR="00B6424D" w:rsidRPr="00B6424D" w:rsidRDefault="00B6424D" w:rsidP="00F130E4">
            <w:pPr>
              <w:pStyle w:val="NoSpacing"/>
            </w:pPr>
            <w:r w:rsidRPr="00B6424D">
              <w:t>Values comprising values of fields year, month, and day, without a time-zone.</w:t>
            </w:r>
          </w:p>
        </w:tc>
      </w:tr>
      <w:tr w:rsidR="00B6424D" w:rsidRPr="00B6424D" w14:paraId="01C73213" w14:textId="77777777" w:rsidTr="00506340">
        <w:trPr>
          <w:trHeight w:val="217"/>
        </w:trPr>
        <w:tc>
          <w:tcPr>
            <w:tcW w:w="0" w:type="auto"/>
            <w:tcMar>
              <w:top w:w="180" w:type="dxa"/>
              <w:left w:w="180" w:type="dxa"/>
              <w:bottom w:w="180" w:type="dxa"/>
              <w:right w:w="180" w:type="dxa"/>
            </w:tcMar>
            <w:hideMark/>
          </w:tcPr>
          <w:p w14:paraId="7B9CC248" w14:textId="77777777" w:rsidR="00B6424D" w:rsidRPr="00B6424D" w:rsidRDefault="00B6424D" w:rsidP="00F130E4">
            <w:pPr>
              <w:pStyle w:val="NoSpacing"/>
            </w:pPr>
            <w:r w:rsidRPr="00B6424D">
              <w:t>DOUBLE</w:t>
            </w:r>
          </w:p>
        </w:tc>
        <w:tc>
          <w:tcPr>
            <w:tcW w:w="0" w:type="auto"/>
            <w:tcMar>
              <w:top w:w="180" w:type="dxa"/>
              <w:left w:w="180" w:type="dxa"/>
              <w:bottom w:w="180" w:type="dxa"/>
              <w:right w:w="180" w:type="dxa"/>
            </w:tcMar>
            <w:hideMark/>
          </w:tcPr>
          <w:p w14:paraId="47D642A3" w14:textId="77777777" w:rsidR="00B6424D" w:rsidRPr="00B6424D" w:rsidRDefault="00B6424D" w:rsidP="00F130E4">
            <w:pPr>
              <w:pStyle w:val="NoSpacing"/>
            </w:pPr>
            <w:r w:rsidRPr="00B6424D">
              <w:t>8-byte double-precision floating point numbers.</w:t>
            </w:r>
          </w:p>
        </w:tc>
      </w:tr>
      <w:tr w:rsidR="00B6424D" w:rsidRPr="00B6424D" w14:paraId="3CCFDF53" w14:textId="77777777" w:rsidTr="00506340">
        <w:trPr>
          <w:trHeight w:val="217"/>
        </w:trPr>
        <w:tc>
          <w:tcPr>
            <w:tcW w:w="0" w:type="auto"/>
            <w:tcMar>
              <w:top w:w="180" w:type="dxa"/>
              <w:left w:w="180" w:type="dxa"/>
              <w:bottom w:w="180" w:type="dxa"/>
              <w:right w:w="180" w:type="dxa"/>
            </w:tcMar>
            <w:hideMark/>
          </w:tcPr>
          <w:p w14:paraId="51D8A19F" w14:textId="77777777" w:rsidR="00B6424D" w:rsidRPr="00B6424D" w:rsidRDefault="00B6424D" w:rsidP="00F130E4">
            <w:pPr>
              <w:pStyle w:val="NoSpacing"/>
            </w:pPr>
            <w:r w:rsidRPr="00B6424D">
              <w:t>STRING</w:t>
            </w:r>
          </w:p>
        </w:tc>
        <w:tc>
          <w:tcPr>
            <w:tcW w:w="0" w:type="auto"/>
            <w:tcMar>
              <w:top w:w="180" w:type="dxa"/>
              <w:left w:w="180" w:type="dxa"/>
              <w:bottom w:w="180" w:type="dxa"/>
              <w:right w:w="180" w:type="dxa"/>
            </w:tcMar>
            <w:hideMark/>
          </w:tcPr>
          <w:p w14:paraId="7EBD3CBB" w14:textId="77777777" w:rsidR="00B6424D" w:rsidRPr="00B6424D" w:rsidRDefault="00B6424D" w:rsidP="00F130E4">
            <w:pPr>
              <w:pStyle w:val="NoSpacing"/>
            </w:pPr>
            <w:r w:rsidRPr="00B6424D">
              <w:t>Character string values.</w:t>
            </w:r>
          </w:p>
        </w:tc>
      </w:tr>
      <w:tr w:rsidR="00B6424D" w:rsidRPr="00B6424D" w14:paraId="6BFE3BDC" w14:textId="77777777" w:rsidTr="00506340">
        <w:trPr>
          <w:trHeight w:val="217"/>
        </w:trPr>
        <w:tc>
          <w:tcPr>
            <w:tcW w:w="0" w:type="auto"/>
            <w:tcMar>
              <w:top w:w="180" w:type="dxa"/>
              <w:left w:w="180" w:type="dxa"/>
              <w:bottom w:w="180" w:type="dxa"/>
              <w:right w:w="180" w:type="dxa"/>
            </w:tcMar>
            <w:hideMark/>
          </w:tcPr>
          <w:p w14:paraId="0DB743B4" w14:textId="77777777" w:rsidR="00B6424D" w:rsidRPr="00B6424D" w:rsidRDefault="00B6424D" w:rsidP="00F130E4">
            <w:pPr>
              <w:pStyle w:val="NoSpacing"/>
            </w:pPr>
            <w:r w:rsidRPr="00B6424D">
              <w:t>TIMESTAMP</w:t>
            </w:r>
          </w:p>
        </w:tc>
        <w:tc>
          <w:tcPr>
            <w:tcW w:w="0" w:type="auto"/>
            <w:tcMar>
              <w:top w:w="180" w:type="dxa"/>
              <w:left w:w="180" w:type="dxa"/>
              <w:bottom w:w="180" w:type="dxa"/>
              <w:right w:w="180" w:type="dxa"/>
            </w:tcMar>
            <w:hideMark/>
          </w:tcPr>
          <w:p w14:paraId="4AAD0DFB" w14:textId="77777777" w:rsidR="00B6424D" w:rsidRPr="00B6424D" w:rsidRDefault="00B6424D" w:rsidP="00F130E4">
            <w:pPr>
              <w:pStyle w:val="NoSpacing"/>
            </w:pPr>
            <w:r w:rsidRPr="00B6424D">
              <w:t xml:space="preserve">Values comprising values of fields year, month, day, hour, minute, and second, with the session local </w:t>
            </w:r>
            <w:proofErr w:type="spellStart"/>
            <w:r w:rsidRPr="00B6424D">
              <w:t>timezone</w:t>
            </w:r>
            <w:proofErr w:type="spellEnd"/>
            <w:r w:rsidRPr="00B6424D">
              <w:t>.</w:t>
            </w:r>
          </w:p>
        </w:tc>
      </w:tr>
      <w:tr w:rsidR="00B6424D" w:rsidRPr="00B6424D" w14:paraId="6DB45BC1" w14:textId="77777777" w:rsidTr="00506340">
        <w:trPr>
          <w:trHeight w:val="217"/>
        </w:trPr>
        <w:tc>
          <w:tcPr>
            <w:tcW w:w="0" w:type="auto"/>
            <w:tcMar>
              <w:top w:w="180" w:type="dxa"/>
              <w:left w:w="180" w:type="dxa"/>
              <w:bottom w:w="180" w:type="dxa"/>
              <w:right w:w="180" w:type="dxa"/>
            </w:tcMar>
            <w:hideMark/>
          </w:tcPr>
          <w:p w14:paraId="134B536C" w14:textId="77777777" w:rsidR="00B6424D" w:rsidRPr="00B6424D" w:rsidRDefault="00B6424D" w:rsidP="00F130E4">
            <w:pPr>
              <w:pStyle w:val="NoSpacing"/>
            </w:pPr>
            <w:r w:rsidRPr="00B6424D">
              <w:t>STRUCT</w:t>
            </w:r>
          </w:p>
        </w:tc>
        <w:tc>
          <w:tcPr>
            <w:tcW w:w="0" w:type="auto"/>
            <w:tcMar>
              <w:top w:w="180" w:type="dxa"/>
              <w:left w:w="180" w:type="dxa"/>
              <w:bottom w:w="180" w:type="dxa"/>
              <w:right w:w="180" w:type="dxa"/>
            </w:tcMar>
            <w:hideMark/>
          </w:tcPr>
          <w:p w14:paraId="4BCC0A4F" w14:textId="77777777" w:rsidR="00B6424D" w:rsidRPr="00B6424D" w:rsidRDefault="00B6424D" w:rsidP="00F130E4">
            <w:pPr>
              <w:pStyle w:val="NoSpacing"/>
            </w:pPr>
            <w:r w:rsidRPr="00B6424D">
              <w:t>Values with the structure described by a sequence of fields.</w:t>
            </w:r>
          </w:p>
        </w:tc>
      </w:tr>
      <w:tr w:rsidR="00B6424D" w:rsidRPr="00B6424D" w14:paraId="709A111B" w14:textId="77777777" w:rsidTr="00506340">
        <w:trPr>
          <w:trHeight w:val="217"/>
        </w:trPr>
        <w:tc>
          <w:tcPr>
            <w:tcW w:w="0" w:type="auto"/>
            <w:tcMar>
              <w:top w:w="180" w:type="dxa"/>
              <w:left w:w="180" w:type="dxa"/>
              <w:bottom w:w="180" w:type="dxa"/>
              <w:right w:w="180" w:type="dxa"/>
            </w:tcMar>
            <w:hideMark/>
          </w:tcPr>
          <w:p w14:paraId="3B30D9E6" w14:textId="77777777" w:rsidR="00B6424D" w:rsidRPr="00B6424D" w:rsidRDefault="00B6424D" w:rsidP="00F130E4">
            <w:pPr>
              <w:pStyle w:val="NoSpacing"/>
            </w:pPr>
            <w:r w:rsidRPr="00B6424D">
              <w:t>ARRAY</w:t>
            </w:r>
          </w:p>
        </w:tc>
        <w:tc>
          <w:tcPr>
            <w:tcW w:w="0" w:type="auto"/>
            <w:tcMar>
              <w:top w:w="180" w:type="dxa"/>
              <w:left w:w="180" w:type="dxa"/>
              <w:bottom w:w="180" w:type="dxa"/>
              <w:right w:w="180" w:type="dxa"/>
            </w:tcMar>
            <w:hideMark/>
          </w:tcPr>
          <w:p w14:paraId="5C241DDA" w14:textId="77777777" w:rsidR="00B6424D" w:rsidRPr="00B6424D" w:rsidRDefault="00B6424D" w:rsidP="00F130E4">
            <w:pPr>
              <w:pStyle w:val="NoSpacing"/>
            </w:pPr>
            <w:r w:rsidRPr="00B6424D">
              <w:t>Values comprising a sequence of elements with the type </w:t>
            </w:r>
            <w:proofErr w:type="spellStart"/>
            <w:r w:rsidRPr="00B6424D">
              <w:t>elementType</w:t>
            </w:r>
            <w:proofErr w:type="spellEnd"/>
            <w:r w:rsidRPr="00B6424D">
              <w:t>.</w:t>
            </w:r>
          </w:p>
        </w:tc>
      </w:tr>
      <w:tr w:rsidR="00B6424D" w:rsidRPr="00B6424D" w14:paraId="68CD41F5" w14:textId="77777777" w:rsidTr="00506340">
        <w:trPr>
          <w:trHeight w:val="226"/>
        </w:trPr>
        <w:tc>
          <w:tcPr>
            <w:tcW w:w="0" w:type="auto"/>
            <w:tcMar>
              <w:top w:w="180" w:type="dxa"/>
              <w:left w:w="180" w:type="dxa"/>
              <w:bottom w:w="180" w:type="dxa"/>
              <w:right w:w="180" w:type="dxa"/>
            </w:tcMar>
            <w:hideMark/>
          </w:tcPr>
          <w:p w14:paraId="618F1BA3" w14:textId="77777777" w:rsidR="00B6424D" w:rsidRPr="00B6424D" w:rsidRDefault="00B6424D" w:rsidP="00F130E4">
            <w:pPr>
              <w:pStyle w:val="NoSpacing"/>
            </w:pPr>
            <w:r w:rsidRPr="00B6424D">
              <w:lastRenderedPageBreak/>
              <w:t>DECIMAL(P,S)</w:t>
            </w:r>
          </w:p>
        </w:tc>
        <w:tc>
          <w:tcPr>
            <w:tcW w:w="0" w:type="auto"/>
            <w:tcMar>
              <w:top w:w="180" w:type="dxa"/>
              <w:left w:w="180" w:type="dxa"/>
              <w:bottom w:w="180" w:type="dxa"/>
              <w:right w:w="180" w:type="dxa"/>
            </w:tcMar>
            <w:hideMark/>
          </w:tcPr>
          <w:p w14:paraId="4A242C88" w14:textId="77777777" w:rsidR="00B6424D" w:rsidRPr="00B6424D" w:rsidRDefault="00B6424D" w:rsidP="00F130E4">
            <w:pPr>
              <w:pStyle w:val="NoSpacing"/>
            </w:pPr>
            <w:r w:rsidRPr="00B6424D">
              <w:t>Numbers with maximum precision P and fixed scale S.</w:t>
            </w:r>
          </w:p>
        </w:tc>
      </w:tr>
    </w:tbl>
    <w:p w14:paraId="051D2446" w14:textId="77777777" w:rsidR="003C61C6" w:rsidRDefault="003C61C6" w:rsidP="00287967">
      <w:pPr>
        <w:pStyle w:val="NoSpacing"/>
        <w:rPr>
          <w:sz w:val="24"/>
          <w:szCs w:val="24"/>
        </w:rPr>
      </w:pPr>
    </w:p>
    <w:p w14:paraId="4753C867" w14:textId="77777777" w:rsidR="003C61C6" w:rsidRDefault="003C61C6" w:rsidP="00287967">
      <w:pPr>
        <w:pStyle w:val="NoSpacing"/>
        <w:rPr>
          <w:sz w:val="24"/>
          <w:szCs w:val="24"/>
        </w:rPr>
      </w:pPr>
    </w:p>
    <w:p w14:paraId="707094F8" w14:textId="77777777" w:rsidR="00506340" w:rsidRDefault="00506340" w:rsidP="00287967">
      <w:pPr>
        <w:pStyle w:val="NoSpacing"/>
        <w:rPr>
          <w:sz w:val="24"/>
          <w:szCs w:val="24"/>
        </w:rPr>
      </w:pPr>
    </w:p>
    <w:p w14:paraId="3DF6C539" w14:textId="162DD6CA" w:rsidR="00506340" w:rsidRPr="00DF22E1" w:rsidRDefault="006D3F09" w:rsidP="00287967">
      <w:pPr>
        <w:pStyle w:val="NoSpacing"/>
        <w:rPr>
          <w:b/>
          <w:bCs/>
          <w:sz w:val="24"/>
          <w:szCs w:val="24"/>
        </w:rPr>
      </w:pPr>
      <w:r w:rsidRPr="00DF22E1">
        <w:rPr>
          <w:b/>
          <w:bCs/>
          <w:sz w:val="24"/>
          <w:szCs w:val="24"/>
        </w:rPr>
        <w:t>##################</w:t>
      </w:r>
    </w:p>
    <w:p w14:paraId="6DF4046B" w14:textId="61535815" w:rsidR="00506340" w:rsidRPr="00DF22E1" w:rsidRDefault="006D3F09" w:rsidP="00287967">
      <w:pPr>
        <w:pStyle w:val="NoSpacing"/>
        <w:rPr>
          <w:b/>
          <w:bCs/>
          <w:sz w:val="24"/>
          <w:szCs w:val="24"/>
        </w:rPr>
      </w:pPr>
      <w:r w:rsidRPr="00DF22E1">
        <w:rPr>
          <w:b/>
          <w:bCs/>
          <w:sz w:val="24"/>
          <w:szCs w:val="24"/>
        </w:rPr>
        <w:t>##### COPY INTO ###</w:t>
      </w:r>
    </w:p>
    <w:p w14:paraId="3B7FF372" w14:textId="2974C8A6" w:rsidR="00506340" w:rsidRPr="00DF22E1" w:rsidRDefault="006D3F09" w:rsidP="00287967">
      <w:pPr>
        <w:pStyle w:val="NoSpacing"/>
        <w:rPr>
          <w:b/>
          <w:bCs/>
          <w:sz w:val="24"/>
          <w:szCs w:val="24"/>
        </w:rPr>
      </w:pPr>
      <w:r w:rsidRPr="00DF22E1">
        <w:rPr>
          <w:b/>
          <w:bCs/>
          <w:sz w:val="24"/>
          <w:szCs w:val="24"/>
        </w:rPr>
        <w:t>##################</w:t>
      </w:r>
    </w:p>
    <w:p w14:paraId="609DD52C" w14:textId="77777777" w:rsidR="00506340" w:rsidRDefault="00506340" w:rsidP="00287967">
      <w:pPr>
        <w:pStyle w:val="NoSpacing"/>
        <w:rPr>
          <w:sz w:val="24"/>
          <w:szCs w:val="24"/>
        </w:rPr>
      </w:pPr>
    </w:p>
    <w:p w14:paraId="278A33DC" w14:textId="3AFE682A" w:rsidR="001465AB" w:rsidRDefault="001465AB" w:rsidP="00287967">
      <w:pPr>
        <w:pStyle w:val="NoSpacing"/>
        <w:rPr>
          <w:sz w:val="24"/>
          <w:szCs w:val="24"/>
        </w:rPr>
      </w:pPr>
      <w:hyperlink r:id="rId23" w:history="1">
        <w:r w:rsidRPr="000305A6">
          <w:rPr>
            <w:rStyle w:val="Hyperlink"/>
            <w:sz w:val="24"/>
            <w:szCs w:val="24"/>
          </w:rPr>
          <w:t>https://docs.databricks.com/aws/en/sql/language-manual/delta-copy-into</w:t>
        </w:r>
      </w:hyperlink>
    </w:p>
    <w:p w14:paraId="460CBD30" w14:textId="77777777" w:rsidR="001465AB" w:rsidRDefault="001465AB" w:rsidP="00287967">
      <w:pPr>
        <w:pStyle w:val="NoSpacing"/>
        <w:rPr>
          <w:sz w:val="24"/>
          <w:szCs w:val="24"/>
        </w:rPr>
      </w:pPr>
    </w:p>
    <w:p w14:paraId="4EF37E70" w14:textId="58762164" w:rsidR="00A6217F" w:rsidRPr="00A6217F" w:rsidRDefault="002B4A24" w:rsidP="003D40D3">
      <w:pPr>
        <w:pStyle w:val="NoSpacing"/>
        <w:numPr>
          <w:ilvl w:val="0"/>
          <w:numId w:val="16"/>
        </w:numPr>
        <w:rPr>
          <w:sz w:val="24"/>
          <w:szCs w:val="24"/>
        </w:rPr>
      </w:pPr>
      <w:r>
        <w:rPr>
          <w:sz w:val="24"/>
          <w:szCs w:val="24"/>
        </w:rPr>
        <w:t xml:space="preserve">It </w:t>
      </w:r>
      <w:r w:rsidR="00A6217F" w:rsidRPr="00A6217F">
        <w:rPr>
          <w:b/>
          <w:bCs/>
          <w:color w:val="ED7D31" w:themeColor="accent2"/>
          <w:sz w:val="24"/>
          <w:szCs w:val="24"/>
        </w:rPr>
        <w:t>Loads data from external sources (cloud storage like S3, ADLS, GCS, or mounted paths) into a Delta table.</w:t>
      </w:r>
    </w:p>
    <w:p w14:paraId="6E465DA9" w14:textId="363E77D0" w:rsidR="00A6217F" w:rsidRPr="00A6217F" w:rsidRDefault="00A6217F" w:rsidP="003D40D3">
      <w:pPr>
        <w:pStyle w:val="NoSpacing"/>
        <w:numPr>
          <w:ilvl w:val="0"/>
          <w:numId w:val="16"/>
        </w:numPr>
        <w:rPr>
          <w:sz w:val="24"/>
          <w:szCs w:val="24"/>
        </w:rPr>
      </w:pPr>
      <w:r w:rsidRPr="00A6217F">
        <w:rPr>
          <w:sz w:val="24"/>
          <w:szCs w:val="24"/>
        </w:rPr>
        <w:t xml:space="preserve">Supports </w:t>
      </w:r>
      <w:r w:rsidRPr="00A6217F">
        <w:rPr>
          <w:b/>
          <w:bCs/>
          <w:sz w:val="24"/>
          <w:szCs w:val="24"/>
        </w:rPr>
        <w:t>incremental ingestion</w:t>
      </w:r>
      <w:r w:rsidR="00A94993">
        <w:rPr>
          <w:sz w:val="24"/>
          <w:szCs w:val="24"/>
        </w:rPr>
        <w:t>, only unprocessed file since last run (</w:t>
      </w:r>
      <w:r w:rsidR="002466B9">
        <w:rPr>
          <w:sz w:val="24"/>
          <w:szCs w:val="24"/>
        </w:rPr>
        <w:t>by default)</w:t>
      </w:r>
      <w:r w:rsidRPr="00A6217F">
        <w:rPr>
          <w:sz w:val="24"/>
          <w:szCs w:val="24"/>
        </w:rPr>
        <w:t>.</w:t>
      </w:r>
    </w:p>
    <w:p w14:paraId="1C840778" w14:textId="7DB6BA98" w:rsidR="00A6217F" w:rsidRDefault="00A6217F" w:rsidP="003D40D3">
      <w:pPr>
        <w:pStyle w:val="NoSpacing"/>
        <w:numPr>
          <w:ilvl w:val="0"/>
          <w:numId w:val="16"/>
        </w:numPr>
        <w:rPr>
          <w:sz w:val="24"/>
          <w:szCs w:val="24"/>
        </w:rPr>
      </w:pPr>
      <w:r w:rsidRPr="00A6217F">
        <w:rPr>
          <w:sz w:val="24"/>
          <w:szCs w:val="24"/>
        </w:rPr>
        <w:t xml:space="preserve">Provides </w:t>
      </w:r>
      <w:r w:rsidRPr="00A6217F">
        <w:rPr>
          <w:b/>
          <w:bCs/>
          <w:sz w:val="24"/>
          <w:szCs w:val="24"/>
        </w:rPr>
        <w:t>schema enforcement</w:t>
      </w:r>
      <w:r w:rsidR="00151F79">
        <w:rPr>
          <w:b/>
          <w:bCs/>
          <w:sz w:val="24"/>
          <w:szCs w:val="24"/>
        </w:rPr>
        <w:t>(</w:t>
      </w:r>
      <w:proofErr w:type="spellStart"/>
      <w:r w:rsidR="00151F79">
        <w:rPr>
          <w:b/>
          <w:bCs/>
          <w:sz w:val="24"/>
          <w:szCs w:val="24"/>
        </w:rPr>
        <w:t>mergeSchema</w:t>
      </w:r>
      <w:proofErr w:type="spellEnd"/>
      <w:r w:rsidR="00151F79">
        <w:rPr>
          <w:b/>
          <w:bCs/>
          <w:sz w:val="24"/>
          <w:szCs w:val="24"/>
        </w:rPr>
        <w:t>=True)</w:t>
      </w:r>
      <w:r w:rsidRPr="00A6217F">
        <w:rPr>
          <w:sz w:val="24"/>
          <w:szCs w:val="24"/>
        </w:rPr>
        <w:t xml:space="preserve"> and </w:t>
      </w:r>
      <w:r w:rsidRPr="00A6217F">
        <w:rPr>
          <w:b/>
          <w:bCs/>
          <w:sz w:val="24"/>
          <w:szCs w:val="24"/>
        </w:rPr>
        <w:t>error handling</w:t>
      </w:r>
      <w:r w:rsidRPr="00A6217F">
        <w:rPr>
          <w:sz w:val="24"/>
          <w:szCs w:val="24"/>
        </w:rPr>
        <w:t xml:space="preserve"> compared to raw INSERT or LOAD DATA</w:t>
      </w:r>
    </w:p>
    <w:p w14:paraId="02EF5C0C" w14:textId="456A2AB7" w:rsidR="00513022" w:rsidRPr="00A6217F" w:rsidRDefault="0013159D" w:rsidP="003D40D3">
      <w:pPr>
        <w:pStyle w:val="NoSpacing"/>
        <w:numPr>
          <w:ilvl w:val="0"/>
          <w:numId w:val="16"/>
        </w:numPr>
        <w:rPr>
          <w:sz w:val="24"/>
          <w:szCs w:val="24"/>
        </w:rPr>
      </w:pPr>
      <w:r>
        <w:rPr>
          <w:sz w:val="24"/>
          <w:szCs w:val="24"/>
        </w:rPr>
        <w:t xml:space="preserve">It supports </w:t>
      </w:r>
      <w:r w:rsidRPr="00622789">
        <w:rPr>
          <w:b/>
          <w:bCs/>
          <w:color w:val="EE0000"/>
          <w:sz w:val="24"/>
          <w:szCs w:val="24"/>
        </w:rPr>
        <w:t>Batch mode, manual runs.</w:t>
      </w:r>
      <w:r w:rsidR="00473F06" w:rsidRPr="00622789">
        <w:rPr>
          <w:b/>
          <w:bCs/>
          <w:color w:val="EE0000"/>
          <w:sz w:val="24"/>
          <w:szCs w:val="24"/>
        </w:rPr>
        <w:t xml:space="preserve"> It does not </w:t>
      </w:r>
      <w:proofErr w:type="gramStart"/>
      <w:r w:rsidR="00473F06" w:rsidRPr="00622789">
        <w:rPr>
          <w:b/>
          <w:bCs/>
          <w:color w:val="EE0000"/>
          <w:sz w:val="24"/>
          <w:szCs w:val="24"/>
        </w:rPr>
        <w:t>uses</w:t>
      </w:r>
      <w:proofErr w:type="gramEnd"/>
      <w:r w:rsidR="00473F06" w:rsidRPr="00622789">
        <w:rPr>
          <w:b/>
          <w:bCs/>
          <w:color w:val="EE0000"/>
          <w:sz w:val="24"/>
          <w:szCs w:val="24"/>
        </w:rPr>
        <w:t xml:space="preserve"> Auto Loader</w:t>
      </w:r>
    </w:p>
    <w:p w14:paraId="244BF681" w14:textId="77777777" w:rsidR="00506340" w:rsidRDefault="00506340" w:rsidP="00287967">
      <w:pPr>
        <w:pStyle w:val="NoSpacing"/>
        <w:rPr>
          <w:sz w:val="24"/>
          <w:szCs w:val="24"/>
        </w:rPr>
      </w:pPr>
    </w:p>
    <w:p w14:paraId="5684F9E3" w14:textId="77777777" w:rsidR="00506340" w:rsidRDefault="00506340" w:rsidP="00287967">
      <w:pPr>
        <w:pStyle w:val="NoSpacing"/>
        <w:rPr>
          <w:sz w:val="24"/>
          <w:szCs w:val="24"/>
        </w:rPr>
      </w:pPr>
    </w:p>
    <w:p w14:paraId="5CDEAD63" w14:textId="77777777" w:rsidR="007755BA" w:rsidRPr="007755BA" w:rsidRDefault="007755BA" w:rsidP="007755BA">
      <w:pPr>
        <w:pStyle w:val="NoSpacing"/>
        <w:rPr>
          <w:sz w:val="24"/>
          <w:szCs w:val="24"/>
        </w:rPr>
      </w:pPr>
      <w:r w:rsidRPr="007755BA">
        <w:rPr>
          <w:sz w:val="24"/>
          <w:szCs w:val="24"/>
        </w:rPr>
        <w:t xml:space="preserve">COPY INTO </w:t>
      </w:r>
      <w:proofErr w:type="spellStart"/>
      <w:r w:rsidRPr="007755BA">
        <w:rPr>
          <w:sz w:val="24"/>
          <w:szCs w:val="24"/>
        </w:rPr>
        <w:t>target_table</w:t>
      </w:r>
      <w:proofErr w:type="spellEnd"/>
      <w:r w:rsidRPr="007755BA">
        <w:rPr>
          <w:sz w:val="24"/>
          <w:szCs w:val="24"/>
        </w:rPr>
        <w:t xml:space="preserve"> [ BY POSITION | ( </w:t>
      </w:r>
      <w:proofErr w:type="spellStart"/>
      <w:r w:rsidRPr="007755BA">
        <w:rPr>
          <w:sz w:val="24"/>
          <w:szCs w:val="24"/>
        </w:rPr>
        <w:t>col_name</w:t>
      </w:r>
      <w:proofErr w:type="spellEnd"/>
      <w:r w:rsidRPr="007755BA">
        <w:rPr>
          <w:sz w:val="24"/>
          <w:szCs w:val="24"/>
        </w:rPr>
        <w:t xml:space="preserve"> [ , &lt;</w:t>
      </w:r>
      <w:proofErr w:type="spellStart"/>
      <w:r w:rsidRPr="007755BA">
        <w:rPr>
          <w:sz w:val="24"/>
          <w:szCs w:val="24"/>
        </w:rPr>
        <w:t>col_name</w:t>
      </w:r>
      <w:proofErr w:type="spellEnd"/>
      <w:r w:rsidRPr="007755BA">
        <w:rPr>
          <w:sz w:val="24"/>
          <w:szCs w:val="24"/>
        </w:rPr>
        <w:t>&gt; ... ] ) ]</w:t>
      </w:r>
    </w:p>
    <w:p w14:paraId="65AE8FB2" w14:textId="77777777" w:rsidR="007755BA" w:rsidRPr="007755BA" w:rsidRDefault="007755BA" w:rsidP="007755BA">
      <w:pPr>
        <w:pStyle w:val="NoSpacing"/>
        <w:rPr>
          <w:sz w:val="24"/>
          <w:szCs w:val="24"/>
        </w:rPr>
      </w:pPr>
      <w:r w:rsidRPr="007755BA">
        <w:rPr>
          <w:sz w:val="24"/>
          <w:szCs w:val="24"/>
        </w:rPr>
        <w:t xml:space="preserve">  FROM { </w:t>
      </w:r>
      <w:proofErr w:type="spellStart"/>
      <w:r w:rsidRPr="007755BA">
        <w:rPr>
          <w:sz w:val="24"/>
          <w:szCs w:val="24"/>
        </w:rPr>
        <w:t>source_clause</w:t>
      </w:r>
      <w:proofErr w:type="spellEnd"/>
      <w:r w:rsidRPr="007755BA">
        <w:rPr>
          <w:sz w:val="24"/>
          <w:szCs w:val="24"/>
        </w:rPr>
        <w:t xml:space="preserve"> |</w:t>
      </w:r>
    </w:p>
    <w:p w14:paraId="74CB8C9B" w14:textId="77777777" w:rsidR="007755BA" w:rsidRPr="007755BA" w:rsidRDefault="007755BA" w:rsidP="007755BA">
      <w:pPr>
        <w:pStyle w:val="NoSpacing"/>
        <w:rPr>
          <w:sz w:val="24"/>
          <w:szCs w:val="24"/>
        </w:rPr>
      </w:pPr>
      <w:r w:rsidRPr="007755BA">
        <w:rPr>
          <w:sz w:val="24"/>
          <w:szCs w:val="24"/>
        </w:rPr>
        <w:t xml:space="preserve">         ( SELECT </w:t>
      </w:r>
      <w:proofErr w:type="spellStart"/>
      <w:r w:rsidRPr="007755BA">
        <w:rPr>
          <w:sz w:val="24"/>
          <w:szCs w:val="24"/>
        </w:rPr>
        <w:t>expression_list</w:t>
      </w:r>
      <w:proofErr w:type="spellEnd"/>
      <w:r w:rsidRPr="007755BA">
        <w:rPr>
          <w:sz w:val="24"/>
          <w:szCs w:val="24"/>
        </w:rPr>
        <w:t xml:space="preserve"> FROM </w:t>
      </w:r>
      <w:proofErr w:type="spellStart"/>
      <w:r w:rsidRPr="007755BA">
        <w:rPr>
          <w:sz w:val="24"/>
          <w:szCs w:val="24"/>
        </w:rPr>
        <w:t>source_clause</w:t>
      </w:r>
      <w:proofErr w:type="spellEnd"/>
      <w:r w:rsidRPr="007755BA">
        <w:rPr>
          <w:sz w:val="24"/>
          <w:szCs w:val="24"/>
        </w:rPr>
        <w:t xml:space="preserve"> ) }</w:t>
      </w:r>
    </w:p>
    <w:p w14:paraId="3FDE1A8F" w14:textId="77777777" w:rsidR="007755BA" w:rsidRPr="007755BA" w:rsidRDefault="007755BA" w:rsidP="007755BA">
      <w:pPr>
        <w:pStyle w:val="NoSpacing"/>
        <w:rPr>
          <w:sz w:val="24"/>
          <w:szCs w:val="24"/>
        </w:rPr>
      </w:pPr>
      <w:r w:rsidRPr="007755BA">
        <w:rPr>
          <w:sz w:val="24"/>
          <w:szCs w:val="24"/>
        </w:rPr>
        <w:t xml:space="preserve">  FILEFORMAT = </w:t>
      </w:r>
      <w:proofErr w:type="spellStart"/>
      <w:r w:rsidRPr="007755BA">
        <w:rPr>
          <w:sz w:val="24"/>
          <w:szCs w:val="24"/>
        </w:rPr>
        <w:t>data_source</w:t>
      </w:r>
      <w:proofErr w:type="spellEnd"/>
    </w:p>
    <w:p w14:paraId="46ADAA5A" w14:textId="77777777" w:rsidR="007755BA" w:rsidRPr="007755BA" w:rsidRDefault="007755BA" w:rsidP="007755BA">
      <w:pPr>
        <w:pStyle w:val="NoSpacing"/>
        <w:rPr>
          <w:sz w:val="24"/>
          <w:szCs w:val="24"/>
        </w:rPr>
      </w:pPr>
      <w:r w:rsidRPr="007755BA">
        <w:rPr>
          <w:sz w:val="24"/>
          <w:szCs w:val="24"/>
        </w:rPr>
        <w:t xml:space="preserve">  [ VALIDATE [ ALL | </w:t>
      </w:r>
      <w:proofErr w:type="spellStart"/>
      <w:r w:rsidRPr="007755BA">
        <w:rPr>
          <w:sz w:val="24"/>
          <w:szCs w:val="24"/>
        </w:rPr>
        <w:t>num_rows</w:t>
      </w:r>
      <w:proofErr w:type="spellEnd"/>
      <w:r w:rsidRPr="007755BA">
        <w:rPr>
          <w:sz w:val="24"/>
          <w:szCs w:val="24"/>
        </w:rPr>
        <w:t xml:space="preserve"> ROWS ] ]</w:t>
      </w:r>
    </w:p>
    <w:p w14:paraId="0F6D26B3" w14:textId="77777777" w:rsidR="007755BA" w:rsidRPr="007755BA" w:rsidRDefault="007755BA" w:rsidP="007755BA">
      <w:pPr>
        <w:pStyle w:val="NoSpacing"/>
        <w:rPr>
          <w:sz w:val="24"/>
          <w:szCs w:val="24"/>
        </w:rPr>
      </w:pPr>
      <w:r w:rsidRPr="007755BA">
        <w:rPr>
          <w:sz w:val="24"/>
          <w:szCs w:val="24"/>
        </w:rPr>
        <w:t xml:space="preserve">  [ FILES = ( </w:t>
      </w:r>
      <w:proofErr w:type="spellStart"/>
      <w:r w:rsidRPr="007755BA">
        <w:rPr>
          <w:sz w:val="24"/>
          <w:szCs w:val="24"/>
        </w:rPr>
        <w:t>file_name</w:t>
      </w:r>
      <w:proofErr w:type="spellEnd"/>
      <w:r w:rsidRPr="007755BA">
        <w:rPr>
          <w:sz w:val="24"/>
          <w:szCs w:val="24"/>
        </w:rPr>
        <w:t xml:space="preserve"> [, ...] ) | PATTERN = </w:t>
      </w:r>
      <w:proofErr w:type="spellStart"/>
      <w:r w:rsidRPr="007755BA">
        <w:rPr>
          <w:sz w:val="24"/>
          <w:szCs w:val="24"/>
        </w:rPr>
        <w:t>glob_pattern</w:t>
      </w:r>
      <w:proofErr w:type="spellEnd"/>
      <w:r w:rsidRPr="007755BA">
        <w:rPr>
          <w:sz w:val="24"/>
          <w:szCs w:val="24"/>
        </w:rPr>
        <w:t xml:space="preserve"> ]</w:t>
      </w:r>
    </w:p>
    <w:p w14:paraId="697258FF" w14:textId="77777777" w:rsidR="007755BA" w:rsidRPr="007755BA" w:rsidRDefault="007755BA" w:rsidP="007755BA">
      <w:pPr>
        <w:pStyle w:val="NoSpacing"/>
        <w:rPr>
          <w:sz w:val="24"/>
          <w:szCs w:val="24"/>
        </w:rPr>
      </w:pPr>
      <w:r w:rsidRPr="007755BA">
        <w:rPr>
          <w:sz w:val="24"/>
          <w:szCs w:val="24"/>
        </w:rPr>
        <w:t xml:space="preserve">  [ FORMAT_OPTIONS ( { </w:t>
      </w:r>
      <w:proofErr w:type="spellStart"/>
      <w:r w:rsidRPr="007755BA">
        <w:rPr>
          <w:sz w:val="24"/>
          <w:szCs w:val="24"/>
        </w:rPr>
        <w:t>data_source_reader_option</w:t>
      </w:r>
      <w:proofErr w:type="spellEnd"/>
      <w:r w:rsidRPr="007755BA">
        <w:rPr>
          <w:sz w:val="24"/>
          <w:szCs w:val="24"/>
        </w:rPr>
        <w:t xml:space="preserve"> = value } [, ...] ) ]</w:t>
      </w:r>
    </w:p>
    <w:p w14:paraId="62CD22C6" w14:textId="77777777" w:rsidR="007755BA" w:rsidRPr="007755BA" w:rsidRDefault="007755BA" w:rsidP="007755BA">
      <w:pPr>
        <w:pStyle w:val="NoSpacing"/>
        <w:rPr>
          <w:sz w:val="24"/>
          <w:szCs w:val="24"/>
        </w:rPr>
      </w:pPr>
      <w:r w:rsidRPr="007755BA">
        <w:rPr>
          <w:sz w:val="24"/>
          <w:szCs w:val="24"/>
        </w:rPr>
        <w:t xml:space="preserve">  [ COPY_OPTIONS ( { </w:t>
      </w:r>
      <w:proofErr w:type="spellStart"/>
      <w:r w:rsidRPr="007755BA">
        <w:rPr>
          <w:sz w:val="24"/>
          <w:szCs w:val="24"/>
        </w:rPr>
        <w:t>copy_option</w:t>
      </w:r>
      <w:proofErr w:type="spellEnd"/>
      <w:r w:rsidRPr="007755BA">
        <w:rPr>
          <w:sz w:val="24"/>
          <w:szCs w:val="24"/>
        </w:rPr>
        <w:t xml:space="preserve"> = value } [, ...] ) ]</w:t>
      </w:r>
    </w:p>
    <w:p w14:paraId="72BBF499" w14:textId="77777777" w:rsidR="007755BA" w:rsidRPr="007755BA" w:rsidRDefault="007755BA" w:rsidP="007755BA">
      <w:pPr>
        <w:pStyle w:val="NoSpacing"/>
        <w:rPr>
          <w:sz w:val="24"/>
          <w:szCs w:val="24"/>
        </w:rPr>
      </w:pPr>
    </w:p>
    <w:p w14:paraId="2FA37649" w14:textId="77777777" w:rsidR="007755BA" w:rsidRPr="007755BA" w:rsidRDefault="007755BA" w:rsidP="007755BA">
      <w:pPr>
        <w:pStyle w:val="NoSpacing"/>
        <w:rPr>
          <w:sz w:val="24"/>
          <w:szCs w:val="24"/>
        </w:rPr>
      </w:pPr>
      <w:proofErr w:type="spellStart"/>
      <w:r w:rsidRPr="007755BA">
        <w:rPr>
          <w:sz w:val="24"/>
          <w:szCs w:val="24"/>
        </w:rPr>
        <w:t>source_clause</w:t>
      </w:r>
      <w:proofErr w:type="spellEnd"/>
    </w:p>
    <w:p w14:paraId="2CFDAD28" w14:textId="77777777" w:rsidR="007755BA" w:rsidRPr="007755BA" w:rsidRDefault="007755BA" w:rsidP="007755BA">
      <w:pPr>
        <w:pStyle w:val="NoSpacing"/>
        <w:rPr>
          <w:sz w:val="24"/>
          <w:szCs w:val="24"/>
        </w:rPr>
      </w:pPr>
      <w:r w:rsidRPr="007755BA">
        <w:rPr>
          <w:sz w:val="24"/>
          <w:szCs w:val="24"/>
        </w:rPr>
        <w:t xml:space="preserve">  source [ WITH ( [ CREDENTIAL { </w:t>
      </w:r>
      <w:proofErr w:type="spellStart"/>
      <w:r w:rsidRPr="007755BA">
        <w:rPr>
          <w:sz w:val="24"/>
          <w:szCs w:val="24"/>
        </w:rPr>
        <w:t>credential_name</w:t>
      </w:r>
      <w:proofErr w:type="spellEnd"/>
      <w:r w:rsidRPr="007755BA">
        <w:rPr>
          <w:sz w:val="24"/>
          <w:szCs w:val="24"/>
        </w:rPr>
        <w:t xml:space="preserve"> |</w:t>
      </w:r>
    </w:p>
    <w:p w14:paraId="1AE89AD2" w14:textId="77777777" w:rsidR="007755BA" w:rsidRPr="007755BA" w:rsidRDefault="007755BA" w:rsidP="007755BA">
      <w:pPr>
        <w:pStyle w:val="NoSpacing"/>
        <w:rPr>
          <w:sz w:val="24"/>
          <w:szCs w:val="24"/>
        </w:rPr>
      </w:pPr>
      <w:r w:rsidRPr="007755BA">
        <w:rPr>
          <w:sz w:val="24"/>
          <w:szCs w:val="24"/>
        </w:rPr>
        <w:t xml:space="preserve">                                 (</w:t>
      </w:r>
      <w:proofErr w:type="spellStart"/>
      <w:r w:rsidRPr="007755BA">
        <w:rPr>
          <w:sz w:val="24"/>
          <w:szCs w:val="24"/>
        </w:rPr>
        <w:t>temporary_credential_options</w:t>
      </w:r>
      <w:proofErr w:type="spellEnd"/>
      <w:r w:rsidRPr="007755BA">
        <w:rPr>
          <w:sz w:val="24"/>
          <w:szCs w:val="24"/>
        </w:rPr>
        <w:t>) } ]</w:t>
      </w:r>
    </w:p>
    <w:p w14:paraId="527D7B6E" w14:textId="6888221C" w:rsidR="00506340" w:rsidRDefault="007755BA" w:rsidP="007755BA">
      <w:pPr>
        <w:pStyle w:val="NoSpacing"/>
        <w:rPr>
          <w:sz w:val="24"/>
          <w:szCs w:val="24"/>
        </w:rPr>
      </w:pPr>
      <w:r w:rsidRPr="007755BA">
        <w:rPr>
          <w:sz w:val="24"/>
          <w:szCs w:val="24"/>
        </w:rPr>
        <w:t xml:space="preserve">                  [ ENCRYPTION (</w:t>
      </w:r>
      <w:proofErr w:type="spellStart"/>
      <w:r w:rsidRPr="007755BA">
        <w:rPr>
          <w:sz w:val="24"/>
          <w:szCs w:val="24"/>
        </w:rPr>
        <w:t>encryption_options</w:t>
      </w:r>
      <w:proofErr w:type="spellEnd"/>
      <w:r w:rsidRPr="007755BA">
        <w:rPr>
          <w:sz w:val="24"/>
          <w:szCs w:val="24"/>
        </w:rPr>
        <w:t>) ] ) ]</w:t>
      </w:r>
    </w:p>
    <w:p w14:paraId="31911DB6" w14:textId="77777777" w:rsidR="00CE74FD" w:rsidRDefault="00CE74FD" w:rsidP="00CE74FD">
      <w:pPr>
        <w:pStyle w:val="NoSpacing"/>
        <w:ind w:left="720"/>
        <w:rPr>
          <w:sz w:val="24"/>
          <w:szCs w:val="24"/>
        </w:rPr>
      </w:pPr>
    </w:p>
    <w:p w14:paraId="59045A4B" w14:textId="77777777" w:rsidR="00CE74FD" w:rsidRDefault="00CE74FD" w:rsidP="00CE74FD">
      <w:pPr>
        <w:pStyle w:val="NoSpacing"/>
        <w:ind w:left="720"/>
        <w:rPr>
          <w:sz w:val="24"/>
          <w:szCs w:val="24"/>
        </w:rPr>
      </w:pPr>
    </w:p>
    <w:p w14:paraId="01A2F9B5" w14:textId="06CA313E" w:rsidR="009669F9" w:rsidRPr="00FA6559" w:rsidRDefault="009669F9" w:rsidP="000E2D0C">
      <w:pPr>
        <w:pStyle w:val="NoSpacing"/>
        <w:rPr>
          <w:b/>
          <w:bCs/>
          <w:sz w:val="24"/>
          <w:szCs w:val="24"/>
        </w:rPr>
      </w:pPr>
      <w:r w:rsidRPr="00FA6559">
        <w:rPr>
          <w:b/>
          <w:bCs/>
          <w:sz w:val="24"/>
          <w:szCs w:val="24"/>
        </w:rPr>
        <w:t>COPY_OPTIONS</w:t>
      </w:r>
    </w:p>
    <w:p w14:paraId="6B058AB2" w14:textId="32C31901" w:rsidR="000E2D0C" w:rsidRPr="000E2D0C" w:rsidRDefault="000E2D0C" w:rsidP="000E2D0C">
      <w:pPr>
        <w:pStyle w:val="NoSpacing"/>
        <w:rPr>
          <w:sz w:val="24"/>
          <w:szCs w:val="24"/>
        </w:rPr>
      </w:pPr>
      <w:r w:rsidRPr="000E2D0C">
        <w:rPr>
          <w:sz w:val="24"/>
          <w:szCs w:val="24"/>
        </w:rPr>
        <w:t>Options to control the operation of the COPY INTO command.</w:t>
      </w:r>
    </w:p>
    <w:p w14:paraId="4EA6ACD9" w14:textId="77777777" w:rsidR="000E2D0C" w:rsidRPr="000E2D0C" w:rsidRDefault="000E2D0C" w:rsidP="003F1009">
      <w:pPr>
        <w:pStyle w:val="NoSpacing"/>
        <w:numPr>
          <w:ilvl w:val="0"/>
          <w:numId w:val="17"/>
        </w:numPr>
        <w:rPr>
          <w:sz w:val="24"/>
          <w:szCs w:val="24"/>
        </w:rPr>
      </w:pPr>
      <w:r w:rsidRPr="000E2D0C">
        <w:rPr>
          <w:b/>
          <w:bCs/>
          <w:sz w:val="24"/>
          <w:szCs w:val="24"/>
        </w:rPr>
        <w:t>force</w:t>
      </w:r>
      <w:r w:rsidRPr="000E2D0C">
        <w:rPr>
          <w:sz w:val="24"/>
          <w:szCs w:val="24"/>
        </w:rPr>
        <w:t>: boolean, default false. If set to true, idempotency is disabled and files are loaded regardless of whether they've been loaded before.</w:t>
      </w:r>
    </w:p>
    <w:p w14:paraId="6B41E71B" w14:textId="77777777" w:rsidR="000E2D0C" w:rsidRPr="000E2D0C" w:rsidRDefault="000E2D0C" w:rsidP="003F1009">
      <w:pPr>
        <w:pStyle w:val="NoSpacing"/>
        <w:numPr>
          <w:ilvl w:val="0"/>
          <w:numId w:val="17"/>
        </w:numPr>
        <w:rPr>
          <w:sz w:val="24"/>
          <w:szCs w:val="24"/>
        </w:rPr>
      </w:pPr>
      <w:proofErr w:type="spellStart"/>
      <w:r w:rsidRPr="000E2D0C">
        <w:rPr>
          <w:b/>
          <w:bCs/>
          <w:sz w:val="24"/>
          <w:szCs w:val="24"/>
        </w:rPr>
        <w:t>mergeSchema</w:t>
      </w:r>
      <w:proofErr w:type="spellEnd"/>
      <w:r w:rsidRPr="000E2D0C">
        <w:rPr>
          <w:sz w:val="24"/>
          <w:szCs w:val="24"/>
        </w:rPr>
        <w:t>: boolean, default false. If set to true, the schema can be evolved according to the incoming data.</w:t>
      </w:r>
    </w:p>
    <w:p w14:paraId="29FA66A0" w14:textId="77777777" w:rsidR="008B558D" w:rsidRDefault="008B558D" w:rsidP="00287967">
      <w:pPr>
        <w:pStyle w:val="NoSpacing"/>
        <w:rPr>
          <w:sz w:val="24"/>
          <w:szCs w:val="24"/>
        </w:rPr>
      </w:pPr>
    </w:p>
    <w:p w14:paraId="575485DF" w14:textId="342D860E" w:rsidR="008B558D" w:rsidRPr="00656F7C" w:rsidRDefault="00005C23" w:rsidP="00287967">
      <w:pPr>
        <w:pStyle w:val="NoSpacing"/>
        <w:rPr>
          <w:b/>
          <w:bCs/>
          <w:sz w:val="24"/>
          <w:szCs w:val="24"/>
        </w:rPr>
      </w:pPr>
      <w:r w:rsidRPr="00656F7C">
        <w:rPr>
          <w:b/>
          <w:bCs/>
          <w:sz w:val="24"/>
          <w:szCs w:val="24"/>
        </w:rPr>
        <w:t>Example 1:</w:t>
      </w:r>
    </w:p>
    <w:p w14:paraId="6E436FEC" w14:textId="77777777" w:rsidR="00620009" w:rsidRPr="00620009" w:rsidRDefault="00620009" w:rsidP="006200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0009">
        <w:rPr>
          <w:rFonts w:ascii="Consolas" w:eastAsia="Times New Roman" w:hAnsi="Consolas" w:cs="Times New Roman"/>
          <w:color w:val="FF7B72"/>
          <w:kern w:val="0"/>
          <w:sz w:val="21"/>
          <w:szCs w:val="21"/>
          <w:lang w:eastAsia="en-IN"/>
          <w14:ligatures w14:val="none"/>
        </w:rPr>
        <w:t>COPY</w:t>
      </w:r>
      <w:r w:rsidRPr="00620009">
        <w:rPr>
          <w:rFonts w:ascii="Consolas" w:eastAsia="Times New Roman" w:hAnsi="Consolas" w:cs="Times New Roman"/>
          <w:color w:val="BBBEBF"/>
          <w:kern w:val="0"/>
          <w:sz w:val="21"/>
          <w:szCs w:val="21"/>
          <w:lang w:eastAsia="en-IN"/>
          <w14:ligatures w14:val="none"/>
        </w:rPr>
        <w:t xml:space="preserve"> </w:t>
      </w:r>
      <w:r w:rsidRPr="00620009">
        <w:rPr>
          <w:rFonts w:ascii="Consolas" w:eastAsia="Times New Roman" w:hAnsi="Consolas" w:cs="Times New Roman"/>
          <w:color w:val="FF7B72"/>
          <w:kern w:val="0"/>
          <w:sz w:val="21"/>
          <w:szCs w:val="21"/>
          <w:lang w:eastAsia="en-IN"/>
          <w14:ligatures w14:val="none"/>
        </w:rPr>
        <w:t>INTO</w:t>
      </w:r>
      <w:r w:rsidRPr="00620009">
        <w:rPr>
          <w:rFonts w:ascii="Consolas" w:eastAsia="Times New Roman" w:hAnsi="Consolas" w:cs="Times New Roman"/>
          <w:color w:val="BBBEBF"/>
          <w:kern w:val="0"/>
          <w:sz w:val="21"/>
          <w:szCs w:val="21"/>
          <w:lang w:eastAsia="en-IN"/>
          <w14:ligatures w14:val="none"/>
        </w:rPr>
        <w:t xml:space="preserve"> </w:t>
      </w:r>
      <w:proofErr w:type="spellStart"/>
      <w:r w:rsidRPr="00620009">
        <w:rPr>
          <w:rFonts w:ascii="Consolas" w:eastAsia="Times New Roman" w:hAnsi="Consolas" w:cs="Times New Roman"/>
          <w:color w:val="BBBEBF"/>
          <w:kern w:val="0"/>
          <w:sz w:val="21"/>
          <w:szCs w:val="21"/>
          <w:lang w:eastAsia="en-IN"/>
          <w14:ligatures w14:val="none"/>
        </w:rPr>
        <w:t>landing_table</w:t>
      </w:r>
      <w:proofErr w:type="spellEnd"/>
    </w:p>
    <w:p w14:paraId="2C29B3A3" w14:textId="77777777" w:rsidR="00620009" w:rsidRPr="00620009" w:rsidRDefault="00620009" w:rsidP="006200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0009">
        <w:rPr>
          <w:rFonts w:ascii="Consolas" w:eastAsia="Times New Roman" w:hAnsi="Consolas" w:cs="Times New Roman"/>
          <w:color w:val="FF7B72"/>
          <w:kern w:val="0"/>
          <w:sz w:val="21"/>
          <w:szCs w:val="21"/>
          <w:lang w:eastAsia="en-IN"/>
          <w14:ligatures w14:val="none"/>
        </w:rPr>
        <w:t>FROM</w:t>
      </w:r>
      <w:r w:rsidRPr="00620009">
        <w:rPr>
          <w:rFonts w:ascii="Consolas" w:eastAsia="Times New Roman" w:hAnsi="Consolas" w:cs="Times New Roman"/>
          <w:color w:val="BBBEBF"/>
          <w:kern w:val="0"/>
          <w:sz w:val="21"/>
          <w:szCs w:val="21"/>
          <w:lang w:eastAsia="en-IN"/>
          <w14:ligatures w14:val="none"/>
        </w:rPr>
        <w:t xml:space="preserve"> </w:t>
      </w:r>
      <w:r w:rsidRPr="00620009">
        <w:rPr>
          <w:rFonts w:ascii="Consolas" w:eastAsia="Times New Roman" w:hAnsi="Consolas" w:cs="Times New Roman"/>
          <w:color w:val="A5D6FF"/>
          <w:kern w:val="0"/>
          <w:sz w:val="21"/>
          <w:szCs w:val="21"/>
          <w:lang w:eastAsia="en-IN"/>
          <w14:ligatures w14:val="none"/>
        </w:rPr>
        <w:t>'/Volumes/quickstart_catalog/quickstart_schema/quickstart_volume/raw_data'</w:t>
      </w:r>
    </w:p>
    <w:p w14:paraId="56DD3447" w14:textId="77777777" w:rsidR="00620009" w:rsidRPr="00620009" w:rsidRDefault="00620009" w:rsidP="006200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0009">
        <w:rPr>
          <w:rFonts w:ascii="Consolas" w:eastAsia="Times New Roman" w:hAnsi="Consolas" w:cs="Times New Roman"/>
          <w:color w:val="BBBEBF"/>
          <w:kern w:val="0"/>
          <w:sz w:val="21"/>
          <w:szCs w:val="21"/>
          <w:lang w:eastAsia="en-IN"/>
          <w14:ligatures w14:val="none"/>
        </w:rPr>
        <w:t xml:space="preserve">FILEFORMAT </w:t>
      </w:r>
      <w:r w:rsidRPr="00620009">
        <w:rPr>
          <w:rFonts w:ascii="Consolas" w:eastAsia="Times New Roman" w:hAnsi="Consolas" w:cs="Times New Roman"/>
          <w:color w:val="D4D4D4"/>
          <w:kern w:val="0"/>
          <w:sz w:val="21"/>
          <w:szCs w:val="21"/>
          <w:lang w:eastAsia="en-IN"/>
          <w14:ligatures w14:val="none"/>
        </w:rPr>
        <w:t>=</w:t>
      </w:r>
      <w:r w:rsidRPr="00620009">
        <w:rPr>
          <w:rFonts w:ascii="Consolas" w:eastAsia="Times New Roman" w:hAnsi="Consolas" w:cs="Times New Roman"/>
          <w:color w:val="BBBEBF"/>
          <w:kern w:val="0"/>
          <w:sz w:val="21"/>
          <w:szCs w:val="21"/>
          <w:lang w:eastAsia="en-IN"/>
          <w14:ligatures w14:val="none"/>
        </w:rPr>
        <w:t xml:space="preserve"> </w:t>
      </w:r>
      <w:r w:rsidRPr="00620009">
        <w:rPr>
          <w:rFonts w:ascii="Consolas" w:eastAsia="Times New Roman" w:hAnsi="Consolas" w:cs="Times New Roman"/>
          <w:color w:val="FF7B72"/>
          <w:kern w:val="0"/>
          <w:sz w:val="21"/>
          <w:szCs w:val="21"/>
          <w:lang w:eastAsia="en-IN"/>
          <w14:ligatures w14:val="none"/>
        </w:rPr>
        <w:t>PARQUET</w:t>
      </w:r>
      <w:r w:rsidRPr="00620009">
        <w:rPr>
          <w:rFonts w:ascii="Consolas" w:eastAsia="Times New Roman" w:hAnsi="Consolas" w:cs="Times New Roman"/>
          <w:color w:val="BBBEBF"/>
          <w:kern w:val="0"/>
          <w:sz w:val="21"/>
          <w:szCs w:val="21"/>
          <w:lang w:eastAsia="en-IN"/>
          <w14:ligatures w14:val="none"/>
        </w:rPr>
        <w:t>;</w:t>
      </w:r>
    </w:p>
    <w:p w14:paraId="7F2B6D3E" w14:textId="77777777" w:rsidR="00620009" w:rsidRPr="00620009" w:rsidRDefault="00620009" w:rsidP="006200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0AE17A" w14:textId="77777777" w:rsidR="00620009" w:rsidRPr="00620009" w:rsidRDefault="00620009" w:rsidP="006200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0009">
        <w:rPr>
          <w:rFonts w:ascii="Consolas" w:eastAsia="Times New Roman" w:hAnsi="Consolas" w:cs="Times New Roman"/>
          <w:color w:val="FF7B72"/>
          <w:kern w:val="0"/>
          <w:sz w:val="21"/>
          <w:szCs w:val="21"/>
          <w:lang w:eastAsia="en-IN"/>
          <w14:ligatures w14:val="none"/>
        </w:rPr>
        <w:t>COPY</w:t>
      </w:r>
      <w:r w:rsidRPr="00620009">
        <w:rPr>
          <w:rFonts w:ascii="Consolas" w:eastAsia="Times New Roman" w:hAnsi="Consolas" w:cs="Times New Roman"/>
          <w:color w:val="BBBEBF"/>
          <w:kern w:val="0"/>
          <w:sz w:val="21"/>
          <w:szCs w:val="21"/>
          <w:lang w:eastAsia="en-IN"/>
          <w14:ligatures w14:val="none"/>
        </w:rPr>
        <w:t xml:space="preserve"> </w:t>
      </w:r>
      <w:r w:rsidRPr="00620009">
        <w:rPr>
          <w:rFonts w:ascii="Consolas" w:eastAsia="Times New Roman" w:hAnsi="Consolas" w:cs="Times New Roman"/>
          <w:color w:val="FF7B72"/>
          <w:kern w:val="0"/>
          <w:sz w:val="21"/>
          <w:szCs w:val="21"/>
          <w:lang w:eastAsia="en-IN"/>
          <w14:ligatures w14:val="none"/>
        </w:rPr>
        <w:t>INTO</w:t>
      </w:r>
      <w:r w:rsidRPr="00620009">
        <w:rPr>
          <w:rFonts w:ascii="Consolas" w:eastAsia="Times New Roman" w:hAnsi="Consolas" w:cs="Times New Roman"/>
          <w:color w:val="BBBEBF"/>
          <w:kern w:val="0"/>
          <w:sz w:val="21"/>
          <w:szCs w:val="21"/>
          <w:lang w:eastAsia="en-IN"/>
          <w14:ligatures w14:val="none"/>
        </w:rPr>
        <w:t xml:space="preserve"> </w:t>
      </w:r>
      <w:proofErr w:type="spellStart"/>
      <w:r w:rsidRPr="00620009">
        <w:rPr>
          <w:rFonts w:ascii="Consolas" w:eastAsia="Times New Roman" w:hAnsi="Consolas" w:cs="Times New Roman"/>
          <w:color w:val="BBBEBF"/>
          <w:kern w:val="0"/>
          <w:sz w:val="21"/>
          <w:szCs w:val="21"/>
          <w:lang w:eastAsia="en-IN"/>
          <w14:ligatures w14:val="none"/>
        </w:rPr>
        <w:t>json_table</w:t>
      </w:r>
      <w:proofErr w:type="spellEnd"/>
    </w:p>
    <w:p w14:paraId="7C78EC32" w14:textId="77777777" w:rsidR="00620009" w:rsidRPr="00620009" w:rsidRDefault="00620009" w:rsidP="006200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0009">
        <w:rPr>
          <w:rFonts w:ascii="Consolas" w:eastAsia="Times New Roman" w:hAnsi="Consolas" w:cs="Times New Roman"/>
          <w:color w:val="FF7B72"/>
          <w:kern w:val="0"/>
          <w:sz w:val="21"/>
          <w:szCs w:val="21"/>
          <w:lang w:eastAsia="en-IN"/>
          <w14:ligatures w14:val="none"/>
        </w:rPr>
        <w:t>FROM</w:t>
      </w:r>
      <w:r w:rsidRPr="00620009">
        <w:rPr>
          <w:rFonts w:ascii="Consolas" w:eastAsia="Times New Roman" w:hAnsi="Consolas" w:cs="Times New Roman"/>
          <w:color w:val="BBBEBF"/>
          <w:kern w:val="0"/>
          <w:sz w:val="21"/>
          <w:szCs w:val="21"/>
          <w:lang w:eastAsia="en-IN"/>
          <w14:ligatures w14:val="none"/>
        </w:rPr>
        <w:t xml:space="preserve"> </w:t>
      </w:r>
      <w:r w:rsidRPr="00620009">
        <w:rPr>
          <w:rFonts w:ascii="Consolas" w:eastAsia="Times New Roman" w:hAnsi="Consolas" w:cs="Times New Roman"/>
          <w:color w:val="A5D6FF"/>
          <w:kern w:val="0"/>
          <w:sz w:val="21"/>
          <w:szCs w:val="21"/>
          <w:lang w:eastAsia="en-IN"/>
          <w14:ligatures w14:val="none"/>
        </w:rPr>
        <w:t>'/Volumes/quickstart_catalog/quickstart_schema/quickstart_volume/raw_data/json'</w:t>
      </w:r>
    </w:p>
    <w:p w14:paraId="460A2310" w14:textId="77777777" w:rsidR="00620009" w:rsidRPr="00620009" w:rsidRDefault="00620009" w:rsidP="006200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20009">
        <w:rPr>
          <w:rFonts w:ascii="Consolas" w:eastAsia="Times New Roman" w:hAnsi="Consolas" w:cs="Times New Roman"/>
          <w:color w:val="BBBEBF"/>
          <w:kern w:val="0"/>
          <w:sz w:val="21"/>
          <w:szCs w:val="21"/>
          <w:lang w:eastAsia="en-IN"/>
          <w14:ligatures w14:val="none"/>
        </w:rPr>
        <w:t xml:space="preserve">FILEFORMAT </w:t>
      </w:r>
      <w:r w:rsidRPr="00620009">
        <w:rPr>
          <w:rFonts w:ascii="Consolas" w:eastAsia="Times New Roman" w:hAnsi="Consolas" w:cs="Times New Roman"/>
          <w:color w:val="D4D4D4"/>
          <w:kern w:val="0"/>
          <w:sz w:val="21"/>
          <w:szCs w:val="21"/>
          <w:lang w:eastAsia="en-IN"/>
          <w14:ligatures w14:val="none"/>
        </w:rPr>
        <w:t>=</w:t>
      </w:r>
      <w:r w:rsidRPr="00620009">
        <w:rPr>
          <w:rFonts w:ascii="Consolas" w:eastAsia="Times New Roman" w:hAnsi="Consolas" w:cs="Times New Roman"/>
          <w:color w:val="BBBEBF"/>
          <w:kern w:val="0"/>
          <w:sz w:val="21"/>
          <w:szCs w:val="21"/>
          <w:lang w:eastAsia="en-IN"/>
          <w14:ligatures w14:val="none"/>
        </w:rPr>
        <w:t xml:space="preserve"> </w:t>
      </w:r>
      <w:r w:rsidRPr="00620009">
        <w:rPr>
          <w:rFonts w:ascii="Consolas" w:eastAsia="Times New Roman" w:hAnsi="Consolas" w:cs="Times New Roman"/>
          <w:color w:val="FF7B72"/>
          <w:kern w:val="0"/>
          <w:sz w:val="21"/>
          <w:szCs w:val="21"/>
          <w:lang w:eastAsia="en-IN"/>
          <w14:ligatures w14:val="none"/>
        </w:rPr>
        <w:t>JSON</w:t>
      </w:r>
      <w:r w:rsidRPr="00620009">
        <w:rPr>
          <w:rFonts w:ascii="Consolas" w:eastAsia="Times New Roman" w:hAnsi="Consolas" w:cs="Times New Roman"/>
          <w:color w:val="BBBEBF"/>
          <w:kern w:val="0"/>
          <w:sz w:val="21"/>
          <w:szCs w:val="21"/>
          <w:lang w:eastAsia="en-IN"/>
          <w14:ligatures w14:val="none"/>
        </w:rPr>
        <w:t>;</w:t>
      </w:r>
    </w:p>
    <w:p w14:paraId="35D76E87" w14:textId="77777777" w:rsidR="00005C23" w:rsidRDefault="00005C23" w:rsidP="00287967">
      <w:pPr>
        <w:pStyle w:val="NoSpacing"/>
        <w:rPr>
          <w:sz w:val="24"/>
          <w:szCs w:val="24"/>
        </w:rPr>
      </w:pPr>
    </w:p>
    <w:p w14:paraId="342C2FD7" w14:textId="77777777" w:rsidR="000D5395" w:rsidRDefault="000D5395" w:rsidP="00287967">
      <w:pPr>
        <w:pStyle w:val="NoSpacing"/>
        <w:rPr>
          <w:sz w:val="24"/>
          <w:szCs w:val="24"/>
        </w:rPr>
      </w:pPr>
    </w:p>
    <w:p w14:paraId="524C0025" w14:textId="77777777" w:rsidR="000D5395" w:rsidRDefault="000D5395" w:rsidP="00287967">
      <w:pPr>
        <w:pStyle w:val="NoSpacing"/>
        <w:rPr>
          <w:sz w:val="24"/>
          <w:szCs w:val="24"/>
        </w:rPr>
      </w:pPr>
    </w:p>
    <w:p w14:paraId="0FE5ECBA" w14:textId="67364435" w:rsidR="008B558D" w:rsidRPr="00F236C6" w:rsidRDefault="00F927E9" w:rsidP="00287967">
      <w:pPr>
        <w:pStyle w:val="NoSpacing"/>
        <w:rPr>
          <w:b/>
          <w:bCs/>
          <w:sz w:val="28"/>
          <w:szCs w:val="28"/>
        </w:rPr>
      </w:pPr>
      <w:r w:rsidRPr="00F236C6">
        <w:rPr>
          <w:b/>
          <w:bCs/>
          <w:sz w:val="28"/>
          <w:szCs w:val="28"/>
        </w:rPr>
        <w:t>#################################</w:t>
      </w:r>
      <w:r w:rsidR="00D22B1F" w:rsidRPr="00F236C6">
        <w:rPr>
          <w:b/>
          <w:bCs/>
          <w:sz w:val="28"/>
          <w:szCs w:val="28"/>
        </w:rPr>
        <w:t>###################################</w:t>
      </w:r>
      <w:r w:rsidR="00F236C6">
        <w:rPr>
          <w:b/>
          <w:bCs/>
          <w:sz w:val="28"/>
          <w:szCs w:val="28"/>
        </w:rPr>
        <w:t>#######</w:t>
      </w:r>
    </w:p>
    <w:p w14:paraId="37A9C697" w14:textId="277F996E" w:rsidR="00F927E9" w:rsidRPr="00F236C6" w:rsidRDefault="00F927E9" w:rsidP="00287967">
      <w:pPr>
        <w:pStyle w:val="NoSpacing"/>
        <w:rPr>
          <w:b/>
          <w:bCs/>
          <w:sz w:val="28"/>
          <w:szCs w:val="28"/>
        </w:rPr>
      </w:pPr>
      <w:r w:rsidRPr="00F236C6">
        <w:rPr>
          <w:b/>
          <w:bCs/>
          <w:sz w:val="28"/>
          <w:szCs w:val="28"/>
        </w:rPr>
        <w:t>#</w:t>
      </w:r>
      <w:r w:rsidR="001815C5" w:rsidRPr="00F236C6">
        <w:rPr>
          <w:b/>
          <w:bCs/>
          <w:sz w:val="28"/>
          <w:szCs w:val="28"/>
        </w:rPr>
        <w:t>#############################</w:t>
      </w:r>
      <w:r w:rsidRPr="00F236C6">
        <w:rPr>
          <w:b/>
          <w:bCs/>
          <w:sz w:val="28"/>
          <w:szCs w:val="28"/>
        </w:rPr>
        <w:t xml:space="preserve">## </w:t>
      </w:r>
      <w:r w:rsidR="00DF5E0A">
        <w:rPr>
          <w:b/>
          <w:bCs/>
          <w:sz w:val="28"/>
          <w:szCs w:val="28"/>
        </w:rPr>
        <w:t>read_files()</w:t>
      </w:r>
      <w:r w:rsidRPr="00F236C6">
        <w:rPr>
          <w:b/>
          <w:bCs/>
          <w:sz w:val="28"/>
          <w:szCs w:val="28"/>
        </w:rPr>
        <w:t xml:space="preserve"> </w:t>
      </w:r>
      <w:r w:rsidR="005F1112">
        <w:rPr>
          <w:b/>
          <w:bCs/>
          <w:sz w:val="28"/>
          <w:szCs w:val="28"/>
        </w:rPr>
        <w:t xml:space="preserve"> </w:t>
      </w:r>
      <w:r w:rsidRPr="00F236C6">
        <w:rPr>
          <w:b/>
          <w:bCs/>
          <w:sz w:val="28"/>
          <w:szCs w:val="28"/>
        </w:rPr>
        <w:t>######</w:t>
      </w:r>
      <w:r w:rsidR="00EF0099" w:rsidRPr="00F236C6">
        <w:rPr>
          <w:b/>
          <w:bCs/>
          <w:sz w:val="28"/>
          <w:szCs w:val="28"/>
        </w:rPr>
        <w:t>###########</w:t>
      </w:r>
      <w:r w:rsidRPr="00F236C6">
        <w:rPr>
          <w:b/>
          <w:bCs/>
          <w:sz w:val="28"/>
          <w:szCs w:val="28"/>
        </w:rPr>
        <w:t>##############</w:t>
      </w:r>
    </w:p>
    <w:p w14:paraId="4E5785E9" w14:textId="2BE7E1B6" w:rsidR="008B558D" w:rsidRPr="00F236C6" w:rsidRDefault="00F927E9" w:rsidP="00287967">
      <w:pPr>
        <w:pStyle w:val="NoSpacing"/>
        <w:rPr>
          <w:b/>
          <w:bCs/>
          <w:sz w:val="28"/>
          <w:szCs w:val="28"/>
        </w:rPr>
      </w:pPr>
      <w:r w:rsidRPr="00F236C6">
        <w:rPr>
          <w:b/>
          <w:bCs/>
          <w:sz w:val="28"/>
          <w:szCs w:val="28"/>
        </w:rPr>
        <w:t>#########################################</w:t>
      </w:r>
      <w:r w:rsidR="00D22B1F" w:rsidRPr="00F236C6">
        <w:rPr>
          <w:b/>
          <w:bCs/>
          <w:sz w:val="28"/>
          <w:szCs w:val="28"/>
        </w:rPr>
        <w:t>##################################</w:t>
      </w:r>
    </w:p>
    <w:p w14:paraId="0038B95D" w14:textId="77777777" w:rsidR="00F927E9" w:rsidRDefault="00F927E9" w:rsidP="00287967">
      <w:pPr>
        <w:pStyle w:val="NoSpacing"/>
        <w:rPr>
          <w:sz w:val="24"/>
          <w:szCs w:val="24"/>
        </w:rPr>
      </w:pPr>
    </w:p>
    <w:p w14:paraId="576E028C" w14:textId="2F0B9CE1" w:rsidR="00F927E9" w:rsidRDefault="007D6B4E" w:rsidP="003F1B10">
      <w:pPr>
        <w:pStyle w:val="NoSpacing"/>
        <w:numPr>
          <w:ilvl w:val="0"/>
          <w:numId w:val="20"/>
        </w:numPr>
        <w:rPr>
          <w:sz w:val="24"/>
          <w:szCs w:val="24"/>
        </w:rPr>
      </w:pPr>
      <w:r w:rsidRPr="007D6B4E">
        <w:rPr>
          <w:sz w:val="24"/>
          <w:szCs w:val="24"/>
        </w:rPr>
        <w:t xml:space="preserve">read_files() is a </w:t>
      </w:r>
      <w:r w:rsidRPr="009151AA">
        <w:rPr>
          <w:b/>
          <w:bCs/>
          <w:sz w:val="24"/>
          <w:szCs w:val="24"/>
          <w:u w:val="single"/>
        </w:rPr>
        <w:t xml:space="preserve">high-level helper function used </w:t>
      </w:r>
      <w:r w:rsidR="003B0F9B">
        <w:rPr>
          <w:b/>
          <w:bCs/>
          <w:sz w:val="24"/>
          <w:szCs w:val="24"/>
          <w:u w:val="single"/>
        </w:rPr>
        <w:t xml:space="preserve">to </w:t>
      </w:r>
      <w:r w:rsidRPr="009151AA">
        <w:rPr>
          <w:b/>
          <w:bCs/>
          <w:sz w:val="24"/>
          <w:szCs w:val="24"/>
          <w:u w:val="single"/>
        </w:rPr>
        <w:t>simplify file ingestion from cloud storage</w:t>
      </w:r>
      <w:r w:rsidR="005E7A50">
        <w:rPr>
          <w:sz w:val="24"/>
          <w:szCs w:val="24"/>
        </w:rPr>
        <w:t>.</w:t>
      </w:r>
    </w:p>
    <w:p w14:paraId="136566E1" w14:textId="76293A02" w:rsidR="004C63B2" w:rsidRDefault="004C63B2" w:rsidP="003F1B10">
      <w:pPr>
        <w:pStyle w:val="NoSpacing"/>
        <w:numPr>
          <w:ilvl w:val="0"/>
          <w:numId w:val="20"/>
        </w:numPr>
        <w:rPr>
          <w:sz w:val="24"/>
          <w:szCs w:val="24"/>
        </w:rPr>
      </w:pPr>
      <w:r>
        <w:rPr>
          <w:sz w:val="24"/>
          <w:szCs w:val="24"/>
        </w:rPr>
        <w:t xml:space="preserve">It is </w:t>
      </w:r>
      <w:r w:rsidRPr="00BA08EC">
        <w:rPr>
          <w:b/>
          <w:bCs/>
          <w:color w:val="ED7D31" w:themeColor="accent2"/>
          <w:sz w:val="24"/>
          <w:szCs w:val="24"/>
        </w:rPr>
        <w:t>Databricks SQL function</w:t>
      </w:r>
      <w:r>
        <w:rPr>
          <w:sz w:val="24"/>
          <w:szCs w:val="24"/>
        </w:rPr>
        <w:t xml:space="preserve">, </w:t>
      </w:r>
      <w:r w:rsidR="00CF0DC3" w:rsidRPr="00D64C6C">
        <w:rPr>
          <w:b/>
          <w:bCs/>
          <w:color w:val="ED7D31" w:themeColor="accent2"/>
          <w:sz w:val="24"/>
          <w:szCs w:val="24"/>
        </w:rPr>
        <w:t>Table-Valued Function (TVF) ( returns a table )</w:t>
      </w:r>
    </w:p>
    <w:p w14:paraId="6FF0F318" w14:textId="3DB3F7D3" w:rsidR="003D2F0F" w:rsidRDefault="003D2F0F" w:rsidP="003F1B10">
      <w:pPr>
        <w:pStyle w:val="NoSpacing"/>
        <w:numPr>
          <w:ilvl w:val="0"/>
          <w:numId w:val="20"/>
        </w:numPr>
        <w:rPr>
          <w:sz w:val="24"/>
          <w:szCs w:val="24"/>
        </w:rPr>
      </w:pPr>
      <w:r w:rsidRPr="003D2F0F">
        <w:rPr>
          <w:sz w:val="24"/>
          <w:szCs w:val="24"/>
        </w:rPr>
        <w:t>It’s essentially a wrapper around Auto Loader (</w:t>
      </w:r>
      <w:proofErr w:type="spellStart"/>
      <w:r w:rsidRPr="003D2F0F">
        <w:rPr>
          <w:sz w:val="24"/>
          <w:szCs w:val="24"/>
        </w:rPr>
        <w:t>cloudFiles</w:t>
      </w:r>
      <w:proofErr w:type="spellEnd"/>
      <w:r w:rsidRPr="003D2F0F">
        <w:rPr>
          <w:sz w:val="24"/>
          <w:szCs w:val="24"/>
        </w:rPr>
        <w:t>).</w:t>
      </w:r>
    </w:p>
    <w:p w14:paraId="5A0A94EF" w14:textId="77777777" w:rsidR="00F927E9" w:rsidRDefault="00F927E9" w:rsidP="00287967">
      <w:pPr>
        <w:pStyle w:val="NoSpacing"/>
        <w:rPr>
          <w:sz w:val="24"/>
          <w:szCs w:val="24"/>
        </w:rPr>
      </w:pPr>
    </w:p>
    <w:p w14:paraId="351D8CA8" w14:textId="77777777" w:rsidR="003F1B10" w:rsidRDefault="003F1B10" w:rsidP="00287967">
      <w:pPr>
        <w:pStyle w:val="NoSpacing"/>
        <w:rPr>
          <w:sz w:val="24"/>
          <w:szCs w:val="24"/>
        </w:rPr>
      </w:pPr>
    </w:p>
    <w:p w14:paraId="6606776E" w14:textId="77777777" w:rsidR="00043192" w:rsidRPr="00043192" w:rsidRDefault="00043192" w:rsidP="0070681A">
      <w:pPr>
        <w:pStyle w:val="NoSpacing"/>
        <w:numPr>
          <w:ilvl w:val="0"/>
          <w:numId w:val="20"/>
        </w:numPr>
        <w:rPr>
          <w:sz w:val="24"/>
          <w:szCs w:val="24"/>
        </w:rPr>
      </w:pPr>
      <w:r w:rsidRPr="00353B27">
        <w:rPr>
          <w:b/>
          <w:bCs/>
          <w:sz w:val="24"/>
          <w:szCs w:val="24"/>
        </w:rPr>
        <w:t>Declarative ingestion</w:t>
      </w:r>
      <w:r w:rsidRPr="00043192">
        <w:rPr>
          <w:sz w:val="24"/>
          <w:szCs w:val="24"/>
        </w:rPr>
        <w:t>: Lets you specify the format, path, and options in a clean, pipeline-friendly way.</w:t>
      </w:r>
    </w:p>
    <w:p w14:paraId="21209C44" w14:textId="4FCB16E7" w:rsidR="00043192" w:rsidRPr="00043192" w:rsidRDefault="00043192" w:rsidP="0070681A">
      <w:pPr>
        <w:pStyle w:val="NoSpacing"/>
        <w:numPr>
          <w:ilvl w:val="0"/>
          <w:numId w:val="20"/>
        </w:numPr>
        <w:rPr>
          <w:sz w:val="24"/>
          <w:szCs w:val="24"/>
        </w:rPr>
      </w:pPr>
      <w:r w:rsidRPr="00353B27">
        <w:rPr>
          <w:b/>
          <w:bCs/>
          <w:sz w:val="24"/>
          <w:szCs w:val="24"/>
        </w:rPr>
        <w:t>Auto Loader under the hood</w:t>
      </w:r>
      <w:r w:rsidRPr="00043192">
        <w:rPr>
          <w:sz w:val="24"/>
          <w:szCs w:val="24"/>
        </w:rPr>
        <w:t xml:space="preserve">: </w:t>
      </w:r>
      <w:r w:rsidRPr="00C55049">
        <w:rPr>
          <w:color w:val="ED7D31" w:themeColor="accent2"/>
          <w:sz w:val="24"/>
          <w:szCs w:val="24"/>
        </w:rPr>
        <w:t xml:space="preserve">Uses the </w:t>
      </w:r>
      <w:proofErr w:type="spellStart"/>
      <w:r w:rsidRPr="00C55049">
        <w:rPr>
          <w:b/>
          <w:bCs/>
          <w:color w:val="ED7D31" w:themeColor="accent2"/>
          <w:sz w:val="24"/>
          <w:szCs w:val="24"/>
        </w:rPr>
        <w:t>cloudFiles</w:t>
      </w:r>
      <w:proofErr w:type="spellEnd"/>
      <w:r w:rsidR="006B1BC0">
        <w:rPr>
          <w:b/>
          <w:bCs/>
          <w:color w:val="ED7D31" w:themeColor="accent2"/>
          <w:sz w:val="24"/>
          <w:szCs w:val="24"/>
        </w:rPr>
        <w:t>(uses autoloader internally)</w:t>
      </w:r>
      <w:r w:rsidRPr="00C55049">
        <w:rPr>
          <w:color w:val="ED7D31" w:themeColor="accent2"/>
          <w:sz w:val="24"/>
          <w:szCs w:val="24"/>
        </w:rPr>
        <w:t xml:space="preserve"> source to detect and process only new files</w:t>
      </w:r>
      <w:r w:rsidRPr="00043192">
        <w:rPr>
          <w:sz w:val="24"/>
          <w:szCs w:val="24"/>
        </w:rPr>
        <w:t>.</w:t>
      </w:r>
    </w:p>
    <w:p w14:paraId="7B17A65B" w14:textId="77777777" w:rsidR="00043192" w:rsidRPr="00043192" w:rsidRDefault="00043192" w:rsidP="0070681A">
      <w:pPr>
        <w:pStyle w:val="NoSpacing"/>
        <w:numPr>
          <w:ilvl w:val="0"/>
          <w:numId w:val="20"/>
        </w:numPr>
        <w:rPr>
          <w:sz w:val="24"/>
          <w:szCs w:val="24"/>
        </w:rPr>
      </w:pPr>
      <w:r w:rsidRPr="00353B27">
        <w:rPr>
          <w:b/>
          <w:bCs/>
          <w:sz w:val="24"/>
          <w:szCs w:val="24"/>
        </w:rPr>
        <w:t>Schema management</w:t>
      </w:r>
      <w:r w:rsidRPr="00043192">
        <w:rPr>
          <w:sz w:val="24"/>
          <w:szCs w:val="24"/>
        </w:rPr>
        <w:t xml:space="preserve">: </w:t>
      </w:r>
      <w:r w:rsidRPr="00C55049">
        <w:rPr>
          <w:color w:val="ED7D31" w:themeColor="accent2"/>
          <w:sz w:val="24"/>
          <w:szCs w:val="24"/>
        </w:rPr>
        <w:t xml:space="preserve">Can infer schemas or use explicitly </w:t>
      </w:r>
      <w:r w:rsidRPr="00043192">
        <w:rPr>
          <w:sz w:val="24"/>
          <w:szCs w:val="24"/>
        </w:rPr>
        <w:t>defined ones, and supports schema evolution.</w:t>
      </w:r>
    </w:p>
    <w:p w14:paraId="5555E01A" w14:textId="77777777" w:rsidR="00043192" w:rsidRPr="00043192" w:rsidRDefault="00043192" w:rsidP="0070681A">
      <w:pPr>
        <w:pStyle w:val="NoSpacing"/>
        <w:numPr>
          <w:ilvl w:val="0"/>
          <w:numId w:val="20"/>
        </w:numPr>
        <w:rPr>
          <w:sz w:val="24"/>
          <w:szCs w:val="24"/>
        </w:rPr>
      </w:pPr>
      <w:r w:rsidRPr="00246176">
        <w:rPr>
          <w:b/>
          <w:bCs/>
          <w:sz w:val="24"/>
          <w:szCs w:val="24"/>
        </w:rPr>
        <w:t>Multiple formats</w:t>
      </w:r>
      <w:r w:rsidRPr="00043192">
        <w:rPr>
          <w:sz w:val="24"/>
          <w:szCs w:val="24"/>
        </w:rPr>
        <w:t xml:space="preserve">: JSON, CSV, Parquet, Avro, ORC, XML, Text, </w:t>
      </w:r>
      <w:proofErr w:type="spellStart"/>
      <w:r w:rsidRPr="00043192">
        <w:rPr>
          <w:sz w:val="24"/>
          <w:szCs w:val="24"/>
        </w:rPr>
        <w:t>BinaryFile</w:t>
      </w:r>
      <w:proofErr w:type="spellEnd"/>
      <w:r w:rsidRPr="00043192">
        <w:rPr>
          <w:sz w:val="24"/>
          <w:szCs w:val="24"/>
        </w:rPr>
        <w:t>.</w:t>
      </w:r>
    </w:p>
    <w:p w14:paraId="126659BC" w14:textId="5A8326C7" w:rsidR="003F1B10" w:rsidRDefault="00043192" w:rsidP="0070681A">
      <w:pPr>
        <w:pStyle w:val="NoSpacing"/>
        <w:numPr>
          <w:ilvl w:val="0"/>
          <w:numId w:val="20"/>
        </w:numPr>
        <w:rPr>
          <w:sz w:val="24"/>
          <w:szCs w:val="24"/>
        </w:rPr>
      </w:pPr>
      <w:r w:rsidRPr="007C7D29">
        <w:rPr>
          <w:b/>
          <w:bCs/>
          <w:sz w:val="24"/>
          <w:szCs w:val="24"/>
        </w:rPr>
        <w:t>Cloud storage support</w:t>
      </w:r>
      <w:r w:rsidRPr="00043192">
        <w:rPr>
          <w:sz w:val="24"/>
          <w:szCs w:val="24"/>
        </w:rPr>
        <w:t xml:space="preserve">: </w:t>
      </w:r>
      <w:r w:rsidRPr="00527F2C">
        <w:rPr>
          <w:color w:val="ED7D31" w:themeColor="accent2"/>
          <w:sz w:val="24"/>
          <w:szCs w:val="24"/>
        </w:rPr>
        <w:t>Works with S3, ADLS, GCS, and Unity Catalog volumes.</w:t>
      </w:r>
    </w:p>
    <w:p w14:paraId="7CA7805C" w14:textId="452FA597" w:rsidR="00E55140" w:rsidRPr="007F464F" w:rsidRDefault="00161EBA" w:rsidP="00287967">
      <w:pPr>
        <w:pStyle w:val="NoSpacing"/>
        <w:rPr>
          <w:b/>
          <w:bCs/>
          <w:sz w:val="24"/>
          <w:szCs w:val="24"/>
        </w:rPr>
      </w:pPr>
      <w:r w:rsidRPr="007F464F">
        <w:rPr>
          <w:b/>
          <w:bCs/>
          <w:sz w:val="24"/>
          <w:szCs w:val="24"/>
        </w:rPr>
        <w:t>Note:</w:t>
      </w:r>
    </w:p>
    <w:p w14:paraId="3E6AF510" w14:textId="77777777" w:rsidR="00911FD8" w:rsidRPr="00911FD8" w:rsidRDefault="001815A4" w:rsidP="00287967">
      <w:pPr>
        <w:pStyle w:val="NoSpacing"/>
        <w:rPr>
          <w:color w:val="ED7D31" w:themeColor="accent2"/>
          <w:sz w:val="24"/>
          <w:szCs w:val="24"/>
        </w:rPr>
      </w:pPr>
      <w:r w:rsidRPr="00911FD8">
        <w:rPr>
          <w:color w:val="ED7D31" w:themeColor="accent2"/>
          <w:sz w:val="24"/>
          <w:szCs w:val="24"/>
        </w:rPr>
        <w:t>r</w:t>
      </w:r>
      <w:r w:rsidR="0093582F" w:rsidRPr="00911FD8">
        <w:rPr>
          <w:color w:val="ED7D31" w:themeColor="accent2"/>
          <w:sz w:val="24"/>
          <w:szCs w:val="24"/>
        </w:rPr>
        <w:t xml:space="preserve">ead_files() </w:t>
      </w:r>
      <w:r w:rsidR="006A7C35" w:rsidRPr="00911FD8">
        <w:rPr>
          <w:color w:val="ED7D31" w:themeColor="accent2"/>
          <w:sz w:val="24"/>
          <w:szCs w:val="24"/>
        </w:rPr>
        <w:t>racks which files are already processed using a checkpoint (</w:t>
      </w:r>
      <w:proofErr w:type="spellStart"/>
      <w:r w:rsidR="006A7C35" w:rsidRPr="00911FD8">
        <w:rPr>
          <w:color w:val="ED7D31" w:themeColor="accent2"/>
          <w:sz w:val="24"/>
          <w:szCs w:val="24"/>
        </w:rPr>
        <w:t>RocksDB</w:t>
      </w:r>
      <w:proofErr w:type="spellEnd"/>
      <w:r w:rsidR="006A7C35" w:rsidRPr="00911FD8">
        <w:rPr>
          <w:color w:val="ED7D31" w:themeColor="accent2"/>
          <w:sz w:val="24"/>
          <w:szCs w:val="24"/>
        </w:rPr>
        <w:t xml:space="preserve"> metadata store). </w:t>
      </w:r>
    </w:p>
    <w:p w14:paraId="7668D47D" w14:textId="66E370CA" w:rsidR="00E55140" w:rsidRDefault="006A7C35" w:rsidP="00287967">
      <w:pPr>
        <w:pStyle w:val="NoSpacing"/>
        <w:rPr>
          <w:sz w:val="24"/>
          <w:szCs w:val="24"/>
        </w:rPr>
      </w:pPr>
      <w:r w:rsidRPr="006A7C35">
        <w:rPr>
          <w:sz w:val="24"/>
          <w:szCs w:val="24"/>
        </w:rPr>
        <w:t>It only ingests new files, so it scales to billions of files.</w:t>
      </w:r>
    </w:p>
    <w:p w14:paraId="628DD566" w14:textId="77777777" w:rsidR="00F927E9" w:rsidRDefault="00F927E9" w:rsidP="00287967">
      <w:pPr>
        <w:pStyle w:val="NoSpacing"/>
        <w:rPr>
          <w:sz w:val="24"/>
          <w:szCs w:val="24"/>
        </w:rPr>
      </w:pPr>
    </w:p>
    <w:p w14:paraId="741C3869" w14:textId="60BB33CE" w:rsidR="00911FD8" w:rsidRPr="00663E91" w:rsidRDefault="00A61C8F" w:rsidP="00287967">
      <w:pPr>
        <w:pStyle w:val="NoSpacing"/>
        <w:rPr>
          <w:b/>
          <w:bCs/>
          <w:color w:val="EE0000"/>
          <w:sz w:val="28"/>
          <w:szCs w:val="28"/>
        </w:rPr>
      </w:pPr>
      <w:r w:rsidRPr="00663E91">
        <w:rPr>
          <w:b/>
          <w:bCs/>
          <w:color w:val="EE0000"/>
          <w:sz w:val="28"/>
          <w:szCs w:val="28"/>
        </w:rPr>
        <w:t xml:space="preserve">read_files(path [, option_key =&gt; </w:t>
      </w:r>
      <w:proofErr w:type="spellStart"/>
      <w:r w:rsidRPr="00663E91">
        <w:rPr>
          <w:b/>
          <w:bCs/>
          <w:color w:val="EE0000"/>
          <w:sz w:val="28"/>
          <w:szCs w:val="28"/>
        </w:rPr>
        <w:t>option_value</w:t>
      </w:r>
      <w:proofErr w:type="spellEnd"/>
      <w:r w:rsidRPr="00663E91">
        <w:rPr>
          <w:b/>
          <w:bCs/>
          <w:color w:val="EE0000"/>
          <w:sz w:val="28"/>
          <w:szCs w:val="28"/>
        </w:rPr>
        <w:t xml:space="preserve"> ] [...])</w:t>
      </w:r>
    </w:p>
    <w:p w14:paraId="269A5CA3" w14:textId="77777777" w:rsidR="00F927E9" w:rsidRDefault="00F927E9" w:rsidP="00287967">
      <w:pPr>
        <w:pStyle w:val="NoSpacing"/>
        <w:rPr>
          <w:sz w:val="24"/>
          <w:szCs w:val="24"/>
        </w:rPr>
      </w:pPr>
    </w:p>
    <w:p w14:paraId="679884E5" w14:textId="57A036EA" w:rsidR="00F927E9" w:rsidRPr="00DF6E03" w:rsidRDefault="006A2C08" w:rsidP="00287967">
      <w:pPr>
        <w:pStyle w:val="NoSpacing"/>
        <w:rPr>
          <w:b/>
          <w:bCs/>
          <w:sz w:val="24"/>
          <w:szCs w:val="24"/>
        </w:rPr>
      </w:pPr>
      <w:r w:rsidRPr="00DF6E03">
        <w:rPr>
          <w:b/>
          <w:bCs/>
          <w:sz w:val="24"/>
          <w:szCs w:val="24"/>
        </w:rPr>
        <w:t>Example:</w:t>
      </w:r>
    </w:p>
    <w:p w14:paraId="686E5351" w14:textId="77777777" w:rsidR="006A2C08" w:rsidRPr="006A2C08" w:rsidRDefault="006A2C08" w:rsidP="006A2C0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6A2C08">
        <w:rPr>
          <w:rFonts w:ascii="Consolas" w:eastAsia="Times New Roman" w:hAnsi="Consolas" w:cs="Times New Roman"/>
          <w:color w:val="BBBEBF"/>
          <w:kern w:val="0"/>
          <w:sz w:val="21"/>
          <w:szCs w:val="21"/>
          <w:lang w:eastAsia="en-IN"/>
          <w14:ligatures w14:val="none"/>
        </w:rPr>
        <w:t>df</w:t>
      </w:r>
      <w:proofErr w:type="spellEnd"/>
      <w:r w:rsidRPr="006A2C08">
        <w:rPr>
          <w:rFonts w:ascii="Consolas" w:eastAsia="Times New Roman" w:hAnsi="Consolas" w:cs="Times New Roman"/>
          <w:color w:val="BBBEBF"/>
          <w:kern w:val="0"/>
          <w:sz w:val="21"/>
          <w:szCs w:val="21"/>
          <w:lang w:eastAsia="en-IN"/>
          <w14:ligatures w14:val="none"/>
        </w:rPr>
        <w:t xml:space="preserve"> </w:t>
      </w:r>
      <w:r w:rsidRPr="006A2C08">
        <w:rPr>
          <w:rFonts w:ascii="Consolas" w:eastAsia="Times New Roman" w:hAnsi="Consolas" w:cs="Times New Roman"/>
          <w:color w:val="D4D4D4"/>
          <w:kern w:val="0"/>
          <w:sz w:val="21"/>
          <w:szCs w:val="21"/>
          <w:lang w:eastAsia="en-IN"/>
          <w14:ligatures w14:val="none"/>
        </w:rPr>
        <w:t>=</w:t>
      </w:r>
      <w:r w:rsidRPr="006A2C08">
        <w:rPr>
          <w:rFonts w:ascii="Consolas" w:eastAsia="Times New Roman" w:hAnsi="Consolas" w:cs="Times New Roman"/>
          <w:color w:val="BBBEBF"/>
          <w:kern w:val="0"/>
          <w:sz w:val="21"/>
          <w:szCs w:val="21"/>
          <w:lang w:eastAsia="en-IN"/>
          <w14:ligatures w14:val="none"/>
        </w:rPr>
        <w:t xml:space="preserve"> read_files(</w:t>
      </w:r>
    </w:p>
    <w:p w14:paraId="6B7F35F2" w14:textId="77777777" w:rsidR="006A2C08" w:rsidRPr="006A2C08" w:rsidRDefault="006A2C08" w:rsidP="006A2C0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A2C08">
        <w:rPr>
          <w:rFonts w:ascii="Consolas" w:eastAsia="Times New Roman" w:hAnsi="Consolas" w:cs="Times New Roman"/>
          <w:color w:val="BBBEBF"/>
          <w:kern w:val="0"/>
          <w:sz w:val="21"/>
          <w:szCs w:val="21"/>
          <w:lang w:eastAsia="en-IN"/>
          <w14:ligatures w14:val="none"/>
        </w:rPr>
        <w:t>    format</w:t>
      </w:r>
      <w:r w:rsidRPr="006A2C08">
        <w:rPr>
          <w:rFonts w:ascii="Consolas" w:eastAsia="Times New Roman" w:hAnsi="Consolas" w:cs="Times New Roman"/>
          <w:color w:val="D4D4D4"/>
          <w:kern w:val="0"/>
          <w:sz w:val="21"/>
          <w:szCs w:val="21"/>
          <w:lang w:eastAsia="en-IN"/>
          <w14:ligatures w14:val="none"/>
        </w:rPr>
        <w:t>=</w:t>
      </w:r>
      <w:r w:rsidRPr="006A2C08">
        <w:rPr>
          <w:rFonts w:ascii="Consolas" w:eastAsia="Times New Roman" w:hAnsi="Consolas" w:cs="Times New Roman"/>
          <w:color w:val="A5D6FF"/>
          <w:kern w:val="0"/>
          <w:sz w:val="21"/>
          <w:szCs w:val="21"/>
          <w:lang w:eastAsia="en-IN"/>
          <w14:ligatures w14:val="none"/>
        </w:rPr>
        <w:t>"</w:t>
      </w:r>
      <w:proofErr w:type="spellStart"/>
      <w:r w:rsidRPr="006A2C08">
        <w:rPr>
          <w:rFonts w:ascii="Consolas" w:eastAsia="Times New Roman" w:hAnsi="Consolas" w:cs="Times New Roman"/>
          <w:color w:val="A5D6FF"/>
          <w:kern w:val="0"/>
          <w:sz w:val="21"/>
          <w:szCs w:val="21"/>
          <w:lang w:eastAsia="en-IN"/>
          <w14:ligatures w14:val="none"/>
        </w:rPr>
        <w:t>cloudFiles</w:t>
      </w:r>
      <w:proofErr w:type="spellEnd"/>
      <w:r w:rsidRPr="006A2C08">
        <w:rPr>
          <w:rFonts w:ascii="Consolas" w:eastAsia="Times New Roman" w:hAnsi="Consolas" w:cs="Times New Roman"/>
          <w:color w:val="A5D6FF"/>
          <w:kern w:val="0"/>
          <w:sz w:val="21"/>
          <w:szCs w:val="21"/>
          <w:lang w:eastAsia="en-IN"/>
          <w14:ligatures w14:val="none"/>
        </w:rPr>
        <w:t>"</w:t>
      </w:r>
      <w:r w:rsidRPr="006A2C08">
        <w:rPr>
          <w:rFonts w:ascii="Consolas" w:eastAsia="Times New Roman" w:hAnsi="Consolas" w:cs="Times New Roman"/>
          <w:color w:val="BBBEBF"/>
          <w:kern w:val="0"/>
          <w:sz w:val="21"/>
          <w:szCs w:val="21"/>
          <w:lang w:eastAsia="en-IN"/>
          <w14:ligatures w14:val="none"/>
        </w:rPr>
        <w:t>,</w:t>
      </w:r>
    </w:p>
    <w:p w14:paraId="0A4577DC" w14:textId="77777777" w:rsidR="006A2C08" w:rsidRPr="006A2C08" w:rsidRDefault="006A2C08" w:rsidP="006A2C0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A2C08">
        <w:rPr>
          <w:rFonts w:ascii="Consolas" w:eastAsia="Times New Roman" w:hAnsi="Consolas" w:cs="Times New Roman"/>
          <w:color w:val="BBBEBF"/>
          <w:kern w:val="0"/>
          <w:sz w:val="21"/>
          <w:szCs w:val="21"/>
          <w:lang w:eastAsia="en-IN"/>
          <w14:ligatures w14:val="none"/>
        </w:rPr>
        <w:t xml:space="preserve">    </w:t>
      </w:r>
      <w:r w:rsidRPr="006A2C08">
        <w:rPr>
          <w:rFonts w:ascii="Consolas" w:eastAsia="Times New Roman" w:hAnsi="Consolas" w:cs="Times New Roman"/>
          <w:color w:val="FF7B72"/>
          <w:kern w:val="0"/>
          <w:sz w:val="21"/>
          <w:szCs w:val="21"/>
          <w:lang w:eastAsia="en-IN"/>
          <w14:ligatures w14:val="none"/>
        </w:rPr>
        <w:t>path</w:t>
      </w:r>
      <w:r w:rsidRPr="006A2C08">
        <w:rPr>
          <w:rFonts w:ascii="Consolas" w:eastAsia="Times New Roman" w:hAnsi="Consolas" w:cs="Times New Roman"/>
          <w:color w:val="D4D4D4"/>
          <w:kern w:val="0"/>
          <w:sz w:val="21"/>
          <w:szCs w:val="21"/>
          <w:lang w:eastAsia="en-IN"/>
          <w14:ligatures w14:val="none"/>
        </w:rPr>
        <w:t>=</w:t>
      </w:r>
      <w:r w:rsidRPr="006A2C08">
        <w:rPr>
          <w:rFonts w:ascii="Consolas" w:eastAsia="Times New Roman" w:hAnsi="Consolas" w:cs="Times New Roman"/>
          <w:color w:val="A5D6FF"/>
          <w:kern w:val="0"/>
          <w:sz w:val="21"/>
          <w:szCs w:val="21"/>
          <w:lang w:eastAsia="en-IN"/>
          <w14:ligatures w14:val="none"/>
        </w:rPr>
        <w:t>"s3://my-bucket/data/"</w:t>
      </w:r>
      <w:r w:rsidRPr="006A2C08">
        <w:rPr>
          <w:rFonts w:ascii="Consolas" w:eastAsia="Times New Roman" w:hAnsi="Consolas" w:cs="Times New Roman"/>
          <w:color w:val="BBBEBF"/>
          <w:kern w:val="0"/>
          <w:sz w:val="21"/>
          <w:szCs w:val="21"/>
          <w:lang w:eastAsia="en-IN"/>
          <w14:ligatures w14:val="none"/>
        </w:rPr>
        <w:t>,</w:t>
      </w:r>
    </w:p>
    <w:p w14:paraId="2613D89D" w14:textId="77777777" w:rsidR="006A2C08" w:rsidRPr="006A2C08" w:rsidRDefault="006A2C08" w:rsidP="006A2C0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A2C08">
        <w:rPr>
          <w:rFonts w:ascii="Consolas" w:eastAsia="Times New Roman" w:hAnsi="Consolas" w:cs="Times New Roman"/>
          <w:color w:val="BBBEBF"/>
          <w:kern w:val="0"/>
          <w:sz w:val="21"/>
          <w:szCs w:val="21"/>
          <w:lang w:eastAsia="en-IN"/>
          <w14:ligatures w14:val="none"/>
        </w:rPr>
        <w:t>    options</w:t>
      </w:r>
      <w:r w:rsidRPr="006A2C08">
        <w:rPr>
          <w:rFonts w:ascii="Consolas" w:eastAsia="Times New Roman" w:hAnsi="Consolas" w:cs="Times New Roman"/>
          <w:color w:val="D4D4D4"/>
          <w:kern w:val="0"/>
          <w:sz w:val="21"/>
          <w:szCs w:val="21"/>
          <w:lang w:eastAsia="en-IN"/>
          <w14:ligatures w14:val="none"/>
        </w:rPr>
        <w:t>=</w:t>
      </w:r>
      <w:r w:rsidRPr="006A2C08">
        <w:rPr>
          <w:rFonts w:ascii="Consolas" w:eastAsia="Times New Roman" w:hAnsi="Consolas" w:cs="Times New Roman"/>
          <w:color w:val="BBBEBF"/>
          <w:kern w:val="0"/>
          <w:sz w:val="21"/>
          <w:szCs w:val="21"/>
          <w:lang w:eastAsia="en-IN"/>
          <w14:ligatures w14:val="none"/>
        </w:rPr>
        <w:t>{</w:t>
      </w:r>
      <w:r w:rsidRPr="006A2C08">
        <w:rPr>
          <w:rFonts w:ascii="Consolas" w:eastAsia="Times New Roman" w:hAnsi="Consolas" w:cs="Times New Roman"/>
          <w:color w:val="A5D6FF"/>
          <w:kern w:val="0"/>
          <w:sz w:val="21"/>
          <w:szCs w:val="21"/>
          <w:lang w:eastAsia="en-IN"/>
          <w14:ligatures w14:val="none"/>
        </w:rPr>
        <w:t>"</w:t>
      </w:r>
      <w:proofErr w:type="spellStart"/>
      <w:r w:rsidRPr="006A2C08">
        <w:rPr>
          <w:rFonts w:ascii="Consolas" w:eastAsia="Times New Roman" w:hAnsi="Consolas" w:cs="Times New Roman"/>
          <w:color w:val="A5D6FF"/>
          <w:kern w:val="0"/>
          <w:sz w:val="21"/>
          <w:szCs w:val="21"/>
          <w:lang w:eastAsia="en-IN"/>
          <w14:ligatures w14:val="none"/>
        </w:rPr>
        <w:t>cloudFiles.format</w:t>
      </w:r>
      <w:proofErr w:type="spellEnd"/>
      <w:r w:rsidRPr="006A2C08">
        <w:rPr>
          <w:rFonts w:ascii="Consolas" w:eastAsia="Times New Roman" w:hAnsi="Consolas" w:cs="Times New Roman"/>
          <w:color w:val="A5D6FF"/>
          <w:kern w:val="0"/>
          <w:sz w:val="21"/>
          <w:szCs w:val="21"/>
          <w:lang w:eastAsia="en-IN"/>
          <w14:ligatures w14:val="none"/>
        </w:rPr>
        <w:t>"</w:t>
      </w:r>
      <w:r w:rsidRPr="006A2C08">
        <w:rPr>
          <w:rFonts w:ascii="Consolas" w:eastAsia="Times New Roman" w:hAnsi="Consolas" w:cs="Times New Roman"/>
          <w:color w:val="BBBEBF"/>
          <w:kern w:val="0"/>
          <w:sz w:val="21"/>
          <w:szCs w:val="21"/>
          <w:lang w:eastAsia="en-IN"/>
          <w14:ligatures w14:val="none"/>
        </w:rPr>
        <w:t xml:space="preserve">: </w:t>
      </w:r>
      <w:r w:rsidRPr="006A2C08">
        <w:rPr>
          <w:rFonts w:ascii="Consolas" w:eastAsia="Times New Roman" w:hAnsi="Consolas" w:cs="Times New Roman"/>
          <w:color w:val="A5D6FF"/>
          <w:kern w:val="0"/>
          <w:sz w:val="21"/>
          <w:szCs w:val="21"/>
          <w:lang w:eastAsia="en-IN"/>
          <w14:ligatures w14:val="none"/>
        </w:rPr>
        <w:t>"json"</w:t>
      </w:r>
      <w:r w:rsidRPr="006A2C08">
        <w:rPr>
          <w:rFonts w:ascii="Consolas" w:eastAsia="Times New Roman" w:hAnsi="Consolas" w:cs="Times New Roman"/>
          <w:color w:val="BBBEBF"/>
          <w:kern w:val="0"/>
          <w:sz w:val="21"/>
          <w:szCs w:val="21"/>
          <w:lang w:eastAsia="en-IN"/>
          <w14:ligatures w14:val="none"/>
        </w:rPr>
        <w:t>}</w:t>
      </w:r>
    </w:p>
    <w:p w14:paraId="6269C085" w14:textId="77777777" w:rsidR="006A2C08" w:rsidRPr="006A2C08" w:rsidRDefault="006A2C08" w:rsidP="006A2C0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A2C08">
        <w:rPr>
          <w:rFonts w:ascii="Consolas" w:eastAsia="Times New Roman" w:hAnsi="Consolas" w:cs="Times New Roman"/>
          <w:color w:val="BBBEBF"/>
          <w:kern w:val="0"/>
          <w:sz w:val="21"/>
          <w:szCs w:val="21"/>
          <w:lang w:eastAsia="en-IN"/>
          <w14:ligatures w14:val="none"/>
        </w:rPr>
        <w:t>)</w:t>
      </w:r>
    </w:p>
    <w:p w14:paraId="0E0BA515" w14:textId="77777777" w:rsidR="006A2C08" w:rsidRPr="006A2C08" w:rsidRDefault="006A2C08" w:rsidP="006A2C0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2D50AA" w14:textId="77777777" w:rsidR="006A2C08" w:rsidRDefault="006A2C08" w:rsidP="00287967">
      <w:pPr>
        <w:pStyle w:val="NoSpacing"/>
        <w:rPr>
          <w:sz w:val="24"/>
          <w:szCs w:val="24"/>
        </w:rPr>
      </w:pPr>
    </w:p>
    <w:p w14:paraId="5D21EE58" w14:textId="77777777" w:rsidR="009B122A" w:rsidRDefault="009B122A" w:rsidP="00287967">
      <w:pPr>
        <w:pStyle w:val="NoSpacing"/>
        <w:rPr>
          <w:sz w:val="24"/>
          <w:szCs w:val="24"/>
        </w:rPr>
      </w:pPr>
    </w:p>
    <w:p w14:paraId="09939C17" w14:textId="77777777" w:rsidR="004E4433" w:rsidRPr="00DF6E03" w:rsidRDefault="004E4433" w:rsidP="004E4433">
      <w:pPr>
        <w:pStyle w:val="NoSpacing"/>
        <w:rPr>
          <w:b/>
          <w:bCs/>
          <w:sz w:val="24"/>
          <w:szCs w:val="24"/>
        </w:rPr>
      </w:pPr>
      <w:r w:rsidRPr="00DF6E03">
        <w:rPr>
          <w:b/>
          <w:bCs/>
          <w:sz w:val="24"/>
          <w:szCs w:val="24"/>
        </w:rPr>
        <w:t>Example:</w:t>
      </w:r>
    </w:p>
    <w:p w14:paraId="4C83F6FD"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C4FD8">
        <w:rPr>
          <w:rFonts w:ascii="Consolas" w:eastAsia="Times New Roman" w:hAnsi="Consolas" w:cs="Times New Roman"/>
          <w:color w:val="BBBEBF"/>
          <w:kern w:val="0"/>
          <w:sz w:val="21"/>
          <w:szCs w:val="21"/>
          <w:lang w:eastAsia="en-IN"/>
          <w14:ligatures w14:val="none"/>
        </w:rPr>
        <w:t>df</w:t>
      </w:r>
      <w:proofErr w:type="spellEnd"/>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D4D4D4"/>
          <w:kern w:val="0"/>
          <w:sz w:val="21"/>
          <w:szCs w:val="21"/>
          <w:lang w:eastAsia="en-IN"/>
          <w14:ligatures w14:val="none"/>
        </w:rPr>
        <w:t>=</w:t>
      </w:r>
      <w:r w:rsidRPr="00BC4FD8">
        <w:rPr>
          <w:rFonts w:ascii="Consolas" w:eastAsia="Times New Roman" w:hAnsi="Consolas" w:cs="Times New Roman"/>
          <w:color w:val="BBBEBF"/>
          <w:kern w:val="0"/>
          <w:sz w:val="21"/>
          <w:szCs w:val="21"/>
          <w:lang w:eastAsia="en-IN"/>
          <w14:ligatures w14:val="none"/>
        </w:rPr>
        <w:t xml:space="preserve"> read_files(</w:t>
      </w:r>
    </w:p>
    <w:p w14:paraId="7DA718D4"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    format</w:t>
      </w:r>
      <w:r w:rsidRPr="00BC4FD8">
        <w:rPr>
          <w:rFonts w:ascii="Consolas" w:eastAsia="Times New Roman" w:hAnsi="Consolas" w:cs="Times New Roman"/>
          <w:color w:val="D4D4D4"/>
          <w:kern w:val="0"/>
          <w:sz w:val="21"/>
          <w:szCs w:val="21"/>
          <w:lang w:eastAsia="en-IN"/>
          <w14:ligatures w14:val="none"/>
        </w:rPr>
        <w:t>=</w:t>
      </w:r>
      <w:r w:rsidRPr="00BC4FD8">
        <w:rPr>
          <w:rFonts w:ascii="Consolas" w:eastAsia="Times New Roman" w:hAnsi="Consolas" w:cs="Times New Roman"/>
          <w:color w:val="A5D6FF"/>
          <w:kern w:val="0"/>
          <w:sz w:val="21"/>
          <w:szCs w:val="21"/>
          <w:lang w:eastAsia="en-IN"/>
          <w14:ligatures w14:val="none"/>
        </w:rPr>
        <w:t>"</w:t>
      </w:r>
      <w:proofErr w:type="spellStart"/>
      <w:r w:rsidRPr="00BC4FD8">
        <w:rPr>
          <w:rFonts w:ascii="Consolas" w:eastAsia="Times New Roman" w:hAnsi="Consolas" w:cs="Times New Roman"/>
          <w:color w:val="A5D6FF"/>
          <w:kern w:val="0"/>
          <w:sz w:val="21"/>
          <w:szCs w:val="21"/>
          <w:lang w:eastAsia="en-IN"/>
          <w14:ligatures w14:val="none"/>
        </w:rPr>
        <w:t>cloudFiles</w:t>
      </w:r>
      <w:proofErr w:type="spellEnd"/>
      <w:r w:rsidRPr="00BC4FD8">
        <w:rPr>
          <w:rFonts w:ascii="Consolas" w:eastAsia="Times New Roman" w:hAnsi="Consolas" w:cs="Times New Roman"/>
          <w:color w:val="A5D6FF"/>
          <w:kern w:val="0"/>
          <w:sz w:val="21"/>
          <w:szCs w:val="21"/>
          <w:lang w:eastAsia="en-IN"/>
          <w14:ligatures w14:val="none"/>
        </w:rPr>
        <w:t>"</w:t>
      </w:r>
      <w:r w:rsidRPr="00BC4FD8">
        <w:rPr>
          <w:rFonts w:ascii="Consolas" w:eastAsia="Times New Roman" w:hAnsi="Consolas" w:cs="Times New Roman"/>
          <w:color w:val="BBBEBF"/>
          <w:kern w:val="0"/>
          <w:sz w:val="21"/>
          <w:szCs w:val="21"/>
          <w:lang w:eastAsia="en-IN"/>
          <w14:ligatures w14:val="none"/>
        </w:rPr>
        <w:t>,</w:t>
      </w:r>
    </w:p>
    <w:p w14:paraId="0E7083D1"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    options</w:t>
      </w:r>
      <w:r w:rsidRPr="00BC4FD8">
        <w:rPr>
          <w:rFonts w:ascii="Consolas" w:eastAsia="Times New Roman" w:hAnsi="Consolas" w:cs="Times New Roman"/>
          <w:color w:val="D4D4D4"/>
          <w:kern w:val="0"/>
          <w:sz w:val="21"/>
          <w:szCs w:val="21"/>
          <w:lang w:eastAsia="en-IN"/>
          <w14:ligatures w14:val="none"/>
        </w:rPr>
        <w:t>=</w:t>
      </w:r>
      <w:r w:rsidRPr="00BC4FD8">
        <w:rPr>
          <w:rFonts w:ascii="Consolas" w:eastAsia="Times New Roman" w:hAnsi="Consolas" w:cs="Times New Roman"/>
          <w:color w:val="BBBEBF"/>
          <w:kern w:val="0"/>
          <w:sz w:val="21"/>
          <w:szCs w:val="21"/>
          <w:lang w:eastAsia="en-IN"/>
          <w14:ligatures w14:val="none"/>
        </w:rPr>
        <w:t>{</w:t>
      </w:r>
    </w:p>
    <w:p w14:paraId="0D7D93B7"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A5D6FF"/>
          <w:kern w:val="0"/>
          <w:sz w:val="21"/>
          <w:szCs w:val="21"/>
          <w:lang w:eastAsia="en-IN"/>
          <w14:ligatures w14:val="none"/>
        </w:rPr>
        <w:t>"</w:t>
      </w:r>
      <w:proofErr w:type="spellStart"/>
      <w:r w:rsidRPr="00BC4FD8">
        <w:rPr>
          <w:rFonts w:ascii="Consolas" w:eastAsia="Times New Roman" w:hAnsi="Consolas" w:cs="Times New Roman"/>
          <w:color w:val="A5D6FF"/>
          <w:kern w:val="0"/>
          <w:sz w:val="21"/>
          <w:szCs w:val="21"/>
          <w:lang w:eastAsia="en-IN"/>
          <w14:ligatures w14:val="none"/>
        </w:rPr>
        <w:t>cloudFiles.format</w:t>
      </w:r>
      <w:proofErr w:type="spellEnd"/>
      <w:r w:rsidRPr="00BC4FD8">
        <w:rPr>
          <w:rFonts w:ascii="Consolas" w:eastAsia="Times New Roman" w:hAnsi="Consolas" w:cs="Times New Roman"/>
          <w:color w:val="A5D6FF"/>
          <w:kern w:val="0"/>
          <w:sz w:val="21"/>
          <w:szCs w:val="21"/>
          <w:lang w:eastAsia="en-IN"/>
          <w14:ligatures w14:val="none"/>
        </w:rPr>
        <w:t>"</w:t>
      </w:r>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A5D6FF"/>
          <w:kern w:val="0"/>
          <w:sz w:val="21"/>
          <w:szCs w:val="21"/>
          <w:lang w:eastAsia="en-IN"/>
          <w14:ligatures w14:val="none"/>
        </w:rPr>
        <w:t>"json"</w:t>
      </w:r>
      <w:r w:rsidRPr="00BC4FD8">
        <w:rPr>
          <w:rFonts w:ascii="Consolas" w:eastAsia="Times New Roman" w:hAnsi="Consolas" w:cs="Times New Roman"/>
          <w:color w:val="BBBEBF"/>
          <w:kern w:val="0"/>
          <w:sz w:val="21"/>
          <w:szCs w:val="21"/>
          <w:lang w:eastAsia="en-IN"/>
          <w14:ligatures w14:val="none"/>
        </w:rPr>
        <w:t>,</w:t>
      </w:r>
    </w:p>
    <w:p w14:paraId="25987C18"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A5D6FF"/>
          <w:kern w:val="0"/>
          <w:sz w:val="21"/>
          <w:szCs w:val="21"/>
          <w:lang w:eastAsia="en-IN"/>
          <w14:ligatures w14:val="none"/>
        </w:rPr>
        <w:t>"</w:t>
      </w:r>
      <w:proofErr w:type="spellStart"/>
      <w:r w:rsidRPr="00BC4FD8">
        <w:rPr>
          <w:rFonts w:ascii="Consolas" w:eastAsia="Times New Roman" w:hAnsi="Consolas" w:cs="Times New Roman"/>
          <w:color w:val="A5D6FF"/>
          <w:kern w:val="0"/>
          <w:sz w:val="21"/>
          <w:szCs w:val="21"/>
          <w:lang w:eastAsia="en-IN"/>
          <w14:ligatures w14:val="none"/>
        </w:rPr>
        <w:t>cloudFiles.schemaLocation</w:t>
      </w:r>
      <w:proofErr w:type="spellEnd"/>
      <w:r w:rsidRPr="00BC4FD8">
        <w:rPr>
          <w:rFonts w:ascii="Consolas" w:eastAsia="Times New Roman" w:hAnsi="Consolas" w:cs="Times New Roman"/>
          <w:color w:val="A5D6FF"/>
          <w:kern w:val="0"/>
          <w:sz w:val="21"/>
          <w:szCs w:val="21"/>
          <w:lang w:eastAsia="en-IN"/>
          <w14:ligatures w14:val="none"/>
        </w:rPr>
        <w:t>"</w:t>
      </w:r>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A5D6FF"/>
          <w:kern w:val="0"/>
          <w:sz w:val="21"/>
          <w:szCs w:val="21"/>
          <w:lang w:eastAsia="en-IN"/>
          <w14:ligatures w14:val="none"/>
        </w:rPr>
        <w:t>"/mnt/checkpoints/schema"</w:t>
      </w:r>
      <w:r w:rsidRPr="00BC4FD8">
        <w:rPr>
          <w:rFonts w:ascii="Consolas" w:eastAsia="Times New Roman" w:hAnsi="Consolas" w:cs="Times New Roman"/>
          <w:color w:val="BBBEBF"/>
          <w:kern w:val="0"/>
          <w:sz w:val="21"/>
          <w:szCs w:val="21"/>
          <w:lang w:eastAsia="en-IN"/>
          <w14:ligatures w14:val="none"/>
        </w:rPr>
        <w:t>,</w:t>
      </w:r>
    </w:p>
    <w:p w14:paraId="65DD696D"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A5D6FF"/>
          <w:kern w:val="0"/>
          <w:sz w:val="21"/>
          <w:szCs w:val="21"/>
          <w:lang w:eastAsia="en-IN"/>
          <w14:ligatures w14:val="none"/>
        </w:rPr>
        <w:t>"</w:t>
      </w:r>
      <w:proofErr w:type="spellStart"/>
      <w:r w:rsidRPr="00BC4FD8">
        <w:rPr>
          <w:rFonts w:ascii="Consolas" w:eastAsia="Times New Roman" w:hAnsi="Consolas" w:cs="Times New Roman"/>
          <w:color w:val="A5D6FF"/>
          <w:kern w:val="0"/>
          <w:sz w:val="21"/>
          <w:szCs w:val="21"/>
          <w:lang w:eastAsia="en-IN"/>
          <w14:ligatures w14:val="none"/>
        </w:rPr>
        <w:t>cloudFiles.inferColumnTypes</w:t>
      </w:r>
      <w:proofErr w:type="spellEnd"/>
      <w:r w:rsidRPr="00BC4FD8">
        <w:rPr>
          <w:rFonts w:ascii="Consolas" w:eastAsia="Times New Roman" w:hAnsi="Consolas" w:cs="Times New Roman"/>
          <w:color w:val="A5D6FF"/>
          <w:kern w:val="0"/>
          <w:sz w:val="21"/>
          <w:szCs w:val="21"/>
          <w:lang w:eastAsia="en-IN"/>
          <w14:ligatures w14:val="none"/>
        </w:rPr>
        <w:t>"</w:t>
      </w:r>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A5D6FF"/>
          <w:kern w:val="0"/>
          <w:sz w:val="21"/>
          <w:szCs w:val="21"/>
          <w:lang w:eastAsia="en-IN"/>
          <w14:ligatures w14:val="none"/>
        </w:rPr>
        <w:t>"true"</w:t>
      </w:r>
    </w:p>
    <w:p w14:paraId="7A226A16"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    },</w:t>
      </w:r>
    </w:p>
    <w:p w14:paraId="154CD8FD"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 xml:space="preserve">    </w:t>
      </w:r>
      <w:r w:rsidRPr="00BC4FD8">
        <w:rPr>
          <w:rFonts w:ascii="Consolas" w:eastAsia="Times New Roman" w:hAnsi="Consolas" w:cs="Times New Roman"/>
          <w:color w:val="FF7B72"/>
          <w:kern w:val="0"/>
          <w:sz w:val="21"/>
          <w:szCs w:val="21"/>
          <w:lang w:eastAsia="en-IN"/>
          <w14:ligatures w14:val="none"/>
        </w:rPr>
        <w:t>path</w:t>
      </w:r>
      <w:r w:rsidRPr="00BC4FD8">
        <w:rPr>
          <w:rFonts w:ascii="Consolas" w:eastAsia="Times New Roman" w:hAnsi="Consolas" w:cs="Times New Roman"/>
          <w:color w:val="D4D4D4"/>
          <w:kern w:val="0"/>
          <w:sz w:val="21"/>
          <w:szCs w:val="21"/>
          <w:lang w:eastAsia="en-IN"/>
          <w14:ligatures w14:val="none"/>
        </w:rPr>
        <w:t>=</w:t>
      </w:r>
      <w:r w:rsidRPr="00BC4FD8">
        <w:rPr>
          <w:rFonts w:ascii="Consolas" w:eastAsia="Times New Roman" w:hAnsi="Consolas" w:cs="Times New Roman"/>
          <w:color w:val="A5D6FF"/>
          <w:kern w:val="0"/>
          <w:sz w:val="21"/>
          <w:szCs w:val="21"/>
          <w:lang w:eastAsia="en-IN"/>
          <w14:ligatures w14:val="none"/>
        </w:rPr>
        <w:t>"s3://my-bucket/data/"</w:t>
      </w:r>
    </w:p>
    <w:p w14:paraId="402D134A"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C4FD8">
        <w:rPr>
          <w:rFonts w:ascii="Consolas" w:eastAsia="Times New Roman" w:hAnsi="Consolas" w:cs="Times New Roman"/>
          <w:color w:val="BBBEBF"/>
          <w:kern w:val="0"/>
          <w:sz w:val="21"/>
          <w:szCs w:val="21"/>
          <w:lang w:eastAsia="en-IN"/>
          <w14:ligatures w14:val="none"/>
        </w:rPr>
        <w:t>)</w:t>
      </w:r>
    </w:p>
    <w:p w14:paraId="1C49CC43" w14:textId="77777777" w:rsidR="00BC4FD8" w:rsidRPr="00BC4FD8" w:rsidRDefault="00BC4FD8" w:rsidP="00BC4FD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A70A7C" w14:textId="77777777" w:rsidR="009B122A" w:rsidRDefault="009B122A" w:rsidP="00287967">
      <w:pPr>
        <w:pStyle w:val="NoSpacing"/>
        <w:rPr>
          <w:sz w:val="24"/>
          <w:szCs w:val="24"/>
        </w:rPr>
      </w:pPr>
    </w:p>
    <w:p w14:paraId="76E79AA4" w14:textId="77777777" w:rsidR="009B122A" w:rsidRDefault="009B122A" w:rsidP="00287967">
      <w:pPr>
        <w:pStyle w:val="NoSpacing"/>
        <w:rPr>
          <w:sz w:val="24"/>
          <w:szCs w:val="24"/>
        </w:rPr>
      </w:pPr>
    </w:p>
    <w:p w14:paraId="3790F0BD" w14:textId="77777777" w:rsidR="00C5178A" w:rsidRDefault="00C5178A" w:rsidP="00287967">
      <w:pPr>
        <w:pStyle w:val="NoSpacing"/>
        <w:rPr>
          <w:sz w:val="24"/>
          <w:szCs w:val="24"/>
        </w:rPr>
      </w:pPr>
    </w:p>
    <w:p w14:paraId="47E2B5C9" w14:textId="77777777" w:rsidR="009B122A" w:rsidRDefault="009B122A" w:rsidP="00287967">
      <w:pPr>
        <w:pStyle w:val="NoSpacing"/>
        <w:rPr>
          <w:sz w:val="24"/>
          <w:szCs w:val="24"/>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3398"/>
        <w:gridCol w:w="4678"/>
      </w:tblGrid>
      <w:tr w:rsidR="00BD1F6A" w:rsidRPr="005D0C69" w14:paraId="3D4A44F6" w14:textId="77777777" w:rsidTr="00BD1F6A">
        <w:trPr>
          <w:trHeight w:val="433"/>
          <w:tblHeader/>
          <w:tblCellSpacing w:w="15" w:type="dxa"/>
        </w:trPr>
        <w:tc>
          <w:tcPr>
            <w:tcW w:w="0" w:type="auto"/>
            <w:vAlign w:val="center"/>
            <w:hideMark/>
          </w:tcPr>
          <w:p w14:paraId="07F645AB" w14:textId="77777777" w:rsidR="005D0C69" w:rsidRPr="005D0C69" w:rsidRDefault="005D0C69" w:rsidP="005D0C69">
            <w:pPr>
              <w:pStyle w:val="NoSpacing"/>
              <w:rPr>
                <w:b/>
                <w:bCs/>
                <w:sz w:val="24"/>
                <w:szCs w:val="24"/>
              </w:rPr>
            </w:pPr>
            <w:r w:rsidRPr="005D0C69">
              <w:rPr>
                <w:b/>
                <w:bCs/>
                <w:sz w:val="24"/>
                <w:szCs w:val="24"/>
              </w:rPr>
              <w:lastRenderedPageBreak/>
              <w:t>Aspect</w:t>
            </w:r>
          </w:p>
        </w:tc>
        <w:tc>
          <w:tcPr>
            <w:tcW w:w="3368" w:type="dxa"/>
            <w:vAlign w:val="center"/>
            <w:hideMark/>
          </w:tcPr>
          <w:p w14:paraId="0DDB6C2B" w14:textId="77777777" w:rsidR="005D0C69" w:rsidRPr="005D0C69" w:rsidRDefault="005D0C69" w:rsidP="005D0C69">
            <w:pPr>
              <w:pStyle w:val="NoSpacing"/>
              <w:rPr>
                <w:b/>
                <w:bCs/>
                <w:sz w:val="24"/>
                <w:szCs w:val="24"/>
              </w:rPr>
            </w:pPr>
            <w:r w:rsidRPr="005D0C69">
              <w:rPr>
                <w:b/>
                <w:bCs/>
                <w:sz w:val="24"/>
                <w:szCs w:val="24"/>
              </w:rPr>
              <w:t>COPY INTO</w:t>
            </w:r>
          </w:p>
        </w:tc>
        <w:tc>
          <w:tcPr>
            <w:tcW w:w="4633" w:type="dxa"/>
            <w:vAlign w:val="center"/>
            <w:hideMark/>
          </w:tcPr>
          <w:p w14:paraId="35D16631" w14:textId="77777777" w:rsidR="005D0C69" w:rsidRPr="005D0C69" w:rsidRDefault="005D0C69" w:rsidP="005D0C69">
            <w:pPr>
              <w:pStyle w:val="NoSpacing"/>
              <w:rPr>
                <w:b/>
                <w:bCs/>
                <w:sz w:val="24"/>
                <w:szCs w:val="24"/>
              </w:rPr>
            </w:pPr>
            <w:r w:rsidRPr="005D0C69">
              <w:rPr>
                <w:b/>
                <w:bCs/>
                <w:sz w:val="24"/>
                <w:szCs w:val="24"/>
              </w:rPr>
              <w:t>read_files()</w:t>
            </w:r>
          </w:p>
        </w:tc>
      </w:tr>
      <w:tr w:rsidR="00BD1F6A" w:rsidRPr="005D0C69" w14:paraId="06A8FACA" w14:textId="77777777" w:rsidTr="00BD1F6A">
        <w:trPr>
          <w:trHeight w:val="454"/>
          <w:tblCellSpacing w:w="15" w:type="dxa"/>
        </w:trPr>
        <w:tc>
          <w:tcPr>
            <w:tcW w:w="0" w:type="auto"/>
            <w:vAlign w:val="center"/>
            <w:hideMark/>
          </w:tcPr>
          <w:p w14:paraId="65445F11" w14:textId="77777777" w:rsidR="005D0C69" w:rsidRPr="005D0C69" w:rsidRDefault="005D0C69" w:rsidP="005D0C69">
            <w:pPr>
              <w:pStyle w:val="NoSpacing"/>
              <w:rPr>
                <w:sz w:val="24"/>
                <w:szCs w:val="24"/>
              </w:rPr>
            </w:pPr>
            <w:r w:rsidRPr="005D0C69">
              <w:rPr>
                <w:b/>
                <w:bCs/>
                <w:sz w:val="24"/>
                <w:szCs w:val="24"/>
              </w:rPr>
              <w:t>Type</w:t>
            </w:r>
          </w:p>
        </w:tc>
        <w:tc>
          <w:tcPr>
            <w:tcW w:w="3368" w:type="dxa"/>
            <w:vAlign w:val="center"/>
            <w:hideMark/>
          </w:tcPr>
          <w:p w14:paraId="0AFFF6E1" w14:textId="77777777" w:rsidR="005D0C69" w:rsidRPr="005D0C69" w:rsidRDefault="005D0C69" w:rsidP="005D0C69">
            <w:pPr>
              <w:pStyle w:val="NoSpacing"/>
              <w:rPr>
                <w:b/>
                <w:bCs/>
                <w:sz w:val="24"/>
                <w:szCs w:val="24"/>
              </w:rPr>
            </w:pPr>
            <w:r w:rsidRPr="005D0C69">
              <w:rPr>
                <w:b/>
                <w:bCs/>
                <w:color w:val="ED7D31" w:themeColor="accent2"/>
                <w:sz w:val="24"/>
                <w:szCs w:val="24"/>
              </w:rPr>
              <w:t>SQL command</w:t>
            </w:r>
          </w:p>
        </w:tc>
        <w:tc>
          <w:tcPr>
            <w:tcW w:w="4633" w:type="dxa"/>
            <w:vAlign w:val="center"/>
            <w:hideMark/>
          </w:tcPr>
          <w:p w14:paraId="68E09E6B" w14:textId="77777777" w:rsidR="005D0C69" w:rsidRDefault="000C4669" w:rsidP="005D0C69">
            <w:pPr>
              <w:pStyle w:val="NoSpacing"/>
              <w:rPr>
                <w:b/>
                <w:bCs/>
                <w:color w:val="ED7D31" w:themeColor="accent2"/>
                <w:sz w:val="24"/>
                <w:szCs w:val="24"/>
              </w:rPr>
            </w:pPr>
            <w:r>
              <w:rPr>
                <w:b/>
                <w:bCs/>
                <w:color w:val="ED7D31" w:themeColor="accent2"/>
                <w:sz w:val="24"/>
                <w:szCs w:val="24"/>
              </w:rPr>
              <w:t xml:space="preserve">Databrick </w:t>
            </w:r>
            <w:r w:rsidR="005D0C69" w:rsidRPr="005D0C69">
              <w:rPr>
                <w:b/>
                <w:bCs/>
                <w:color w:val="ED7D31" w:themeColor="accent2"/>
                <w:sz w:val="24"/>
                <w:szCs w:val="24"/>
              </w:rPr>
              <w:t>SQL table-valued function</w:t>
            </w:r>
          </w:p>
          <w:p w14:paraId="42457B92" w14:textId="4E705980" w:rsidR="00C5178A" w:rsidRDefault="00C5178A" w:rsidP="005D0C69">
            <w:pPr>
              <w:pStyle w:val="NoSpacing"/>
              <w:rPr>
                <w:b/>
                <w:bCs/>
                <w:color w:val="ED7D31" w:themeColor="accent2"/>
                <w:sz w:val="24"/>
                <w:szCs w:val="24"/>
              </w:rPr>
            </w:pPr>
            <w:r>
              <w:rPr>
                <w:b/>
                <w:bCs/>
                <w:sz w:val="24"/>
                <w:szCs w:val="24"/>
              </w:rPr>
              <w:t>(</w:t>
            </w:r>
            <w:proofErr w:type="spellStart"/>
            <w:r>
              <w:rPr>
                <w:b/>
                <w:bCs/>
                <w:sz w:val="24"/>
                <w:szCs w:val="24"/>
              </w:rPr>
              <w:t>can not</w:t>
            </w:r>
            <w:proofErr w:type="spellEnd"/>
            <w:r>
              <w:rPr>
                <w:b/>
                <w:bCs/>
                <w:sz w:val="24"/>
                <w:szCs w:val="24"/>
              </w:rPr>
              <w:t xml:space="preserve"> be used in spark)</w:t>
            </w:r>
          </w:p>
          <w:p w14:paraId="18AED834" w14:textId="06C79E69" w:rsidR="00DE42E9" w:rsidRPr="005D0C69" w:rsidRDefault="00DE42E9" w:rsidP="005D0C69">
            <w:pPr>
              <w:pStyle w:val="NoSpacing"/>
              <w:rPr>
                <w:b/>
                <w:bCs/>
                <w:sz w:val="24"/>
                <w:szCs w:val="24"/>
              </w:rPr>
            </w:pPr>
          </w:p>
        </w:tc>
      </w:tr>
      <w:tr w:rsidR="00BD1F6A" w:rsidRPr="005D0C69" w14:paraId="643C47DE" w14:textId="77777777" w:rsidTr="00BD1F6A">
        <w:trPr>
          <w:trHeight w:val="454"/>
          <w:tblCellSpacing w:w="15" w:type="dxa"/>
        </w:trPr>
        <w:tc>
          <w:tcPr>
            <w:tcW w:w="0" w:type="auto"/>
            <w:vAlign w:val="center"/>
          </w:tcPr>
          <w:p w14:paraId="6DAADFF9" w14:textId="77777777" w:rsidR="0040388A" w:rsidRPr="005D0C69" w:rsidRDefault="0040388A" w:rsidP="005D0C69">
            <w:pPr>
              <w:pStyle w:val="NoSpacing"/>
              <w:rPr>
                <w:b/>
                <w:bCs/>
                <w:sz w:val="24"/>
                <w:szCs w:val="24"/>
              </w:rPr>
            </w:pPr>
          </w:p>
        </w:tc>
        <w:tc>
          <w:tcPr>
            <w:tcW w:w="3368" w:type="dxa"/>
            <w:vAlign w:val="center"/>
          </w:tcPr>
          <w:p w14:paraId="4F5F49C5" w14:textId="381FF849" w:rsidR="0040388A" w:rsidRPr="005D0C69" w:rsidRDefault="00CF2E38" w:rsidP="005D0C69">
            <w:pPr>
              <w:pStyle w:val="NoSpacing"/>
              <w:rPr>
                <w:b/>
                <w:bCs/>
                <w:color w:val="ED7D31" w:themeColor="accent2"/>
                <w:sz w:val="24"/>
                <w:szCs w:val="24"/>
              </w:rPr>
            </w:pPr>
            <w:r w:rsidRPr="00BC3CC1">
              <w:rPr>
                <w:b/>
                <w:bCs/>
                <w:sz w:val="24"/>
                <w:szCs w:val="24"/>
              </w:rPr>
              <w:t>a</w:t>
            </w:r>
            <w:r w:rsidR="005A7F31" w:rsidRPr="00BC3CC1">
              <w:rPr>
                <w:b/>
                <w:bCs/>
                <w:sz w:val="24"/>
                <w:szCs w:val="24"/>
              </w:rPr>
              <w:t>lways batch dataframe</w:t>
            </w:r>
          </w:p>
        </w:tc>
        <w:tc>
          <w:tcPr>
            <w:tcW w:w="4633" w:type="dxa"/>
            <w:vAlign w:val="center"/>
          </w:tcPr>
          <w:p w14:paraId="71666D45" w14:textId="5CC97B36" w:rsidR="0040388A" w:rsidRPr="00CB1FD6" w:rsidRDefault="00B164AD" w:rsidP="005D0C69">
            <w:pPr>
              <w:pStyle w:val="NoSpacing"/>
              <w:rPr>
                <w:sz w:val="24"/>
                <w:szCs w:val="24"/>
              </w:rPr>
            </w:pPr>
            <w:r w:rsidRPr="00CB1FD6">
              <w:rPr>
                <w:sz w:val="24"/>
                <w:szCs w:val="24"/>
              </w:rPr>
              <w:t xml:space="preserve">1. </w:t>
            </w:r>
            <w:r w:rsidR="00B313B2" w:rsidRPr="00CB1FD6">
              <w:rPr>
                <w:sz w:val="24"/>
                <w:szCs w:val="24"/>
              </w:rPr>
              <w:t xml:space="preserve">By </w:t>
            </w:r>
            <w:r w:rsidR="00BD1F6A" w:rsidRPr="009D109E">
              <w:rPr>
                <w:b/>
                <w:bCs/>
                <w:sz w:val="24"/>
                <w:szCs w:val="24"/>
              </w:rPr>
              <w:t>default,</w:t>
            </w:r>
            <w:r w:rsidR="00B313B2" w:rsidRPr="009D109E">
              <w:rPr>
                <w:b/>
                <w:bCs/>
                <w:sz w:val="24"/>
                <w:szCs w:val="24"/>
              </w:rPr>
              <w:t xml:space="preserve"> Streaming dataframe</w:t>
            </w:r>
          </w:p>
          <w:p w14:paraId="37830511" w14:textId="77777777" w:rsidR="00BF2584" w:rsidRPr="00CB1FD6" w:rsidRDefault="00E31EC8" w:rsidP="005D0C69">
            <w:pPr>
              <w:pStyle w:val="NoSpacing"/>
              <w:rPr>
                <w:sz w:val="18"/>
                <w:szCs w:val="18"/>
              </w:rPr>
            </w:pPr>
            <w:r w:rsidRPr="00CB1FD6">
              <w:rPr>
                <w:sz w:val="24"/>
                <w:szCs w:val="24"/>
              </w:rPr>
              <w:t xml:space="preserve">2. </w:t>
            </w:r>
            <w:r w:rsidR="00151F40" w:rsidRPr="00CB1FD6">
              <w:rPr>
                <w:b/>
                <w:bCs/>
                <w:sz w:val="18"/>
                <w:szCs w:val="18"/>
              </w:rPr>
              <w:t>option("</w:t>
            </w:r>
            <w:proofErr w:type="spellStart"/>
            <w:r w:rsidR="00151F40" w:rsidRPr="00CB1FD6">
              <w:rPr>
                <w:b/>
                <w:bCs/>
                <w:sz w:val="18"/>
                <w:szCs w:val="18"/>
              </w:rPr>
              <w:t>cloudFiles.useIncrementalListing</w:t>
            </w:r>
            <w:proofErr w:type="spellEnd"/>
            <w:r w:rsidR="00151F40" w:rsidRPr="00CB1FD6">
              <w:rPr>
                <w:b/>
                <w:bCs/>
                <w:sz w:val="18"/>
                <w:szCs w:val="18"/>
              </w:rPr>
              <w:t>", "false")</w:t>
            </w:r>
            <w:r w:rsidR="00151F40" w:rsidRPr="00CB1FD6">
              <w:rPr>
                <w:sz w:val="18"/>
                <w:szCs w:val="18"/>
              </w:rPr>
              <w:t xml:space="preserve"> </w:t>
            </w:r>
          </w:p>
          <w:p w14:paraId="159DDD37" w14:textId="30FE3380" w:rsidR="00B313B2" w:rsidRPr="005415B3" w:rsidRDefault="00BF2584" w:rsidP="005D0C69">
            <w:pPr>
              <w:pStyle w:val="NoSpacing"/>
              <w:rPr>
                <w:b/>
                <w:bCs/>
                <w:color w:val="ED7D31" w:themeColor="accent2"/>
                <w:sz w:val="24"/>
                <w:szCs w:val="24"/>
              </w:rPr>
            </w:pPr>
            <w:r w:rsidRPr="00CB1FD6">
              <w:rPr>
                <w:sz w:val="18"/>
                <w:szCs w:val="18"/>
              </w:rPr>
              <w:t xml:space="preserve">           </w:t>
            </w:r>
            <w:r w:rsidR="00151F40" w:rsidRPr="005415B3">
              <w:rPr>
                <w:b/>
                <w:bCs/>
                <w:sz w:val="24"/>
                <w:szCs w:val="24"/>
              </w:rPr>
              <w:t>--- for batch dataframe</w:t>
            </w:r>
          </w:p>
        </w:tc>
      </w:tr>
      <w:tr w:rsidR="00BD1F6A" w:rsidRPr="005D0C69" w14:paraId="5D36E636" w14:textId="77777777" w:rsidTr="00BD1F6A">
        <w:trPr>
          <w:trHeight w:val="433"/>
          <w:tblCellSpacing w:w="15" w:type="dxa"/>
        </w:trPr>
        <w:tc>
          <w:tcPr>
            <w:tcW w:w="0" w:type="auto"/>
            <w:vAlign w:val="center"/>
            <w:hideMark/>
          </w:tcPr>
          <w:p w14:paraId="1BA9DE31" w14:textId="77777777" w:rsidR="005D0C69" w:rsidRPr="005D0C69" w:rsidRDefault="005D0C69" w:rsidP="005D0C69">
            <w:pPr>
              <w:pStyle w:val="NoSpacing"/>
              <w:rPr>
                <w:sz w:val="24"/>
                <w:szCs w:val="24"/>
              </w:rPr>
            </w:pPr>
            <w:r w:rsidRPr="005D0C69">
              <w:rPr>
                <w:b/>
                <w:bCs/>
                <w:sz w:val="24"/>
                <w:szCs w:val="24"/>
              </w:rPr>
              <w:t>Data movement</w:t>
            </w:r>
          </w:p>
        </w:tc>
        <w:tc>
          <w:tcPr>
            <w:tcW w:w="3368" w:type="dxa"/>
            <w:vAlign w:val="center"/>
            <w:hideMark/>
          </w:tcPr>
          <w:p w14:paraId="5EBDCA3A" w14:textId="77777777" w:rsidR="005D0C69" w:rsidRPr="005D0C69" w:rsidRDefault="005D0C69" w:rsidP="005D0C69">
            <w:pPr>
              <w:pStyle w:val="NoSpacing"/>
              <w:rPr>
                <w:b/>
                <w:bCs/>
                <w:sz w:val="24"/>
                <w:szCs w:val="24"/>
              </w:rPr>
            </w:pPr>
            <w:r w:rsidRPr="005D0C69">
              <w:rPr>
                <w:b/>
                <w:bCs/>
                <w:color w:val="ED7D31" w:themeColor="accent2"/>
                <w:sz w:val="24"/>
                <w:szCs w:val="24"/>
              </w:rPr>
              <w:t>Copies files into a table</w:t>
            </w:r>
          </w:p>
        </w:tc>
        <w:tc>
          <w:tcPr>
            <w:tcW w:w="4633" w:type="dxa"/>
            <w:vAlign w:val="center"/>
            <w:hideMark/>
          </w:tcPr>
          <w:p w14:paraId="3203F767" w14:textId="77777777" w:rsidR="005D0C69" w:rsidRPr="005D0C69" w:rsidRDefault="005D0C69" w:rsidP="005D0C69">
            <w:pPr>
              <w:pStyle w:val="NoSpacing"/>
              <w:rPr>
                <w:b/>
                <w:bCs/>
                <w:sz w:val="24"/>
                <w:szCs w:val="24"/>
              </w:rPr>
            </w:pPr>
            <w:r w:rsidRPr="005D0C69">
              <w:rPr>
                <w:b/>
                <w:bCs/>
                <w:color w:val="ED7D31" w:themeColor="accent2"/>
                <w:sz w:val="24"/>
                <w:szCs w:val="24"/>
              </w:rPr>
              <w:t>Reads files directly into query results</w:t>
            </w:r>
          </w:p>
        </w:tc>
      </w:tr>
      <w:tr w:rsidR="00BD1F6A" w:rsidRPr="005D0C69" w14:paraId="5443FB9D" w14:textId="77777777" w:rsidTr="00BD1F6A">
        <w:trPr>
          <w:trHeight w:val="454"/>
          <w:tblCellSpacing w:w="15" w:type="dxa"/>
        </w:trPr>
        <w:tc>
          <w:tcPr>
            <w:tcW w:w="0" w:type="auto"/>
            <w:vAlign w:val="center"/>
            <w:hideMark/>
          </w:tcPr>
          <w:p w14:paraId="1E2A7D83" w14:textId="77777777" w:rsidR="005D0C69" w:rsidRPr="005D0C69" w:rsidRDefault="005D0C69" w:rsidP="005D0C69">
            <w:pPr>
              <w:pStyle w:val="NoSpacing"/>
              <w:rPr>
                <w:sz w:val="24"/>
                <w:szCs w:val="24"/>
              </w:rPr>
            </w:pPr>
            <w:r w:rsidRPr="005D0C69">
              <w:rPr>
                <w:b/>
                <w:bCs/>
                <w:sz w:val="24"/>
                <w:szCs w:val="24"/>
              </w:rPr>
              <w:t>Use case</w:t>
            </w:r>
          </w:p>
        </w:tc>
        <w:tc>
          <w:tcPr>
            <w:tcW w:w="3368" w:type="dxa"/>
            <w:vAlign w:val="center"/>
            <w:hideMark/>
          </w:tcPr>
          <w:p w14:paraId="5F1DC089" w14:textId="77777777" w:rsidR="005D0C69" w:rsidRPr="005D0C69" w:rsidRDefault="005D0C69" w:rsidP="005D0C69">
            <w:pPr>
              <w:pStyle w:val="NoSpacing"/>
              <w:rPr>
                <w:sz w:val="24"/>
                <w:szCs w:val="24"/>
              </w:rPr>
            </w:pPr>
            <w:r w:rsidRPr="005D0C69">
              <w:rPr>
                <w:sz w:val="24"/>
                <w:szCs w:val="24"/>
              </w:rPr>
              <w:t>Batch ETL, historical loads</w:t>
            </w:r>
          </w:p>
        </w:tc>
        <w:tc>
          <w:tcPr>
            <w:tcW w:w="4633" w:type="dxa"/>
            <w:vAlign w:val="center"/>
            <w:hideMark/>
          </w:tcPr>
          <w:p w14:paraId="13703F95" w14:textId="77777777" w:rsidR="005D0C69" w:rsidRPr="005D0C69" w:rsidRDefault="005D0C69" w:rsidP="005D0C69">
            <w:pPr>
              <w:pStyle w:val="NoSpacing"/>
              <w:rPr>
                <w:sz w:val="24"/>
                <w:szCs w:val="24"/>
              </w:rPr>
            </w:pPr>
            <w:r w:rsidRPr="00CB67A6">
              <w:rPr>
                <w:b/>
                <w:bCs/>
                <w:sz w:val="24"/>
                <w:szCs w:val="24"/>
              </w:rPr>
              <w:t>Streaming</w:t>
            </w:r>
            <w:r w:rsidRPr="005D0C69">
              <w:rPr>
                <w:sz w:val="24"/>
                <w:szCs w:val="24"/>
              </w:rPr>
              <w:t xml:space="preserve"> ingestion, exploration</w:t>
            </w:r>
          </w:p>
        </w:tc>
      </w:tr>
      <w:tr w:rsidR="00BD1F6A" w:rsidRPr="005D0C69" w14:paraId="48AA2D14" w14:textId="77777777" w:rsidTr="00BD1F6A">
        <w:trPr>
          <w:trHeight w:val="433"/>
          <w:tblCellSpacing w:w="15" w:type="dxa"/>
        </w:trPr>
        <w:tc>
          <w:tcPr>
            <w:tcW w:w="0" w:type="auto"/>
            <w:vAlign w:val="center"/>
            <w:hideMark/>
          </w:tcPr>
          <w:p w14:paraId="4F18909F" w14:textId="77777777" w:rsidR="005D0C69" w:rsidRPr="005D0C69" w:rsidRDefault="005D0C69" w:rsidP="005D0C69">
            <w:pPr>
              <w:pStyle w:val="NoSpacing"/>
              <w:rPr>
                <w:sz w:val="24"/>
                <w:szCs w:val="24"/>
              </w:rPr>
            </w:pPr>
            <w:r w:rsidRPr="005D0C69">
              <w:rPr>
                <w:b/>
                <w:bCs/>
                <w:sz w:val="24"/>
                <w:szCs w:val="24"/>
              </w:rPr>
              <w:t>Auto Loader</w:t>
            </w:r>
          </w:p>
        </w:tc>
        <w:tc>
          <w:tcPr>
            <w:tcW w:w="3368" w:type="dxa"/>
            <w:vAlign w:val="center"/>
            <w:hideMark/>
          </w:tcPr>
          <w:p w14:paraId="7C7114C0" w14:textId="77777777" w:rsidR="005D0C69" w:rsidRPr="005D0C69" w:rsidRDefault="005D0C69" w:rsidP="005D0C69">
            <w:pPr>
              <w:pStyle w:val="NoSpacing"/>
              <w:rPr>
                <w:b/>
                <w:bCs/>
                <w:sz w:val="24"/>
                <w:szCs w:val="24"/>
              </w:rPr>
            </w:pPr>
            <w:r w:rsidRPr="005D0C69">
              <w:rPr>
                <w:b/>
                <w:bCs/>
                <w:color w:val="ED7D31" w:themeColor="accent2"/>
                <w:sz w:val="24"/>
                <w:szCs w:val="24"/>
              </w:rPr>
              <w:t>Not used</w:t>
            </w:r>
          </w:p>
        </w:tc>
        <w:tc>
          <w:tcPr>
            <w:tcW w:w="4633" w:type="dxa"/>
            <w:vAlign w:val="center"/>
            <w:hideMark/>
          </w:tcPr>
          <w:p w14:paraId="193606A8" w14:textId="77777777" w:rsidR="005D0C69" w:rsidRPr="005D0C69" w:rsidRDefault="005D0C69" w:rsidP="005D0C69">
            <w:pPr>
              <w:pStyle w:val="NoSpacing"/>
              <w:rPr>
                <w:b/>
                <w:bCs/>
                <w:sz w:val="24"/>
                <w:szCs w:val="24"/>
              </w:rPr>
            </w:pPr>
            <w:r w:rsidRPr="005D0C69">
              <w:rPr>
                <w:b/>
                <w:bCs/>
                <w:color w:val="ED7D31" w:themeColor="accent2"/>
                <w:sz w:val="24"/>
                <w:szCs w:val="24"/>
              </w:rPr>
              <w:t>Can use (format="</w:t>
            </w:r>
            <w:proofErr w:type="spellStart"/>
            <w:r w:rsidRPr="005D0C69">
              <w:rPr>
                <w:b/>
                <w:bCs/>
                <w:color w:val="ED7D31" w:themeColor="accent2"/>
                <w:sz w:val="24"/>
                <w:szCs w:val="24"/>
              </w:rPr>
              <w:t>cloudFiles</w:t>
            </w:r>
            <w:proofErr w:type="spellEnd"/>
            <w:r w:rsidRPr="005D0C69">
              <w:rPr>
                <w:b/>
                <w:bCs/>
                <w:color w:val="ED7D31" w:themeColor="accent2"/>
                <w:sz w:val="24"/>
                <w:szCs w:val="24"/>
              </w:rPr>
              <w:t>")</w:t>
            </w:r>
          </w:p>
        </w:tc>
      </w:tr>
      <w:tr w:rsidR="00BD1F6A" w:rsidRPr="005D0C69" w14:paraId="3097B362" w14:textId="77777777" w:rsidTr="00BD1F6A">
        <w:trPr>
          <w:trHeight w:val="433"/>
          <w:tblCellSpacing w:w="15" w:type="dxa"/>
        </w:trPr>
        <w:tc>
          <w:tcPr>
            <w:tcW w:w="0" w:type="auto"/>
            <w:vAlign w:val="center"/>
            <w:hideMark/>
          </w:tcPr>
          <w:p w14:paraId="43902E22" w14:textId="77777777" w:rsidR="005D0C69" w:rsidRPr="005D0C69" w:rsidRDefault="005D0C69" w:rsidP="005D0C69">
            <w:pPr>
              <w:pStyle w:val="NoSpacing"/>
              <w:rPr>
                <w:sz w:val="24"/>
                <w:szCs w:val="24"/>
              </w:rPr>
            </w:pPr>
            <w:r w:rsidRPr="005D0C69">
              <w:rPr>
                <w:b/>
                <w:bCs/>
                <w:sz w:val="24"/>
                <w:szCs w:val="24"/>
              </w:rPr>
              <w:t>Persistence</w:t>
            </w:r>
          </w:p>
        </w:tc>
        <w:tc>
          <w:tcPr>
            <w:tcW w:w="3368" w:type="dxa"/>
            <w:vAlign w:val="center"/>
            <w:hideMark/>
          </w:tcPr>
          <w:p w14:paraId="0D46AE57" w14:textId="77777777" w:rsidR="005D0C69" w:rsidRPr="005D0C69" w:rsidRDefault="005D0C69" w:rsidP="005D0C69">
            <w:pPr>
              <w:pStyle w:val="NoSpacing"/>
              <w:rPr>
                <w:b/>
                <w:bCs/>
                <w:sz w:val="24"/>
                <w:szCs w:val="24"/>
              </w:rPr>
            </w:pPr>
            <w:r w:rsidRPr="005D0C69">
              <w:rPr>
                <w:b/>
                <w:bCs/>
                <w:color w:val="ED7D31" w:themeColor="accent2"/>
                <w:sz w:val="24"/>
                <w:szCs w:val="24"/>
              </w:rPr>
              <w:t>Data stored in Delta table</w:t>
            </w:r>
          </w:p>
        </w:tc>
        <w:tc>
          <w:tcPr>
            <w:tcW w:w="4633" w:type="dxa"/>
            <w:vAlign w:val="center"/>
            <w:hideMark/>
          </w:tcPr>
          <w:p w14:paraId="6B9AE6DE" w14:textId="77777777" w:rsidR="005D0C69" w:rsidRPr="005D0C69" w:rsidRDefault="005D0C69" w:rsidP="005D0C69">
            <w:pPr>
              <w:pStyle w:val="NoSpacing"/>
              <w:rPr>
                <w:b/>
                <w:bCs/>
                <w:sz w:val="24"/>
                <w:szCs w:val="24"/>
              </w:rPr>
            </w:pPr>
            <w:r w:rsidRPr="005D0C69">
              <w:rPr>
                <w:b/>
                <w:bCs/>
                <w:color w:val="ED7D31" w:themeColor="accent2"/>
                <w:sz w:val="24"/>
                <w:szCs w:val="24"/>
              </w:rPr>
              <w:t>Data ephemeral unless written out</w:t>
            </w:r>
          </w:p>
        </w:tc>
      </w:tr>
    </w:tbl>
    <w:p w14:paraId="7841E82D" w14:textId="77777777" w:rsidR="00C07CC7" w:rsidRDefault="00C07CC7" w:rsidP="00287967">
      <w:pPr>
        <w:pStyle w:val="NoSpacing"/>
        <w:rPr>
          <w:sz w:val="24"/>
          <w:szCs w:val="24"/>
        </w:rPr>
      </w:pPr>
    </w:p>
    <w:p w14:paraId="2DE08114" w14:textId="77777777" w:rsidR="0075682B" w:rsidRPr="00465A93" w:rsidRDefault="0075682B" w:rsidP="0075682B">
      <w:pPr>
        <w:pStyle w:val="NoSpacing"/>
        <w:rPr>
          <w:b/>
          <w:bCs/>
          <w:sz w:val="24"/>
          <w:szCs w:val="24"/>
        </w:rPr>
      </w:pPr>
      <w:r w:rsidRPr="00465A93">
        <w:rPr>
          <w:b/>
          <w:bCs/>
          <w:sz w:val="24"/>
          <w:szCs w:val="24"/>
        </w:rPr>
        <w:t>######################################################################################</w:t>
      </w:r>
    </w:p>
    <w:p w14:paraId="18C49896" w14:textId="77777777" w:rsidR="0075682B" w:rsidRPr="00465A93" w:rsidRDefault="0075682B" w:rsidP="0075682B">
      <w:pPr>
        <w:pStyle w:val="NoSpacing"/>
        <w:rPr>
          <w:b/>
          <w:bCs/>
          <w:sz w:val="24"/>
          <w:szCs w:val="24"/>
        </w:rPr>
      </w:pPr>
      <w:r w:rsidRPr="00465A93">
        <w:rPr>
          <w:b/>
          <w:bCs/>
          <w:sz w:val="24"/>
          <w:szCs w:val="24"/>
        </w:rPr>
        <w:t>################################# AUTO LOADER   #######################################</w:t>
      </w:r>
    </w:p>
    <w:p w14:paraId="491E6E6F" w14:textId="77777777" w:rsidR="0075682B" w:rsidRPr="00465A93" w:rsidRDefault="0075682B" w:rsidP="0075682B">
      <w:pPr>
        <w:pStyle w:val="NoSpacing"/>
        <w:rPr>
          <w:b/>
          <w:bCs/>
          <w:sz w:val="24"/>
          <w:szCs w:val="24"/>
        </w:rPr>
      </w:pPr>
      <w:r w:rsidRPr="00465A93">
        <w:rPr>
          <w:b/>
          <w:bCs/>
          <w:sz w:val="24"/>
          <w:szCs w:val="24"/>
        </w:rPr>
        <w:t>######################################################################################</w:t>
      </w:r>
    </w:p>
    <w:p w14:paraId="2F7F7E27" w14:textId="77777777" w:rsidR="0075682B" w:rsidRDefault="0075682B" w:rsidP="0075682B">
      <w:pPr>
        <w:pStyle w:val="NoSpacing"/>
        <w:rPr>
          <w:sz w:val="24"/>
          <w:szCs w:val="24"/>
        </w:rPr>
      </w:pPr>
    </w:p>
    <w:p w14:paraId="4917723D" w14:textId="77777777" w:rsidR="0075682B" w:rsidRPr="008C6381" w:rsidRDefault="0075682B" w:rsidP="0075682B">
      <w:pPr>
        <w:pStyle w:val="NoSpacing"/>
        <w:rPr>
          <w:sz w:val="24"/>
          <w:szCs w:val="24"/>
        </w:rPr>
      </w:pPr>
      <w:r w:rsidRPr="008C6381">
        <w:rPr>
          <w:sz w:val="24"/>
          <w:szCs w:val="24"/>
        </w:rPr>
        <w:t xml:space="preserve">In Databricks, Auto Loader is a feature built on </w:t>
      </w:r>
      <w:r w:rsidRPr="00C86D63">
        <w:rPr>
          <w:b/>
          <w:bCs/>
          <w:color w:val="ED7D31" w:themeColor="accent2"/>
          <w:sz w:val="24"/>
          <w:szCs w:val="24"/>
        </w:rPr>
        <w:t xml:space="preserve">Spark Structured Streaming that automatically and incrementally ingests new files from cloud object storage (like S3, ADLS, GCS, or Unity Catalog volumes) into Delta Lake tables. </w:t>
      </w:r>
    </w:p>
    <w:p w14:paraId="2386605C" w14:textId="77777777" w:rsidR="0075682B" w:rsidRDefault="0075682B" w:rsidP="0075682B">
      <w:pPr>
        <w:pStyle w:val="NoSpacing"/>
        <w:rPr>
          <w:sz w:val="24"/>
          <w:szCs w:val="24"/>
        </w:rPr>
      </w:pPr>
      <w:r w:rsidRPr="008C6381">
        <w:rPr>
          <w:sz w:val="24"/>
          <w:szCs w:val="24"/>
        </w:rPr>
        <w:t>It’s designed to handle large-scale, production-grade ingestion with efficiency and reliability.</w:t>
      </w:r>
    </w:p>
    <w:p w14:paraId="7EFC8FBC" w14:textId="390873D2" w:rsidR="00382A61" w:rsidRDefault="00382A61" w:rsidP="0075682B">
      <w:pPr>
        <w:pStyle w:val="NoSpacing"/>
        <w:rPr>
          <w:sz w:val="24"/>
          <w:szCs w:val="24"/>
        </w:rPr>
      </w:pPr>
      <w:r>
        <w:rPr>
          <w:sz w:val="24"/>
          <w:szCs w:val="24"/>
        </w:rPr>
        <w:t xml:space="preserve">It can be </w:t>
      </w:r>
      <w:r w:rsidRPr="00C9131F">
        <w:rPr>
          <w:b/>
          <w:bCs/>
          <w:color w:val="EE0000"/>
          <w:sz w:val="24"/>
          <w:szCs w:val="24"/>
        </w:rPr>
        <w:t xml:space="preserve">used </w:t>
      </w:r>
      <w:r w:rsidR="00362819" w:rsidRPr="00C9131F">
        <w:rPr>
          <w:b/>
          <w:bCs/>
          <w:color w:val="EE0000"/>
          <w:sz w:val="24"/>
          <w:szCs w:val="24"/>
        </w:rPr>
        <w:t xml:space="preserve">with </w:t>
      </w:r>
      <w:r w:rsidRPr="00C9131F">
        <w:rPr>
          <w:b/>
          <w:bCs/>
          <w:color w:val="EE0000"/>
          <w:sz w:val="24"/>
          <w:szCs w:val="24"/>
        </w:rPr>
        <w:t xml:space="preserve"> spark and SQL both in databricks</w:t>
      </w:r>
    </w:p>
    <w:p w14:paraId="752B66DC" w14:textId="77777777" w:rsidR="0075682B" w:rsidRDefault="0075682B" w:rsidP="0075682B">
      <w:pPr>
        <w:pStyle w:val="NoSpacing"/>
        <w:rPr>
          <w:sz w:val="24"/>
          <w:szCs w:val="24"/>
        </w:rPr>
      </w:pPr>
    </w:p>
    <w:p w14:paraId="1D160407" w14:textId="77777777" w:rsidR="0075682B" w:rsidRPr="00D5077D" w:rsidRDefault="0075682B" w:rsidP="0075682B">
      <w:pPr>
        <w:pStyle w:val="NoSpacing"/>
        <w:rPr>
          <w:b/>
          <w:bCs/>
          <w:sz w:val="24"/>
          <w:szCs w:val="24"/>
        </w:rPr>
      </w:pPr>
      <w:r>
        <w:rPr>
          <w:b/>
          <w:bCs/>
          <w:sz w:val="24"/>
          <w:szCs w:val="24"/>
        </w:rPr>
        <w:t>K</w:t>
      </w:r>
      <w:r w:rsidRPr="00D5077D">
        <w:rPr>
          <w:b/>
          <w:bCs/>
          <w:sz w:val="24"/>
          <w:szCs w:val="24"/>
        </w:rPr>
        <w:t>ey Benefits of Auto Loader</w:t>
      </w:r>
    </w:p>
    <w:p w14:paraId="70A54EFE" w14:textId="77777777" w:rsidR="0075682B" w:rsidRPr="00D5077D" w:rsidRDefault="0075682B" w:rsidP="0075682B">
      <w:pPr>
        <w:pStyle w:val="NoSpacing"/>
        <w:numPr>
          <w:ilvl w:val="0"/>
          <w:numId w:val="25"/>
        </w:numPr>
        <w:rPr>
          <w:sz w:val="24"/>
          <w:szCs w:val="24"/>
        </w:rPr>
      </w:pPr>
      <w:r w:rsidRPr="00D5077D">
        <w:rPr>
          <w:b/>
          <w:bCs/>
          <w:sz w:val="24"/>
          <w:szCs w:val="24"/>
        </w:rPr>
        <w:t>Incremental ingestion</w:t>
      </w:r>
      <w:r w:rsidRPr="00D5077D">
        <w:rPr>
          <w:sz w:val="24"/>
          <w:szCs w:val="24"/>
        </w:rPr>
        <w:t xml:space="preserve"> → </w:t>
      </w:r>
      <w:r w:rsidRPr="00D5077D">
        <w:rPr>
          <w:b/>
          <w:bCs/>
          <w:color w:val="ED7D31" w:themeColor="accent2"/>
          <w:sz w:val="24"/>
          <w:szCs w:val="24"/>
        </w:rPr>
        <w:t xml:space="preserve">Only processes </w:t>
      </w:r>
      <w:r w:rsidRPr="00D5077D">
        <w:rPr>
          <w:b/>
          <w:bCs/>
          <w:i/>
          <w:iCs/>
          <w:color w:val="ED7D31" w:themeColor="accent2"/>
          <w:sz w:val="24"/>
          <w:szCs w:val="24"/>
        </w:rPr>
        <w:t>new files</w:t>
      </w:r>
      <w:r w:rsidRPr="00D5077D">
        <w:rPr>
          <w:b/>
          <w:bCs/>
          <w:color w:val="ED7D31" w:themeColor="accent2"/>
          <w:sz w:val="24"/>
          <w:szCs w:val="24"/>
        </w:rPr>
        <w:t xml:space="preserve"> as they arrive</w:t>
      </w:r>
      <w:r w:rsidRPr="00D5077D">
        <w:rPr>
          <w:sz w:val="24"/>
          <w:szCs w:val="24"/>
        </w:rPr>
        <w:t>, instead of rescanning entire directories.</w:t>
      </w:r>
    </w:p>
    <w:p w14:paraId="10D446EF" w14:textId="77777777" w:rsidR="0075682B" w:rsidRPr="00D5077D" w:rsidRDefault="0075682B" w:rsidP="0075682B">
      <w:pPr>
        <w:pStyle w:val="NoSpacing"/>
        <w:numPr>
          <w:ilvl w:val="0"/>
          <w:numId w:val="25"/>
        </w:numPr>
        <w:rPr>
          <w:sz w:val="24"/>
          <w:szCs w:val="24"/>
        </w:rPr>
      </w:pPr>
      <w:r w:rsidRPr="00D5077D">
        <w:rPr>
          <w:b/>
          <w:bCs/>
          <w:sz w:val="24"/>
          <w:szCs w:val="24"/>
        </w:rPr>
        <w:t>Scalability</w:t>
      </w:r>
      <w:r w:rsidRPr="00D5077D">
        <w:rPr>
          <w:sz w:val="24"/>
          <w:szCs w:val="24"/>
        </w:rPr>
        <w:t xml:space="preserve"> → </w:t>
      </w:r>
      <w:r w:rsidRPr="00D5077D">
        <w:rPr>
          <w:b/>
          <w:bCs/>
          <w:color w:val="ED7D31" w:themeColor="accent2"/>
          <w:sz w:val="24"/>
          <w:szCs w:val="24"/>
        </w:rPr>
        <w:t>Can handle billions of files</w:t>
      </w:r>
      <w:r w:rsidRPr="00D5077D">
        <w:rPr>
          <w:sz w:val="24"/>
          <w:szCs w:val="24"/>
        </w:rPr>
        <w:t xml:space="preserve">, scaling far beyond standard </w:t>
      </w:r>
      <w:proofErr w:type="spellStart"/>
      <w:r w:rsidRPr="00D5077D">
        <w:rPr>
          <w:sz w:val="24"/>
          <w:szCs w:val="24"/>
        </w:rPr>
        <w:t>spark.readStream</w:t>
      </w:r>
      <w:proofErr w:type="spellEnd"/>
      <w:r w:rsidRPr="00D5077D">
        <w:rPr>
          <w:sz w:val="24"/>
          <w:szCs w:val="24"/>
        </w:rPr>
        <w:t>.</w:t>
      </w:r>
    </w:p>
    <w:p w14:paraId="3AB1FE97" w14:textId="5E297003" w:rsidR="0075682B" w:rsidRPr="00D5077D" w:rsidRDefault="0075682B" w:rsidP="0075682B">
      <w:pPr>
        <w:pStyle w:val="NoSpacing"/>
        <w:numPr>
          <w:ilvl w:val="0"/>
          <w:numId w:val="25"/>
        </w:numPr>
        <w:rPr>
          <w:sz w:val="24"/>
          <w:szCs w:val="24"/>
        </w:rPr>
      </w:pPr>
      <w:r w:rsidRPr="00D5077D">
        <w:rPr>
          <w:b/>
          <w:bCs/>
          <w:sz w:val="24"/>
          <w:szCs w:val="24"/>
        </w:rPr>
        <w:t>Efficiency</w:t>
      </w:r>
      <w:r w:rsidRPr="00D5077D">
        <w:rPr>
          <w:sz w:val="24"/>
          <w:szCs w:val="24"/>
        </w:rPr>
        <w:t xml:space="preserve"> → Uses </w:t>
      </w:r>
      <w:r w:rsidRPr="00B62F4C">
        <w:rPr>
          <w:b/>
          <w:bCs/>
          <w:color w:val="EE0000"/>
          <w:sz w:val="24"/>
          <w:szCs w:val="24"/>
        </w:rPr>
        <w:t>directory listing or cloud-native notifications</w:t>
      </w:r>
      <w:r w:rsidRPr="00B62F4C">
        <w:rPr>
          <w:color w:val="EE0000"/>
          <w:sz w:val="24"/>
          <w:szCs w:val="24"/>
        </w:rPr>
        <w:t xml:space="preserve"> </w:t>
      </w:r>
      <w:r w:rsidRPr="00D5077D">
        <w:rPr>
          <w:sz w:val="24"/>
          <w:szCs w:val="24"/>
        </w:rPr>
        <w:t>(e.g., S3 events, Azure Event Grid) to detect new files.</w:t>
      </w:r>
      <w:r w:rsidR="006C5802">
        <w:rPr>
          <w:sz w:val="24"/>
          <w:szCs w:val="24"/>
        </w:rPr>
        <w:t xml:space="preserve"> </w:t>
      </w:r>
      <w:r w:rsidR="006C5802" w:rsidRPr="00117D1D">
        <w:rPr>
          <w:b/>
          <w:bCs/>
          <w:sz w:val="20"/>
          <w:szCs w:val="20"/>
        </w:rPr>
        <w:t>[ called data discovery method , explained below]</w:t>
      </w:r>
    </w:p>
    <w:p w14:paraId="5980B06F" w14:textId="77777777" w:rsidR="0075682B" w:rsidRPr="00D5077D" w:rsidRDefault="0075682B" w:rsidP="0075682B">
      <w:pPr>
        <w:pStyle w:val="NoSpacing"/>
        <w:numPr>
          <w:ilvl w:val="0"/>
          <w:numId w:val="25"/>
        </w:numPr>
        <w:rPr>
          <w:sz w:val="24"/>
          <w:szCs w:val="24"/>
        </w:rPr>
      </w:pPr>
      <w:r w:rsidRPr="00D5077D">
        <w:rPr>
          <w:b/>
          <w:bCs/>
          <w:sz w:val="24"/>
          <w:szCs w:val="24"/>
        </w:rPr>
        <w:t>Fault tolerance</w:t>
      </w:r>
      <w:r w:rsidRPr="00D5077D">
        <w:rPr>
          <w:sz w:val="24"/>
          <w:szCs w:val="24"/>
        </w:rPr>
        <w:t xml:space="preserve"> → Tracks progress with checkpoints (</w:t>
      </w:r>
      <w:proofErr w:type="spellStart"/>
      <w:r w:rsidRPr="00D5077D">
        <w:rPr>
          <w:sz w:val="24"/>
          <w:szCs w:val="24"/>
        </w:rPr>
        <w:t>RocksDB</w:t>
      </w:r>
      <w:proofErr w:type="spellEnd"/>
      <w:r w:rsidRPr="00D5077D">
        <w:rPr>
          <w:sz w:val="24"/>
          <w:szCs w:val="24"/>
        </w:rPr>
        <w:t xml:space="preserve"> metadata store), ensuring exactly-once ingestion.</w:t>
      </w:r>
    </w:p>
    <w:p w14:paraId="38FD7A66" w14:textId="77777777" w:rsidR="0075682B" w:rsidRPr="00D5077D" w:rsidRDefault="0075682B" w:rsidP="0075682B">
      <w:pPr>
        <w:pStyle w:val="NoSpacing"/>
        <w:numPr>
          <w:ilvl w:val="0"/>
          <w:numId w:val="25"/>
        </w:numPr>
        <w:rPr>
          <w:sz w:val="24"/>
          <w:szCs w:val="24"/>
        </w:rPr>
      </w:pPr>
      <w:r w:rsidRPr="00D5077D">
        <w:rPr>
          <w:b/>
          <w:bCs/>
          <w:sz w:val="24"/>
          <w:szCs w:val="24"/>
        </w:rPr>
        <w:t>Schema evolution</w:t>
      </w:r>
      <w:r w:rsidRPr="00D5077D">
        <w:rPr>
          <w:sz w:val="24"/>
          <w:szCs w:val="24"/>
        </w:rPr>
        <w:t xml:space="preserve"> → Automatically adapts to new columns or type changes, reducing manual intervention.</w:t>
      </w:r>
    </w:p>
    <w:p w14:paraId="6F4D805B" w14:textId="77777777" w:rsidR="0075682B" w:rsidRPr="00D5077D" w:rsidRDefault="0075682B" w:rsidP="0075682B">
      <w:pPr>
        <w:pStyle w:val="NoSpacing"/>
        <w:numPr>
          <w:ilvl w:val="0"/>
          <w:numId w:val="25"/>
        </w:numPr>
        <w:rPr>
          <w:sz w:val="24"/>
          <w:szCs w:val="24"/>
        </w:rPr>
      </w:pPr>
      <w:r w:rsidRPr="00D5077D">
        <w:rPr>
          <w:b/>
          <w:bCs/>
          <w:sz w:val="24"/>
          <w:szCs w:val="24"/>
        </w:rPr>
        <w:t>Multiple formats</w:t>
      </w:r>
      <w:r w:rsidRPr="00D5077D">
        <w:rPr>
          <w:sz w:val="24"/>
          <w:szCs w:val="24"/>
        </w:rPr>
        <w:t xml:space="preserve"> → JSON, CSV, Parquet, Avro, ORC, XML, Text, </w:t>
      </w:r>
      <w:proofErr w:type="spellStart"/>
      <w:r w:rsidRPr="00D5077D">
        <w:rPr>
          <w:sz w:val="24"/>
          <w:szCs w:val="24"/>
        </w:rPr>
        <w:t>BinaryFile</w:t>
      </w:r>
      <w:proofErr w:type="spellEnd"/>
      <w:r w:rsidRPr="00D5077D">
        <w:rPr>
          <w:sz w:val="24"/>
          <w:szCs w:val="24"/>
        </w:rPr>
        <w:t>.</w:t>
      </w:r>
    </w:p>
    <w:p w14:paraId="0B421314" w14:textId="77777777" w:rsidR="0075682B" w:rsidRDefault="0075682B" w:rsidP="0075682B">
      <w:pPr>
        <w:pStyle w:val="NoSpacing"/>
        <w:rPr>
          <w:sz w:val="24"/>
          <w:szCs w:val="24"/>
        </w:rPr>
      </w:pPr>
    </w:p>
    <w:p w14:paraId="6D9218A3" w14:textId="7FEE71DE" w:rsidR="00D114D7" w:rsidRPr="001D69E8" w:rsidRDefault="00D114D7" w:rsidP="0075682B">
      <w:pPr>
        <w:pStyle w:val="NoSpacing"/>
        <w:rPr>
          <w:b/>
          <w:bCs/>
          <w:sz w:val="24"/>
          <w:szCs w:val="24"/>
        </w:rPr>
      </w:pPr>
      <w:r w:rsidRPr="001D69E8">
        <w:rPr>
          <w:b/>
          <w:bCs/>
          <w:sz w:val="24"/>
          <w:szCs w:val="24"/>
        </w:rPr>
        <w:t>Example:</w:t>
      </w:r>
    </w:p>
    <w:p w14:paraId="305C9148"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0E25C4">
        <w:rPr>
          <w:rFonts w:ascii="Consolas" w:eastAsia="Times New Roman" w:hAnsi="Consolas" w:cs="Times New Roman"/>
          <w:color w:val="BBBEBF"/>
          <w:kern w:val="0"/>
          <w:sz w:val="21"/>
          <w:szCs w:val="21"/>
          <w:lang w:eastAsia="en-IN"/>
          <w14:ligatures w14:val="none"/>
        </w:rPr>
        <w:t>customers_df</w:t>
      </w:r>
      <w:proofErr w:type="spellEnd"/>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D4D4D4"/>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w:t>
      </w:r>
      <w:proofErr w:type="spellStart"/>
      <w:r w:rsidRPr="000E25C4">
        <w:rPr>
          <w:rFonts w:ascii="Consolas" w:eastAsia="Times New Roman" w:hAnsi="Consolas" w:cs="Times New Roman"/>
          <w:color w:val="BBBEBF"/>
          <w:kern w:val="0"/>
          <w:sz w:val="21"/>
          <w:szCs w:val="21"/>
          <w:lang w:eastAsia="en-IN"/>
          <w14:ligatures w14:val="none"/>
        </w:rPr>
        <w:t>spark.readStream</w:t>
      </w:r>
      <w:proofErr w:type="spellEnd"/>
      <w:r w:rsidRPr="000E25C4">
        <w:rPr>
          <w:rFonts w:ascii="Consolas" w:eastAsia="Times New Roman" w:hAnsi="Consolas" w:cs="Times New Roman"/>
          <w:color w:val="BBBEBF"/>
          <w:kern w:val="0"/>
          <w:sz w:val="21"/>
          <w:szCs w:val="21"/>
          <w:lang w:eastAsia="en-IN"/>
          <w14:ligatures w14:val="none"/>
        </w:rPr>
        <w:t xml:space="preserve"> \</w:t>
      </w:r>
    </w:p>
    <w:p w14:paraId="6A3E502B"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.format(</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cloudFiles</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w:t>
      </w:r>
      <w:r w:rsidRPr="000E25C4">
        <w:rPr>
          <w:rFonts w:ascii="Consolas" w:eastAsia="Times New Roman" w:hAnsi="Consolas" w:cs="Times New Roman"/>
          <w:i/>
          <w:iCs/>
          <w:color w:val="FFA198"/>
          <w:kern w:val="0"/>
          <w:sz w:val="21"/>
          <w:szCs w:val="21"/>
          <w:lang w:eastAsia="en-IN"/>
          <w14:ligatures w14:val="none"/>
        </w:rPr>
        <w:t>#enable to autoloader</w:t>
      </w:r>
    </w:p>
    <w:p w14:paraId="739679BA"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.option(</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cloudFiles.format</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A5D6FF"/>
          <w:kern w:val="0"/>
          <w:sz w:val="21"/>
          <w:szCs w:val="21"/>
          <w:lang w:eastAsia="en-IN"/>
          <w14:ligatures w14:val="none"/>
        </w:rPr>
        <w:t>"json"</w:t>
      </w:r>
      <w:r w:rsidRPr="000E25C4">
        <w:rPr>
          <w:rFonts w:ascii="Consolas" w:eastAsia="Times New Roman" w:hAnsi="Consolas" w:cs="Times New Roman"/>
          <w:color w:val="BBBEBF"/>
          <w:kern w:val="0"/>
          <w:sz w:val="21"/>
          <w:szCs w:val="21"/>
          <w:lang w:eastAsia="en-IN"/>
          <w14:ligatures w14:val="none"/>
        </w:rPr>
        <w:t>) \</w:t>
      </w:r>
      <w:r w:rsidRPr="000E25C4">
        <w:rPr>
          <w:rFonts w:ascii="Consolas" w:eastAsia="Times New Roman" w:hAnsi="Consolas" w:cs="Times New Roman"/>
          <w:i/>
          <w:iCs/>
          <w:color w:val="FFA198"/>
          <w:kern w:val="0"/>
          <w:sz w:val="21"/>
          <w:szCs w:val="21"/>
          <w:lang w:eastAsia="en-IN"/>
          <w14:ligatures w14:val="none"/>
        </w:rPr>
        <w:t>#file format</w:t>
      </w:r>
    </w:p>
    <w:p w14:paraId="6EC8DB4A"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.option(</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cloudFiles.useNotifications</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A5D6FF"/>
          <w:kern w:val="0"/>
          <w:sz w:val="21"/>
          <w:szCs w:val="21"/>
          <w:lang w:eastAsia="en-IN"/>
          <w14:ligatures w14:val="none"/>
        </w:rPr>
        <w:t>"true"</w:t>
      </w:r>
      <w:r w:rsidRPr="000E25C4">
        <w:rPr>
          <w:rFonts w:ascii="Consolas" w:eastAsia="Times New Roman" w:hAnsi="Consolas" w:cs="Times New Roman"/>
          <w:color w:val="BBBEBF"/>
          <w:kern w:val="0"/>
          <w:sz w:val="21"/>
          <w:szCs w:val="21"/>
          <w:lang w:eastAsia="en-IN"/>
          <w14:ligatures w14:val="none"/>
        </w:rPr>
        <w:t xml:space="preserve">) \ </w:t>
      </w:r>
      <w:r w:rsidRPr="000E25C4">
        <w:rPr>
          <w:rFonts w:ascii="Consolas" w:eastAsia="Times New Roman" w:hAnsi="Consolas" w:cs="Times New Roman"/>
          <w:i/>
          <w:iCs/>
          <w:color w:val="FFA198"/>
          <w:kern w:val="0"/>
          <w:sz w:val="21"/>
          <w:szCs w:val="21"/>
          <w:lang w:eastAsia="en-IN"/>
          <w14:ligatures w14:val="none"/>
        </w:rPr>
        <w:t>#use file notification</w:t>
      </w:r>
    </w:p>
    <w:p w14:paraId="2A919680"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.option(</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cloudFiles.schemaLocation</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A5D6FF"/>
          <w:kern w:val="0"/>
          <w:sz w:val="21"/>
          <w:szCs w:val="21"/>
          <w:lang w:eastAsia="en-IN"/>
          <w14:ligatures w14:val="none"/>
        </w:rPr>
        <w:t>"/Volumes/gizmobox/landing/operational_data/customers_stream/_schema"</w:t>
      </w:r>
      <w:r w:rsidRPr="000E25C4">
        <w:rPr>
          <w:rFonts w:ascii="Consolas" w:eastAsia="Times New Roman" w:hAnsi="Consolas" w:cs="Times New Roman"/>
          <w:color w:val="BBBEBF"/>
          <w:kern w:val="0"/>
          <w:sz w:val="21"/>
          <w:szCs w:val="21"/>
          <w:lang w:eastAsia="en-IN"/>
          <w14:ligatures w14:val="none"/>
        </w:rPr>
        <w:t>) \</w:t>
      </w:r>
    </w:p>
    <w:p w14:paraId="2E4786A4"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.option(</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cloudFiles.inferColumnTypes</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A5D6FF"/>
          <w:kern w:val="0"/>
          <w:sz w:val="21"/>
          <w:szCs w:val="21"/>
          <w:lang w:eastAsia="en-IN"/>
          <w14:ligatures w14:val="none"/>
        </w:rPr>
        <w:t>"true"</w:t>
      </w:r>
      <w:r w:rsidRPr="000E25C4">
        <w:rPr>
          <w:rFonts w:ascii="Consolas" w:eastAsia="Times New Roman" w:hAnsi="Consolas" w:cs="Times New Roman"/>
          <w:color w:val="BBBEBF"/>
          <w:kern w:val="0"/>
          <w:sz w:val="21"/>
          <w:szCs w:val="21"/>
          <w:lang w:eastAsia="en-IN"/>
          <w14:ligatures w14:val="none"/>
        </w:rPr>
        <w:t xml:space="preserve">) \ </w:t>
      </w:r>
      <w:r w:rsidRPr="000E25C4">
        <w:rPr>
          <w:rFonts w:ascii="Consolas" w:eastAsia="Times New Roman" w:hAnsi="Consolas" w:cs="Times New Roman"/>
          <w:i/>
          <w:iCs/>
          <w:color w:val="FFA198"/>
          <w:kern w:val="0"/>
          <w:sz w:val="21"/>
          <w:szCs w:val="21"/>
          <w:lang w:eastAsia="en-IN"/>
          <w14:ligatures w14:val="none"/>
        </w:rPr>
        <w:t>#infer schema</w:t>
      </w:r>
    </w:p>
    <w:p w14:paraId="090508C4"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.option(</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cloudFiles.</w:t>
      </w:r>
      <w:r w:rsidRPr="00F57F5A">
        <w:rPr>
          <w:rFonts w:ascii="Consolas" w:eastAsia="Times New Roman" w:hAnsi="Consolas" w:cs="Times New Roman"/>
          <w:color w:val="EE0000"/>
          <w:kern w:val="0"/>
          <w:sz w:val="21"/>
          <w:szCs w:val="21"/>
          <w:highlight w:val="yellow"/>
          <w:lang w:eastAsia="en-IN"/>
          <w14:ligatures w14:val="none"/>
        </w:rPr>
        <w:t>rescuedDataColumn</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A5D6FF"/>
          <w:kern w:val="0"/>
          <w:sz w:val="21"/>
          <w:szCs w:val="21"/>
          <w:lang w:eastAsia="en-IN"/>
          <w14:ligatures w14:val="none"/>
        </w:rPr>
        <w:t>"_errors"</w:t>
      </w:r>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B1E20E"/>
          <w:kern w:val="0"/>
          <w:sz w:val="21"/>
          <w:szCs w:val="21"/>
          <w:lang w:eastAsia="en-IN"/>
          <w14:ligatures w14:val="none"/>
        </w:rPr>
        <w:t># custom column name</w:t>
      </w:r>
    </w:p>
    <w:p w14:paraId="212DE9BF"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.option(</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cloudFiles.</w:t>
      </w:r>
      <w:r w:rsidRPr="00B821A4">
        <w:rPr>
          <w:rFonts w:ascii="Consolas" w:eastAsia="Times New Roman" w:hAnsi="Consolas" w:cs="Times New Roman"/>
          <w:color w:val="EE0000"/>
          <w:kern w:val="0"/>
          <w:sz w:val="21"/>
          <w:szCs w:val="21"/>
          <w:highlight w:val="yellow"/>
          <w:lang w:eastAsia="en-IN"/>
          <w14:ligatures w14:val="none"/>
        </w:rPr>
        <w:t>schemaEvolutionMode</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w:t>
      </w:r>
      <w:r w:rsidRPr="000E25C4">
        <w:rPr>
          <w:rFonts w:ascii="Consolas" w:eastAsia="Times New Roman" w:hAnsi="Consolas" w:cs="Times New Roman"/>
          <w:color w:val="A5D6FF"/>
          <w:kern w:val="0"/>
          <w:sz w:val="21"/>
          <w:szCs w:val="21"/>
          <w:lang w:eastAsia="en-IN"/>
          <w14:ligatures w14:val="none"/>
        </w:rPr>
        <w:t>"</w:t>
      </w:r>
      <w:proofErr w:type="spellStart"/>
      <w:r w:rsidRPr="000E25C4">
        <w:rPr>
          <w:rFonts w:ascii="Consolas" w:eastAsia="Times New Roman" w:hAnsi="Consolas" w:cs="Times New Roman"/>
          <w:color w:val="A5D6FF"/>
          <w:kern w:val="0"/>
          <w:sz w:val="21"/>
          <w:szCs w:val="21"/>
          <w:lang w:eastAsia="en-IN"/>
          <w14:ligatures w14:val="none"/>
        </w:rPr>
        <w:t>addNewColumns</w:t>
      </w:r>
      <w:proofErr w:type="spellEnd"/>
      <w:r w:rsidRPr="000E25C4">
        <w:rPr>
          <w:rFonts w:ascii="Consolas" w:eastAsia="Times New Roman" w:hAnsi="Consolas" w:cs="Times New Roman"/>
          <w:color w:val="A5D6FF"/>
          <w:kern w:val="0"/>
          <w:sz w:val="21"/>
          <w:szCs w:val="21"/>
          <w:lang w:eastAsia="en-IN"/>
          <w14:ligatures w14:val="none"/>
        </w:rPr>
        <w:t>"</w:t>
      </w:r>
      <w:r w:rsidRPr="000E25C4">
        <w:rPr>
          <w:rFonts w:ascii="Consolas" w:eastAsia="Times New Roman" w:hAnsi="Consolas" w:cs="Times New Roman"/>
          <w:color w:val="BBBEBF"/>
          <w:kern w:val="0"/>
          <w:sz w:val="21"/>
          <w:szCs w:val="21"/>
          <w:lang w:eastAsia="en-IN"/>
          <w14:ligatures w14:val="none"/>
        </w:rPr>
        <w:t xml:space="preserve">) \ </w:t>
      </w:r>
      <w:r w:rsidRPr="000E25C4">
        <w:rPr>
          <w:rFonts w:ascii="Consolas" w:eastAsia="Times New Roman" w:hAnsi="Consolas" w:cs="Times New Roman"/>
          <w:i/>
          <w:iCs/>
          <w:color w:val="FFA198"/>
          <w:kern w:val="0"/>
          <w:sz w:val="21"/>
          <w:szCs w:val="21"/>
          <w:lang w:eastAsia="en-IN"/>
          <w14:ligatures w14:val="none"/>
        </w:rPr>
        <w:t>#Allow schema evolution</w:t>
      </w:r>
    </w:p>
    <w:p w14:paraId="796D141B" w14:textId="77777777" w:rsidR="000E25C4" w:rsidRPr="000E25C4" w:rsidRDefault="000E25C4" w:rsidP="000E25C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E25C4">
        <w:rPr>
          <w:rFonts w:ascii="Consolas" w:eastAsia="Times New Roman" w:hAnsi="Consolas" w:cs="Times New Roman"/>
          <w:color w:val="BBBEBF"/>
          <w:kern w:val="0"/>
          <w:sz w:val="21"/>
          <w:szCs w:val="21"/>
          <w:lang w:eastAsia="en-IN"/>
          <w14:ligatures w14:val="none"/>
        </w:rPr>
        <w:t>    .load(</w:t>
      </w:r>
      <w:r w:rsidRPr="000E25C4">
        <w:rPr>
          <w:rFonts w:ascii="Consolas" w:eastAsia="Times New Roman" w:hAnsi="Consolas" w:cs="Times New Roman"/>
          <w:color w:val="A5D6FF"/>
          <w:kern w:val="0"/>
          <w:sz w:val="21"/>
          <w:szCs w:val="21"/>
          <w:lang w:eastAsia="en-IN"/>
          <w14:ligatures w14:val="none"/>
        </w:rPr>
        <w:t>"/Volumes/gizmobox/landing/operational_data/customers_stream"</w:t>
      </w:r>
      <w:r w:rsidRPr="000E25C4">
        <w:rPr>
          <w:rFonts w:ascii="Consolas" w:eastAsia="Times New Roman" w:hAnsi="Consolas" w:cs="Times New Roman"/>
          <w:color w:val="BBBEBF"/>
          <w:kern w:val="0"/>
          <w:sz w:val="21"/>
          <w:szCs w:val="21"/>
          <w:lang w:eastAsia="en-IN"/>
          <w14:ligatures w14:val="none"/>
        </w:rPr>
        <w:t>)</w:t>
      </w:r>
    </w:p>
    <w:p w14:paraId="002C97A4" w14:textId="77777777" w:rsidR="00203E39" w:rsidRDefault="00203E39" w:rsidP="0075682B">
      <w:pPr>
        <w:pStyle w:val="NoSpacing"/>
        <w:rPr>
          <w:sz w:val="24"/>
          <w:szCs w:val="24"/>
        </w:rPr>
      </w:pPr>
    </w:p>
    <w:p w14:paraId="143B2CA5" w14:textId="77777777" w:rsidR="007C24D3" w:rsidRDefault="007C24D3" w:rsidP="0075682B">
      <w:pPr>
        <w:pStyle w:val="NoSpacing"/>
        <w:rPr>
          <w:sz w:val="24"/>
          <w:szCs w:val="24"/>
        </w:rPr>
      </w:pPr>
    </w:p>
    <w:tbl>
      <w:tblPr>
        <w:tblW w:w="10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9"/>
        <w:gridCol w:w="7029"/>
      </w:tblGrid>
      <w:tr w:rsidR="004137BD" w:rsidRPr="004137BD" w14:paraId="4F954DAD" w14:textId="77777777" w:rsidTr="004137BD">
        <w:trPr>
          <w:trHeight w:val="186"/>
          <w:tblHeader/>
        </w:trPr>
        <w:tc>
          <w:tcPr>
            <w:tcW w:w="0" w:type="auto"/>
            <w:tcMar>
              <w:top w:w="180" w:type="dxa"/>
              <w:left w:w="180" w:type="dxa"/>
              <w:bottom w:w="180" w:type="dxa"/>
              <w:right w:w="180" w:type="dxa"/>
            </w:tcMar>
            <w:vAlign w:val="center"/>
            <w:hideMark/>
          </w:tcPr>
          <w:p w14:paraId="547E9986" w14:textId="035C1163" w:rsidR="004137BD" w:rsidRPr="004137BD" w:rsidRDefault="004137BD" w:rsidP="004137BD">
            <w:pPr>
              <w:pStyle w:val="NoSpacing"/>
              <w:rPr>
                <w:b/>
                <w:bCs/>
                <w:sz w:val="24"/>
                <w:szCs w:val="24"/>
              </w:rPr>
            </w:pPr>
            <w:proofErr w:type="spellStart"/>
            <w:r>
              <w:rPr>
                <w:b/>
                <w:bCs/>
                <w:sz w:val="24"/>
                <w:szCs w:val="24"/>
              </w:rPr>
              <w:lastRenderedPageBreak/>
              <w:t>schemaEvolution</w:t>
            </w:r>
            <w:r w:rsidRPr="004137BD">
              <w:rPr>
                <w:b/>
                <w:bCs/>
                <w:sz w:val="24"/>
                <w:szCs w:val="24"/>
              </w:rPr>
              <w:t>Mode</w:t>
            </w:r>
            <w:proofErr w:type="spellEnd"/>
          </w:p>
        </w:tc>
        <w:tc>
          <w:tcPr>
            <w:tcW w:w="0" w:type="auto"/>
            <w:tcMar>
              <w:top w:w="180" w:type="dxa"/>
              <w:left w:w="180" w:type="dxa"/>
              <w:bottom w:w="180" w:type="dxa"/>
              <w:right w:w="180" w:type="dxa"/>
            </w:tcMar>
            <w:vAlign w:val="center"/>
            <w:hideMark/>
          </w:tcPr>
          <w:p w14:paraId="17D488EB" w14:textId="77777777" w:rsidR="004137BD" w:rsidRPr="004137BD" w:rsidRDefault="004137BD" w:rsidP="004137BD">
            <w:pPr>
              <w:pStyle w:val="NoSpacing"/>
              <w:rPr>
                <w:b/>
                <w:bCs/>
                <w:sz w:val="24"/>
                <w:szCs w:val="24"/>
              </w:rPr>
            </w:pPr>
            <w:proofErr w:type="spellStart"/>
            <w:r w:rsidRPr="004137BD">
              <w:rPr>
                <w:b/>
                <w:bCs/>
                <w:sz w:val="24"/>
                <w:szCs w:val="24"/>
              </w:rPr>
              <w:t>Behavior</w:t>
            </w:r>
            <w:proofErr w:type="spellEnd"/>
            <w:r w:rsidRPr="004137BD">
              <w:rPr>
                <w:b/>
                <w:bCs/>
                <w:sz w:val="24"/>
                <w:szCs w:val="24"/>
              </w:rPr>
              <w:t xml:space="preserve"> on reading new column</w:t>
            </w:r>
          </w:p>
        </w:tc>
      </w:tr>
      <w:tr w:rsidR="004137BD" w:rsidRPr="004137BD" w14:paraId="1E1AC3DA" w14:textId="77777777" w:rsidTr="004137BD">
        <w:trPr>
          <w:trHeight w:val="732"/>
        </w:trPr>
        <w:tc>
          <w:tcPr>
            <w:tcW w:w="0" w:type="auto"/>
            <w:tcMar>
              <w:top w:w="180" w:type="dxa"/>
              <w:left w:w="180" w:type="dxa"/>
              <w:bottom w:w="180" w:type="dxa"/>
              <w:right w:w="180" w:type="dxa"/>
            </w:tcMar>
            <w:hideMark/>
          </w:tcPr>
          <w:p w14:paraId="2DD1C96E" w14:textId="77777777" w:rsidR="004137BD" w:rsidRPr="004137BD" w:rsidRDefault="004137BD" w:rsidP="004137BD">
            <w:pPr>
              <w:pStyle w:val="NoSpacing"/>
              <w:rPr>
                <w:color w:val="EE0000"/>
                <w:sz w:val="24"/>
                <w:szCs w:val="24"/>
                <w:highlight w:val="yellow"/>
              </w:rPr>
            </w:pPr>
            <w:proofErr w:type="spellStart"/>
            <w:r w:rsidRPr="004137BD">
              <w:rPr>
                <w:color w:val="EE0000"/>
                <w:sz w:val="24"/>
                <w:szCs w:val="24"/>
                <w:highlight w:val="yellow"/>
              </w:rPr>
              <w:t>addNewColumns</w:t>
            </w:r>
            <w:proofErr w:type="spellEnd"/>
            <w:r w:rsidRPr="004137BD">
              <w:rPr>
                <w:color w:val="EE0000"/>
                <w:sz w:val="24"/>
                <w:szCs w:val="24"/>
                <w:highlight w:val="yellow"/>
              </w:rPr>
              <w:t> (default)</w:t>
            </w:r>
          </w:p>
        </w:tc>
        <w:tc>
          <w:tcPr>
            <w:tcW w:w="0" w:type="auto"/>
            <w:tcMar>
              <w:top w:w="180" w:type="dxa"/>
              <w:left w:w="180" w:type="dxa"/>
              <w:bottom w:w="180" w:type="dxa"/>
              <w:right w:w="180" w:type="dxa"/>
            </w:tcMar>
            <w:hideMark/>
          </w:tcPr>
          <w:p w14:paraId="642943CC" w14:textId="77777777" w:rsidR="004137BD" w:rsidRPr="004137BD" w:rsidRDefault="004137BD" w:rsidP="004137BD">
            <w:pPr>
              <w:pStyle w:val="NoSpacing"/>
              <w:rPr>
                <w:sz w:val="24"/>
                <w:szCs w:val="24"/>
              </w:rPr>
            </w:pPr>
            <w:r w:rsidRPr="004137BD">
              <w:rPr>
                <w:color w:val="EE0000"/>
                <w:sz w:val="24"/>
                <w:szCs w:val="24"/>
              </w:rPr>
              <w:t>Stream fails with an </w:t>
            </w:r>
            <w:proofErr w:type="spellStart"/>
            <w:r w:rsidRPr="004137BD">
              <w:rPr>
                <w:color w:val="EE0000"/>
                <w:sz w:val="24"/>
                <w:szCs w:val="24"/>
              </w:rPr>
              <w:t>UnknownFieldException</w:t>
            </w:r>
            <w:proofErr w:type="spellEnd"/>
            <w:r w:rsidRPr="004137BD">
              <w:rPr>
                <w:color w:val="EE0000"/>
                <w:sz w:val="24"/>
                <w:szCs w:val="24"/>
              </w:rPr>
              <w:t> after Auto Loader adds the new columns to the schema</w:t>
            </w:r>
            <w:r w:rsidRPr="004137BD">
              <w:rPr>
                <w:sz w:val="24"/>
                <w:szCs w:val="24"/>
              </w:rPr>
              <w:t>. Restarting the stream resumes processing with the updated schema. Existing columns do not evolve data types. Databricks recommends configuring Auto Loader streams with </w:t>
            </w:r>
            <w:hyperlink r:id="rId24" w:history="1">
              <w:r w:rsidRPr="004137BD">
                <w:rPr>
                  <w:rStyle w:val="Hyperlink"/>
                  <w:sz w:val="24"/>
                  <w:szCs w:val="24"/>
                </w:rPr>
                <w:t>Lakeflow Jobs</w:t>
              </w:r>
            </w:hyperlink>
            <w:r w:rsidRPr="004137BD">
              <w:rPr>
                <w:sz w:val="24"/>
                <w:szCs w:val="24"/>
              </w:rPr>
              <w:t> so they restart automatically.</w:t>
            </w:r>
          </w:p>
        </w:tc>
      </w:tr>
      <w:tr w:rsidR="004137BD" w:rsidRPr="004137BD" w14:paraId="0EDDA4C8" w14:textId="77777777" w:rsidTr="004137BD">
        <w:trPr>
          <w:trHeight w:val="554"/>
        </w:trPr>
        <w:tc>
          <w:tcPr>
            <w:tcW w:w="0" w:type="auto"/>
            <w:tcMar>
              <w:top w:w="180" w:type="dxa"/>
              <w:left w:w="180" w:type="dxa"/>
              <w:bottom w:w="180" w:type="dxa"/>
              <w:right w:w="180" w:type="dxa"/>
            </w:tcMar>
            <w:hideMark/>
          </w:tcPr>
          <w:p w14:paraId="03D83467" w14:textId="77777777" w:rsidR="004137BD" w:rsidRPr="004137BD" w:rsidRDefault="004137BD" w:rsidP="004137BD">
            <w:pPr>
              <w:pStyle w:val="NoSpacing"/>
              <w:rPr>
                <w:color w:val="EE0000"/>
                <w:sz w:val="24"/>
                <w:szCs w:val="24"/>
                <w:highlight w:val="yellow"/>
              </w:rPr>
            </w:pPr>
            <w:proofErr w:type="spellStart"/>
            <w:r w:rsidRPr="004137BD">
              <w:rPr>
                <w:color w:val="EE0000"/>
                <w:sz w:val="24"/>
                <w:szCs w:val="24"/>
                <w:highlight w:val="yellow"/>
              </w:rPr>
              <w:t>addNewColumnsWithTypeWidening</w:t>
            </w:r>
            <w:proofErr w:type="spellEnd"/>
          </w:p>
        </w:tc>
        <w:tc>
          <w:tcPr>
            <w:tcW w:w="0" w:type="auto"/>
            <w:tcMar>
              <w:top w:w="180" w:type="dxa"/>
              <w:left w:w="180" w:type="dxa"/>
              <w:bottom w:w="180" w:type="dxa"/>
              <w:right w:w="180" w:type="dxa"/>
            </w:tcMar>
            <w:hideMark/>
          </w:tcPr>
          <w:p w14:paraId="185EFB5C" w14:textId="77777777" w:rsidR="004137BD" w:rsidRPr="004137BD" w:rsidRDefault="004137BD" w:rsidP="004137BD">
            <w:pPr>
              <w:pStyle w:val="NoSpacing"/>
              <w:rPr>
                <w:sz w:val="24"/>
                <w:szCs w:val="24"/>
              </w:rPr>
            </w:pPr>
            <w:r w:rsidRPr="004137BD">
              <w:rPr>
                <w:color w:val="EE0000"/>
                <w:sz w:val="24"/>
                <w:szCs w:val="24"/>
              </w:rPr>
              <w:t xml:space="preserve">Same </w:t>
            </w:r>
            <w:proofErr w:type="spellStart"/>
            <w:r w:rsidRPr="004137BD">
              <w:rPr>
                <w:color w:val="EE0000"/>
                <w:sz w:val="24"/>
                <w:szCs w:val="24"/>
              </w:rPr>
              <w:t>behavior</w:t>
            </w:r>
            <w:proofErr w:type="spellEnd"/>
            <w:r w:rsidRPr="004137BD">
              <w:rPr>
                <w:color w:val="EE0000"/>
                <w:sz w:val="24"/>
                <w:szCs w:val="24"/>
              </w:rPr>
              <w:t xml:space="preserve"> as </w:t>
            </w:r>
            <w:proofErr w:type="spellStart"/>
            <w:r w:rsidRPr="004137BD">
              <w:rPr>
                <w:color w:val="EE0000"/>
                <w:sz w:val="24"/>
                <w:szCs w:val="24"/>
              </w:rPr>
              <w:t>addNewColumns</w:t>
            </w:r>
            <w:proofErr w:type="spellEnd"/>
            <w:r w:rsidRPr="004137BD">
              <w:rPr>
                <w:color w:val="EE0000"/>
                <w:sz w:val="24"/>
                <w:szCs w:val="24"/>
              </w:rPr>
              <w:t xml:space="preserve">, but Auto Loader also widens supported data types (such as int to long). </w:t>
            </w:r>
            <w:r w:rsidRPr="004137BD">
              <w:rPr>
                <w:sz w:val="24"/>
                <w:szCs w:val="24"/>
              </w:rPr>
              <w:t>Unsupported type changes (for example, int to string) are added to the </w:t>
            </w:r>
            <w:hyperlink r:id="rId25" w:anchor="rescue" w:history="1">
              <w:r w:rsidRPr="004137BD">
                <w:rPr>
                  <w:rStyle w:val="Hyperlink"/>
                  <w:sz w:val="24"/>
                  <w:szCs w:val="24"/>
                </w:rPr>
                <w:t>rescued data column</w:t>
              </w:r>
            </w:hyperlink>
            <w:r w:rsidRPr="004137BD">
              <w:rPr>
                <w:sz w:val="24"/>
                <w:szCs w:val="24"/>
              </w:rPr>
              <w:t>.</w:t>
            </w:r>
          </w:p>
        </w:tc>
      </w:tr>
      <w:tr w:rsidR="004137BD" w:rsidRPr="004137BD" w14:paraId="0C0D83D5" w14:textId="77777777" w:rsidTr="004137BD">
        <w:trPr>
          <w:trHeight w:val="365"/>
        </w:trPr>
        <w:tc>
          <w:tcPr>
            <w:tcW w:w="0" w:type="auto"/>
            <w:tcMar>
              <w:top w:w="180" w:type="dxa"/>
              <w:left w:w="180" w:type="dxa"/>
              <w:bottom w:w="180" w:type="dxa"/>
              <w:right w:w="180" w:type="dxa"/>
            </w:tcMar>
            <w:hideMark/>
          </w:tcPr>
          <w:p w14:paraId="68075483" w14:textId="77777777" w:rsidR="004137BD" w:rsidRPr="004137BD" w:rsidRDefault="004137BD" w:rsidP="004137BD">
            <w:pPr>
              <w:pStyle w:val="NoSpacing"/>
              <w:rPr>
                <w:sz w:val="24"/>
                <w:szCs w:val="24"/>
              </w:rPr>
            </w:pPr>
            <w:r w:rsidRPr="004137BD">
              <w:rPr>
                <w:sz w:val="24"/>
                <w:szCs w:val="24"/>
              </w:rPr>
              <w:t>rescue</w:t>
            </w:r>
          </w:p>
        </w:tc>
        <w:tc>
          <w:tcPr>
            <w:tcW w:w="0" w:type="auto"/>
            <w:tcMar>
              <w:top w:w="180" w:type="dxa"/>
              <w:left w:w="180" w:type="dxa"/>
              <w:bottom w:w="180" w:type="dxa"/>
              <w:right w:w="180" w:type="dxa"/>
            </w:tcMar>
            <w:hideMark/>
          </w:tcPr>
          <w:p w14:paraId="7C4206D8" w14:textId="77777777" w:rsidR="004137BD" w:rsidRPr="004137BD" w:rsidRDefault="004137BD" w:rsidP="004137BD">
            <w:pPr>
              <w:pStyle w:val="NoSpacing"/>
              <w:rPr>
                <w:sz w:val="24"/>
                <w:szCs w:val="24"/>
              </w:rPr>
            </w:pPr>
            <w:r w:rsidRPr="004137BD">
              <w:rPr>
                <w:sz w:val="24"/>
                <w:szCs w:val="24"/>
              </w:rPr>
              <w:t>Auto Loader </w:t>
            </w:r>
            <w:r w:rsidRPr="004137BD">
              <w:rPr>
                <w:color w:val="EE0000"/>
                <w:sz w:val="24"/>
                <w:szCs w:val="24"/>
              </w:rPr>
              <w:t>never evolves the schema and the stream does not fail due to schema changes</w:t>
            </w:r>
            <w:r w:rsidRPr="004137BD">
              <w:rPr>
                <w:sz w:val="24"/>
                <w:szCs w:val="24"/>
              </w:rPr>
              <w:t>. Auto Loader records all new columns in the </w:t>
            </w:r>
            <w:hyperlink r:id="rId26" w:anchor="rescue" w:history="1">
              <w:r w:rsidRPr="004137BD">
                <w:rPr>
                  <w:rStyle w:val="Hyperlink"/>
                  <w:sz w:val="24"/>
                  <w:szCs w:val="24"/>
                </w:rPr>
                <w:t>rescued data column</w:t>
              </w:r>
            </w:hyperlink>
            <w:r w:rsidRPr="004137BD">
              <w:rPr>
                <w:sz w:val="24"/>
                <w:szCs w:val="24"/>
              </w:rPr>
              <w:t>.</w:t>
            </w:r>
          </w:p>
        </w:tc>
      </w:tr>
      <w:tr w:rsidR="004137BD" w:rsidRPr="004137BD" w14:paraId="1334CCED" w14:textId="77777777" w:rsidTr="004137BD">
        <w:trPr>
          <w:trHeight w:val="373"/>
        </w:trPr>
        <w:tc>
          <w:tcPr>
            <w:tcW w:w="0" w:type="auto"/>
            <w:tcMar>
              <w:top w:w="180" w:type="dxa"/>
              <w:left w:w="180" w:type="dxa"/>
              <w:bottom w:w="180" w:type="dxa"/>
              <w:right w:w="180" w:type="dxa"/>
            </w:tcMar>
            <w:hideMark/>
          </w:tcPr>
          <w:p w14:paraId="7D87437D" w14:textId="77777777" w:rsidR="004137BD" w:rsidRPr="004137BD" w:rsidRDefault="004137BD" w:rsidP="004137BD">
            <w:pPr>
              <w:pStyle w:val="NoSpacing"/>
              <w:rPr>
                <w:sz w:val="24"/>
                <w:szCs w:val="24"/>
              </w:rPr>
            </w:pPr>
            <w:proofErr w:type="spellStart"/>
            <w:r w:rsidRPr="004137BD">
              <w:rPr>
                <w:sz w:val="24"/>
                <w:szCs w:val="24"/>
              </w:rPr>
              <w:t>failOnNewColumns</w:t>
            </w:r>
            <w:proofErr w:type="spellEnd"/>
          </w:p>
        </w:tc>
        <w:tc>
          <w:tcPr>
            <w:tcW w:w="0" w:type="auto"/>
            <w:tcMar>
              <w:top w:w="180" w:type="dxa"/>
              <w:left w:w="180" w:type="dxa"/>
              <w:bottom w:w="180" w:type="dxa"/>
              <w:right w:w="180" w:type="dxa"/>
            </w:tcMar>
            <w:hideMark/>
          </w:tcPr>
          <w:p w14:paraId="49350CB1" w14:textId="77777777" w:rsidR="004137BD" w:rsidRPr="004137BD" w:rsidRDefault="004137BD" w:rsidP="004137BD">
            <w:pPr>
              <w:pStyle w:val="NoSpacing"/>
              <w:rPr>
                <w:sz w:val="24"/>
                <w:szCs w:val="24"/>
              </w:rPr>
            </w:pPr>
            <w:r w:rsidRPr="004137BD">
              <w:rPr>
                <w:color w:val="EE0000"/>
                <w:sz w:val="24"/>
                <w:szCs w:val="24"/>
              </w:rPr>
              <w:t xml:space="preserve">Stream fails and does not restart unless </w:t>
            </w:r>
            <w:r w:rsidRPr="004137BD">
              <w:rPr>
                <w:sz w:val="24"/>
                <w:szCs w:val="24"/>
              </w:rPr>
              <w:t>you update the provided schema or remove the offending data file. The schema is not updated automatically.</w:t>
            </w:r>
          </w:p>
        </w:tc>
      </w:tr>
      <w:tr w:rsidR="004137BD" w:rsidRPr="004137BD" w14:paraId="0DA335CD" w14:textId="77777777" w:rsidTr="004137BD">
        <w:trPr>
          <w:trHeight w:val="365"/>
        </w:trPr>
        <w:tc>
          <w:tcPr>
            <w:tcW w:w="0" w:type="auto"/>
            <w:tcMar>
              <w:top w:w="180" w:type="dxa"/>
              <w:left w:w="180" w:type="dxa"/>
              <w:bottom w:w="180" w:type="dxa"/>
              <w:right w:w="180" w:type="dxa"/>
            </w:tcMar>
            <w:hideMark/>
          </w:tcPr>
          <w:p w14:paraId="6BA665C7" w14:textId="77777777" w:rsidR="004137BD" w:rsidRPr="004137BD" w:rsidRDefault="004137BD" w:rsidP="004137BD">
            <w:pPr>
              <w:pStyle w:val="NoSpacing"/>
              <w:rPr>
                <w:sz w:val="24"/>
                <w:szCs w:val="24"/>
              </w:rPr>
            </w:pPr>
            <w:r w:rsidRPr="004137BD">
              <w:rPr>
                <w:sz w:val="24"/>
                <w:szCs w:val="24"/>
              </w:rPr>
              <w:t>none</w:t>
            </w:r>
          </w:p>
        </w:tc>
        <w:tc>
          <w:tcPr>
            <w:tcW w:w="0" w:type="auto"/>
            <w:tcMar>
              <w:top w:w="180" w:type="dxa"/>
              <w:left w:w="180" w:type="dxa"/>
              <w:bottom w:w="180" w:type="dxa"/>
              <w:right w:w="180" w:type="dxa"/>
            </w:tcMar>
            <w:hideMark/>
          </w:tcPr>
          <w:p w14:paraId="699B80A5" w14:textId="77777777" w:rsidR="004137BD" w:rsidRPr="004137BD" w:rsidRDefault="004137BD" w:rsidP="004137BD">
            <w:pPr>
              <w:pStyle w:val="NoSpacing"/>
              <w:rPr>
                <w:sz w:val="24"/>
                <w:szCs w:val="24"/>
              </w:rPr>
            </w:pPr>
            <w:r w:rsidRPr="004137BD">
              <w:rPr>
                <w:sz w:val="24"/>
                <w:szCs w:val="24"/>
              </w:rPr>
              <w:t>Does not evolve the schema, new columns are ignored, and data is not rescued unless the </w:t>
            </w:r>
            <w:proofErr w:type="spellStart"/>
            <w:r w:rsidRPr="004137BD">
              <w:rPr>
                <w:sz w:val="24"/>
                <w:szCs w:val="24"/>
              </w:rPr>
              <w:t>rescuedDataColumn</w:t>
            </w:r>
            <w:proofErr w:type="spellEnd"/>
            <w:r w:rsidRPr="004137BD">
              <w:rPr>
                <w:sz w:val="24"/>
                <w:szCs w:val="24"/>
              </w:rPr>
              <w:t> option is set</w:t>
            </w:r>
            <w:r w:rsidRPr="004137BD">
              <w:rPr>
                <w:color w:val="EE0000"/>
                <w:sz w:val="24"/>
                <w:szCs w:val="24"/>
              </w:rPr>
              <w:t>. Stream does not fail due to schema changes.</w:t>
            </w:r>
          </w:p>
        </w:tc>
      </w:tr>
    </w:tbl>
    <w:p w14:paraId="6C285BCA" w14:textId="77777777" w:rsidR="007C24D3" w:rsidRDefault="007C24D3" w:rsidP="0075682B">
      <w:pPr>
        <w:pStyle w:val="NoSpacing"/>
        <w:rPr>
          <w:sz w:val="24"/>
          <w:szCs w:val="24"/>
        </w:rPr>
      </w:pPr>
    </w:p>
    <w:p w14:paraId="013CF8B9" w14:textId="77777777" w:rsidR="007C24D3" w:rsidRDefault="007C24D3" w:rsidP="0075682B">
      <w:pPr>
        <w:pStyle w:val="NoSpacing"/>
        <w:rPr>
          <w:sz w:val="24"/>
          <w:szCs w:val="24"/>
        </w:rPr>
      </w:pPr>
    </w:p>
    <w:p w14:paraId="721CD49C" w14:textId="786457A8" w:rsidR="00B47FFD" w:rsidRPr="00CE7A12" w:rsidRDefault="00B47FFD" w:rsidP="0075682B">
      <w:pPr>
        <w:pStyle w:val="NoSpacing"/>
        <w:rPr>
          <w:b/>
          <w:bCs/>
          <w:sz w:val="24"/>
          <w:szCs w:val="24"/>
        </w:rPr>
      </w:pPr>
      <w:r w:rsidRPr="00CE7A12">
        <w:rPr>
          <w:b/>
          <w:bCs/>
          <w:sz w:val="24"/>
          <w:szCs w:val="24"/>
        </w:rPr>
        <w:t>Note:</w:t>
      </w:r>
    </w:p>
    <w:p w14:paraId="393C5244" w14:textId="1AB33607" w:rsidR="00203E39" w:rsidRDefault="0096421E" w:rsidP="0075682B">
      <w:pPr>
        <w:pStyle w:val="NoSpacing"/>
        <w:rPr>
          <w:color w:val="EE0000"/>
          <w:sz w:val="24"/>
          <w:szCs w:val="24"/>
        </w:rPr>
      </w:pPr>
      <w:r>
        <w:rPr>
          <w:sz w:val="24"/>
          <w:szCs w:val="24"/>
        </w:rPr>
        <w:t xml:space="preserve">We can check the </w:t>
      </w:r>
      <w:r w:rsidR="00DA68B1" w:rsidRPr="00404FD7">
        <w:rPr>
          <w:color w:val="EE0000"/>
          <w:sz w:val="24"/>
          <w:szCs w:val="24"/>
        </w:rPr>
        <w:t>all-available</w:t>
      </w:r>
      <w:r w:rsidRPr="00404FD7">
        <w:rPr>
          <w:color w:val="EE0000"/>
          <w:sz w:val="24"/>
          <w:szCs w:val="24"/>
        </w:rPr>
        <w:t xml:space="preserve"> attributes on 'couldFiles' in databrick on link-</w:t>
      </w:r>
    </w:p>
    <w:p w14:paraId="70224E6F" w14:textId="7836E7C6" w:rsidR="00F91E6D" w:rsidRDefault="00FC49C5" w:rsidP="0075682B">
      <w:pPr>
        <w:pStyle w:val="NoSpacing"/>
        <w:rPr>
          <w:sz w:val="24"/>
          <w:szCs w:val="24"/>
        </w:rPr>
      </w:pPr>
      <w:hyperlink r:id="rId27" w:history="1">
        <w:r w:rsidRPr="00CA61B2">
          <w:rPr>
            <w:rStyle w:val="Hyperlink"/>
            <w:sz w:val="24"/>
            <w:szCs w:val="24"/>
          </w:rPr>
          <w:t>https://docs.databricks.com/aws/en/spark/api-options</w:t>
        </w:r>
      </w:hyperlink>
    </w:p>
    <w:p w14:paraId="03193341" w14:textId="77777777" w:rsidR="00FC49C5" w:rsidRDefault="00FC49C5" w:rsidP="0075682B">
      <w:pPr>
        <w:pStyle w:val="NoSpacing"/>
        <w:rPr>
          <w:sz w:val="24"/>
          <w:szCs w:val="24"/>
        </w:rPr>
      </w:pPr>
    </w:p>
    <w:p w14:paraId="04E58A0B" w14:textId="77777777" w:rsidR="00203E39" w:rsidRDefault="00203E39" w:rsidP="0075682B">
      <w:pPr>
        <w:pStyle w:val="NoSpacing"/>
        <w:rPr>
          <w:sz w:val="24"/>
          <w:szCs w:val="24"/>
        </w:rPr>
      </w:pPr>
    </w:p>
    <w:p w14:paraId="54F74A84" w14:textId="77777777" w:rsidR="00203E39" w:rsidRDefault="00203E39" w:rsidP="0075682B">
      <w:pPr>
        <w:pStyle w:val="NoSpacing"/>
        <w:rPr>
          <w:sz w:val="24"/>
          <w:szCs w:val="24"/>
        </w:rPr>
      </w:pPr>
    </w:p>
    <w:p w14:paraId="4ED5F077" w14:textId="77777777" w:rsidR="00203E39" w:rsidRDefault="00203E39" w:rsidP="0075682B">
      <w:pPr>
        <w:pStyle w:val="NoSpacing"/>
        <w:rPr>
          <w:sz w:val="24"/>
          <w:szCs w:val="24"/>
        </w:rPr>
      </w:pPr>
    </w:p>
    <w:p w14:paraId="6C107EEF" w14:textId="77777777" w:rsidR="00203E39" w:rsidRDefault="00203E39" w:rsidP="0075682B">
      <w:pPr>
        <w:pStyle w:val="NoSpacing"/>
        <w:rPr>
          <w:sz w:val="24"/>
          <w:szCs w:val="24"/>
        </w:rPr>
      </w:pPr>
    </w:p>
    <w:p w14:paraId="00E2AF06" w14:textId="77777777" w:rsidR="0075682B" w:rsidRDefault="0075682B" w:rsidP="0075682B">
      <w:pPr>
        <w:pStyle w:val="NoSpacing"/>
        <w:rPr>
          <w:sz w:val="24"/>
          <w:szCs w:val="24"/>
        </w:rPr>
      </w:pPr>
    </w:p>
    <w:p w14:paraId="13613AF8" w14:textId="77777777" w:rsidR="0075682B" w:rsidRPr="005D55D0" w:rsidRDefault="0075682B" w:rsidP="0075682B">
      <w:pPr>
        <w:pStyle w:val="NoSpacing"/>
        <w:rPr>
          <w:b/>
          <w:bCs/>
          <w:sz w:val="24"/>
          <w:szCs w:val="24"/>
        </w:rPr>
      </w:pPr>
      <w:r w:rsidRPr="005D55D0">
        <w:rPr>
          <w:b/>
          <w:bCs/>
          <w:sz w:val="24"/>
          <w:szCs w:val="24"/>
        </w:rPr>
        <w:t>Why Auto Loader is Better than Plain Streaming Readers</w:t>
      </w:r>
    </w:p>
    <w:p w14:paraId="14200202" w14:textId="77777777" w:rsidR="0075682B" w:rsidRDefault="0075682B" w:rsidP="0075682B">
      <w:pPr>
        <w:pStyle w:val="NoSpacing"/>
        <w:rPr>
          <w:sz w:val="24"/>
          <w:szCs w:val="24"/>
        </w:rPr>
      </w:pPr>
    </w:p>
    <w:p w14:paraId="2AF9B166" w14:textId="77777777" w:rsidR="0075682B" w:rsidRPr="00C56272" w:rsidRDefault="0075682B" w:rsidP="0075682B">
      <w:pPr>
        <w:pStyle w:val="NoSpacing"/>
        <w:rPr>
          <w:b/>
          <w:bCs/>
          <w:sz w:val="24"/>
          <w:szCs w:val="24"/>
        </w:rPr>
      </w:pPr>
      <w:r w:rsidRPr="00C56272">
        <w:rPr>
          <w:b/>
          <w:bCs/>
          <w:sz w:val="24"/>
          <w:szCs w:val="24"/>
        </w:rPr>
        <w:t>1. Scalability</w:t>
      </w:r>
    </w:p>
    <w:p w14:paraId="48176DC2" w14:textId="77777777" w:rsidR="0075682B" w:rsidRPr="00C56272" w:rsidRDefault="0075682B" w:rsidP="0075682B">
      <w:pPr>
        <w:pStyle w:val="NoSpacing"/>
        <w:numPr>
          <w:ilvl w:val="0"/>
          <w:numId w:val="21"/>
        </w:numPr>
        <w:rPr>
          <w:sz w:val="24"/>
          <w:szCs w:val="24"/>
        </w:rPr>
      </w:pPr>
      <w:r w:rsidRPr="00C56272">
        <w:rPr>
          <w:b/>
          <w:bCs/>
          <w:sz w:val="24"/>
          <w:szCs w:val="24"/>
        </w:rPr>
        <w:t>Plain streaming readers</w:t>
      </w:r>
      <w:r w:rsidRPr="00C56272">
        <w:rPr>
          <w:sz w:val="24"/>
          <w:szCs w:val="24"/>
        </w:rPr>
        <w:t xml:space="preserve">: </w:t>
      </w:r>
      <w:r w:rsidRPr="00C56272">
        <w:rPr>
          <w:color w:val="ED7D31" w:themeColor="accent2"/>
          <w:sz w:val="24"/>
          <w:szCs w:val="24"/>
        </w:rPr>
        <w:t xml:space="preserve">Re-scan the entire directory each time to detect new files. This becomes </w:t>
      </w:r>
      <w:r w:rsidRPr="00A6592E">
        <w:rPr>
          <w:b/>
          <w:bCs/>
          <w:color w:val="ED7D31" w:themeColor="accent2"/>
          <w:sz w:val="24"/>
          <w:szCs w:val="24"/>
        </w:rPr>
        <w:t xml:space="preserve">slow </w:t>
      </w:r>
      <w:r w:rsidRPr="00C56272">
        <w:rPr>
          <w:b/>
          <w:bCs/>
          <w:color w:val="ED7D31" w:themeColor="accent2"/>
          <w:sz w:val="24"/>
          <w:szCs w:val="24"/>
        </w:rPr>
        <w:t>when you have millions of files</w:t>
      </w:r>
      <w:r w:rsidRPr="00C56272">
        <w:rPr>
          <w:sz w:val="24"/>
          <w:szCs w:val="24"/>
        </w:rPr>
        <w:t>.</w:t>
      </w:r>
    </w:p>
    <w:p w14:paraId="45DA898D" w14:textId="77777777" w:rsidR="0075682B" w:rsidRPr="00C56272" w:rsidRDefault="0075682B" w:rsidP="0075682B">
      <w:pPr>
        <w:pStyle w:val="NoSpacing"/>
        <w:numPr>
          <w:ilvl w:val="0"/>
          <w:numId w:val="21"/>
        </w:numPr>
        <w:rPr>
          <w:sz w:val="24"/>
          <w:szCs w:val="24"/>
        </w:rPr>
      </w:pPr>
      <w:r w:rsidRPr="00C56272">
        <w:rPr>
          <w:b/>
          <w:bCs/>
          <w:sz w:val="24"/>
          <w:szCs w:val="24"/>
        </w:rPr>
        <w:t>Auto Loader</w:t>
      </w:r>
      <w:r w:rsidRPr="00C56272">
        <w:rPr>
          <w:sz w:val="24"/>
          <w:szCs w:val="24"/>
        </w:rPr>
        <w:t>: Tracks which files are already processed using a checkpoint (</w:t>
      </w:r>
      <w:proofErr w:type="spellStart"/>
      <w:r w:rsidRPr="00C56272">
        <w:rPr>
          <w:sz w:val="24"/>
          <w:szCs w:val="24"/>
        </w:rPr>
        <w:t>RocksDB</w:t>
      </w:r>
      <w:proofErr w:type="spellEnd"/>
      <w:r w:rsidRPr="00C56272">
        <w:rPr>
          <w:sz w:val="24"/>
          <w:szCs w:val="24"/>
        </w:rPr>
        <w:t xml:space="preserve"> metadata store). It only ingests </w:t>
      </w:r>
      <w:r w:rsidRPr="00C56272">
        <w:rPr>
          <w:i/>
          <w:iCs/>
          <w:sz w:val="24"/>
          <w:szCs w:val="24"/>
        </w:rPr>
        <w:t>new files</w:t>
      </w:r>
      <w:r w:rsidRPr="00C56272">
        <w:rPr>
          <w:sz w:val="24"/>
          <w:szCs w:val="24"/>
        </w:rPr>
        <w:t>, so it scales to billions of files.</w:t>
      </w:r>
    </w:p>
    <w:p w14:paraId="6BDBAEC0" w14:textId="77777777" w:rsidR="0075682B" w:rsidRPr="00C56272" w:rsidRDefault="0075682B" w:rsidP="0075682B">
      <w:pPr>
        <w:pStyle w:val="NoSpacing"/>
        <w:rPr>
          <w:b/>
          <w:bCs/>
          <w:sz w:val="24"/>
          <w:szCs w:val="24"/>
        </w:rPr>
      </w:pPr>
      <w:r w:rsidRPr="00C56272">
        <w:rPr>
          <w:b/>
          <w:bCs/>
          <w:sz w:val="24"/>
          <w:szCs w:val="24"/>
        </w:rPr>
        <w:t>2. Efficiency</w:t>
      </w:r>
    </w:p>
    <w:p w14:paraId="65CBF55B" w14:textId="77777777" w:rsidR="0075682B" w:rsidRPr="00C56272" w:rsidRDefault="0075682B" w:rsidP="0075682B">
      <w:pPr>
        <w:pStyle w:val="NoSpacing"/>
        <w:numPr>
          <w:ilvl w:val="0"/>
          <w:numId w:val="22"/>
        </w:numPr>
        <w:rPr>
          <w:sz w:val="24"/>
          <w:szCs w:val="24"/>
        </w:rPr>
      </w:pPr>
      <w:r w:rsidRPr="00C56272">
        <w:rPr>
          <w:b/>
          <w:bCs/>
          <w:sz w:val="24"/>
          <w:szCs w:val="24"/>
        </w:rPr>
        <w:t>Plain readers</w:t>
      </w:r>
      <w:r w:rsidRPr="00C56272">
        <w:rPr>
          <w:sz w:val="24"/>
          <w:szCs w:val="24"/>
        </w:rPr>
        <w:t>: Waste resources by repeatedly listing directories and re-checking old files.</w:t>
      </w:r>
    </w:p>
    <w:p w14:paraId="5C909CC4" w14:textId="77777777" w:rsidR="0075682B" w:rsidRPr="00C56272" w:rsidRDefault="0075682B" w:rsidP="0075682B">
      <w:pPr>
        <w:pStyle w:val="NoSpacing"/>
        <w:numPr>
          <w:ilvl w:val="0"/>
          <w:numId w:val="22"/>
        </w:numPr>
        <w:rPr>
          <w:sz w:val="24"/>
          <w:szCs w:val="24"/>
        </w:rPr>
      </w:pPr>
      <w:r w:rsidRPr="00C56272">
        <w:rPr>
          <w:b/>
          <w:bCs/>
          <w:sz w:val="24"/>
          <w:szCs w:val="24"/>
        </w:rPr>
        <w:t>Auto Loader</w:t>
      </w:r>
      <w:r w:rsidRPr="00C56272">
        <w:rPr>
          <w:sz w:val="24"/>
          <w:szCs w:val="24"/>
        </w:rPr>
        <w:t xml:space="preserve">: Uses </w:t>
      </w:r>
      <w:r w:rsidRPr="00C56272">
        <w:rPr>
          <w:b/>
          <w:bCs/>
          <w:sz w:val="24"/>
          <w:szCs w:val="24"/>
        </w:rPr>
        <w:t>incremental discovery</w:t>
      </w:r>
      <w:r w:rsidRPr="00C56272">
        <w:rPr>
          <w:sz w:val="24"/>
          <w:szCs w:val="24"/>
        </w:rPr>
        <w:t xml:space="preserve"> (directory listing mode) or </w:t>
      </w:r>
      <w:r w:rsidRPr="00C56272">
        <w:rPr>
          <w:b/>
          <w:bCs/>
          <w:sz w:val="24"/>
          <w:szCs w:val="24"/>
        </w:rPr>
        <w:t>cloud notifications</w:t>
      </w:r>
      <w:r w:rsidRPr="00C56272">
        <w:rPr>
          <w:sz w:val="24"/>
          <w:szCs w:val="24"/>
        </w:rPr>
        <w:t xml:space="preserve"> (S3 events, Azure Event Grid) to detect new files efficiently.</w:t>
      </w:r>
    </w:p>
    <w:p w14:paraId="32DAFCF2" w14:textId="77777777" w:rsidR="0075682B" w:rsidRPr="00C56272" w:rsidRDefault="0075682B" w:rsidP="0075682B">
      <w:pPr>
        <w:pStyle w:val="NoSpacing"/>
        <w:rPr>
          <w:b/>
          <w:bCs/>
          <w:sz w:val="24"/>
          <w:szCs w:val="24"/>
        </w:rPr>
      </w:pPr>
      <w:r w:rsidRPr="00C56272">
        <w:rPr>
          <w:b/>
          <w:bCs/>
          <w:sz w:val="24"/>
          <w:szCs w:val="24"/>
        </w:rPr>
        <w:t>3. Fault Tolerance &amp; Exactly-Once Guarantees</w:t>
      </w:r>
    </w:p>
    <w:p w14:paraId="16269F6A" w14:textId="77777777" w:rsidR="0075682B" w:rsidRPr="00C56272" w:rsidRDefault="0075682B" w:rsidP="0075682B">
      <w:pPr>
        <w:pStyle w:val="NoSpacing"/>
        <w:numPr>
          <w:ilvl w:val="0"/>
          <w:numId w:val="23"/>
        </w:numPr>
        <w:rPr>
          <w:sz w:val="24"/>
          <w:szCs w:val="24"/>
        </w:rPr>
      </w:pPr>
      <w:r w:rsidRPr="00C56272">
        <w:rPr>
          <w:b/>
          <w:bCs/>
          <w:sz w:val="24"/>
          <w:szCs w:val="24"/>
        </w:rPr>
        <w:t>Plain readers</w:t>
      </w:r>
      <w:r w:rsidRPr="00C56272">
        <w:rPr>
          <w:sz w:val="24"/>
          <w:szCs w:val="24"/>
        </w:rPr>
        <w:t>: Risk of duplicates or missed files if jobs fail or restart.</w:t>
      </w:r>
    </w:p>
    <w:p w14:paraId="62BE74A1" w14:textId="77777777" w:rsidR="0075682B" w:rsidRPr="00C56272" w:rsidRDefault="0075682B" w:rsidP="0075682B">
      <w:pPr>
        <w:pStyle w:val="NoSpacing"/>
        <w:numPr>
          <w:ilvl w:val="0"/>
          <w:numId w:val="23"/>
        </w:numPr>
        <w:rPr>
          <w:sz w:val="24"/>
          <w:szCs w:val="24"/>
        </w:rPr>
      </w:pPr>
      <w:r w:rsidRPr="00C56272">
        <w:rPr>
          <w:b/>
          <w:bCs/>
          <w:sz w:val="24"/>
          <w:szCs w:val="24"/>
        </w:rPr>
        <w:t>Auto Loader</w:t>
      </w:r>
      <w:r w:rsidRPr="00C56272">
        <w:rPr>
          <w:sz w:val="24"/>
          <w:szCs w:val="24"/>
        </w:rPr>
        <w:t>: Guarantees exactly-once ingestion with checkpoint recovery.</w:t>
      </w:r>
    </w:p>
    <w:p w14:paraId="3F8D3D7F" w14:textId="77777777" w:rsidR="0075682B" w:rsidRPr="00C56272" w:rsidRDefault="0075682B" w:rsidP="0075682B">
      <w:pPr>
        <w:pStyle w:val="NoSpacing"/>
        <w:rPr>
          <w:b/>
          <w:bCs/>
          <w:sz w:val="24"/>
          <w:szCs w:val="24"/>
        </w:rPr>
      </w:pPr>
      <w:r w:rsidRPr="00C56272">
        <w:rPr>
          <w:b/>
          <w:bCs/>
          <w:sz w:val="24"/>
          <w:szCs w:val="24"/>
        </w:rPr>
        <w:lastRenderedPageBreak/>
        <w:t>4. Schema Evolution</w:t>
      </w:r>
    </w:p>
    <w:p w14:paraId="287D1864" w14:textId="77777777" w:rsidR="0075682B" w:rsidRPr="00C56272" w:rsidRDefault="0075682B" w:rsidP="0075682B">
      <w:pPr>
        <w:pStyle w:val="NoSpacing"/>
        <w:numPr>
          <w:ilvl w:val="0"/>
          <w:numId w:val="24"/>
        </w:numPr>
        <w:rPr>
          <w:sz w:val="24"/>
          <w:szCs w:val="24"/>
        </w:rPr>
      </w:pPr>
      <w:r w:rsidRPr="00C56272">
        <w:rPr>
          <w:b/>
          <w:bCs/>
          <w:sz w:val="24"/>
          <w:szCs w:val="24"/>
        </w:rPr>
        <w:t>Plain readers</w:t>
      </w:r>
      <w:r w:rsidRPr="00C56272">
        <w:rPr>
          <w:sz w:val="24"/>
          <w:szCs w:val="24"/>
        </w:rPr>
        <w:t>: Schema changes (new columns, type changes) require manual intervention and can break pipelines.</w:t>
      </w:r>
    </w:p>
    <w:p w14:paraId="621D7357" w14:textId="77777777" w:rsidR="0075682B" w:rsidRPr="00C56272" w:rsidRDefault="0075682B" w:rsidP="0075682B">
      <w:pPr>
        <w:pStyle w:val="NoSpacing"/>
        <w:numPr>
          <w:ilvl w:val="0"/>
          <w:numId w:val="24"/>
        </w:numPr>
        <w:rPr>
          <w:sz w:val="24"/>
          <w:szCs w:val="24"/>
        </w:rPr>
      </w:pPr>
      <w:r w:rsidRPr="00C56272">
        <w:rPr>
          <w:b/>
          <w:bCs/>
          <w:sz w:val="24"/>
          <w:szCs w:val="24"/>
        </w:rPr>
        <w:t>Auto Loader</w:t>
      </w:r>
      <w:r w:rsidRPr="00C56272">
        <w:rPr>
          <w:sz w:val="24"/>
          <w:szCs w:val="24"/>
        </w:rPr>
        <w:t>: Supports automatic schema inference and evolution, adapting to new columns without breaking ingestion.</w:t>
      </w:r>
    </w:p>
    <w:p w14:paraId="1EDEC798" w14:textId="77777777" w:rsidR="0075682B" w:rsidRDefault="0075682B" w:rsidP="0075682B">
      <w:pPr>
        <w:pStyle w:val="NoSpacing"/>
        <w:rPr>
          <w:sz w:val="24"/>
          <w:szCs w:val="24"/>
        </w:rPr>
      </w:pPr>
    </w:p>
    <w:p w14:paraId="639BD6C7" w14:textId="77777777" w:rsidR="0075682B" w:rsidRDefault="0075682B" w:rsidP="0075682B">
      <w:pPr>
        <w:pStyle w:val="NoSpacing"/>
        <w:rPr>
          <w:sz w:val="24"/>
          <w:szCs w:val="24"/>
        </w:rPr>
      </w:pPr>
    </w:p>
    <w:tbl>
      <w:tblPr>
        <w:tblW w:w="99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4074"/>
        <w:gridCol w:w="3519"/>
      </w:tblGrid>
      <w:tr w:rsidR="0075682B" w:rsidRPr="009C4700" w14:paraId="458E0305" w14:textId="77777777" w:rsidTr="00E8334A">
        <w:trPr>
          <w:trHeight w:val="372"/>
          <w:tblHeader/>
          <w:tblCellSpacing w:w="15" w:type="dxa"/>
        </w:trPr>
        <w:tc>
          <w:tcPr>
            <w:tcW w:w="0" w:type="auto"/>
            <w:vAlign w:val="center"/>
            <w:hideMark/>
          </w:tcPr>
          <w:p w14:paraId="6C8B71D9" w14:textId="77777777" w:rsidR="0075682B" w:rsidRPr="009C4700" w:rsidRDefault="0075682B" w:rsidP="00E8334A">
            <w:pPr>
              <w:pStyle w:val="NoSpacing"/>
              <w:rPr>
                <w:b/>
                <w:bCs/>
                <w:sz w:val="24"/>
                <w:szCs w:val="24"/>
              </w:rPr>
            </w:pPr>
            <w:r w:rsidRPr="009C4700">
              <w:rPr>
                <w:b/>
                <w:bCs/>
                <w:sz w:val="24"/>
                <w:szCs w:val="24"/>
              </w:rPr>
              <w:t>Feature</w:t>
            </w:r>
          </w:p>
        </w:tc>
        <w:tc>
          <w:tcPr>
            <w:tcW w:w="0" w:type="auto"/>
            <w:vAlign w:val="center"/>
            <w:hideMark/>
          </w:tcPr>
          <w:p w14:paraId="3C9B7EB4" w14:textId="77777777" w:rsidR="0075682B" w:rsidRPr="009C4700" w:rsidRDefault="0075682B" w:rsidP="00E8334A">
            <w:pPr>
              <w:pStyle w:val="NoSpacing"/>
              <w:rPr>
                <w:b/>
                <w:bCs/>
                <w:sz w:val="24"/>
                <w:szCs w:val="24"/>
              </w:rPr>
            </w:pPr>
            <w:r w:rsidRPr="009C4700">
              <w:rPr>
                <w:b/>
                <w:bCs/>
                <w:sz w:val="24"/>
                <w:szCs w:val="24"/>
              </w:rPr>
              <w:t>Plain Streaming (json, parquet)</w:t>
            </w:r>
          </w:p>
        </w:tc>
        <w:tc>
          <w:tcPr>
            <w:tcW w:w="0" w:type="auto"/>
            <w:vAlign w:val="center"/>
            <w:hideMark/>
          </w:tcPr>
          <w:p w14:paraId="34589662" w14:textId="77777777" w:rsidR="0075682B" w:rsidRPr="009C4700" w:rsidRDefault="0075682B" w:rsidP="00E8334A">
            <w:pPr>
              <w:pStyle w:val="NoSpacing"/>
              <w:rPr>
                <w:b/>
                <w:bCs/>
                <w:sz w:val="24"/>
                <w:szCs w:val="24"/>
              </w:rPr>
            </w:pPr>
            <w:r w:rsidRPr="009C4700">
              <w:rPr>
                <w:b/>
                <w:bCs/>
                <w:sz w:val="24"/>
                <w:szCs w:val="24"/>
              </w:rPr>
              <w:t>Auto Loader (</w:t>
            </w:r>
            <w:proofErr w:type="spellStart"/>
            <w:r w:rsidRPr="009C4700">
              <w:rPr>
                <w:b/>
                <w:bCs/>
                <w:sz w:val="24"/>
                <w:szCs w:val="24"/>
              </w:rPr>
              <w:t>cloudFiles</w:t>
            </w:r>
            <w:proofErr w:type="spellEnd"/>
            <w:r w:rsidRPr="009C4700">
              <w:rPr>
                <w:b/>
                <w:bCs/>
                <w:sz w:val="24"/>
                <w:szCs w:val="24"/>
              </w:rPr>
              <w:t>)</w:t>
            </w:r>
          </w:p>
        </w:tc>
      </w:tr>
      <w:tr w:rsidR="0075682B" w:rsidRPr="009C4700" w14:paraId="45DAF5EC" w14:textId="77777777" w:rsidTr="00E8334A">
        <w:trPr>
          <w:trHeight w:val="390"/>
          <w:tblCellSpacing w:w="15" w:type="dxa"/>
        </w:trPr>
        <w:tc>
          <w:tcPr>
            <w:tcW w:w="0" w:type="auto"/>
            <w:vAlign w:val="center"/>
            <w:hideMark/>
          </w:tcPr>
          <w:p w14:paraId="7416B35A" w14:textId="77777777" w:rsidR="0075682B" w:rsidRPr="009C4700" w:rsidRDefault="0075682B" w:rsidP="00E8334A">
            <w:pPr>
              <w:pStyle w:val="NoSpacing"/>
              <w:rPr>
                <w:sz w:val="24"/>
                <w:szCs w:val="24"/>
              </w:rPr>
            </w:pPr>
            <w:r w:rsidRPr="009C4700">
              <w:rPr>
                <w:sz w:val="24"/>
                <w:szCs w:val="24"/>
              </w:rPr>
              <w:t>File discovery</w:t>
            </w:r>
          </w:p>
        </w:tc>
        <w:tc>
          <w:tcPr>
            <w:tcW w:w="0" w:type="auto"/>
            <w:vAlign w:val="center"/>
            <w:hideMark/>
          </w:tcPr>
          <w:p w14:paraId="25EB6A0D" w14:textId="77777777" w:rsidR="0075682B" w:rsidRPr="009C4700" w:rsidRDefault="0075682B" w:rsidP="00E8334A">
            <w:pPr>
              <w:pStyle w:val="NoSpacing"/>
              <w:rPr>
                <w:b/>
                <w:bCs/>
                <w:sz w:val="24"/>
                <w:szCs w:val="24"/>
              </w:rPr>
            </w:pPr>
            <w:r w:rsidRPr="009C4700">
              <w:rPr>
                <w:b/>
                <w:bCs/>
                <w:color w:val="ED7D31" w:themeColor="accent2"/>
                <w:sz w:val="24"/>
                <w:szCs w:val="24"/>
              </w:rPr>
              <w:t>Full directory scan</w:t>
            </w:r>
          </w:p>
        </w:tc>
        <w:tc>
          <w:tcPr>
            <w:tcW w:w="0" w:type="auto"/>
            <w:vAlign w:val="center"/>
            <w:hideMark/>
          </w:tcPr>
          <w:p w14:paraId="53502CFE" w14:textId="77777777" w:rsidR="0075682B" w:rsidRPr="009C4700" w:rsidRDefault="0075682B" w:rsidP="00E8334A">
            <w:pPr>
              <w:pStyle w:val="NoSpacing"/>
              <w:rPr>
                <w:b/>
                <w:bCs/>
                <w:sz w:val="24"/>
                <w:szCs w:val="24"/>
              </w:rPr>
            </w:pPr>
            <w:r w:rsidRPr="009C4700">
              <w:rPr>
                <w:b/>
                <w:bCs/>
                <w:color w:val="ED7D31" w:themeColor="accent2"/>
                <w:sz w:val="24"/>
                <w:szCs w:val="24"/>
              </w:rPr>
              <w:t>Incremental / notifications</w:t>
            </w:r>
          </w:p>
        </w:tc>
      </w:tr>
      <w:tr w:rsidR="0075682B" w:rsidRPr="009C4700" w14:paraId="3B515A4F" w14:textId="77777777" w:rsidTr="00E8334A">
        <w:trPr>
          <w:trHeight w:val="372"/>
          <w:tblCellSpacing w:w="15" w:type="dxa"/>
        </w:trPr>
        <w:tc>
          <w:tcPr>
            <w:tcW w:w="0" w:type="auto"/>
            <w:vAlign w:val="center"/>
            <w:hideMark/>
          </w:tcPr>
          <w:p w14:paraId="7C193CEA" w14:textId="77777777" w:rsidR="0075682B" w:rsidRPr="009C4700" w:rsidRDefault="0075682B" w:rsidP="00E8334A">
            <w:pPr>
              <w:pStyle w:val="NoSpacing"/>
              <w:rPr>
                <w:sz w:val="24"/>
                <w:szCs w:val="24"/>
              </w:rPr>
            </w:pPr>
            <w:r w:rsidRPr="009C4700">
              <w:rPr>
                <w:sz w:val="24"/>
                <w:szCs w:val="24"/>
              </w:rPr>
              <w:t>Scale</w:t>
            </w:r>
          </w:p>
        </w:tc>
        <w:tc>
          <w:tcPr>
            <w:tcW w:w="0" w:type="auto"/>
            <w:vAlign w:val="center"/>
            <w:hideMark/>
          </w:tcPr>
          <w:p w14:paraId="6F42E992" w14:textId="77777777" w:rsidR="0075682B" w:rsidRPr="009C4700" w:rsidRDefault="0075682B" w:rsidP="00E8334A">
            <w:pPr>
              <w:pStyle w:val="NoSpacing"/>
              <w:rPr>
                <w:b/>
                <w:bCs/>
                <w:sz w:val="24"/>
                <w:szCs w:val="24"/>
              </w:rPr>
            </w:pPr>
            <w:r w:rsidRPr="009C4700">
              <w:rPr>
                <w:b/>
                <w:bCs/>
                <w:sz w:val="24"/>
                <w:szCs w:val="24"/>
              </w:rPr>
              <w:t>Thousands of files</w:t>
            </w:r>
          </w:p>
        </w:tc>
        <w:tc>
          <w:tcPr>
            <w:tcW w:w="0" w:type="auto"/>
            <w:vAlign w:val="center"/>
            <w:hideMark/>
          </w:tcPr>
          <w:p w14:paraId="75077CF3" w14:textId="77777777" w:rsidR="0075682B" w:rsidRPr="009C4700" w:rsidRDefault="0075682B" w:rsidP="00E8334A">
            <w:pPr>
              <w:pStyle w:val="NoSpacing"/>
              <w:rPr>
                <w:b/>
                <w:bCs/>
                <w:sz w:val="24"/>
                <w:szCs w:val="24"/>
              </w:rPr>
            </w:pPr>
            <w:r w:rsidRPr="009C4700">
              <w:rPr>
                <w:b/>
                <w:bCs/>
                <w:color w:val="ED7D31" w:themeColor="accent2"/>
                <w:sz w:val="24"/>
                <w:szCs w:val="24"/>
              </w:rPr>
              <w:t>Billions of files</w:t>
            </w:r>
          </w:p>
        </w:tc>
      </w:tr>
      <w:tr w:rsidR="0075682B" w:rsidRPr="009C4700" w14:paraId="30718394" w14:textId="77777777" w:rsidTr="00E8334A">
        <w:trPr>
          <w:trHeight w:val="390"/>
          <w:tblCellSpacing w:w="15" w:type="dxa"/>
        </w:trPr>
        <w:tc>
          <w:tcPr>
            <w:tcW w:w="0" w:type="auto"/>
            <w:vAlign w:val="center"/>
            <w:hideMark/>
          </w:tcPr>
          <w:p w14:paraId="3B024F0F" w14:textId="77777777" w:rsidR="0075682B" w:rsidRPr="009C4700" w:rsidRDefault="0075682B" w:rsidP="00E8334A">
            <w:pPr>
              <w:pStyle w:val="NoSpacing"/>
              <w:rPr>
                <w:sz w:val="24"/>
                <w:szCs w:val="24"/>
              </w:rPr>
            </w:pPr>
            <w:r w:rsidRPr="009C4700">
              <w:rPr>
                <w:sz w:val="24"/>
                <w:szCs w:val="24"/>
              </w:rPr>
              <w:t>Fault tolerance</w:t>
            </w:r>
          </w:p>
        </w:tc>
        <w:tc>
          <w:tcPr>
            <w:tcW w:w="0" w:type="auto"/>
            <w:vAlign w:val="center"/>
            <w:hideMark/>
          </w:tcPr>
          <w:p w14:paraId="629FBB6D" w14:textId="77777777" w:rsidR="0075682B" w:rsidRPr="009C4700" w:rsidRDefault="0075682B" w:rsidP="00E8334A">
            <w:pPr>
              <w:pStyle w:val="NoSpacing"/>
              <w:rPr>
                <w:sz w:val="24"/>
                <w:szCs w:val="24"/>
              </w:rPr>
            </w:pPr>
            <w:r w:rsidRPr="009C4700">
              <w:rPr>
                <w:sz w:val="24"/>
                <w:szCs w:val="24"/>
              </w:rPr>
              <w:t>Limited</w:t>
            </w:r>
          </w:p>
        </w:tc>
        <w:tc>
          <w:tcPr>
            <w:tcW w:w="0" w:type="auto"/>
            <w:vAlign w:val="center"/>
            <w:hideMark/>
          </w:tcPr>
          <w:p w14:paraId="24E641A8" w14:textId="77777777" w:rsidR="0075682B" w:rsidRPr="009C4700" w:rsidRDefault="0075682B" w:rsidP="00E8334A">
            <w:pPr>
              <w:pStyle w:val="NoSpacing"/>
              <w:rPr>
                <w:sz w:val="24"/>
                <w:szCs w:val="24"/>
              </w:rPr>
            </w:pPr>
            <w:r w:rsidRPr="009C4700">
              <w:rPr>
                <w:sz w:val="24"/>
                <w:szCs w:val="24"/>
              </w:rPr>
              <w:t>Exactly-once guarantees</w:t>
            </w:r>
          </w:p>
        </w:tc>
      </w:tr>
      <w:tr w:rsidR="0075682B" w:rsidRPr="009C4700" w14:paraId="109F38B9" w14:textId="77777777" w:rsidTr="00E8334A">
        <w:trPr>
          <w:trHeight w:val="372"/>
          <w:tblCellSpacing w:w="15" w:type="dxa"/>
        </w:trPr>
        <w:tc>
          <w:tcPr>
            <w:tcW w:w="0" w:type="auto"/>
            <w:vAlign w:val="center"/>
            <w:hideMark/>
          </w:tcPr>
          <w:p w14:paraId="0DD18B6D" w14:textId="77777777" w:rsidR="0075682B" w:rsidRPr="009C4700" w:rsidRDefault="0075682B" w:rsidP="00E8334A">
            <w:pPr>
              <w:pStyle w:val="NoSpacing"/>
              <w:rPr>
                <w:sz w:val="24"/>
                <w:szCs w:val="24"/>
              </w:rPr>
            </w:pPr>
            <w:r w:rsidRPr="009C4700">
              <w:rPr>
                <w:sz w:val="24"/>
                <w:szCs w:val="24"/>
              </w:rPr>
              <w:t>Schema evolution</w:t>
            </w:r>
          </w:p>
        </w:tc>
        <w:tc>
          <w:tcPr>
            <w:tcW w:w="0" w:type="auto"/>
            <w:vAlign w:val="center"/>
            <w:hideMark/>
          </w:tcPr>
          <w:p w14:paraId="3ADE9317" w14:textId="77777777" w:rsidR="0075682B" w:rsidRPr="009C4700" w:rsidRDefault="0075682B" w:rsidP="00E8334A">
            <w:pPr>
              <w:pStyle w:val="NoSpacing"/>
              <w:rPr>
                <w:sz w:val="24"/>
                <w:szCs w:val="24"/>
              </w:rPr>
            </w:pPr>
            <w:r w:rsidRPr="009C4700">
              <w:rPr>
                <w:sz w:val="24"/>
                <w:szCs w:val="24"/>
              </w:rPr>
              <w:t>Manual</w:t>
            </w:r>
          </w:p>
        </w:tc>
        <w:tc>
          <w:tcPr>
            <w:tcW w:w="0" w:type="auto"/>
            <w:vAlign w:val="center"/>
            <w:hideMark/>
          </w:tcPr>
          <w:p w14:paraId="07BD9F91" w14:textId="77777777" w:rsidR="0075682B" w:rsidRPr="009C4700" w:rsidRDefault="0075682B" w:rsidP="00E8334A">
            <w:pPr>
              <w:pStyle w:val="NoSpacing"/>
              <w:rPr>
                <w:sz w:val="24"/>
                <w:szCs w:val="24"/>
              </w:rPr>
            </w:pPr>
            <w:r w:rsidRPr="009C4700">
              <w:rPr>
                <w:sz w:val="24"/>
                <w:szCs w:val="24"/>
              </w:rPr>
              <w:t>Automatic</w:t>
            </w:r>
          </w:p>
        </w:tc>
      </w:tr>
      <w:tr w:rsidR="0075682B" w:rsidRPr="009C4700" w14:paraId="3CE718CF" w14:textId="77777777" w:rsidTr="00E8334A">
        <w:trPr>
          <w:trHeight w:val="372"/>
          <w:tblCellSpacing w:w="15" w:type="dxa"/>
        </w:trPr>
        <w:tc>
          <w:tcPr>
            <w:tcW w:w="0" w:type="auto"/>
            <w:vAlign w:val="center"/>
            <w:hideMark/>
          </w:tcPr>
          <w:p w14:paraId="474FC9C7" w14:textId="77777777" w:rsidR="0075682B" w:rsidRPr="009C4700" w:rsidRDefault="0075682B" w:rsidP="00E8334A">
            <w:pPr>
              <w:pStyle w:val="NoSpacing"/>
              <w:rPr>
                <w:sz w:val="24"/>
                <w:szCs w:val="24"/>
              </w:rPr>
            </w:pPr>
            <w:r w:rsidRPr="009C4700">
              <w:rPr>
                <w:sz w:val="24"/>
                <w:szCs w:val="24"/>
              </w:rPr>
              <w:t>Efficiency</w:t>
            </w:r>
          </w:p>
        </w:tc>
        <w:tc>
          <w:tcPr>
            <w:tcW w:w="0" w:type="auto"/>
            <w:vAlign w:val="center"/>
            <w:hideMark/>
          </w:tcPr>
          <w:p w14:paraId="5AFCB673" w14:textId="77777777" w:rsidR="0075682B" w:rsidRPr="009C4700" w:rsidRDefault="0075682B" w:rsidP="00E8334A">
            <w:pPr>
              <w:pStyle w:val="NoSpacing"/>
              <w:rPr>
                <w:sz w:val="24"/>
                <w:szCs w:val="24"/>
              </w:rPr>
            </w:pPr>
            <w:r w:rsidRPr="009C4700">
              <w:rPr>
                <w:sz w:val="24"/>
                <w:szCs w:val="24"/>
              </w:rPr>
              <w:t>High overhead</w:t>
            </w:r>
          </w:p>
        </w:tc>
        <w:tc>
          <w:tcPr>
            <w:tcW w:w="0" w:type="auto"/>
            <w:vAlign w:val="center"/>
            <w:hideMark/>
          </w:tcPr>
          <w:p w14:paraId="2BF04DD8" w14:textId="77777777" w:rsidR="0075682B" w:rsidRPr="009C4700" w:rsidRDefault="0075682B" w:rsidP="00E8334A">
            <w:pPr>
              <w:pStyle w:val="NoSpacing"/>
              <w:rPr>
                <w:sz w:val="24"/>
                <w:szCs w:val="24"/>
              </w:rPr>
            </w:pPr>
            <w:r w:rsidRPr="009C4700">
              <w:rPr>
                <w:sz w:val="24"/>
                <w:szCs w:val="24"/>
              </w:rPr>
              <w:t>Optimized</w:t>
            </w:r>
          </w:p>
        </w:tc>
      </w:tr>
    </w:tbl>
    <w:p w14:paraId="08AF7FAA" w14:textId="77777777" w:rsidR="0075682B" w:rsidRDefault="0075682B" w:rsidP="0075682B">
      <w:pPr>
        <w:pStyle w:val="NoSpacing"/>
        <w:rPr>
          <w:sz w:val="24"/>
          <w:szCs w:val="24"/>
        </w:rPr>
      </w:pPr>
    </w:p>
    <w:p w14:paraId="4FC154A7" w14:textId="77777777" w:rsidR="0075682B" w:rsidRPr="00F257B4" w:rsidRDefault="0075682B" w:rsidP="0075682B">
      <w:pPr>
        <w:pStyle w:val="NoSpacing"/>
        <w:rPr>
          <w:b/>
          <w:bCs/>
          <w:sz w:val="24"/>
          <w:szCs w:val="24"/>
        </w:rPr>
      </w:pPr>
      <w:r w:rsidRPr="00F257B4">
        <w:rPr>
          <w:b/>
          <w:bCs/>
          <w:sz w:val="24"/>
          <w:szCs w:val="24"/>
        </w:rPr>
        <w:t>Supported Auto Loader sources</w:t>
      </w:r>
    </w:p>
    <w:p w14:paraId="46D977D7" w14:textId="77777777" w:rsidR="0075682B" w:rsidRPr="00F257B4" w:rsidRDefault="0075682B" w:rsidP="0075682B">
      <w:pPr>
        <w:pStyle w:val="NoSpacing"/>
        <w:rPr>
          <w:sz w:val="24"/>
          <w:szCs w:val="24"/>
        </w:rPr>
      </w:pPr>
      <w:r w:rsidRPr="00F257B4">
        <w:rPr>
          <w:sz w:val="24"/>
          <w:szCs w:val="24"/>
        </w:rPr>
        <w:t>Auto Loader can load data files from the following sources:</w:t>
      </w:r>
    </w:p>
    <w:p w14:paraId="1FD73F89" w14:textId="77777777" w:rsidR="0075682B" w:rsidRPr="00F257B4" w:rsidRDefault="0075682B" w:rsidP="0075682B">
      <w:pPr>
        <w:pStyle w:val="NoSpacing"/>
        <w:numPr>
          <w:ilvl w:val="0"/>
          <w:numId w:val="26"/>
        </w:numPr>
        <w:rPr>
          <w:sz w:val="24"/>
          <w:szCs w:val="24"/>
        </w:rPr>
      </w:pPr>
      <w:r w:rsidRPr="00F257B4">
        <w:rPr>
          <w:sz w:val="24"/>
          <w:szCs w:val="24"/>
        </w:rPr>
        <w:t>Amazon S3 (s3://)</w:t>
      </w:r>
    </w:p>
    <w:p w14:paraId="1FAD28BD" w14:textId="77777777" w:rsidR="0075682B" w:rsidRPr="00F257B4" w:rsidRDefault="0075682B" w:rsidP="0075682B">
      <w:pPr>
        <w:pStyle w:val="NoSpacing"/>
        <w:numPr>
          <w:ilvl w:val="0"/>
          <w:numId w:val="26"/>
        </w:numPr>
        <w:rPr>
          <w:sz w:val="24"/>
          <w:szCs w:val="24"/>
        </w:rPr>
      </w:pPr>
      <w:r w:rsidRPr="00F257B4">
        <w:rPr>
          <w:sz w:val="24"/>
          <w:szCs w:val="24"/>
        </w:rPr>
        <w:t>Azure Data Lake Storage (ADLS, abfss://)</w:t>
      </w:r>
    </w:p>
    <w:p w14:paraId="51009674" w14:textId="77777777" w:rsidR="0075682B" w:rsidRPr="00F257B4" w:rsidRDefault="0075682B" w:rsidP="0075682B">
      <w:pPr>
        <w:pStyle w:val="NoSpacing"/>
        <w:numPr>
          <w:ilvl w:val="0"/>
          <w:numId w:val="26"/>
        </w:numPr>
        <w:rPr>
          <w:sz w:val="24"/>
          <w:szCs w:val="24"/>
        </w:rPr>
      </w:pPr>
      <w:r w:rsidRPr="00F257B4">
        <w:rPr>
          <w:sz w:val="24"/>
          <w:szCs w:val="24"/>
        </w:rPr>
        <w:t>Google Cloud Storage (GCS, gs://)</w:t>
      </w:r>
    </w:p>
    <w:p w14:paraId="1E98B809" w14:textId="77777777" w:rsidR="0075682B" w:rsidRPr="00F257B4" w:rsidRDefault="0075682B" w:rsidP="0075682B">
      <w:pPr>
        <w:pStyle w:val="NoSpacing"/>
        <w:numPr>
          <w:ilvl w:val="0"/>
          <w:numId w:val="26"/>
        </w:numPr>
        <w:rPr>
          <w:sz w:val="24"/>
          <w:szCs w:val="24"/>
        </w:rPr>
      </w:pPr>
      <w:r w:rsidRPr="00F257B4">
        <w:rPr>
          <w:sz w:val="24"/>
          <w:szCs w:val="24"/>
        </w:rPr>
        <w:t>Unity Catalog volumes (/Volumes/)</w:t>
      </w:r>
    </w:p>
    <w:p w14:paraId="63D8E737" w14:textId="77777777" w:rsidR="0075682B" w:rsidRPr="00F257B4" w:rsidRDefault="0075682B" w:rsidP="0075682B">
      <w:pPr>
        <w:pStyle w:val="NoSpacing"/>
        <w:numPr>
          <w:ilvl w:val="0"/>
          <w:numId w:val="26"/>
        </w:numPr>
        <w:rPr>
          <w:sz w:val="24"/>
          <w:szCs w:val="24"/>
        </w:rPr>
      </w:pPr>
      <w:r w:rsidRPr="00F257B4">
        <w:rPr>
          <w:sz w:val="24"/>
          <w:szCs w:val="24"/>
        </w:rPr>
        <w:t>Azure Blob Storage (wasbs://)</w:t>
      </w:r>
    </w:p>
    <w:p w14:paraId="132B20CB" w14:textId="77777777" w:rsidR="0075682B" w:rsidRDefault="0075682B" w:rsidP="0075682B">
      <w:pPr>
        <w:pStyle w:val="NoSpacing"/>
        <w:rPr>
          <w:sz w:val="24"/>
          <w:szCs w:val="24"/>
        </w:rPr>
      </w:pPr>
    </w:p>
    <w:p w14:paraId="7895D03A" w14:textId="77777777" w:rsidR="0075682B" w:rsidRDefault="0075682B" w:rsidP="0075682B">
      <w:pPr>
        <w:pStyle w:val="NoSpacing"/>
        <w:rPr>
          <w:sz w:val="24"/>
          <w:szCs w:val="24"/>
        </w:rPr>
      </w:pPr>
    </w:p>
    <w:p w14:paraId="2CBE459F" w14:textId="70D95D32" w:rsidR="00D002E8" w:rsidRPr="004C793C" w:rsidRDefault="00D002E8" w:rsidP="00D002E8">
      <w:pPr>
        <w:pStyle w:val="NoSpacing"/>
        <w:rPr>
          <w:b/>
          <w:bCs/>
          <w:sz w:val="28"/>
          <w:szCs w:val="28"/>
        </w:rPr>
      </w:pPr>
      <w:r w:rsidRPr="004C793C">
        <w:rPr>
          <w:b/>
          <w:bCs/>
          <w:sz w:val="28"/>
          <w:szCs w:val="28"/>
        </w:rPr>
        <w:t xml:space="preserve">File </w:t>
      </w:r>
      <w:proofErr w:type="spellStart"/>
      <w:r w:rsidRPr="004C793C">
        <w:rPr>
          <w:b/>
          <w:bCs/>
          <w:sz w:val="28"/>
          <w:szCs w:val="28"/>
        </w:rPr>
        <w:t>d</w:t>
      </w:r>
      <w:r w:rsidR="00D5616B">
        <w:rPr>
          <w:b/>
          <w:bCs/>
          <w:sz w:val="28"/>
          <w:szCs w:val="28"/>
        </w:rPr>
        <w:t>i</w:t>
      </w:r>
      <w:r w:rsidRPr="004C793C">
        <w:rPr>
          <w:b/>
          <w:bCs/>
          <w:sz w:val="28"/>
          <w:szCs w:val="28"/>
        </w:rPr>
        <w:t>covery</w:t>
      </w:r>
      <w:proofErr w:type="spellEnd"/>
      <w:r w:rsidRPr="004C793C">
        <w:rPr>
          <w:b/>
          <w:bCs/>
          <w:sz w:val="28"/>
          <w:szCs w:val="28"/>
        </w:rPr>
        <w:t xml:space="preserve"> methods</w:t>
      </w:r>
    </w:p>
    <w:p w14:paraId="1A81B337" w14:textId="77777777" w:rsidR="00D002E8" w:rsidRPr="00D002E8" w:rsidRDefault="00D002E8" w:rsidP="008A3984">
      <w:pPr>
        <w:pStyle w:val="NoSpacing"/>
        <w:numPr>
          <w:ilvl w:val="0"/>
          <w:numId w:val="47"/>
        </w:numPr>
        <w:rPr>
          <w:sz w:val="24"/>
          <w:szCs w:val="24"/>
        </w:rPr>
      </w:pPr>
      <w:r w:rsidRPr="00D002E8">
        <w:rPr>
          <w:sz w:val="24"/>
          <w:szCs w:val="24"/>
        </w:rPr>
        <w:t>Directory Listing Mode</w:t>
      </w:r>
    </w:p>
    <w:p w14:paraId="26624206" w14:textId="7CC4FF45" w:rsidR="0075682B" w:rsidRDefault="00D002E8" w:rsidP="008A3984">
      <w:pPr>
        <w:pStyle w:val="NoSpacing"/>
        <w:numPr>
          <w:ilvl w:val="0"/>
          <w:numId w:val="47"/>
        </w:numPr>
        <w:rPr>
          <w:sz w:val="24"/>
          <w:szCs w:val="24"/>
        </w:rPr>
      </w:pPr>
      <w:r w:rsidRPr="00D002E8">
        <w:rPr>
          <w:sz w:val="24"/>
          <w:szCs w:val="24"/>
        </w:rPr>
        <w:t>File Notification Mode (Recommended)</w:t>
      </w:r>
    </w:p>
    <w:p w14:paraId="1A33A98B" w14:textId="77777777" w:rsidR="00D512F8" w:rsidRDefault="00D512F8" w:rsidP="00D512F8">
      <w:pPr>
        <w:pStyle w:val="NoSpacing"/>
        <w:ind w:left="720"/>
        <w:rPr>
          <w:sz w:val="24"/>
          <w:szCs w:val="24"/>
        </w:rPr>
      </w:pPr>
    </w:p>
    <w:p w14:paraId="7171A6D9" w14:textId="111F6683" w:rsidR="00D512F8" w:rsidRPr="00B0573F" w:rsidRDefault="00D512F8" w:rsidP="00F94FE2">
      <w:pPr>
        <w:pStyle w:val="NoSpacing"/>
        <w:rPr>
          <w:b/>
          <w:bCs/>
          <w:sz w:val="24"/>
          <w:szCs w:val="24"/>
        </w:rPr>
      </w:pPr>
      <w:r w:rsidRPr="00B0573F">
        <w:rPr>
          <w:b/>
          <w:bCs/>
          <w:sz w:val="24"/>
          <w:szCs w:val="24"/>
        </w:rPr>
        <w:t>Directory Listing Mode</w:t>
      </w:r>
    </w:p>
    <w:p w14:paraId="22F88F29" w14:textId="4E42BDA1" w:rsidR="00F94FE2" w:rsidRPr="00CA3658" w:rsidRDefault="00F94FE2" w:rsidP="00F94FE2">
      <w:pPr>
        <w:pStyle w:val="NoSpacing"/>
        <w:rPr>
          <w:color w:val="ED7D31" w:themeColor="accent2"/>
          <w:sz w:val="24"/>
          <w:szCs w:val="24"/>
        </w:rPr>
      </w:pPr>
      <w:r w:rsidRPr="00F94FE2">
        <w:rPr>
          <w:sz w:val="24"/>
          <w:szCs w:val="24"/>
        </w:rPr>
        <w:t xml:space="preserve">This is the </w:t>
      </w:r>
      <w:r w:rsidRPr="00AD0D07">
        <w:rPr>
          <w:b/>
          <w:bCs/>
          <w:color w:val="ED7D31" w:themeColor="accent2"/>
          <w:sz w:val="24"/>
          <w:szCs w:val="24"/>
        </w:rPr>
        <w:t>default mode</w:t>
      </w:r>
      <w:r w:rsidRPr="00AD0D07">
        <w:rPr>
          <w:color w:val="ED7D31" w:themeColor="accent2"/>
          <w:sz w:val="24"/>
          <w:szCs w:val="24"/>
        </w:rPr>
        <w:t xml:space="preserve"> </w:t>
      </w:r>
      <w:r w:rsidRPr="00F94FE2">
        <w:rPr>
          <w:sz w:val="24"/>
          <w:szCs w:val="24"/>
        </w:rPr>
        <w:t xml:space="preserve">where </w:t>
      </w:r>
      <w:r w:rsidRPr="00CA3658">
        <w:rPr>
          <w:b/>
          <w:bCs/>
          <w:color w:val="ED7D31" w:themeColor="accent2"/>
          <w:sz w:val="24"/>
          <w:szCs w:val="24"/>
        </w:rPr>
        <w:t>Auto Loader identifies new files by actively scanning the input directory.</w:t>
      </w:r>
    </w:p>
    <w:p w14:paraId="7D0ABDE2" w14:textId="3498DB7B" w:rsidR="0075682B" w:rsidRDefault="00F94FE2" w:rsidP="00F94FE2">
      <w:pPr>
        <w:pStyle w:val="NoSpacing"/>
        <w:rPr>
          <w:sz w:val="24"/>
          <w:szCs w:val="24"/>
        </w:rPr>
      </w:pPr>
      <w:r w:rsidRPr="00F94FE2">
        <w:rPr>
          <w:sz w:val="24"/>
          <w:szCs w:val="24"/>
        </w:rPr>
        <w:t xml:space="preserve">It </w:t>
      </w:r>
      <w:r w:rsidRPr="00C944D3">
        <w:rPr>
          <w:b/>
          <w:bCs/>
          <w:color w:val="ED7D31" w:themeColor="accent2"/>
          <w:sz w:val="24"/>
          <w:szCs w:val="24"/>
        </w:rPr>
        <w:t xml:space="preserve">lists the files in cloud storage and compares them against a list of previously processed files stored in the checkpoint (tracked via </w:t>
      </w:r>
      <w:proofErr w:type="spellStart"/>
      <w:r w:rsidRPr="00C944D3">
        <w:rPr>
          <w:b/>
          <w:bCs/>
          <w:color w:val="ED7D31" w:themeColor="accent2"/>
          <w:sz w:val="24"/>
          <w:szCs w:val="24"/>
        </w:rPr>
        <w:t>RocksDB</w:t>
      </w:r>
      <w:proofErr w:type="spellEnd"/>
      <w:r w:rsidRPr="00C944D3">
        <w:rPr>
          <w:b/>
          <w:bCs/>
          <w:color w:val="ED7D31" w:themeColor="accent2"/>
          <w:sz w:val="24"/>
          <w:szCs w:val="24"/>
        </w:rPr>
        <w:t>).</w:t>
      </w:r>
    </w:p>
    <w:p w14:paraId="20237CBE" w14:textId="77777777" w:rsidR="0075682B" w:rsidRDefault="0075682B" w:rsidP="0075682B">
      <w:pPr>
        <w:pStyle w:val="NoSpacing"/>
        <w:rPr>
          <w:sz w:val="24"/>
          <w:szCs w:val="24"/>
        </w:rPr>
      </w:pPr>
    </w:p>
    <w:p w14:paraId="0C753F65" w14:textId="4F9460A0" w:rsidR="0075682B" w:rsidRPr="002676E4" w:rsidRDefault="00E23FF6" w:rsidP="0075682B">
      <w:pPr>
        <w:pStyle w:val="NoSpacing"/>
        <w:rPr>
          <w:b/>
          <w:bCs/>
          <w:sz w:val="24"/>
          <w:szCs w:val="24"/>
        </w:rPr>
      </w:pPr>
      <w:r w:rsidRPr="002676E4">
        <w:rPr>
          <w:b/>
          <w:bCs/>
          <w:sz w:val="24"/>
          <w:szCs w:val="24"/>
        </w:rPr>
        <w:t>File Notification Mode (Recommended)</w:t>
      </w:r>
    </w:p>
    <w:p w14:paraId="7A4B8C46" w14:textId="75DCD788" w:rsidR="009B3518" w:rsidRDefault="00710A94" w:rsidP="0075682B">
      <w:pPr>
        <w:pStyle w:val="NoSpacing"/>
        <w:rPr>
          <w:sz w:val="24"/>
          <w:szCs w:val="24"/>
        </w:rPr>
      </w:pPr>
      <w:r w:rsidRPr="00710A94">
        <w:rPr>
          <w:sz w:val="24"/>
          <w:szCs w:val="24"/>
        </w:rPr>
        <w:t xml:space="preserve">File notification </w:t>
      </w:r>
      <w:r w:rsidRPr="00FC022A">
        <w:rPr>
          <w:b/>
          <w:bCs/>
          <w:color w:val="ED7D31" w:themeColor="accent2"/>
          <w:sz w:val="24"/>
          <w:szCs w:val="24"/>
        </w:rPr>
        <w:t>mode leverages file notification and queue services</w:t>
      </w:r>
      <w:r w:rsidRPr="00FC022A">
        <w:rPr>
          <w:color w:val="ED7D31" w:themeColor="accent2"/>
          <w:sz w:val="24"/>
          <w:szCs w:val="24"/>
        </w:rPr>
        <w:t xml:space="preserve"> </w:t>
      </w:r>
      <w:r w:rsidRPr="00710A94">
        <w:rPr>
          <w:sz w:val="24"/>
          <w:szCs w:val="24"/>
        </w:rPr>
        <w:t>in your cloud infrastructure accoun</w:t>
      </w:r>
      <w:r w:rsidR="00D12EF7">
        <w:rPr>
          <w:sz w:val="24"/>
          <w:szCs w:val="24"/>
        </w:rPr>
        <w:t>t.</w:t>
      </w:r>
    </w:p>
    <w:p w14:paraId="2E6FB308" w14:textId="77777777" w:rsidR="009B3518" w:rsidRDefault="009B3518" w:rsidP="0075682B">
      <w:pPr>
        <w:pStyle w:val="NoSpacing"/>
        <w:rPr>
          <w:sz w:val="24"/>
          <w:szCs w:val="24"/>
        </w:rPr>
      </w:pPr>
    </w:p>
    <w:p w14:paraId="4FF72254" w14:textId="77777777" w:rsidR="00A13B2D" w:rsidRDefault="00A13B2D" w:rsidP="0075682B">
      <w:pPr>
        <w:pStyle w:val="NoSpacing"/>
        <w:rPr>
          <w:sz w:val="24"/>
          <w:szCs w:val="24"/>
        </w:rPr>
      </w:pPr>
    </w:p>
    <w:p w14:paraId="090DCC47" w14:textId="77777777" w:rsidR="0075682B" w:rsidRDefault="0075682B" w:rsidP="0075682B">
      <w:pPr>
        <w:pStyle w:val="NoSpacing"/>
        <w:rPr>
          <w:sz w:val="24"/>
          <w:szCs w:val="24"/>
        </w:rPr>
      </w:pPr>
    </w:p>
    <w:p w14:paraId="71627750" w14:textId="77777777" w:rsidR="0075682B" w:rsidRPr="00352609" w:rsidRDefault="0075682B" w:rsidP="0075682B">
      <w:pPr>
        <w:pStyle w:val="NoSpacing"/>
        <w:rPr>
          <w:b/>
          <w:bCs/>
          <w:sz w:val="24"/>
          <w:szCs w:val="24"/>
        </w:rPr>
      </w:pPr>
      <w:r w:rsidRPr="00352609">
        <w:rPr>
          <w:b/>
          <w:bCs/>
          <w:sz w:val="24"/>
          <w:szCs w:val="24"/>
        </w:rPr>
        <w:t>#####################</w:t>
      </w:r>
    </w:p>
    <w:p w14:paraId="698828C1" w14:textId="77777777" w:rsidR="0075682B" w:rsidRPr="00352609" w:rsidRDefault="0075682B" w:rsidP="0075682B">
      <w:pPr>
        <w:pStyle w:val="NoSpacing"/>
        <w:rPr>
          <w:b/>
          <w:bCs/>
          <w:sz w:val="24"/>
          <w:szCs w:val="24"/>
        </w:rPr>
      </w:pPr>
      <w:r w:rsidRPr="00352609">
        <w:rPr>
          <w:b/>
          <w:bCs/>
          <w:sz w:val="24"/>
          <w:szCs w:val="24"/>
        </w:rPr>
        <w:t># File metadata column #</w:t>
      </w:r>
    </w:p>
    <w:p w14:paraId="27905526" w14:textId="77777777" w:rsidR="0075682B" w:rsidRDefault="0075682B" w:rsidP="0075682B">
      <w:pPr>
        <w:pStyle w:val="NoSpacing"/>
        <w:rPr>
          <w:b/>
          <w:bCs/>
          <w:sz w:val="24"/>
          <w:szCs w:val="24"/>
        </w:rPr>
      </w:pPr>
      <w:r w:rsidRPr="00352609">
        <w:rPr>
          <w:b/>
          <w:bCs/>
          <w:sz w:val="24"/>
          <w:szCs w:val="24"/>
        </w:rPr>
        <w:t>####################</w:t>
      </w:r>
    </w:p>
    <w:p w14:paraId="671F4EE5" w14:textId="77777777" w:rsidR="0075682B" w:rsidRPr="00352609" w:rsidRDefault="0075682B" w:rsidP="0075682B">
      <w:pPr>
        <w:pStyle w:val="NoSpacing"/>
        <w:rPr>
          <w:b/>
          <w:bCs/>
          <w:sz w:val="24"/>
          <w:szCs w:val="24"/>
        </w:rPr>
      </w:pPr>
    </w:p>
    <w:p w14:paraId="37229AF5" w14:textId="5E902031" w:rsidR="0075682B" w:rsidRDefault="0075682B" w:rsidP="0075682B">
      <w:pPr>
        <w:pStyle w:val="NoSpacing"/>
        <w:rPr>
          <w:sz w:val="24"/>
          <w:szCs w:val="24"/>
        </w:rPr>
      </w:pPr>
      <w:r w:rsidRPr="00E61112">
        <w:rPr>
          <w:sz w:val="24"/>
          <w:szCs w:val="24"/>
        </w:rPr>
        <w:t xml:space="preserve">We can </w:t>
      </w:r>
      <w:r w:rsidRPr="008E7B4C">
        <w:rPr>
          <w:color w:val="ED7D31" w:themeColor="accent2"/>
          <w:sz w:val="24"/>
          <w:szCs w:val="24"/>
        </w:rPr>
        <w:t xml:space="preserve">get metadata information for input files with the </w:t>
      </w:r>
      <w:r w:rsidR="006C686D" w:rsidRPr="00346ADA">
        <w:rPr>
          <w:b/>
          <w:bCs/>
          <w:color w:val="ED7D31" w:themeColor="accent2"/>
          <w:sz w:val="24"/>
          <w:szCs w:val="24"/>
        </w:rPr>
        <w:t>'</w:t>
      </w:r>
      <w:r w:rsidRPr="00346ADA">
        <w:rPr>
          <w:b/>
          <w:bCs/>
          <w:color w:val="ED7D31" w:themeColor="accent2"/>
          <w:sz w:val="24"/>
          <w:szCs w:val="24"/>
        </w:rPr>
        <w:t>_metadata</w:t>
      </w:r>
      <w:r w:rsidR="006C686D" w:rsidRPr="00346ADA">
        <w:rPr>
          <w:b/>
          <w:bCs/>
          <w:color w:val="ED7D31" w:themeColor="accent2"/>
          <w:sz w:val="24"/>
          <w:szCs w:val="24"/>
        </w:rPr>
        <w:t>'</w:t>
      </w:r>
      <w:r w:rsidRPr="008E7B4C">
        <w:rPr>
          <w:color w:val="ED7D31" w:themeColor="accent2"/>
          <w:sz w:val="24"/>
          <w:szCs w:val="24"/>
        </w:rPr>
        <w:t xml:space="preserve"> column</w:t>
      </w:r>
      <w:r w:rsidR="00920CC6">
        <w:rPr>
          <w:color w:val="ED7D31" w:themeColor="accent2"/>
          <w:sz w:val="24"/>
          <w:szCs w:val="24"/>
        </w:rPr>
        <w:t xml:space="preserve"> </w:t>
      </w:r>
      <w:r w:rsidRPr="008E7B4C">
        <w:rPr>
          <w:color w:val="ED7D31" w:themeColor="accent2"/>
          <w:sz w:val="24"/>
          <w:szCs w:val="24"/>
        </w:rPr>
        <w:t>(struct type and hidden column</w:t>
      </w:r>
      <w:r w:rsidR="003F7AD2">
        <w:rPr>
          <w:color w:val="ED7D31" w:themeColor="accent2"/>
          <w:sz w:val="24"/>
          <w:szCs w:val="24"/>
        </w:rPr>
        <w:t xml:space="preserve"> and only available when reading from file</w:t>
      </w:r>
      <w:r w:rsidRPr="008E7B4C">
        <w:rPr>
          <w:color w:val="ED7D31" w:themeColor="accent2"/>
          <w:sz w:val="24"/>
          <w:szCs w:val="24"/>
        </w:rPr>
        <w:t>)</w:t>
      </w:r>
      <w:r>
        <w:rPr>
          <w:b/>
          <w:bCs/>
          <w:color w:val="ED7D31" w:themeColor="accent2"/>
          <w:sz w:val="24"/>
          <w:szCs w:val="24"/>
        </w:rPr>
        <w:t>.</w:t>
      </w:r>
    </w:p>
    <w:p w14:paraId="459F74D5" w14:textId="77777777" w:rsidR="0075682B" w:rsidRDefault="0075682B" w:rsidP="0075682B">
      <w:pPr>
        <w:pStyle w:val="NoSpacing"/>
        <w:rPr>
          <w:sz w:val="24"/>
          <w:szCs w:val="24"/>
        </w:rPr>
      </w:pPr>
      <w:r>
        <w:rPr>
          <w:sz w:val="24"/>
          <w:szCs w:val="24"/>
        </w:rPr>
        <w:t>This metadata column which is hidden have below parameter-</w:t>
      </w:r>
    </w:p>
    <w:tbl>
      <w:tblPr>
        <w:tblW w:w="10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1533"/>
        <w:gridCol w:w="2318"/>
        <w:gridCol w:w="1981"/>
        <w:gridCol w:w="2004"/>
      </w:tblGrid>
      <w:tr w:rsidR="0075682B" w:rsidRPr="00934DD0" w14:paraId="44C5F275" w14:textId="77777777" w:rsidTr="00E8334A">
        <w:trPr>
          <w:trHeight w:val="575"/>
          <w:tblHeader/>
        </w:trPr>
        <w:tc>
          <w:tcPr>
            <w:tcW w:w="0" w:type="auto"/>
            <w:tcMar>
              <w:top w:w="180" w:type="dxa"/>
              <w:left w:w="180" w:type="dxa"/>
              <w:bottom w:w="180" w:type="dxa"/>
              <w:right w:w="180" w:type="dxa"/>
            </w:tcMar>
            <w:vAlign w:val="center"/>
            <w:hideMark/>
          </w:tcPr>
          <w:p w14:paraId="1151E254" w14:textId="77777777" w:rsidR="0075682B" w:rsidRPr="00934DD0" w:rsidRDefault="0075682B" w:rsidP="00E8334A">
            <w:pPr>
              <w:pStyle w:val="NoSpacing"/>
              <w:rPr>
                <w:b/>
                <w:bCs/>
                <w:sz w:val="24"/>
                <w:szCs w:val="24"/>
              </w:rPr>
            </w:pPr>
            <w:r w:rsidRPr="00934DD0">
              <w:rPr>
                <w:b/>
                <w:bCs/>
                <w:sz w:val="24"/>
                <w:szCs w:val="24"/>
              </w:rPr>
              <w:lastRenderedPageBreak/>
              <w:t>Name</w:t>
            </w:r>
          </w:p>
        </w:tc>
        <w:tc>
          <w:tcPr>
            <w:tcW w:w="0" w:type="auto"/>
            <w:tcMar>
              <w:top w:w="180" w:type="dxa"/>
              <w:left w:w="180" w:type="dxa"/>
              <w:bottom w:w="180" w:type="dxa"/>
              <w:right w:w="180" w:type="dxa"/>
            </w:tcMar>
            <w:vAlign w:val="center"/>
            <w:hideMark/>
          </w:tcPr>
          <w:p w14:paraId="0D6466EB" w14:textId="77777777" w:rsidR="0075682B" w:rsidRPr="00934DD0" w:rsidRDefault="0075682B" w:rsidP="00E8334A">
            <w:pPr>
              <w:pStyle w:val="NoSpacing"/>
              <w:rPr>
                <w:b/>
                <w:bCs/>
                <w:sz w:val="24"/>
                <w:szCs w:val="24"/>
              </w:rPr>
            </w:pPr>
            <w:r w:rsidRPr="00934DD0">
              <w:rPr>
                <w:b/>
                <w:bCs/>
                <w:sz w:val="24"/>
                <w:szCs w:val="24"/>
              </w:rPr>
              <w:t>Type</w:t>
            </w:r>
          </w:p>
        </w:tc>
        <w:tc>
          <w:tcPr>
            <w:tcW w:w="0" w:type="auto"/>
            <w:tcMar>
              <w:top w:w="180" w:type="dxa"/>
              <w:left w:w="180" w:type="dxa"/>
              <w:bottom w:w="180" w:type="dxa"/>
              <w:right w:w="180" w:type="dxa"/>
            </w:tcMar>
            <w:vAlign w:val="center"/>
            <w:hideMark/>
          </w:tcPr>
          <w:p w14:paraId="5FCCF3E6" w14:textId="77777777" w:rsidR="0075682B" w:rsidRPr="00934DD0" w:rsidRDefault="0075682B" w:rsidP="00E8334A">
            <w:pPr>
              <w:pStyle w:val="NoSpacing"/>
              <w:rPr>
                <w:b/>
                <w:bCs/>
                <w:sz w:val="24"/>
                <w:szCs w:val="24"/>
              </w:rPr>
            </w:pPr>
            <w:r w:rsidRPr="00934DD0">
              <w:rPr>
                <w:b/>
                <w:bCs/>
                <w:sz w:val="24"/>
                <w:szCs w:val="24"/>
              </w:rPr>
              <w:t>Description</w:t>
            </w:r>
          </w:p>
        </w:tc>
        <w:tc>
          <w:tcPr>
            <w:tcW w:w="0" w:type="auto"/>
            <w:tcMar>
              <w:top w:w="180" w:type="dxa"/>
              <w:left w:w="180" w:type="dxa"/>
              <w:bottom w:w="180" w:type="dxa"/>
              <w:right w:w="180" w:type="dxa"/>
            </w:tcMar>
            <w:vAlign w:val="center"/>
            <w:hideMark/>
          </w:tcPr>
          <w:p w14:paraId="54B5B70A" w14:textId="77777777" w:rsidR="0075682B" w:rsidRPr="00934DD0" w:rsidRDefault="0075682B" w:rsidP="00E8334A">
            <w:pPr>
              <w:pStyle w:val="NoSpacing"/>
              <w:rPr>
                <w:b/>
                <w:bCs/>
                <w:sz w:val="24"/>
                <w:szCs w:val="24"/>
              </w:rPr>
            </w:pPr>
            <w:r w:rsidRPr="00934DD0">
              <w:rPr>
                <w:b/>
                <w:bCs/>
                <w:sz w:val="24"/>
                <w:szCs w:val="24"/>
              </w:rPr>
              <w:t>Example</w:t>
            </w:r>
          </w:p>
        </w:tc>
        <w:tc>
          <w:tcPr>
            <w:tcW w:w="0" w:type="auto"/>
            <w:tcMar>
              <w:top w:w="180" w:type="dxa"/>
              <w:left w:w="180" w:type="dxa"/>
              <w:bottom w:w="180" w:type="dxa"/>
              <w:right w:w="180" w:type="dxa"/>
            </w:tcMar>
            <w:vAlign w:val="center"/>
            <w:hideMark/>
          </w:tcPr>
          <w:p w14:paraId="5A3BD778" w14:textId="77777777" w:rsidR="0075682B" w:rsidRPr="00934DD0" w:rsidRDefault="0075682B" w:rsidP="00E8334A">
            <w:pPr>
              <w:pStyle w:val="NoSpacing"/>
              <w:rPr>
                <w:b/>
                <w:bCs/>
                <w:sz w:val="24"/>
                <w:szCs w:val="24"/>
              </w:rPr>
            </w:pPr>
            <w:r w:rsidRPr="00934DD0">
              <w:rPr>
                <w:b/>
                <w:bCs/>
                <w:sz w:val="24"/>
                <w:szCs w:val="24"/>
              </w:rPr>
              <w:t>Minimum Databricks Runtime release</w:t>
            </w:r>
          </w:p>
        </w:tc>
      </w:tr>
      <w:tr w:rsidR="0075682B" w:rsidRPr="00934DD0" w14:paraId="0F5CF742" w14:textId="77777777" w:rsidTr="00E8334A">
        <w:trPr>
          <w:trHeight w:val="287"/>
        </w:trPr>
        <w:tc>
          <w:tcPr>
            <w:tcW w:w="0" w:type="auto"/>
            <w:tcMar>
              <w:top w:w="180" w:type="dxa"/>
              <w:left w:w="180" w:type="dxa"/>
              <w:bottom w:w="180" w:type="dxa"/>
              <w:right w:w="180" w:type="dxa"/>
            </w:tcMar>
            <w:hideMark/>
          </w:tcPr>
          <w:p w14:paraId="78F34080" w14:textId="77777777" w:rsidR="0075682B" w:rsidRPr="00934DD0" w:rsidRDefault="0075682B" w:rsidP="00E8334A">
            <w:pPr>
              <w:pStyle w:val="NoSpacing"/>
              <w:rPr>
                <w:sz w:val="24"/>
                <w:szCs w:val="24"/>
              </w:rPr>
            </w:pPr>
            <w:proofErr w:type="spellStart"/>
            <w:r w:rsidRPr="00934DD0">
              <w:rPr>
                <w:b/>
                <w:bCs/>
                <w:sz w:val="24"/>
                <w:szCs w:val="24"/>
              </w:rPr>
              <w:t>file_path</w:t>
            </w:r>
            <w:proofErr w:type="spellEnd"/>
          </w:p>
        </w:tc>
        <w:tc>
          <w:tcPr>
            <w:tcW w:w="0" w:type="auto"/>
            <w:tcMar>
              <w:top w:w="180" w:type="dxa"/>
              <w:left w:w="180" w:type="dxa"/>
              <w:bottom w:w="180" w:type="dxa"/>
              <w:right w:w="180" w:type="dxa"/>
            </w:tcMar>
            <w:hideMark/>
          </w:tcPr>
          <w:p w14:paraId="26FE7213" w14:textId="77777777" w:rsidR="0075682B" w:rsidRPr="00934DD0" w:rsidRDefault="0075682B" w:rsidP="00E8334A">
            <w:pPr>
              <w:pStyle w:val="NoSpacing"/>
              <w:rPr>
                <w:sz w:val="24"/>
                <w:szCs w:val="24"/>
              </w:rPr>
            </w:pPr>
            <w:r w:rsidRPr="00934DD0">
              <w:rPr>
                <w:sz w:val="24"/>
                <w:szCs w:val="24"/>
              </w:rPr>
              <w:t>STRING</w:t>
            </w:r>
          </w:p>
        </w:tc>
        <w:tc>
          <w:tcPr>
            <w:tcW w:w="0" w:type="auto"/>
            <w:tcMar>
              <w:top w:w="180" w:type="dxa"/>
              <w:left w:w="180" w:type="dxa"/>
              <w:bottom w:w="180" w:type="dxa"/>
              <w:right w:w="180" w:type="dxa"/>
            </w:tcMar>
            <w:hideMark/>
          </w:tcPr>
          <w:p w14:paraId="0A6B1B3F" w14:textId="77777777" w:rsidR="0075682B" w:rsidRPr="00934DD0" w:rsidRDefault="0075682B" w:rsidP="00E8334A">
            <w:pPr>
              <w:pStyle w:val="NoSpacing"/>
              <w:rPr>
                <w:sz w:val="24"/>
                <w:szCs w:val="24"/>
              </w:rPr>
            </w:pPr>
            <w:r w:rsidRPr="00934DD0">
              <w:rPr>
                <w:sz w:val="24"/>
                <w:szCs w:val="24"/>
              </w:rPr>
              <w:t>File path of the input file.</w:t>
            </w:r>
          </w:p>
        </w:tc>
        <w:tc>
          <w:tcPr>
            <w:tcW w:w="0" w:type="auto"/>
            <w:tcMar>
              <w:top w:w="180" w:type="dxa"/>
              <w:left w:w="180" w:type="dxa"/>
              <w:bottom w:w="180" w:type="dxa"/>
              <w:right w:w="180" w:type="dxa"/>
            </w:tcMar>
            <w:hideMark/>
          </w:tcPr>
          <w:p w14:paraId="4A00F948" w14:textId="77777777" w:rsidR="0075682B" w:rsidRPr="00934DD0" w:rsidRDefault="0075682B" w:rsidP="00E8334A">
            <w:pPr>
              <w:pStyle w:val="NoSpacing"/>
              <w:rPr>
                <w:sz w:val="24"/>
                <w:szCs w:val="24"/>
              </w:rPr>
            </w:pPr>
            <w:r w:rsidRPr="00934DD0">
              <w:rPr>
                <w:sz w:val="24"/>
                <w:szCs w:val="24"/>
              </w:rPr>
              <w:t>file:/tmp/f0.csv</w:t>
            </w:r>
          </w:p>
        </w:tc>
        <w:tc>
          <w:tcPr>
            <w:tcW w:w="0" w:type="auto"/>
            <w:tcMar>
              <w:top w:w="180" w:type="dxa"/>
              <w:left w:w="180" w:type="dxa"/>
              <w:bottom w:w="180" w:type="dxa"/>
              <w:right w:w="180" w:type="dxa"/>
            </w:tcMar>
            <w:hideMark/>
          </w:tcPr>
          <w:p w14:paraId="22681E3E" w14:textId="77777777" w:rsidR="0075682B" w:rsidRPr="00934DD0" w:rsidRDefault="0075682B" w:rsidP="00E8334A">
            <w:pPr>
              <w:pStyle w:val="NoSpacing"/>
              <w:rPr>
                <w:sz w:val="24"/>
                <w:szCs w:val="24"/>
              </w:rPr>
            </w:pPr>
            <w:r w:rsidRPr="00934DD0">
              <w:rPr>
                <w:sz w:val="24"/>
                <w:szCs w:val="24"/>
              </w:rPr>
              <w:t>10.5</w:t>
            </w:r>
          </w:p>
        </w:tc>
      </w:tr>
      <w:tr w:rsidR="0075682B" w:rsidRPr="00934DD0" w14:paraId="2F989417" w14:textId="77777777" w:rsidTr="00E8334A">
        <w:trPr>
          <w:trHeight w:val="575"/>
        </w:trPr>
        <w:tc>
          <w:tcPr>
            <w:tcW w:w="0" w:type="auto"/>
            <w:tcMar>
              <w:top w:w="180" w:type="dxa"/>
              <w:left w:w="180" w:type="dxa"/>
              <w:bottom w:w="180" w:type="dxa"/>
              <w:right w:w="180" w:type="dxa"/>
            </w:tcMar>
            <w:hideMark/>
          </w:tcPr>
          <w:p w14:paraId="7C86646F" w14:textId="77777777" w:rsidR="0075682B" w:rsidRPr="00934DD0" w:rsidRDefault="0075682B" w:rsidP="00E8334A">
            <w:pPr>
              <w:pStyle w:val="NoSpacing"/>
              <w:rPr>
                <w:sz w:val="24"/>
                <w:szCs w:val="24"/>
              </w:rPr>
            </w:pPr>
            <w:proofErr w:type="spellStart"/>
            <w:r w:rsidRPr="00934DD0">
              <w:rPr>
                <w:b/>
                <w:bCs/>
                <w:sz w:val="24"/>
                <w:szCs w:val="24"/>
              </w:rPr>
              <w:t>file_name</w:t>
            </w:r>
            <w:proofErr w:type="spellEnd"/>
          </w:p>
        </w:tc>
        <w:tc>
          <w:tcPr>
            <w:tcW w:w="0" w:type="auto"/>
            <w:tcMar>
              <w:top w:w="180" w:type="dxa"/>
              <w:left w:w="180" w:type="dxa"/>
              <w:bottom w:w="180" w:type="dxa"/>
              <w:right w:w="180" w:type="dxa"/>
            </w:tcMar>
            <w:hideMark/>
          </w:tcPr>
          <w:p w14:paraId="4AC7DEC6" w14:textId="77777777" w:rsidR="0075682B" w:rsidRPr="00934DD0" w:rsidRDefault="0075682B" w:rsidP="00E8334A">
            <w:pPr>
              <w:pStyle w:val="NoSpacing"/>
              <w:rPr>
                <w:sz w:val="24"/>
                <w:szCs w:val="24"/>
              </w:rPr>
            </w:pPr>
            <w:r w:rsidRPr="00934DD0">
              <w:rPr>
                <w:sz w:val="24"/>
                <w:szCs w:val="24"/>
              </w:rPr>
              <w:t>STRING</w:t>
            </w:r>
          </w:p>
        </w:tc>
        <w:tc>
          <w:tcPr>
            <w:tcW w:w="0" w:type="auto"/>
            <w:tcMar>
              <w:top w:w="180" w:type="dxa"/>
              <w:left w:w="180" w:type="dxa"/>
              <w:bottom w:w="180" w:type="dxa"/>
              <w:right w:w="180" w:type="dxa"/>
            </w:tcMar>
            <w:hideMark/>
          </w:tcPr>
          <w:p w14:paraId="70BA33DC" w14:textId="77777777" w:rsidR="0075682B" w:rsidRPr="00934DD0" w:rsidRDefault="0075682B" w:rsidP="00E8334A">
            <w:pPr>
              <w:pStyle w:val="NoSpacing"/>
              <w:rPr>
                <w:sz w:val="24"/>
                <w:szCs w:val="24"/>
              </w:rPr>
            </w:pPr>
            <w:r w:rsidRPr="00934DD0">
              <w:rPr>
                <w:sz w:val="24"/>
                <w:szCs w:val="24"/>
              </w:rPr>
              <w:t>Name of the input file along with its extension.</w:t>
            </w:r>
          </w:p>
        </w:tc>
        <w:tc>
          <w:tcPr>
            <w:tcW w:w="0" w:type="auto"/>
            <w:tcMar>
              <w:top w:w="180" w:type="dxa"/>
              <w:left w:w="180" w:type="dxa"/>
              <w:bottom w:w="180" w:type="dxa"/>
              <w:right w:w="180" w:type="dxa"/>
            </w:tcMar>
            <w:hideMark/>
          </w:tcPr>
          <w:p w14:paraId="32646846" w14:textId="77777777" w:rsidR="0075682B" w:rsidRPr="00934DD0" w:rsidRDefault="0075682B" w:rsidP="00E8334A">
            <w:pPr>
              <w:pStyle w:val="NoSpacing"/>
              <w:rPr>
                <w:sz w:val="24"/>
                <w:szCs w:val="24"/>
              </w:rPr>
            </w:pPr>
            <w:r w:rsidRPr="00934DD0">
              <w:rPr>
                <w:sz w:val="24"/>
                <w:szCs w:val="24"/>
              </w:rPr>
              <w:t>f0.csv</w:t>
            </w:r>
          </w:p>
        </w:tc>
        <w:tc>
          <w:tcPr>
            <w:tcW w:w="0" w:type="auto"/>
            <w:tcMar>
              <w:top w:w="180" w:type="dxa"/>
              <w:left w:w="180" w:type="dxa"/>
              <w:bottom w:w="180" w:type="dxa"/>
              <w:right w:w="180" w:type="dxa"/>
            </w:tcMar>
            <w:hideMark/>
          </w:tcPr>
          <w:p w14:paraId="510107E4" w14:textId="77777777" w:rsidR="0075682B" w:rsidRPr="00934DD0" w:rsidRDefault="0075682B" w:rsidP="00E8334A">
            <w:pPr>
              <w:pStyle w:val="NoSpacing"/>
              <w:rPr>
                <w:sz w:val="24"/>
                <w:szCs w:val="24"/>
              </w:rPr>
            </w:pPr>
            <w:r w:rsidRPr="00934DD0">
              <w:rPr>
                <w:sz w:val="24"/>
                <w:szCs w:val="24"/>
              </w:rPr>
              <w:t>10.5</w:t>
            </w:r>
          </w:p>
        </w:tc>
      </w:tr>
      <w:tr w:rsidR="0075682B" w:rsidRPr="00934DD0" w14:paraId="0C134910" w14:textId="77777777" w:rsidTr="00E8334A">
        <w:trPr>
          <w:trHeight w:val="287"/>
        </w:trPr>
        <w:tc>
          <w:tcPr>
            <w:tcW w:w="0" w:type="auto"/>
            <w:tcMar>
              <w:top w:w="180" w:type="dxa"/>
              <w:left w:w="180" w:type="dxa"/>
              <w:bottom w:w="180" w:type="dxa"/>
              <w:right w:w="180" w:type="dxa"/>
            </w:tcMar>
            <w:hideMark/>
          </w:tcPr>
          <w:p w14:paraId="0B75FD2B" w14:textId="77777777" w:rsidR="0075682B" w:rsidRPr="00934DD0" w:rsidRDefault="0075682B" w:rsidP="00E8334A">
            <w:pPr>
              <w:pStyle w:val="NoSpacing"/>
              <w:rPr>
                <w:sz w:val="24"/>
                <w:szCs w:val="24"/>
              </w:rPr>
            </w:pPr>
            <w:proofErr w:type="spellStart"/>
            <w:r w:rsidRPr="00934DD0">
              <w:rPr>
                <w:b/>
                <w:bCs/>
                <w:sz w:val="24"/>
                <w:szCs w:val="24"/>
              </w:rPr>
              <w:t>file_size</w:t>
            </w:r>
            <w:proofErr w:type="spellEnd"/>
          </w:p>
        </w:tc>
        <w:tc>
          <w:tcPr>
            <w:tcW w:w="0" w:type="auto"/>
            <w:tcMar>
              <w:top w:w="180" w:type="dxa"/>
              <w:left w:w="180" w:type="dxa"/>
              <w:bottom w:w="180" w:type="dxa"/>
              <w:right w:w="180" w:type="dxa"/>
            </w:tcMar>
            <w:hideMark/>
          </w:tcPr>
          <w:p w14:paraId="487E00AF" w14:textId="77777777" w:rsidR="0075682B" w:rsidRPr="00934DD0" w:rsidRDefault="0075682B" w:rsidP="00E8334A">
            <w:pPr>
              <w:pStyle w:val="NoSpacing"/>
              <w:rPr>
                <w:sz w:val="24"/>
                <w:szCs w:val="24"/>
              </w:rPr>
            </w:pPr>
            <w:r w:rsidRPr="00934DD0">
              <w:rPr>
                <w:sz w:val="24"/>
                <w:szCs w:val="24"/>
              </w:rPr>
              <w:t>LONG</w:t>
            </w:r>
          </w:p>
        </w:tc>
        <w:tc>
          <w:tcPr>
            <w:tcW w:w="0" w:type="auto"/>
            <w:tcMar>
              <w:top w:w="180" w:type="dxa"/>
              <w:left w:w="180" w:type="dxa"/>
              <w:bottom w:w="180" w:type="dxa"/>
              <w:right w:w="180" w:type="dxa"/>
            </w:tcMar>
            <w:hideMark/>
          </w:tcPr>
          <w:p w14:paraId="24ED1DE8" w14:textId="77777777" w:rsidR="0075682B" w:rsidRPr="00934DD0" w:rsidRDefault="0075682B" w:rsidP="00E8334A">
            <w:pPr>
              <w:pStyle w:val="NoSpacing"/>
              <w:rPr>
                <w:sz w:val="24"/>
                <w:szCs w:val="24"/>
              </w:rPr>
            </w:pPr>
            <w:r w:rsidRPr="00934DD0">
              <w:rPr>
                <w:sz w:val="24"/>
                <w:szCs w:val="24"/>
              </w:rPr>
              <w:t>Length of the input file, in bytes.</w:t>
            </w:r>
          </w:p>
        </w:tc>
        <w:tc>
          <w:tcPr>
            <w:tcW w:w="0" w:type="auto"/>
            <w:tcMar>
              <w:top w:w="180" w:type="dxa"/>
              <w:left w:w="180" w:type="dxa"/>
              <w:bottom w:w="180" w:type="dxa"/>
              <w:right w:w="180" w:type="dxa"/>
            </w:tcMar>
            <w:hideMark/>
          </w:tcPr>
          <w:p w14:paraId="37A10913" w14:textId="77777777" w:rsidR="0075682B" w:rsidRPr="00934DD0" w:rsidRDefault="0075682B" w:rsidP="00E8334A">
            <w:pPr>
              <w:pStyle w:val="NoSpacing"/>
              <w:rPr>
                <w:sz w:val="24"/>
                <w:szCs w:val="24"/>
              </w:rPr>
            </w:pPr>
            <w:r w:rsidRPr="00934DD0">
              <w:rPr>
                <w:sz w:val="24"/>
                <w:szCs w:val="24"/>
              </w:rPr>
              <w:t>628</w:t>
            </w:r>
          </w:p>
        </w:tc>
        <w:tc>
          <w:tcPr>
            <w:tcW w:w="0" w:type="auto"/>
            <w:tcMar>
              <w:top w:w="180" w:type="dxa"/>
              <w:left w:w="180" w:type="dxa"/>
              <w:bottom w:w="180" w:type="dxa"/>
              <w:right w:w="180" w:type="dxa"/>
            </w:tcMar>
            <w:hideMark/>
          </w:tcPr>
          <w:p w14:paraId="37E5F5CB" w14:textId="77777777" w:rsidR="0075682B" w:rsidRPr="00934DD0" w:rsidRDefault="0075682B" w:rsidP="00E8334A">
            <w:pPr>
              <w:pStyle w:val="NoSpacing"/>
              <w:rPr>
                <w:sz w:val="24"/>
                <w:szCs w:val="24"/>
              </w:rPr>
            </w:pPr>
            <w:r w:rsidRPr="00934DD0">
              <w:rPr>
                <w:sz w:val="24"/>
                <w:szCs w:val="24"/>
              </w:rPr>
              <w:t>10.5</w:t>
            </w:r>
          </w:p>
        </w:tc>
      </w:tr>
      <w:tr w:rsidR="0075682B" w:rsidRPr="00934DD0" w14:paraId="14A991FE" w14:textId="77777777" w:rsidTr="00E8334A">
        <w:trPr>
          <w:trHeight w:val="562"/>
        </w:trPr>
        <w:tc>
          <w:tcPr>
            <w:tcW w:w="0" w:type="auto"/>
            <w:tcMar>
              <w:top w:w="180" w:type="dxa"/>
              <w:left w:w="180" w:type="dxa"/>
              <w:bottom w:w="180" w:type="dxa"/>
              <w:right w:w="180" w:type="dxa"/>
            </w:tcMar>
            <w:hideMark/>
          </w:tcPr>
          <w:p w14:paraId="5AE695E5" w14:textId="77777777" w:rsidR="0075682B" w:rsidRPr="00934DD0" w:rsidRDefault="0075682B" w:rsidP="00E8334A">
            <w:pPr>
              <w:pStyle w:val="NoSpacing"/>
              <w:rPr>
                <w:sz w:val="24"/>
                <w:szCs w:val="24"/>
              </w:rPr>
            </w:pPr>
            <w:proofErr w:type="spellStart"/>
            <w:r w:rsidRPr="00934DD0">
              <w:rPr>
                <w:b/>
                <w:bCs/>
                <w:sz w:val="24"/>
                <w:szCs w:val="24"/>
              </w:rPr>
              <w:t>file_modification_time</w:t>
            </w:r>
            <w:proofErr w:type="spellEnd"/>
          </w:p>
        </w:tc>
        <w:tc>
          <w:tcPr>
            <w:tcW w:w="0" w:type="auto"/>
            <w:tcMar>
              <w:top w:w="180" w:type="dxa"/>
              <w:left w:w="180" w:type="dxa"/>
              <w:bottom w:w="180" w:type="dxa"/>
              <w:right w:w="180" w:type="dxa"/>
            </w:tcMar>
            <w:hideMark/>
          </w:tcPr>
          <w:p w14:paraId="5B115D0A" w14:textId="77777777" w:rsidR="0075682B" w:rsidRPr="00934DD0" w:rsidRDefault="0075682B" w:rsidP="00E8334A">
            <w:pPr>
              <w:pStyle w:val="NoSpacing"/>
              <w:rPr>
                <w:sz w:val="24"/>
                <w:szCs w:val="24"/>
              </w:rPr>
            </w:pPr>
            <w:r w:rsidRPr="00934DD0">
              <w:rPr>
                <w:sz w:val="24"/>
                <w:szCs w:val="24"/>
              </w:rPr>
              <w:t>TIMESTAMP</w:t>
            </w:r>
          </w:p>
        </w:tc>
        <w:tc>
          <w:tcPr>
            <w:tcW w:w="0" w:type="auto"/>
            <w:tcMar>
              <w:top w:w="180" w:type="dxa"/>
              <w:left w:w="180" w:type="dxa"/>
              <w:bottom w:w="180" w:type="dxa"/>
              <w:right w:w="180" w:type="dxa"/>
            </w:tcMar>
            <w:hideMark/>
          </w:tcPr>
          <w:p w14:paraId="442B2339" w14:textId="77777777" w:rsidR="0075682B" w:rsidRPr="00934DD0" w:rsidRDefault="0075682B" w:rsidP="00E8334A">
            <w:pPr>
              <w:pStyle w:val="NoSpacing"/>
              <w:rPr>
                <w:sz w:val="24"/>
                <w:szCs w:val="24"/>
              </w:rPr>
            </w:pPr>
            <w:r w:rsidRPr="00934DD0">
              <w:rPr>
                <w:sz w:val="24"/>
                <w:szCs w:val="24"/>
              </w:rPr>
              <w:t>Last modification timestamp of the input file.</w:t>
            </w:r>
          </w:p>
        </w:tc>
        <w:tc>
          <w:tcPr>
            <w:tcW w:w="0" w:type="auto"/>
            <w:tcMar>
              <w:top w:w="180" w:type="dxa"/>
              <w:left w:w="180" w:type="dxa"/>
              <w:bottom w:w="180" w:type="dxa"/>
              <w:right w:w="180" w:type="dxa"/>
            </w:tcMar>
            <w:hideMark/>
          </w:tcPr>
          <w:p w14:paraId="45F30C56" w14:textId="77777777" w:rsidR="0075682B" w:rsidRPr="00934DD0" w:rsidRDefault="0075682B" w:rsidP="00E8334A">
            <w:pPr>
              <w:pStyle w:val="NoSpacing"/>
              <w:rPr>
                <w:sz w:val="24"/>
                <w:szCs w:val="24"/>
              </w:rPr>
            </w:pPr>
            <w:r w:rsidRPr="00934DD0">
              <w:rPr>
                <w:sz w:val="24"/>
                <w:szCs w:val="24"/>
              </w:rPr>
              <w:t>2021-12-20 20:05:21</w:t>
            </w:r>
          </w:p>
        </w:tc>
        <w:tc>
          <w:tcPr>
            <w:tcW w:w="0" w:type="auto"/>
            <w:tcMar>
              <w:top w:w="180" w:type="dxa"/>
              <w:left w:w="180" w:type="dxa"/>
              <w:bottom w:w="180" w:type="dxa"/>
              <w:right w:w="180" w:type="dxa"/>
            </w:tcMar>
            <w:hideMark/>
          </w:tcPr>
          <w:p w14:paraId="182D15CA" w14:textId="77777777" w:rsidR="0075682B" w:rsidRPr="00934DD0" w:rsidRDefault="0075682B" w:rsidP="00E8334A">
            <w:pPr>
              <w:pStyle w:val="NoSpacing"/>
              <w:rPr>
                <w:sz w:val="24"/>
                <w:szCs w:val="24"/>
              </w:rPr>
            </w:pPr>
            <w:r w:rsidRPr="00934DD0">
              <w:rPr>
                <w:sz w:val="24"/>
                <w:szCs w:val="24"/>
              </w:rPr>
              <w:t>10.5</w:t>
            </w:r>
          </w:p>
        </w:tc>
      </w:tr>
      <w:tr w:rsidR="0075682B" w:rsidRPr="00934DD0" w14:paraId="412EFE83" w14:textId="77777777" w:rsidTr="00E8334A">
        <w:trPr>
          <w:trHeight w:val="575"/>
        </w:trPr>
        <w:tc>
          <w:tcPr>
            <w:tcW w:w="0" w:type="auto"/>
            <w:tcMar>
              <w:top w:w="180" w:type="dxa"/>
              <w:left w:w="180" w:type="dxa"/>
              <w:bottom w:w="180" w:type="dxa"/>
              <w:right w:w="180" w:type="dxa"/>
            </w:tcMar>
            <w:hideMark/>
          </w:tcPr>
          <w:p w14:paraId="48528C2C" w14:textId="77777777" w:rsidR="0075682B" w:rsidRPr="00934DD0" w:rsidRDefault="0075682B" w:rsidP="00E8334A">
            <w:pPr>
              <w:pStyle w:val="NoSpacing"/>
              <w:rPr>
                <w:sz w:val="24"/>
                <w:szCs w:val="24"/>
              </w:rPr>
            </w:pPr>
            <w:proofErr w:type="spellStart"/>
            <w:r w:rsidRPr="00934DD0">
              <w:rPr>
                <w:b/>
                <w:bCs/>
                <w:sz w:val="24"/>
                <w:szCs w:val="24"/>
              </w:rPr>
              <w:t>file_block_start</w:t>
            </w:r>
            <w:proofErr w:type="spellEnd"/>
          </w:p>
        </w:tc>
        <w:tc>
          <w:tcPr>
            <w:tcW w:w="0" w:type="auto"/>
            <w:tcMar>
              <w:top w:w="180" w:type="dxa"/>
              <w:left w:w="180" w:type="dxa"/>
              <w:bottom w:w="180" w:type="dxa"/>
              <w:right w:w="180" w:type="dxa"/>
            </w:tcMar>
            <w:hideMark/>
          </w:tcPr>
          <w:p w14:paraId="21D85817" w14:textId="77777777" w:rsidR="0075682B" w:rsidRPr="00934DD0" w:rsidRDefault="0075682B" w:rsidP="00E8334A">
            <w:pPr>
              <w:pStyle w:val="NoSpacing"/>
              <w:rPr>
                <w:sz w:val="24"/>
                <w:szCs w:val="24"/>
              </w:rPr>
            </w:pPr>
            <w:r w:rsidRPr="00934DD0">
              <w:rPr>
                <w:sz w:val="24"/>
                <w:szCs w:val="24"/>
              </w:rPr>
              <w:t>LONG</w:t>
            </w:r>
          </w:p>
        </w:tc>
        <w:tc>
          <w:tcPr>
            <w:tcW w:w="0" w:type="auto"/>
            <w:tcMar>
              <w:top w:w="180" w:type="dxa"/>
              <w:left w:w="180" w:type="dxa"/>
              <w:bottom w:w="180" w:type="dxa"/>
              <w:right w:w="180" w:type="dxa"/>
            </w:tcMar>
            <w:hideMark/>
          </w:tcPr>
          <w:p w14:paraId="03B8379C" w14:textId="77777777" w:rsidR="0075682B" w:rsidRPr="00934DD0" w:rsidRDefault="0075682B" w:rsidP="00E8334A">
            <w:pPr>
              <w:pStyle w:val="NoSpacing"/>
              <w:rPr>
                <w:sz w:val="24"/>
                <w:szCs w:val="24"/>
              </w:rPr>
            </w:pPr>
            <w:r w:rsidRPr="00934DD0">
              <w:rPr>
                <w:sz w:val="24"/>
                <w:szCs w:val="24"/>
              </w:rPr>
              <w:t>Start offset of the block being read, in bytes.</w:t>
            </w:r>
          </w:p>
        </w:tc>
        <w:tc>
          <w:tcPr>
            <w:tcW w:w="0" w:type="auto"/>
            <w:tcMar>
              <w:top w:w="180" w:type="dxa"/>
              <w:left w:w="180" w:type="dxa"/>
              <w:bottom w:w="180" w:type="dxa"/>
              <w:right w:w="180" w:type="dxa"/>
            </w:tcMar>
            <w:hideMark/>
          </w:tcPr>
          <w:p w14:paraId="4D3A1990" w14:textId="77777777" w:rsidR="0075682B" w:rsidRPr="00934DD0" w:rsidRDefault="0075682B" w:rsidP="00E8334A">
            <w:pPr>
              <w:pStyle w:val="NoSpacing"/>
              <w:rPr>
                <w:sz w:val="24"/>
                <w:szCs w:val="24"/>
              </w:rPr>
            </w:pPr>
            <w:r w:rsidRPr="00934DD0">
              <w:rPr>
                <w:sz w:val="24"/>
                <w:szCs w:val="24"/>
              </w:rPr>
              <w:t>0</w:t>
            </w:r>
          </w:p>
        </w:tc>
        <w:tc>
          <w:tcPr>
            <w:tcW w:w="0" w:type="auto"/>
            <w:tcMar>
              <w:top w:w="180" w:type="dxa"/>
              <w:left w:w="180" w:type="dxa"/>
              <w:bottom w:w="180" w:type="dxa"/>
              <w:right w:w="180" w:type="dxa"/>
            </w:tcMar>
            <w:hideMark/>
          </w:tcPr>
          <w:p w14:paraId="48F38480" w14:textId="77777777" w:rsidR="0075682B" w:rsidRPr="00934DD0" w:rsidRDefault="0075682B" w:rsidP="00E8334A">
            <w:pPr>
              <w:pStyle w:val="NoSpacing"/>
              <w:rPr>
                <w:sz w:val="24"/>
                <w:szCs w:val="24"/>
              </w:rPr>
            </w:pPr>
            <w:r w:rsidRPr="00934DD0">
              <w:rPr>
                <w:sz w:val="24"/>
                <w:szCs w:val="24"/>
              </w:rPr>
              <w:t>13.0</w:t>
            </w:r>
          </w:p>
        </w:tc>
      </w:tr>
      <w:tr w:rsidR="0075682B" w:rsidRPr="00934DD0" w14:paraId="14FD2139" w14:textId="77777777" w:rsidTr="00E8334A">
        <w:trPr>
          <w:trHeight w:val="287"/>
        </w:trPr>
        <w:tc>
          <w:tcPr>
            <w:tcW w:w="0" w:type="auto"/>
            <w:tcMar>
              <w:top w:w="180" w:type="dxa"/>
              <w:left w:w="180" w:type="dxa"/>
              <w:bottom w:w="180" w:type="dxa"/>
              <w:right w:w="180" w:type="dxa"/>
            </w:tcMar>
            <w:hideMark/>
          </w:tcPr>
          <w:p w14:paraId="42E6C387" w14:textId="77777777" w:rsidR="0075682B" w:rsidRPr="00934DD0" w:rsidRDefault="0075682B" w:rsidP="00E8334A">
            <w:pPr>
              <w:pStyle w:val="NoSpacing"/>
              <w:rPr>
                <w:sz w:val="24"/>
                <w:szCs w:val="24"/>
              </w:rPr>
            </w:pPr>
            <w:proofErr w:type="spellStart"/>
            <w:r w:rsidRPr="00934DD0">
              <w:rPr>
                <w:b/>
                <w:bCs/>
                <w:sz w:val="24"/>
                <w:szCs w:val="24"/>
              </w:rPr>
              <w:t>file_block_length</w:t>
            </w:r>
            <w:proofErr w:type="spellEnd"/>
          </w:p>
        </w:tc>
        <w:tc>
          <w:tcPr>
            <w:tcW w:w="0" w:type="auto"/>
            <w:tcMar>
              <w:top w:w="180" w:type="dxa"/>
              <w:left w:w="180" w:type="dxa"/>
              <w:bottom w:w="180" w:type="dxa"/>
              <w:right w:w="180" w:type="dxa"/>
            </w:tcMar>
            <w:hideMark/>
          </w:tcPr>
          <w:p w14:paraId="29E7E703" w14:textId="77777777" w:rsidR="0075682B" w:rsidRPr="00934DD0" w:rsidRDefault="0075682B" w:rsidP="00E8334A">
            <w:pPr>
              <w:pStyle w:val="NoSpacing"/>
              <w:rPr>
                <w:sz w:val="24"/>
                <w:szCs w:val="24"/>
              </w:rPr>
            </w:pPr>
            <w:r w:rsidRPr="00934DD0">
              <w:rPr>
                <w:sz w:val="24"/>
                <w:szCs w:val="24"/>
              </w:rPr>
              <w:t>LONG</w:t>
            </w:r>
          </w:p>
        </w:tc>
        <w:tc>
          <w:tcPr>
            <w:tcW w:w="0" w:type="auto"/>
            <w:tcMar>
              <w:top w:w="180" w:type="dxa"/>
              <w:left w:w="180" w:type="dxa"/>
              <w:bottom w:w="180" w:type="dxa"/>
              <w:right w:w="180" w:type="dxa"/>
            </w:tcMar>
            <w:hideMark/>
          </w:tcPr>
          <w:p w14:paraId="4096372E" w14:textId="77777777" w:rsidR="0075682B" w:rsidRPr="00934DD0" w:rsidRDefault="0075682B" w:rsidP="00E8334A">
            <w:pPr>
              <w:pStyle w:val="NoSpacing"/>
              <w:rPr>
                <w:sz w:val="24"/>
                <w:szCs w:val="24"/>
              </w:rPr>
            </w:pPr>
            <w:r w:rsidRPr="00934DD0">
              <w:rPr>
                <w:sz w:val="24"/>
                <w:szCs w:val="24"/>
              </w:rPr>
              <w:t>Length of the block being read, in bytes.</w:t>
            </w:r>
          </w:p>
        </w:tc>
        <w:tc>
          <w:tcPr>
            <w:tcW w:w="0" w:type="auto"/>
            <w:tcMar>
              <w:top w:w="180" w:type="dxa"/>
              <w:left w:w="180" w:type="dxa"/>
              <w:bottom w:w="180" w:type="dxa"/>
              <w:right w:w="180" w:type="dxa"/>
            </w:tcMar>
            <w:hideMark/>
          </w:tcPr>
          <w:p w14:paraId="5DCFB86D" w14:textId="77777777" w:rsidR="0075682B" w:rsidRPr="00934DD0" w:rsidRDefault="0075682B" w:rsidP="00E8334A">
            <w:pPr>
              <w:pStyle w:val="NoSpacing"/>
              <w:rPr>
                <w:sz w:val="24"/>
                <w:szCs w:val="24"/>
              </w:rPr>
            </w:pPr>
            <w:r w:rsidRPr="00934DD0">
              <w:rPr>
                <w:sz w:val="24"/>
                <w:szCs w:val="24"/>
              </w:rPr>
              <w:t>628</w:t>
            </w:r>
          </w:p>
        </w:tc>
        <w:tc>
          <w:tcPr>
            <w:tcW w:w="0" w:type="auto"/>
            <w:tcMar>
              <w:top w:w="180" w:type="dxa"/>
              <w:left w:w="180" w:type="dxa"/>
              <w:bottom w:w="180" w:type="dxa"/>
              <w:right w:w="180" w:type="dxa"/>
            </w:tcMar>
            <w:hideMark/>
          </w:tcPr>
          <w:p w14:paraId="04E309D7" w14:textId="77777777" w:rsidR="0075682B" w:rsidRPr="00934DD0" w:rsidRDefault="0075682B" w:rsidP="00E8334A">
            <w:pPr>
              <w:pStyle w:val="NoSpacing"/>
              <w:rPr>
                <w:sz w:val="24"/>
                <w:szCs w:val="24"/>
              </w:rPr>
            </w:pPr>
            <w:r w:rsidRPr="00934DD0">
              <w:rPr>
                <w:sz w:val="24"/>
                <w:szCs w:val="24"/>
              </w:rPr>
              <w:t>13.0</w:t>
            </w:r>
          </w:p>
        </w:tc>
      </w:tr>
    </w:tbl>
    <w:p w14:paraId="4DF05050" w14:textId="77777777" w:rsidR="0075682B" w:rsidRDefault="0075682B" w:rsidP="0075682B">
      <w:pPr>
        <w:pStyle w:val="NoSpacing"/>
        <w:rPr>
          <w:sz w:val="24"/>
          <w:szCs w:val="24"/>
        </w:rPr>
      </w:pPr>
    </w:p>
    <w:p w14:paraId="1745E747" w14:textId="77777777" w:rsidR="0075682B" w:rsidRDefault="0075682B" w:rsidP="0075682B">
      <w:pPr>
        <w:pStyle w:val="NoSpacing"/>
        <w:rPr>
          <w:sz w:val="24"/>
          <w:szCs w:val="24"/>
        </w:rPr>
      </w:pPr>
      <w:r>
        <w:rPr>
          <w:sz w:val="24"/>
          <w:szCs w:val="24"/>
        </w:rPr>
        <w:t>Example:</w:t>
      </w:r>
    </w:p>
    <w:p w14:paraId="6FC65CF1" w14:textId="77777777" w:rsidR="0075682B" w:rsidRPr="00AC3788" w:rsidRDefault="0075682B" w:rsidP="007568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C3788">
        <w:rPr>
          <w:rFonts w:ascii="Consolas" w:eastAsia="Times New Roman" w:hAnsi="Consolas" w:cs="Times New Roman"/>
          <w:color w:val="BBBEBF"/>
          <w:kern w:val="0"/>
          <w:sz w:val="21"/>
          <w:szCs w:val="21"/>
          <w:lang w:eastAsia="en-IN"/>
          <w14:ligatures w14:val="none"/>
        </w:rPr>
        <w:t>df</w:t>
      </w:r>
      <w:proofErr w:type="spellEnd"/>
      <w:r w:rsidRPr="00AC3788">
        <w:rPr>
          <w:rFonts w:ascii="Consolas" w:eastAsia="Times New Roman" w:hAnsi="Consolas" w:cs="Times New Roman"/>
          <w:color w:val="BBBEBF"/>
          <w:kern w:val="0"/>
          <w:sz w:val="21"/>
          <w:szCs w:val="21"/>
          <w:lang w:eastAsia="en-IN"/>
          <w14:ligatures w14:val="none"/>
        </w:rPr>
        <w:t xml:space="preserve"> = </w:t>
      </w:r>
      <w:proofErr w:type="spellStart"/>
      <w:r w:rsidRPr="00AC3788">
        <w:rPr>
          <w:rFonts w:ascii="Consolas" w:eastAsia="Times New Roman" w:hAnsi="Consolas" w:cs="Times New Roman"/>
          <w:color w:val="BBBEBF"/>
          <w:kern w:val="0"/>
          <w:sz w:val="21"/>
          <w:szCs w:val="21"/>
          <w:lang w:eastAsia="en-IN"/>
          <w14:ligatures w14:val="none"/>
        </w:rPr>
        <w:t>spark.read</w:t>
      </w:r>
      <w:proofErr w:type="spellEnd"/>
      <w:r w:rsidRPr="00AC3788">
        <w:rPr>
          <w:rFonts w:ascii="Consolas" w:eastAsia="Times New Roman" w:hAnsi="Consolas" w:cs="Times New Roman"/>
          <w:color w:val="BBBEBF"/>
          <w:kern w:val="0"/>
          <w:sz w:val="21"/>
          <w:szCs w:val="21"/>
          <w:lang w:eastAsia="en-IN"/>
          <w14:ligatures w14:val="none"/>
        </w:rPr>
        <w:t xml:space="preserve"> \</w:t>
      </w:r>
    </w:p>
    <w:p w14:paraId="27E874B3" w14:textId="77777777" w:rsidR="0075682B" w:rsidRPr="00AC3788" w:rsidRDefault="0075682B" w:rsidP="007568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3788">
        <w:rPr>
          <w:rFonts w:ascii="Consolas" w:eastAsia="Times New Roman" w:hAnsi="Consolas" w:cs="Times New Roman"/>
          <w:color w:val="BBBEBF"/>
          <w:kern w:val="0"/>
          <w:sz w:val="21"/>
          <w:szCs w:val="21"/>
          <w:lang w:eastAsia="en-IN"/>
          <w14:ligatures w14:val="none"/>
        </w:rPr>
        <w:t>  .format(</w:t>
      </w:r>
      <w:r w:rsidRPr="00AC3788">
        <w:rPr>
          <w:rFonts w:ascii="Consolas" w:eastAsia="Times New Roman" w:hAnsi="Consolas" w:cs="Times New Roman"/>
          <w:color w:val="A5D6FF"/>
          <w:kern w:val="0"/>
          <w:sz w:val="21"/>
          <w:szCs w:val="21"/>
          <w:lang w:eastAsia="en-IN"/>
          <w14:ligatures w14:val="none"/>
        </w:rPr>
        <w:t>"csv"</w:t>
      </w:r>
      <w:r w:rsidRPr="00AC3788">
        <w:rPr>
          <w:rFonts w:ascii="Consolas" w:eastAsia="Times New Roman" w:hAnsi="Consolas" w:cs="Times New Roman"/>
          <w:color w:val="BBBEBF"/>
          <w:kern w:val="0"/>
          <w:sz w:val="21"/>
          <w:szCs w:val="21"/>
          <w:lang w:eastAsia="en-IN"/>
          <w14:ligatures w14:val="none"/>
        </w:rPr>
        <w:t>) \</w:t>
      </w:r>
    </w:p>
    <w:p w14:paraId="1BD1C747" w14:textId="77777777" w:rsidR="0075682B" w:rsidRPr="00AC3788" w:rsidRDefault="0075682B" w:rsidP="007568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3788">
        <w:rPr>
          <w:rFonts w:ascii="Consolas" w:eastAsia="Times New Roman" w:hAnsi="Consolas" w:cs="Times New Roman"/>
          <w:color w:val="BBBEBF"/>
          <w:kern w:val="0"/>
          <w:sz w:val="21"/>
          <w:szCs w:val="21"/>
          <w:lang w:eastAsia="en-IN"/>
          <w14:ligatures w14:val="none"/>
        </w:rPr>
        <w:t>  .schema(schema) \</w:t>
      </w:r>
    </w:p>
    <w:p w14:paraId="59D6B6DF" w14:textId="77777777" w:rsidR="0075682B" w:rsidRPr="00AC3788" w:rsidRDefault="0075682B" w:rsidP="007568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3788">
        <w:rPr>
          <w:rFonts w:ascii="Consolas" w:eastAsia="Times New Roman" w:hAnsi="Consolas" w:cs="Times New Roman"/>
          <w:color w:val="BBBEBF"/>
          <w:kern w:val="0"/>
          <w:sz w:val="21"/>
          <w:szCs w:val="21"/>
          <w:lang w:eastAsia="en-IN"/>
          <w14:ligatures w14:val="none"/>
        </w:rPr>
        <w:t>  .load(</w:t>
      </w:r>
      <w:r w:rsidRPr="00AC3788">
        <w:rPr>
          <w:rFonts w:ascii="Consolas" w:eastAsia="Times New Roman" w:hAnsi="Consolas" w:cs="Times New Roman"/>
          <w:color w:val="A5D6FF"/>
          <w:kern w:val="0"/>
          <w:sz w:val="21"/>
          <w:szCs w:val="21"/>
          <w:lang w:eastAsia="en-IN"/>
          <w14:ligatures w14:val="none"/>
        </w:rPr>
        <w:t>"/Volumes/</w:t>
      </w:r>
      <w:proofErr w:type="spellStart"/>
      <w:r w:rsidRPr="00AC3788">
        <w:rPr>
          <w:rFonts w:ascii="Consolas" w:eastAsia="Times New Roman" w:hAnsi="Consolas" w:cs="Times New Roman"/>
          <w:color w:val="A5D6FF"/>
          <w:kern w:val="0"/>
          <w:sz w:val="21"/>
          <w:szCs w:val="21"/>
          <w:lang w:eastAsia="en-IN"/>
          <w14:ligatures w14:val="none"/>
        </w:rPr>
        <w:t>catalog_name</w:t>
      </w:r>
      <w:proofErr w:type="spellEnd"/>
      <w:r w:rsidRPr="00AC3788">
        <w:rPr>
          <w:rFonts w:ascii="Consolas" w:eastAsia="Times New Roman" w:hAnsi="Consolas" w:cs="Times New Roman"/>
          <w:color w:val="A5D6FF"/>
          <w:kern w:val="0"/>
          <w:sz w:val="21"/>
          <w:szCs w:val="21"/>
          <w:lang w:eastAsia="en-IN"/>
          <w14:ligatures w14:val="none"/>
        </w:rPr>
        <w:t>/</w:t>
      </w:r>
      <w:proofErr w:type="spellStart"/>
      <w:r w:rsidRPr="00AC3788">
        <w:rPr>
          <w:rFonts w:ascii="Consolas" w:eastAsia="Times New Roman" w:hAnsi="Consolas" w:cs="Times New Roman"/>
          <w:color w:val="A5D6FF"/>
          <w:kern w:val="0"/>
          <w:sz w:val="21"/>
          <w:szCs w:val="21"/>
          <w:lang w:eastAsia="en-IN"/>
          <w14:ligatures w14:val="none"/>
        </w:rPr>
        <w:t>schema_name</w:t>
      </w:r>
      <w:proofErr w:type="spellEnd"/>
      <w:r w:rsidRPr="00AC3788">
        <w:rPr>
          <w:rFonts w:ascii="Consolas" w:eastAsia="Times New Roman" w:hAnsi="Consolas" w:cs="Times New Roman"/>
          <w:color w:val="A5D6FF"/>
          <w:kern w:val="0"/>
          <w:sz w:val="21"/>
          <w:szCs w:val="21"/>
          <w:lang w:eastAsia="en-IN"/>
          <w14:ligatures w14:val="none"/>
        </w:rPr>
        <w:t>/</w:t>
      </w:r>
      <w:proofErr w:type="spellStart"/>
      <w:r w:rsidRPr="00AC3788">
        <w:rPr>
          <w:rFonts w:ascii="Consolas" w:eastAsia="Times New Roman" w:hAnsi="Consolas" w:cs="Times New Roman"/>
          <w:color w:val="A5D6FF"/>
          <w:kern w:val="0"/>
          <w:sz w:val="21"/>
          <w:szCs w:val="21"/>
          <w:lang w:eastAsia="en-IN"/>
          <w14:ligatures w14:val="none"/>
        </w:rPr>
        <w:t>volume_name</w:t>
      </w:r>
      <w:proofErr w:type="spellEnd"/>
      <w:r w:rsidRPr="00AC3788">
        <w:rPr>
          <w:rFonts w:ascii="Consolas" w:eastAsia="Times New Roman" w:hAnsi="Consolas" w:cs="Times New Roman"/>
          <w:color w:val="A5D6FF"/>
          <w:kern w:val="0"/>
          <w:sz w:val="21"/>
          <w:szCs w:val="21"/>
          <w:lang w:eastAsia="en-IN"/>
          <w14:ligatures w14:val="none"/>
        </w:rPr>
        <w:t>/data/*"</w:t>
      </w:r>
      <w:r w:rsidRPr="00AC3788">
        <w:rPr>
          <w:rFonts w:ascii="Consolas" w:eastAsia="Times New Roman" w:hAnsi="Consolas" w:cs="Times New Roman"/>
          <w:color w:val="BBBEBF"/>
          <w:kern w:val="0"/>
          <w:sz w:val="21"/>
          <w:szCs w:val="21"/>
          <w:lang w:eastAsia="en-IN"/>
          <w14:ligatures w14:val="none"/>
        </w:rPr>
        <w:t>) \</w:t>
      </w:r>
    </w:p>
    <w:p w14:paraId="1D327F2D" w14:textId="77777777" w:rsidR="0075682B" w:rsidRPr="00AC3788" w:rsidRDefault="0075682B" w:rsidP="007568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3788">
        <w:rPr>
          <w:rFonts w:ascii="Consolas" w:eastAsia="Times New Roman" w:hAnsi="Consolas" w:cs="Times New Roman"/>
          <w:color w:val="BBBEBF"/>
          <w:kern w:val="0"/>
          <w:sz w:val="21"/>
          <w:szCs w:val="21"/>
          <w:lang w:eastAsia="en-IN"/>
          <w14:ligatures w14:val="none"/>
        </w:rPr>
        <w:t>  .select</w:t>
      </w:r>
      <w:r w:rsidRPr="00AC3788">
        <w:rPr>
          <w:rFonts w:ascii="Consolas" w:eastAsia="Times New Roman" w:hAnsi="Consolas" w:cs="Times New Roman"/>
          <w:color w:val="EE0000"/>
          <w:kern w:val="0"/>
          <w:sz w:val="21"/>
          <w:szCs w:val="21"/>
          <w:highlight w:val="yellow"/>
          <w:lang w:eastAsia="en-IN"/>
          <w14:ligatures w14:val="none"/>
        </w:rPr>
        <w:t>("*", "_metadata")</w:t>
      </w:r>
    </w:p>
    <w:p w14:paraId="3545A5FC" w14:textId="77777777" w:rsidR="0075682B" w:rsidRPr="00AC3788" w:rsidRDefault="0075682B" w:rsidP="007568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FD76B5" w14:textId="77777777" w:rsidR="0075682B" w:rsidRPr="00AC3788" w:rsidRDefault="0075682B" w:rsidP="007568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3788">
        <w:rPr>
          <w:rFonts w:ascii="Consolas" w:eastAsia="Times New Roman" w:hAnsi="Consolas" w:cs="Times New Roman"/>
          <w:color w:val="BBBEBF"/>
          <w:kern w:val="0"/>
          <w:sz w:val="21"/>
          <w:szCs w:val="21"/>
          <w:lang w:eastAsia="en-IN"/>
          <w14:ligatures w14:val="none"/>
        </w:rPr>
        <w:t>display(</w:t>
      </w:r>
      <w:proofErr w:type="spellStart"/>
      <w:r w:rsidRPr="00AC3788">
        <w:rPr>
          <w:rFonts w:ascii="Consolas" w:eastAsia="Times New Roman" w:hAnsi="Consolas" w:cs="Times New Roman"/>
          <w:color w:val="BBBEBF"/>
          <w:kern w:val="0"/>
          <w:sz w:val="21"/>
          <w:szCs w:val="21"/>
          <w:lang w:eastAsia="en-IN"/>
          <w14:ligatures w14:val="none"/>
        </w:rPr>
        <w:t>df</w:t>
      </w:r>
      <w:proofErr w:type="spellEnd"/>
      <w:r w:rsidRPr="00AC3788">
        <w:rPr>
          <w:rFonts w:ascii="Consolas" w:eastAsia="Times New Roman" w:hAnsi="Consolas" w:cs="Times New Roman"/>
          <w:color w:val="BBBEBF"/>
          <w:kern w:val="0"/>
          <w:sz w:val="21"/>
          <w:szCs w:val="21"/>
          <w:lang w:eastAsia="en-IN"/>
          <w14:ligatures w14:val="none"/>
        </w:rPr>
        <w:t>)</w:t>
      </w:r>
    </w:p>
    <w:p w14:paraId="55BFE681" w14:textId="77777777" w:rsidR="0075682B" w:rsidRDefault="0075682B" w:rsidP="0075682B">
      <w:pPr>
        <w:pStyle w:val="NoSpacing"/>
        <w:rPr>
          <w:sz w:val="24"/>
          <w:szCs w:val="24"/>
        </w:rPr>
      </w:pPr>
    </w:p>
    <w:p w14:paraId="3DFABA28" w14:textId="77777777" w:rsidR="0075682B" w:rsidRDefault="0075682B" w:rsidP="0075682B">
      <w:pPr>
        <w:pStyle w:val="NoSpacing"/>
        <w:rPr>
          <w:sz w:val="24"/>
          <w:szCs w:val="24"/>
        </w:rPr>
      </w:pPr>
      <w:r>
        <w:rPr>
          <w:rStyle w:val="token"/>
          <w:rFonts w:ascii="Consolas" w:hAnsi="Consolas"/>
          <w:color w:val="A31515"/>
          <w:sz w:val="21"/>
          <w:szCs w:val="21"/>
          <w:shd w:val="clear" w:color="auto" w:fill="F7F7F7"/>
        </w:rPr>
        <w:t>Result:</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name  | age |                 _metadata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file_path</w:t>
      </w:r>
      <w:proofErr w:type="spellEnd"/>
      <w:r>
        <w:rPr>
          <w:rStyle w:val="token"/>
          <w:rFonts w:ascii="Consolas" w:hAnsi="Consolas"/>
          <w:color w:val="A31515"/>
          <w:sz w:val="21"/>
          <w:szCs w:val="21"/>
          <w:shd w:val="clear" w:color="auto" w:fill="F7F7F7"/>
        </w:rPr>
        <w:t>": "/Volumes/</w:t>
      </w:r>
      <w:proofErr w:type="spellStart"/>
      <w:r>
        <w:rPr>
          <w:rStyle w:val="token"/>
          <w:rFonts w:ascii="Consolas" w:hAnsi="Consolas"/>
          <w:color w:val="A31515"/>
          <w:sz w:val="21"/>
          <w:szCs w:val="21"/>
          <w:shd w:val="clear" w:color="auto" w:fill="F7F7F7"/>
        </w:rPr>
        <w:t>catalog_name</w:t>
      </w:r>
      <w:proofErr w:type="spellEnd"/>
      <w:r>
        <w:rPr>
          <w:rStyle w:val="token"/>
          <w:rFonts w:ascii="Consolas" w:hAnsi="Consolas"/>
          <w:color w:val="A31515"/>
          <w:sz w:val="21"/>
          <w:szCs w:val="21"/>
          <w:shd w:val="clear" w:color="auto" w:fill="F7F7F7"/>
        </w:rPr>
        <w:t>/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xml:space="preserve">| Debbie  | 18  |      </w:t>
      </w:r>
      <w:proofErr w:type="spellStart"/>
      <w:r>
        <w:rPr>
          <w:rStyle w:val="token"/>
          <w:rFonts w:ascii="Consolas" w:hAnsi="Consolas"/>
          <w:color w:val="A31515"/>
          <w:sz w:val="21"/>
          <w:szCs w:val="21"/>
          <w:shd w:val="clear" w:color="auto" w:fill="F7F7F7"/>
        </w:rPr>
        <w:t>schema_name</w:t>
      </w:r>
      <w:proofErr w:type="spellEnd"/>
      <w:r>
        <w:rPr>
          <w:rStyle w:val="token"/>
          <w:rFonts w:ascii="Consolas" w:hAnsi="Consolas"/>
          <w:color w:val="A31515"/>
          <w:sz w:val="21"/>
          <w:szCs w:val="21"/>
          <w:shd w:val="clear" w:color="auto" w:fill="F7F7F7"/>
        </w:rPr>
        <w:t>/</w:t>
      </w:r>
      <w:proofErr w:type="spellStart"/>
      <w:r>
        <w:rPr>
          <w:rStyle w:val="token"/>
          <w:rFonts w:ascii="Consolas" w:hAnsi="Consolas"/>
          <w:color w:val="A31515"/>
          <w:sz w:val="21"/>
          <w:szCs w:val="21"/>
          <w:shd w:val="clear" w:color="auto" w:fill="F7F7F7"/>
        </w:rPr>
        <w:t>volume_name</w:t>
      </w:r>
      <w:proofErr w:type="spellEnd"/>
      <w:r>
        <w:rPr>
          <w:rStyle w:val="token"/>
          <w:rFonts w:ascii="Consolas" w:hAnsi="Consolas"/>
          <w:color w:val="A31515"/>
          <w:sz w:val="21"/>
          <w:szCs w:val="21"/>
          <w:shd w:val="clear" w:color="auto" w:fill="F7F7F7"/>
        </w:rPr>
        <w:t>/data/f0.csv",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file_name</w:t>
      </w:r>
      <w:proofErr w:type="spellEnd"/>
      <w:r>
        <w:rPr>
          <w:rStyle w:val="token"/>
          <w:rFonts w:ascii="Consolas" w:hAnsi="Consolas"/>
          <w:color w:val="A31515"/>
          <w:sz w:val="21"/>
          <w:szCs w:val="21"/>
          <w:shd w:val="clear" w:color="auto" w:fill="F7F7F7"/>
        </w:rPr>
        <w:t>": "f0.csv",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file_size</w:t>
      </w:r>
      <w:proofErr w:type="spellEnd"/>
      <w:r>
        <w:rPr>
          <w:rStyle w:val="token"/>
          <w:rFonts w:ascii="Consolas" w:hAnsi="Consolas"/>
          <w:color w:val="A31515"/>
          <w:sz w:val="21"/>
          <w:szCs w:val="21"/>
          <w:shd w:val="clear" w:color="auto" w:fill="F7F7F7"/>
        </w:rPr>
        <w:t>": 12,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file_block_start</w:t>
      </w:r>
      <w:proofErr w:type="spellEnd"/>
      <w:r>
        <w:rPr>
          <w:rStyle w:val="token"/>
          <w:rFonts w:ascii="Consolas" w:hAnsi="Consolas"/>
          <w:color w:val="A31515"/>
          <w:sz w:val="21"/>
          <w:szCs w:val="21"/>
          <w:shd w:val="clear" w:color="auto" w:fill="F7F7F7"/>
        </w:rPr>
        <w:t>": 0,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file_block_length</w:t>
      </w:r>
      <w:proofErr w:type="spellEnd"/>
      <w:r>
        <w:rPr>
          <w:rStyle w:val="token"/>
          <w:rFonts w:ascii="Consolas" w:hAnsi="Consolas"/>
          <w:color w:val="A31515"/>
          <w:sz w:val="21"/>
          <w:szCs w:val="21"/>
          <w:shd w:val="clear" w:color="auto" w:fill="F7F7F7"/>
        </w:rPr>
        <w:t>": 12,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file_modification_time</w:t>
      </w:r>
      <w:proofErr w:type="spellEnd"/>
      <w:r>
        <w:rPr>
          <w:rStyle w:val="token"/>
          <w:rFonts w:ascii="Consolas" w:hAnsi="Consolas"/>
          <w:color w:val="A31515"/>
          <w:sz w:val="21"/>
          <w:szCs w:val="21"/>
          <w:shd w:val="clear" w:color="auto" w:fill="F7F7F7"/>
        </w:rPr>
        <w:t>": "2021-07-02 01:05:21"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file_path</w:t>
      </w:r>
      <w:proofErr w:type="spellEnd"/>
      <w:r>
        <w:rPr>
          <w:rStyle w:val="token"/>
          <w:rFonts w:ascii="Consolas" w:hAnsi="Consolas"/>
          <w:color w:val="A31515"/>
          <w:sz w:val="21"/>
          <w:szCs w:val="21"/>
          <w:shd w:val="clear" w:color="auto" w:fill="F7F7F7"/>
        </w:rPr>
        <w:t>": "/Volumes/</w:t>
      </w:r>
      <w:proofErr w:type="spellStart"/>
      <w:r>
        <w:rPr>
          <w:rStyle w:val="token"/>
          <w:rFonts w:ascii="Consolas" w:hAnsi="Consolas"/>
          <w:color w:val="A31515"/>
          <w:sz w:val="21"/>
          <w:szCs w:val="21"/>
          <w:shd w:val="clear" w:color="auto" w:fill="F7F7F7"/>
        </w:rPr>
        <w:t>catalog_name</w:t>
      </w:r>
      <w:proofErr w:type="spellEnd"/>
      <w:r>
        <w:rPr>
          <w:rStyle w:val="token"/>
          <w:rFonts w:ascii="Consolas" w:hAnsi="Consolas"/>
          <w:color w:val="A31515"/>
          <w:sz w:val="21"/>
          <w:szCs w:val="21"/>
          <w:shd w:val="clear" w:color="auto" w:fill="F7F7F7"/>
        </w:rPr>
        <w:t>/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xml:space="preserve">| Frank   | 24  |      </w:t>
      </w:r>
      <w:proofErr w:type="spellStart"/>
      <w:r>
        <w:rPr>
          <w:rStyle w:val="token"/>
          <w:rFonts w:ascii="Consolas" w:hAnsi="Consolas"/>
          <w:color w:val="A31515"/>
          <w:sz w:val="21"/>
          <w:szCs w:val="21"/>
          <w:shd w:val="clear" w:color="auto" w:fill="F7F7F7"/>
        </w:rPr>
        <w:t>schema_name</w:t>
      </w:r>
      <w:proofErr w:type="spellEnd"/>
      <w:r>
        <w:rPr>
          <w:rStyle w:val="token"/>
          <w:rFonts w:ascii="Consolas" w:hAnsi="Consolas"/>
          <w:color w:val="A31515"/>
          <w:sz w:val="21"/>
          <w:szCs w:val="21"/>
          <w:shd w:val="clear" w:color="auto" w:fill="F7F7F7"/>
        </w:rPr>
        <w:t>/</w:t>
      </w:r>
      <w:proofErr w:type="spellStart"/>
      <w:r>
        <w:rPr>
          <w:rStyle w:val="token"/>
          <w:rFonts w:ascii="Consolas" w:hAnsi="Consolas"/>
          <w:color w:val="A31515"/>
          <w:sz w:val="21"/>
          <w:szCs w:val="21"/>
          <w:shd w:val="clear" w:color="auto" w:fill="F7F7F7"/>
        </w:rPr>
        <w:t>volume_name</w:t>
      </w:r>
      <w:proofErr w:type="spellEnd"/>
      <w:r>
        <w:rPr>
          <w:rStyle w:val="token"/>
          <w:rFonts w:ascii="Consolas" w:hAnsi="Consolas"/>
          <w:color w:val="A31515"/>
          <w:sz w:val="21"/>
          <w:szCs w:val="21"/>
          <w:shd w:val="clear" w:color="auto" w:fill="F7F7F7"/>
        </w:rPr>
        <w:t>/data/f1.csv",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lastRenderedPageBreak/>
        <w:t>|         |     |    "</w:t>
      </w:r>
      <w:proofErr w:type="spellStart"/>
      <w:r>
        <w:rPr>
          <w:rStyle w:val="token"/>
          <w:rFonts w:ascii="Consolas" w:hAnsi="Consolas"/>
          <w:color w:val="A31515"/>
          <w:sz w:val="21"/>
          <w:szCs w:val="21"/>
          <w:shd w:val="clear" w:color="auto" w:fill="F7F7F7"/>
        </w:rPr>
        <w:t>file_name</w:t>
      </w:r>
      <w:proofErr w:type="spellEnd"/>
      <w:r>
        <w:rPr>
          <w:rStyle w:val="token"/>
          <w:rFonts w:ascii="Consolas" w:hAnsi="Consolas"/>
          <w:color w:val="A31515"/>
          <w:sz w:val="21"/>
          <w:szCs w:val="21"/>
          <w:shd w:val="clear" w:color="auto" w:fill="F7F7F7"/>
        </w:rPr>
        <w:t>": "f1.csv",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file_size</w:t>
      </w:r>
      <w:proofErr w:type="spellEnd"/>
      <w:r>
        <w:rPr>
          <w:rStyle w:val="token"/>
          <w:rFonts w:ascii="Consolas" w:hAnsi="Consolas"/>
          <w:color w:val="A31515"/>
          <w:sz w:val="21"/>
          <w:szCs w:val="21"/>
          <w:shd w:val="clear" w:color="auto" w:fill="F7F7F7"/>
        </w:rPr>
        <w:t>": 12,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file_block_start</w:t>
      </w:r>
      <w:proofErr w:type="spellEnd"/>
      <w:r>
        <w:rPr>
          <w:rStyle w:val="token"/>
          <w:rFonts w:ascii="Consolas" w:hAnsi="Consolas"/>
          <w:color w:val="A31515"/>
          <w:sz w:val="21"/>
          <w:szCs w:val="21"/>
          <w:shd w:val="clear" w:color="auto" w:fill="F7F7F7"/>
        </w:rPr>
        <w:t>": 0,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file_block_length</w:t>
      </w:r>
      <w:proofErr w:type="spellEnd"/>
      <w:r>
        <w:rPr>
          <w:rStyle w:val="token"/>
          <w:rFonts w:ascii="Consolas" w:hAnsi="Consolas"/>
          <w:color w:val="A31515"/>
          <w:sz w:val="21"/>
          <w:szCs w:val="21"/>
          <w:shd w:val="clear" w:color="auto" w:fill="F7F7F7"/>
        </w:rPr>
        <w:t>": 12,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w:t>
      </w:r>
      <w:proofErr w:type="spellStart"/>
      <w:r>
        <w:rPr>
          <w:rStyle w:val="token"/>
          <w:rFonts w:ascii="Consolas" w:hAnsi="Consolas"/>
          <w:color w:val="A31515"/>
          <w:sz w:val="21"/>
          <w:szCs w:val="21"/>
          <w:shd w:val="clear" w:color="auto" w:fill="F7F7F7"/>
        </w:rPr>
        <w:t>file_modification_time</w:t>
      </w:r>
      <w:proofErr w:type="spellEnd"/>
      <w:r>
        <w:rPr>
          <w:rStyle w:val="token"/>
          <w:rFonts w:ascii="Consolas" w:hAnsi="Consolas"/>
          <w:color w:val="A31515"/>
          <w:sz w:val="21"/>
          <w:szCs w:val="21"/>
          <w:shd w:val="clear" w:color="auto" w:fill="F7F7F7"/>
        </w:rPr>
        <w:t>": "2021-12-20 02:06:21"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         |     | }                                                  |</w:t>
      </w:r>
      <w:r>
        <w:rPr>
          <w:rFonts w:ascii="Consolas" w:hAnsi="Consolas"/>
          <w:color w:val="000000"/>
          <w:sz w:val="21"/>
          <w:szCs w:val="21"/>
          <w:shd w:val="clear" w:color="auto" w:fill="F7F7F7"/>
        </w:rPr>
        <w:br/>
      </w:r>
      <w:r>
        <w:rPr>
          <w:rStyle w:val="token"/>
          <w:rFonts w:ascii="Consolas" w:hAnsi="Consolas"/>
          <w:color w:val="A31515"/>
          <w:sz w:val="21"/>
          <w:szCs w:val="21"/>
          <w:shd w:val="clear" w:color="auto" w:fill="F7F7F7"/>
        </w:rPr>
        <w:t>+---------+-----+----------------------------------------------------+</w:t>
      </w:r>
    </w:p>
    <w:p w14:paraId="550C6F6A" w14:textId="77777777" w:rsidR="00083B69" w:rsidRDefault="00083B69" w:rsidP="00287967">
      <w:pPr>
        <w:pStyle w:val="NoSpacing"/>
        <w:rPr>
          <w:sz w:val="24"/>
          <w:szCs w:val="24"/>
        </w:rPr>
      </w:pPr>
    </w:p>
    <w:p w14:paraId="45F589EB" w14:textId="77777777" w:rsidR="0075682B" w:rsidRDefault="0075682B" w:rsidP="00287967">
      <w:pPr>
        <w:pStyle w:val="NoSpacing"/>
        <w:rPr>
          <w:sz w:val="24"/>
          <w:szCs w:val="24"/>
        </w:rPr>
      </w:pPr>
    </w:p>
    <w:p w14:paraId="7D467556" w14:textId="65D6BAFB" w:rsidR="00AA0801" w:rsidRPr="008B7CBC" w:rsidRDefault="00AA0801" w:rsidP="00287967">
      <w:pPr>
        <w:pStyle w:val="NoSpacing"/>
        <w:rPr>
          <w:b/>
          <w:bCs/>
          <w:sz w:val="28"/>
          <w:szCs w:val="28"/>
        </w:rPr>
      </w:pPr>
      <w:r w:rsidRPr="008B7CBC">
        <w:rPr>
          <w:b/>
          <w:bCs/>
          <w:sz w:val="28"/>
          <w:szCs w:val="28"/>
        </w:rPr>
        <w:t>######################################</w:t>
      </w:r>
      <w:r w:rsidR="008B7CBC">
        <w:rPr>
          <w:b/>
          <w:bCs/>
          <w:sz w:val="28"/>
          <w:szCs w:val="28"/>
        </w:rPr>
        <w:t>#</w:t>
      </w:r>
    </w:p>
    <w:p w14:paraId="502DE717" w14:textId="3D6437F0" w:rsidR="00AA0801" w:rsidRPr="008B7CBC" w:rsidRDefault="00AA0801" w:rsidP="00287967">
      <w:pPr>
        <w:pStyle w:val="NoSpacing"/>
        <w:rPr>
          <w:b/>
          <w:bCs/>
          <w:sz w:val="28"/>
          <w:szCs w:val="28"/>
        </w:rPr>
      </w:pPr>
      <w:r w:rsidRPr="008B7CBC">
        <w:rPr>
          <w:b/>
          <w:bCs/>
          <w:sz w:val="28"/>
          <w:szCs w:val="28"/>
        </w:rPr>
        <w:t xml:space="preserve">## Managed connectors in Lakeflow Connect </w:t>
      </w:r>
      <w:r w:rsidR="00F0751F">
        <w:rPr>
          <w:b/>
          <w:bCs/>
          <w:sz w:val="28"/>
          <w:szCs w:val="28"/>
        </w:rPr>
        <w:t xml:space="preserve"> </w:t>
      </w:r>
      <w:r w:rsidRPr="008B7CBC">
        <w:rPr>
          <w:b/>
          <w:bCs/>
          <w:sz w:val="28"/>
          <w:szCs w:val="28"/>
        </w:rPr>
        <w:t>#</w:t>
      </w:r>
    </w:p>
    <w:p w14:paraId="7635233B" w14:textId="2C9BBD88" w:rsidR="00AA0801" w:rsidRPr="008B7CBC" w:rsidRDefault="00AA0801" w:rsidP="00287967">
      <w:pPr>
        <w:pStyle w:val="NoSpacing"/>
        <w:rPr>
          <w:b/>
          <w:bCs/>
          <w:sz w:val="28"/>
          <w:szCs w:val="28"/>
        </w:rPr>
      </w:pPr>
      <w:r w:rsidRPr="008B7CBC">
        <w:rPr>
          <w:b/>
          <w:bCs/>
          <w:sz w:val="28"/>
          <w:szCs w:val="28"/>
        </w:rPr>
        <w:t>#######################################</w:t>
      </w:r>
    </w:p>
    <w:p w14:paraId="56268534" w14:textId="77777777" w:rsidR="00AA0801" w:rsidRDefault="00AA0801" w:rsidP="00287967">
      <w:pPr>
        <w:pStyle w:val="NoSpacing"/>
        <w:rPr>
          <w:sz w:val="24"/>
          <w:szCs w:val="24"/>
        </w:rPr>
      </w:pPr>
    </w:p>
    <w:p w14:paraId="58F0D96F" w14:textId="6845A927" w:rsidR="00DE3174" w:rsidRPr="00752152" w:rsidRDefault="00822825" w:rsidP="00287967">
      <w:pPr>
        <w:pStyle w:val="NoSpacing"/>
        <w:rPr>
          <w:b/>
          <w:bCs/>
          <w:color w:val="ED7D31" w:themeColor="accent2"/>
          <w:sz w:val="24"/>
          <w:szCs w:val="24"/>
        </w:rPr>
      </w:pPr>
      <w:r w:rsidRPr="00706155">
        <w:rPr>
          <w:b/>
          <w:bCs/>
          <w:color w:val="ED7D31" w:themeColor="accent2"/>
          <w:sz w:val="24"/>
          <w:szCs w:val="24"/>
        </w:rPr>
        <w:t>Managed connectors</w:t>
      </w:r>
      <w:r w:rsidRPr="00706155">
        <w:rPr>
          <w:color w:val="ED7D31" w:themeColor="accent2"/>
          <w:sz w:val="24"/>
          <w:szCs w:val="24"/>
        </w:rPr>
        <w:t xml:space="preserve"> </w:t>
      </w:r>
      <w:r w:rsidRPr="00822825">
        <w:rPr>
          <w:sz w:val="24"/>
          <w:szCs w:val="24"/>
        </w:rPr>
        <w:t>in Lakeflow Connect are Databricks</w:t>
      </w:r>
      <w:r w:rsidRPr="00822825">
        <w:rPr>
          <w:rFonts w:ascii="Cambria Math" w:hAnsi="Cambria Math" w:cs="Cambria Math"/>
          <w:sz w:val="24"/>
          <w:szCs w:val="24"/>
        </w:rPr>
        <w:t>‑</w:t>
      </w:r>
      <w:r w:rsidRPr="00822825">
        <w:rPr>
          <w:sz w:val="24"/>
          <w:szCs w:val="24"/>
        </w:rPr>
        <w:t>provided</w:t>
      </w:r>
      <w:r w:rsidR="004E0F00">
        <w:rPr>
          <w:sz w:val="24"/>
          <w:szCs w:val="24"/>
        </w:rPr>
        <w:t xml:space="preserve"> connectors</w:t>
      </w:r>
      <w:r w:rsidRPr="00822825">
        <w:rPr>
          <w:sz w:val="24"/>
          <w:szCs w:val="24"/>
        </w:rPr>
        <w:t xml:space="preserve">, that let you </w:t>
      </w:r>
      <w:r w:rsidRPr="00531A44">
        <w:rPr>
          <w:b/>
          <w:bCs/>
          <w:color w:val="ED7D31" w:themeColor="accent2"/>
          <w:sz w:val="24"/>
          <w:szCs w:val="24"/>
        </w:rPr>
        <w:t>bring data from external systems (databases, SaaS apps, cloud services) into your Lakehouse</w:t>
      </w:r>
      <w:r w:rsidR="00813569" w:rsidRPr="00531A44">
        <w:rPr>
          <w:b/>
          <w:bCs/>
          <w:color w:val="ED7D31" w:themeColor="accent2"/>
          <w:sz w:val="24"/>
          <w:szCs w:val="24"/>
        </w:rPr>
        <w:t>.</w:t>
      </w:r>
    </w:p>
    <w:p w14:paraId="289BB435" w14:textId="441E805E" w:rsidR="00DE3174" w:rsidRDefault="00EB31FC" w:rsidP="00287967">
      <w:pPr>
        <w:pStyle w:val="NoSpacing"/>
        <w:rPr>
          <w:sz w:val="24"/>
          <w:szCs w:val="24"/>
        </w:rPr>
      </w:pPr>
      <w:r>
        <w:rPr>
          <w:sz w:val="24"/>
          <w:szCs w:val="24"/>
        </w:rPr>
        <w:t>These are used to ingest or read the data from data source.</w:t>
      </w:r>
    </w:p>
    <w:p w14:paraId="7A21A917" w14:textId="77777777" w:rsidR="00FB56C1" w:rsidRDefault="00FB56C1" w:rsidP="00287967">
      <w:pPr>
        <w:pStyle w:val="NoSpacing"/>
        <w:rPr>
          <w:sz w:val="24"/>
          <w:szCs w:val="24"/>
        </w:rPr>
      </w:pPr>
    </w:p>
    <w:p w14:paraId="76B6D862" w14:textId="3B0437D5" w:rsidR="00ED1B19" w:rsidRPr="004817EF" w:rsidRDefault="001E4CBD" w:rsidP="00287967">
      <w:pPr>
        <w:pStyle w:val="NoSpacing"/>
        <w:rPr>
          <w:b/>
          <w:bCs/>
          <w:sz w:val="24"/>
          <w:szCs w:val="24"/>
        </w:rPr>
      </w:pPr>
      <w:r w:rsidRPr="004817EF">
        <w:rPr>
          <w:b/>
          <w:bCs/>
          <w:sz w:val="24"/>
          <w:szCs w:val="24"/>
        </w:rPr>
        <w:t>Types of Connectors in Databricks Lakeflow Connect</w:t>
      </w:r>
    </w:p>
    <w:p w14:paraId="39264F9E" w14:textId="4CDA74FD" w:rsidR="004D2504" w:rsidRPr="004D2504" w:rsidRDefault="004D2504" w:rsidP="00E04A3F">
      <w:pPr>
        <w:pStyle w:val="NoSpacing"/>
        <w:numPr>
          <w:ilvl w:val="0"/>
          <w:numId w:val="41"/>
        </w:numPr>
        <w:rPr>
          <w:sz w:val="24"/>
          <w:szCs w:val="24"/>
        </w:rPr>
      </w:pPr>
      <w:r w:rsidRPr="004D2504">
        <w:rPr>
          <w:sz w:val="24"/>
          <w:szCs w:val="24"/>
        </w:rPr>
        <w:t>SaaS Connectors (Managed)</w:t>
      </w:r>
      <w:r w:rsidR="006378A6">
        <w:rPr>
          <w:sz w:val="24"/>
          <w:szCs w:val="24"/>
        </w:rPr>
        <w:t xml:space="preserve">  </w:t>
      </w:r>
    </w:p>
    <w:p w14:paraId="0DC92BB4" w14:textId="73C6F682" w:rsidR="004D2504" w:rsidRPr="004D2504" w:rsidRDefault="004D2504" w:rsidP="00E04A3F">
      <w:pPr>
        <w:pStyle w:val="NoSpacing"/>
        <w:numPr>
          <w:ilvl w:val="0"/>
          <w:numId w:val="41"/>
        </w:numPr>
        <w:rPr>
          <w:sz w:val="24"/>
          <w:szCs w:val="24"/>
        </w:rPr>
      </w:pPr>
      <w:r w:rsidRPr="004D2504">
        <w:rPr>
          <w:sz w:val="24"/>
          <w:szCs w:val="24"/>
        </w:rPr>
        <w:t>Database Connectors (CDC, Managed)</w:t>
      </w:r>
      <w:r w:rsidR="00945EDE" w:rsidRPr="00945EDE">
        <w:rPr>
          <w:sz w:val="24"/>
          <w:szCs w:val="24"/>
        </w:rPr>
        <w:t xml:space="preserve"> </w:t>
      </w:r>
    </w:p>
    <w:p w14:paraId="799E60EB" w14:textId="32EBC8F2" w:rsidR="004D2504" w:rsidRPr="004D2504" w:rsidRDefault="004D2504" w:rsidP="00E04A3F">
      <w:pPr>
        <w:pStyle w:val="NoSpacing"/>
        <w:numPr>
          <w:ilvl w:val="0"/>
          <w:numId w:val="41"/>
        </w:numPr>
        <w:rPr>
          <w:sz w:val="24"/>
          <w:szCs w:val="24"/>
        </w:rPr>
      </w:pPr>
      <w:r w:rsidRPr="004D2504">
        <w:rPr>
          <w:sz w:val="24"/>
          <w:szCs w:val="24"/>
        </w:rPr>
        <w:t>Community Connectors (Open Source)</w:t>
      </w:r>
      <w:r w:rsidR="00945EDE" w:rsidRPr="00945EDE">
        <w:rPr>
          <w:sz w:val="24"/>
          <w:szCs w:val="24"/>
        </w:rPr>
        <w:t xml:space="preserve"> </w:t>
      </w:r>
    </w:p>
    <w:p w14:paraId="10C57E76" w14:textId="1A88BF29" w:rsidR="00083B69" w:rsidRDefault="004D2504" w:rsidP="00E04A3F">
      <w:pPr>
        <w:pStyle w:val="NoSpacing"/>
        <w:numPr>
          <w:ilvl w:val="0"/>
          <w:numId w:val="41"/>
        </w:numPr>
        <w:rPr>
          <w:sz w:val="24"/>
          <w:szCs w:val="24"/>
        </w:rPr>
      </w:pPr>
      <w:r w:rsidRPr="004D2504">
        <w:rPr>
          <w:sz w:val="24"/>
          <w:szCs w:val="24"/>
        </w:rPr>
        <w:t>Query</w:t>
      </w:r>
      <w:r w:rsidRPr="004D2504">
        <w:rPr>
          <w:rFonts w:ascii="Cambria Math" w:hAnsi="Cambria Math" w:cs="Cambria Math"/>
          <w:sz w:val="24"/>
          <w:szCs w:val="24"/>
        </w:rPr>
        <w:t>‑</w:t>
      </w:r>
      <w:r w:rsidRPr="004D2504">
        <w:rPr>
          <w:sz w:val="24"/>
          <w:szCs w:val="24"/>
        </w:rPr>
        <w:t>Based Connectors</w:t>
      </w:r>
    </w:p>
    <w:p w14:paraId="722490E1" w14:textId="77777777" w:rsidR="00083B69" w:rsidRDefault="00083B69" w:rsidP="00287967">
      <w:pPr>
        <w:pStyle w:val="NoSpacing"/>
        <w:rPr>
          <w:sz w:val="24"/>
          <w:szCs w:val="24"/>
        </w:rPr>
      </w:pPr>
    </w:p>
    <w:p w14:paraId="41C1BFD7" w14:textId="77777777" w:rsidR="00116281" w:rsidRPr="00116281" w:rsidRDefault="00116281" w:rsidP="00116281">
      <w:pPr>
        <w:pStyle w:val="NoSpacing"/>
        <w:rPr>
          <w:b/>
          <w:bCs/>
          <w:sz w:val="24"/>
          <w:szCs w:val="24"/>
        </w:rPr>
      </w:pPr>
      <w:r w:rsidRPr="00116281">
        <w:rPr>
          <w:b/>
          <w:bCs/>
          <w:sz w:val="24"/>
          <w:szCs w:val="24"/>
        </w:rPr>
        <w:t>1. SaaS Connectors (Managed)</w:t>
      </w:r>
    </w:p>
    <w:p w14:paraId="40E97F0F" w14:textId="77777777" w:rsidR="00116281" w:rsidRPr="00116281" w:rsidRDefault="00116281" w:rsidP="00116281">
      <w:pPr>
        <w:pStyle w:val="NoSpacing"/>
        <w:numPr>
          <w:ilvl w:val="0"/>
          <w:numId w:val="42"/>
        </w:numPr>
        <w:rPr>
          <w:sz w:val="24"/>
          <w:szCs w:val="24"/>
        </w:rPr>
      </w:pPr>
      <w:r w:rsidRPr="00116281">
        <w:rPr>
          <w:b/>
          <w:bCs/>
          <w:sz w:val="24"/>
          <w:szCs w:val="24"/>
        </w:rPr>
        <w:t>Purpose</w:t>
      </w:r>
      <w:r w:rsidRPr="00116281">
        <w:rPr>
          <w:sz w:val="24"/>
          <w:szCs w:val="24"/>
        </w:rPr>
        <w:t>: Ingest data from enterprise SaaS applications.</w:t>
      </w:r>
    </w:p>
    <w:p w14:paraId="58BC4820" w14:textId="77777777" w:rsidR="00116281" w:rsidRPr="00116281" w:rsidRDefault="00116281" w:rsidP="00116281">
      <w:pPr>
        <w:pStyle w:val="NoSpacing"/>
        <w:numPr>
          <w:ilvl w:val="0"/>
          <w:numId w:val="42"/>
        </w:numPr>
        <w:rPr>
          <w:sz w:val="24"/>
          <w:szCs w:val="24"/>
        </w:rPr>
      </w:pPr>
      <w:r w:rsidRPr="00116281">
        <w:rPr>
          <w:b/>
          <w:bCs/>
          <w:sz w:val="24"/>
          <w:szCs w:val="24"/>
        </w:rPr>
        <w:t>Examples</w:t>
      </w:r>
      <w:r w:rsidRPr="00116281">
        <w:rPr>
          <w:sz w:val="24"/>
          <w:szCs w:val="24"/>
        </w:rPr>
        <w:t>: Salesforce, HubSpot, Jira, Workday, ServiceNow.</w:t>
      </w:r>
    </w:p>
    <w:p w14:paraId="4A27E01F" w14:textId="77777777" w:rsidR="00116281" w:rsidRPr="00116281" w:rsidRDefault="00116281" w:rsidP="00116281">
      <w:pPr>
        <w:pStyle w:val="NoSpacing"/>
        <w:numPr>
          <w:ilvl w:val="0"/>
          <w:numId w:val="42"/>
        </w:numPr>
        <w:rPr>
          <w:sz w:val="24"/>
          <w:szCs w:val="24"/>
        </w:rPr>
      </w:pPr>
      <w:r w:rsidRPr="00116281">
        <w:rPr>
          <w:b/>
          <w:bCs/>
          <w:sz w:val="24"/>
          <w:szCs w:val="24"/>
        </w:rPr>
        <w:t>Features</w:t>
      </w:r>
      <w:r w:rsidRPr="00116281">
        <w:rPr>
          <w:sz w:val="24"/>
          <w:szCs w:val="24"/>
        </w:rPr>
        <w:t>: Fully managed by Databricks, incremental ingestion, serverless compute, governed by Unity Catalog.</w:t>
      </w:r>
    </w:p>
    <w:p w14:paraId="76CDDFB2" w14:textId="77777777" w:rsidR="00116281" w:rsidRDefault="00116281" w:rsidP="00116281">
      <w:pPr>
        <w:pStyle w:val="NoSpacing"/>
        <w:numPr>
          <w:ilvl w:val="0"/>
          <w:numId w:val="42"/>
        </w:numPr>
        <w:rPr>
          <w:sz w:val="24"/>
          <w:szCs w:val="24"/>
        </w:rPr>
      </w:pPr>
      <w:r w:rsidRPr="00116281">
        <w:rPr>
          <w:b/>
          <w:bCs/>
          <w:sz w:val="24"/>
          <w:szCs w:val="24"/>
        </w:rPr>
        <w:t>Best for</w:t>
      </w:r>
      <w:r w:rsidRPr="00116281">
        <w:rPr>
          <w:sz w:val="24"/>
          <w:szCs w:val="24"/>
        </w:rPr>
        <w:t>: Business application data pipelines.</w:t>
      </w:r>
    </w:p>
    <w:p w14:paraId="1E4C2A93" w14:textId="77777777" w:rsidR="002959D0" w:rsidRPr="00116281" w:rsidRDefault="002959D0" w:rsidP="002F5E6B">
      <w:pPr>
        <w:pStyle w:val="NoSpacing"/>
        <w:ind w:left="720"/>
        <w:rPr>
          <w:sz w:val="24"/>
          <w:szCs w:val="24"/>
        </w:rPr>
      </w:pPr>
    </w:p>
    <w:p w14:paraId="530BB915" w14:textId="77777777" w:rsidR="00116281" w:rsidRPr="00116281" w:rsidRDefault="00116281" w:rsidP="00116281">
      <w:pPr>
        <w:pStyle w:val="NoSpacing"/>
        <w:rPr>
          <w:b/>
          <w:bCs/>
          <w:sz w:val="24"/>
          <w:szCs w:val="24"/>
        </w:rPr>
      </w:pPr>
      <w:r w:rsidRPr="00116281">
        <w:rPr>
          <w:b/>
          <w:bCs/>
          <w:sz w:val="24"/>
          <w:szCs w:val="24"/>
        </w:rPr>
        <w:t>2. Database Connectors (CDC, Managed)</w:t>
      </w:r>
    </w:p>
    <w:p w14:paraId="03C83991" w14:textId="77777777" w:rsidR="00116281" w:rsidRPr="00116281" w:rsidRDefault="00116281" w:rsidP="00116281">
      <w:pPr>
        <w:pStyle w:val="NoSpacing"/>
        <w:numPr>
          <w:ilvl w:val="0"/>
          <w:numId w:val="43"/>
        </w:numPr>
        <w:rPr>
          <w:sz w:val="24"/>
          <w:szCs w:val="24"/>
        </w:rPr>
      </w:pPr>
      <w:r w:rsidRPr="00116281">
        <w:rPr>
          <w:b/>
          <w:bCs/>
          <w:sz w:val="24"/>
          <w:szCs w:val="24"/>
        </w:rPr>
        <w:t>Purpose</w:t>
      </w:r>
      <w:r w:rsidRPr="00116281">
        <w:rPr>
          <w:sz w:val="24"/>
          <w:szCs w:val="24"/>
        </w:rPr>
        <w:t xml:space="preserve">: Ingest relational database data using </w:t>
      </w:r>
      <w:r w:rsidRPr="00116281">
        <w:rPr>
          <w:b/>
          <w:bCs/>
          <w:sz w:val="24"/>
          <w:szCs w:val="24"/>
        </w:rPr>
        <w:t>Change Data Capture (CDC)</w:t>
      </w:r>
      <w:r w:rsidRPr="00116281">
        <w:rPr>
          <w:sz w:val="24"/>
          <w:szCs w:val="24"/>
        </w:rPr>
        <w:t>.</w:t>
      </w:r>
    </w:p>
    <w:p w14:paraId="33552879" w14:textId="77777777" w:rsidR="00116281" w:rsidRPr="00116281" w:rsidRDefault="00116281" w:rsidP="00116281">
      <w:pPr>
        <w:pStyle w:val="NoSpacing"/>
        <w:numPr>
          <w:ilvl w:val="0"/>
          <w:numId w:val="43"/>
        </w:numPr>
        <w:rPr>
          <w:sz w:val="24"/>
          <w:szCs w:val="24"/>
        </w:rPr>
      </w:pPr>
      <w:r w:rsidRPr="00116281">
        <w:rPr>
          <w:b/>
          <w:bCs/>
          <w:sz w:val="24"/>
          <w:szCs w:val="24"/>
        </w:rPr>
        <w:t>Examples</w:t>
      </w:r>
      <w:r w:rsidRPr="00116281">
        <w:rPr>
          <w:sz w:val="24"/>
          <w:szCs w:val="24"/>
        </w:rPr>
        <w:t>: MySQL, PostgreSQL, SQL Server, Oracle.</w:t>
      </w:r>
    </w:p>
    <w:p w14:paraId="64FE77A8" w14:textId="77777777" w:rsidR="00116281" w:rsidRPr="00116281" w:rsidRDefault="00116281" w:rsidP="00116281">
      <w:pPr>
        <w:pStyle w:val="NoSpacing"/>
        <w:numPr>
          <w:ilvl w:val="0"/>
          <w:numId w:val="43"/>
        </w:numPr>
        <w:rPr>
          <w:sz w:val="24"/>
          <w:szCs w:val="24"/>
        </w:rPr>
      </w:pPr>
      <w:r w:rsidRPr="00116281">
        <w:rPr>
          <w:b/>
          <w:bCs/>
          <w:sz w:val="24"/>
          <w:szCs w:val="24"/>
        </w:rPr>
        <w:t>Features</w:t>
      </w:r>
      <w:r w:rsidRPr="00116281">
        <w:rPr>
          <w:sz w:val="24"/>
          <w:szCs w:val="24"/>
        </w:rPr>
        <w:t>: Managed ingestion gateway, staging storage, incremental updates.</w:t>
      </w:r>
    </w:p>
    <w:p w14:paraId="11414FBC" w14:textId="77777777" w:rsidR="00116281" w:rsidRDefault="00116281" w:rsidP="00116281">
      <w:pPr>
        <w:pStyle w:val="NoSpacing"/>
        <w:numPr>
          <w:ilvl w:val="0"/>
          <w:numId w:val="43"/>
        </w:numPr>
        <w:rPr>
          <w:sz w:val="24"/>
          <w:szCs w:val="24"/>
        </w:rPr>
      </w:pPr>
      <w:r w:rsidRPr="00116281">
        <w:rPr>
          <w:b/>
          <w:bCs/>
          <w:sz w:val="24"/>
          <w:szCs w:val="24"/>
        </w:rPr>
        <w:t>Best for</w:t>
      </w:r>
      <w:r w:rsidRPr="00116281">
        <w:rPr>
          <w:sz w:val="24"/>
          <w:szCs w:val="24"/>
        </w:rPr>
        <w:t>: Keeping Lakehouse tables in sync with transactional databases.</w:t>
      </w:r>
    </w:p>
    <w:p w14:paraId="6646D446" w14:textId="77777777" w:rsidR="00D47787" w:rsidRPr="00116281" w:rsidRDefault="00D47787" w:rsidP="00D47787">
      <w:pPr>
        <w:pStyle w:val="NoSpacing"/>
        <w:ind w:left="720"/>
        <w:rPr>
          <w:sz w:val="24"/>
          <w:szCs w:val="24"/>
        </w:rPr>
      </w:pPr>
    </w:p>
    <w:p w14:paraId="119CA1C3" w14:textId="77777777" w:rsidR="00116281" w:rsidRPr="00116281" w:rsidRDefault="00116281" w:rsidP="00116281">
      <w:pPr>
        <w:pStyle w:val="NoSpacing"/>
        <w:rPr>
          <w:b/>
          <w:bCs/>
          <w:sz w:val="24"/>
          <w:szCs w:val="24"/>
        </w:rPr>
      </w:pPr>
      <w:r w:rsidRPr="00116281">
        <w:rPr>
          <w:b/>
          <w:bCs/>
          <w:sz w:val="24"/>
          <w:szCs w:val="24"/>
        </w:rPr>
        <w:t>3. Community Connectors (Open Source)</w:t>
      </w:r>
    </w:p>
    <w:p w14:paraId="40F66DBD" w14:textId="77777777" w:rsidR="00116281" w:rsidRPr="00116281" w:rsidRDefault="00116281" w:rsidP="00116281">
      <w:pPr>
        <w:pStyle w:val="NoSpacing"/>
        <w:numPr>
          <w:ilvl w:val="0"/>
          <w:numId w:val="44"/>
        </w:numPr>
        <w:rPr>
          <w:sz w:val="24"/>
          <w:szCs w:val="24"/>
        </w:rPr>
      </w:pPr>
      <w:r w:rsidRPr="00116281">
        <w:rPr>
          <w:b/>
          <w:bCs/>
          <w:sz w:val="24"/>
          <w:szCs w:val="24"/>
        </w:rPr>
        <w:t>Purpose</w:t>
      </w:r>
      <w:r w:rsidRPr="00116281">
        <w:rPr>
          <w:sz w:val="24"/>
          <w:szCs w:val="24"/>
        </w:rPr>
        <w:t>: Ingest data using community</w:t>
      </w:r>
      <w:r w:rsidRPr="00116281">
        <w:rPr>
          <w:sz w:val="24"/>
          <w:szCs w:val="24"/>
        </w:rPr>
        <w:noBreakHyphen/>
        <w:t>built connectors.</w:t>
      </w:r>
    </w:p>
    <w:p w14:paraId="48DCB278" w14:textId="77777777" w:rsidR="00116281" w:rsidRPr="00116281" w:rsidRDefault="00116281" w:rsidP="00116281">
      <w:pPr>
        <w:pStyle w:val="NoSpacing"/>
        <w:numPr>
          <w:ilvl w:val="0"/>
          <w:numId w:val="44"/>
        </w:numPr>
        <w:rPr>
          <w:sz w:val="24"/>
          <w:szCs w:val="24"/>
        </w:rPr>
      </w:pPr>
      <w:r w:rsidRPr="00116281">
        <w:rPr>
          <w:b/>
          <w:bCs/>
          <w:sz w:val="24"/>
          <w:szCs w:val="24"/>
        </w:rPr>
        <w:t>Examples</w:t>
      </w:r>
      <w:r w:rsidRPr="00116281">
        <w:rPr>
          <w:sz w:val="24"/>
          <w:szCs w:val="24"/>
        </w:rPr>
        <w:t>: Connectors contributed by open</w:t>
      </w:r>
      <w:r w:rsidRPr="00116281">
        <w:rPr>
          <w:sz w:val="24"/>
          <w:szCs w:val="24"/>
        </w:rPr>
        <w:noBreakHyphen/>
        <w:t>source developers or partners.</w:t>
      </w:r>
    </w:p>
    <w:p w14:paraId="55B77205" w14:textId="77777777" w:rsidR="00116281" w:rsidRPr="00116281" w:rsidRDefault="00116281" w:rsidP="00116281">
      <w:pPr>
        <w:pStyle w:val="NoSpacing"/>
        <w:numPr>
          <w:ilvl w:val="0"/>
          <w:numId w:val="44"/>
        </w:numPr>
        <w:rPr>
          <w:sz w:val="24"/>
          <w:szCs w:val="24"/>
        </w:rPr>
      </w:pPr>
      <w:r w:rsidRPr="00116281">
        <w:rPr>
          <w:b/>
          <w:bCs/>
          <w:sz w:val="24"/>
          <w:szCs w:val="24"/>
        </w:rPr>
        <w:t>Features</w:t>
      </w:r>
      <w:r w:rsidRPr="00116281">
        <w:rPr>
          <w:sz w:val="24"/>
          <w:szCs w:val="24"/>
        </w:rPr>
        <w:t>: Not fully managed by Databricks; reliability and support vary.</w:t>
      </w:r>
    </w:p>
    <w:p w14:paraId="799E0E24" w14:textId="77777777" w:rsidR="00116281" w:rsidRDefault="00116281" w:rsidP="00116281">
      <w:pPr>
        <w:pStyle w:val="NoSpacing"/>
        <w:numPr>
          <w:ilvl w:val="0"/>
          <w:numId w:val="44"/>
        </w:numPr>
        <w:rPr>
          <w:sz w:val="24"/>
          <w:szCs w:val="24"/>
        </w:rPr>
      </w:pPr>
      <w:r w:rsidRPr="00116281">
        <w:rPr>
          <w:b/>
          <w:bCs/>
          <w:sz w:val="24"/>
          <w:szCs w:val="24"/>
        </w:rPr>
        <w:t>Best for</w:t>
      </w:r>
      <w:r w:rsidRPr="00116281">
        <w:rPr>
          <w:sz w:val="24"/>
          <w:szCs w:val="24"/>
        </w:rPr>
        <w:t>: Niche or less common sources where Databricks doesn’t provide a managed connector.</w:t>
      </w:r>
    </w:p>
    <w:p w14:paraId="0CF28E2C" w14:textId="77777777" w:rsidR="00A37D44" w:rsidRPr="00116281" w:rsidRDefault="00A37D44" w:rsidP="00A37D44">
      <w:pPr>
        <w:pStyle w:val="NoSpacing"/>
        <w:ind w:left="720"/>
        <w:rPr>
          <w:sz w:val="24"/>
          <w:szCs w:val="24"/>
        </w:rPr>
      </w:pPr>
    </w:p>
    <w:p w14:paraId="3F918399" w14:textId="77777777" w:rsidR="00116281" w:rsidRPr="00116281" w:rsidRDefault="00116281" w:rsidP="00116281">
      <w:pPr>
        <w:pStyle w:val="NoSpacing"/>
        <w:rPr>
          <w:b/>
          <w:bCs/>
          <w:sz w:val="24"/>
          <w:szCs w:val="24"/>
        </w:rPr>
      </w:pPr>
      <w:r w:rsidRPr="00116281">
        <w:rPr>
          <w:b/>
          <w:bCs/>
          <w:sz w:val="24"/>
          <w:szCs w:val="24"/>
        </w:rPr>
        <w:t>4. Query</w:t>
      </w:r>
      <w:r w:rsidRPr="00116281">
        <w:rPr>
          <w:b/>
          <w:bCs/>
          <w:sz w:val="24"/>
          <w:szCs w:val="24"/>
        </w:rPr>
        <w:noBreakHyphen/>
        <w:t>Based Connectors</w:t>
      </w:r>
    </w:p>
    <w:p w14:paraId="4C725C9F" w14:textId="77777777" w:rsidR="00116281" w:rsidRPr="00116281" w:rsidRDefault="00116281" w:rsidP="00116281">
      <w:pPr>
        <w:pStyle w:val="NoSpacing"/>
        <w:numPr>
          <w:ilvl w:val="0"/>
          <w:numId w:val="45"/>
        </w:numPr>
        <w:rPr>
          <w:sz w:val="24"/>
          <w:szCs w:val="24"/>
        </w:rPr>
      </w:pPr>
      <w:r w:rsidRPr="00116281">
        <w:rPr>
          <w:b/>
          <w:bCs/>
          <w:sz w:val="24"/>
          <w:szCs w:val="24"/>
        </w:rPr>
        <w:t>Purpose</w:t>
      </w:r>
      <w:r w:rsidRPr="00116281">
        <w:rPr>
          <w:sz w:val="24"/>
          <w:szCs w:val="24"/>
        </w:rPr>
        <w:t>: Query source databases directly on a schedule (without gateway or staging).</w:t>
      </w:r>
    </w:p>
    <w:p w14:paraId="5A582A02" w14:textId="77777777" w:rsidR="00116281" w:rsidRPr="00116281" w:rsidRDefault="00116281" w:rsidP="00116281">
      <w:pPr>
        <w:pStyle w:val="NoSpacing"/>
        <w:numPr>
          <w:ilvl w:val="0"/>
          <w:numId w:val="45"/>
        </w:numPr>
        <w:rPr>
          <w:sz w:val="24"/>
          <w:szCs w:val="24"/>
        </w:rPr>
      </w:pPr>
      <w:r w:rsidRPr="00116281">
        <w:rPr>
          <w:b/>
          <w:bCs/>
          <w:sz w:val="24"/>
          <w:szCs w:val="24"/>
        </w:rPr>
        <w:t>Features</w:t>
      </w:r>
      <w:r w:rsidRPr="00116281">
        <w:rPr>
          <w:sz w:val="24"/>
          <w:szCs w:val="24"/>
        </w:rPr>
        <w:t>: Lightweight, scheduled ingestion; runs on serverless compute.</w:t>
      </w:r>
    </w:p>
    <w:p w14:paraId="03507E4C" w14:textId="77777777" w:rsidR="00116281" w:rsidRPr="00116281" w:rsidRDefault="00116281" w:rsidP="00116281">
      <w:pPr>
        <w:pStyle w:val="NoSpacing"/>
        <w:numPr>
          <w:ilvl w:val="0"/>
          <w:numId w:val="45"/>
        </w:numPr>
        <w:rPr>
          <w:sz w:val="24"/>
          <w:szCs w:val="24"/>
        </w:rPr>
      </w:pPr>
      <w:r w:rsidRPr="00116281">
        <w:rPr>
          <w:b/>
          <w:bCs/>
          <w:sz w:val="24"/>
          <w:szCs w:val="24"/>
        </w:rPr>
        <w:t>Best for</w:t>
      </w:r>
      <w:r w:rsidRPr="00116281">
        <w:rPr>
          <w:sz w:val="24"/>
          <w:szCs w:val="24"/>
        </w:rPr>
        <w:t>: Simple batch ingestion where CDC isn’t required.</w:t>
      </w:r>
    </w:p>
    <w:p w14:paraId="775E3A09" w14:textId="77777777" w:rsidR="00083B69" w:rsidRDefault="00083B69" w:rsidP="00287967">
      <w:pPr>
        <w:pStyle w:val="NoSpacing"/>
        <w:rPr>
          <w:sz w:val="24"/>
          <w:szCs w:val="24"/>
        </w:rPr>
      </w:pPr>
    </w:p>
    <w:p w14:paraId="6C7A211F" w14:textId="77777777" w:rsidR="0017171D" w:rsidRDefault="0017171D" w:rsidP="00287967">
      <w:pPr>
        <w:pStyle w:val="NoSpacing"/>
        <w:rPr>
          <w:sz w:val="24"/>
          <w:szCs w:val="24"/>
        </w:rPr>
      </w:pPr>
    </w:p>
    <w:p w14:paraId="4385B642" w14:textId="7120396C" w:rsidR="001C258F" w:rsidRPr="00071093" w:rsidRDefault="0017171D" w:rsidP="00287967">
      <w:pPr>
        <w:pStyle w:val="NoSpacing"/>
        <w:rPr>
          <w:b/>
          <w:bCs/>
          <w:sz w:val="24"/>
          <w:szCs w:val="24"/>
        </w:rPr>
      </w:pPr>
      <w:r w:rsidRPr="00071093">
        <w:rPr>
          <w:b/>
          <w:bCs/>
          <w:sz w:val="24"/>
          <w:szCs w:val="24"/>
        </w:rPr>
        <w:t>Note:</w:t>
      </w:r>
    </w:p>
    <w:p w14:paraId="6D0ACEBF" w14:textId="67B7CE0D" w:rsidR="0017171D" w:rsidRPr="00F47D75" w:rsidRDefault="0017171D" w:rsidP="00287967">
      <w:pPr>
        <w:pStyle w:val="NoSpacing"/>
        <w:rPr>
          <w:i/>
          <w:iCs/>
          <w:sz w:val="24"/>
          <w:szCs w:val="24"/>
          <w:u w:val="single"/>
        </w:rPr>
      </w:pPr>
      <w:r w:rsidRPr="00C23793">
        <w:rPr>
          <w:i/>
          <w:iCs/>
          <w:color w:val="ED7D31" w:themeColor="accent2"/>
          <w:sz w:val="24"/>
          <w:szCs w:val="24"/>
          <w:u w:val="single"/>
        </w:rPr>
        <w:t xml:space="preserve">In Free edition we won't get </w:t>
      </w:r>
      <w:r w:rsidR="001941A9">
        <w:rPr>
          <w:i/>
          <w:iCs/>
          <w:color w:val="ED7D31" w:themeColor="accent2"/>
          <w:sz w:val="24"/>
          <w:szCs w:val="24"/>
          <w:u w:val="single"/>
        </w:rPr>
        <w:t>all</w:t>
      </w:r>
      <w:r w:rsidRPr="00C23793">
        <w:rPr>
          <w:i/>
          <w:iCs/>
          <w:color w:val="ED7D31" w:themeColor="accent2"/>
          <w:sz w:val="24"/>
          <w:szCs w:val="24"/>
          <w:u w:val="single"/>
        </w:rPr>
        <w:t xml:space="preserve"> of above connector</w:t>
      </w:r>
      <w:r w:rsidRPr="00F47D75">
        <w:rPr>
          <w:i/>
          <w:iCs/>
          <w:sz w:val="24"/>
          <w:szCs w:val="24"/>
          <w:u w:val="single"/>
        </w:rPr>
        <w:t>.</w:t>
      </w:r>
    </w:p>
    <w:p w14:paraId="2019958D" w14:textId="77777777" w:rsidR="00083B69" w:rsidRDefault="00083B69" w:rsidP="00287967">
      <w:pPr>
        <w:pStyle w:val="NoSpacing"/>
        <w:rPr>
          <w:sz w:val="24"/>
          <w:szCs w:val="24"/>
        </w:rPr>
      </w:pPr>
    </w:p>
    <w:p w14:paraId="41144244" w14:textId="77777777" w:rsidR="00083B69" w:rsidRDefault="00083B69" w:rsidP="00287967">
      <w:pPr>
        <w:pStyle w:val="NoSpacing"/>
        <w:rPr>
          <w:sz w:val="24"/>
          <w:szCs w:val="24"/>
        </w:rPr>
      </w:pPr>
    </w:p>
    <w:p w14:paraId="270EB7A8" w14:textId="131EA5FF" w:rsidR="00083B69" w:rsidRPr="00B73112" w:rsidRDefault="0025201B" w:rsidP="00287967">
      <w:pPr>
        <w:pStyle w:val="NoSpacing"/>
        <w:rPr>
          <w:b/>
          <w:bCs/>
          <w:sz w:val="24"/>
          <w:szCs w:val="24"/>
        </w:rPr>
      </w:pPr>
      <w:r w:rsidRPr="00B73112">
        <w:rPr>
          <w:b/>
          <w:bCs/>
          <w:sz w:val="24"/>
          <w:szCs w:val="24"/>
        </w:rPr>
        <w:t>#####</w:t>
      </w:r>
      <w:r w:rsidR="00693821" w:rsidRPr="00B73112">
        <w:rPr>
          <w:b/>
          <w:bCs/>
          <w:sz w:val="24"/>
          <w:szCs w:val="24"/>
        </w:rPr>
        <w:t>##################</w:t>
      </w:r>
    </w:p>
    <w:p w14:paraId="2A8E7C16" w14:textId="19D2D8A4" w:rsidR="00083B69" w:rsidRPr="00B73112" w:rsidRDefault="0025201B" w:rsidP="00287967">
      <w:pPr>
        <w:pStyle w:val="NoSpacing"/>
        <w:rPr>
          <w:b/>
          <w:bCs/>
          <w:sz w:val="24"/>
          <w:szCs w:val="24"/>
        </w:rPr>
      </w:pPr>
      <w:r w:rsidRPr="00B73112">
        <w:rPr>
          <w:b/>
          <w:bCs/>
          <w:sz w:val="24"/>
          <w:szCs w:val="24"/>
        </w:rPr>
        <w:lastRenderedPageBreak/>
        <w:t>###</w:t>
      </w:r>
      <w:r w:rsidR="00693821" w:rsidRPr="00B73112">
        <w:rPr>
          <w:b/>
          <w:bCs/>
          <w:sz w:val="24"/>
          <w:szCs w:val="24"/>
        </w:rPr>
        <w:t xml:space="preserve"> Standard Connector </w:t>
      </w:r>
      <w:r w:rsidR="005649FF">
        <w:rPr>
          <w:b/>
          <w:bCs/>
          <w:sz w:val="24"/>
          <w:szCs w:val="24"/>
        </w:rPr>
        <w:t xml:space="preserve"> </w:t>
      </w:r>
      <w:r w:rsidR="00693821" w:rsidRPr="00B73112">
        <w:rPr>
          <w:b/>
          <w:bCs/>
          <w:sz w:val="24"/>
          <w:szCs w:val="24"/>
        </w:rPr>
        <w:t>##</w:t>
      </w:r>
    </w:p>
    <w:p w14:paraId="726FA704" w14:textId="4D4D7208" w:rsidR="00083B69" w:rsidRPr="00B73112" w:rsidRDefault="0025201B" w:rsidP="00287967">
      <w:pPr>
        <w:pStyle w:val="NoSpacing"/>
        <w:rPr>
          <w:b/>
          <w:bCs/>
          <w:sz w:val="24"/>
          <w:szCs w:val="24"/>
        </w:rPr>
      </w:pPr>
      <w:r w:rsidRPr="00B73112">
        <w:rPr>
          <w:b/>
          <w:bCs/>
          <w:sz w:val="24"/>
          <w:szCs w:val="24"/>
        </w:rPr>
        <w:t>######</w:t>
      </w:r>
      <w:r w:rsidR="00693821" w:rsidRPr="00B73112">
        <w:rPr>
          <w:b/>
          <w:bCs/>
          <w:sz w:val="24"/>
          <w:szCs w:val="24"/>
        </w:rPr>
        <w:t>#################</w:t>
      </w:r>
    </w:p>
    <w:p w14:paraId="00549697" w14:textId="77777777" w:rsidR="0025201B" w:rsidRDefault="0025201B" w:rsidP="00287967">
      <w:pPr>
        <w:pStyle w:val="NoSpacing"/>
        <w:rPr>
          <w:sz w:val="24"/>
          <w:szCs w:val="24"/>
        </w:rPr>
      </w:pPr>
    </w:p>
    <w:p w14:paraId="1598D289" w14:textId="77777777" w:rsidR="004F0C08" w:rsidRPr="00C21A3C" w:rsidRDefault="004F0C08" w:rsidP="004F0C08">
      <w:pPr>
        <w:pStyle w:val="NoSpacing"/>
        <w:rPr>
          <w:b/>
          <w:bCs/>
          <w:sz w:val="24"/>
          <w:szCs w:val="24"/>
        </w:rPr>
      </w:pPr>
      <w:r w:rsidRPr="00C21A3C">
        <w:rPr>
          <w:b/>
          <w:bCs/>
          <w:sz w:val="24"/>
          <w:szCs w:val="24"/>
        </w:rPr>
        <w:t>Ingest files from SFTP servers</w:t>
      </w:r>
    </w:p>
    <w:p w14:paraId="22D18DCA" w14:textId="77777777" w:rsidR="004F0C08" w:rsidRDefault="004F0C08" w:rsidP="004F0C08">
      <w:pPr>
        <w:pStyle w:val="NoSpacing"/>
        <w:rPr>
          <w:sz w:val="24"/>
          <w:szCs w:val="24"/>
        </w:rPr>
      </w:pPr>
      <w:hyperlink r:id="rId28" w:history="1">
        <w:r w:rsidRPr="00A40673">
          <w:rPr>
            <w:rStyle w:val="Hyperlink"/>
            <w:sz w:val="24"/>
            <w:szCs w:val="24"/>
          </w:rPr>
          <w:t>https://docs.databricks.com/aws/en/ingestion/sftp</w:t>
        </w:r>
      </w:hyperlink>
    </w:p>
    <w:p w14:paraId="5C3944D0" w14:textId="77777777" w:rsidR="004F0C08" w:rsidRPr="0035698C" w:rsidRDefault="004F0C08" w:rsidP="004F0C08">
      <w:pPr>
        <w:pStyle w:val="NoSpacing"/>
        <w:rPr>
          <w:sz w:val="24"/>
          <w:szCs w:val="24"/>
        </w:rPr>
      </w:pPr>
    </w:p>
    <w:p w14:paraId="1C11D5E0" w14:textId="77777777" w:rsidR="004F0C08" w:rsidRDefault="004F0C08" w:rsidP="004F0C08">
      <w:pPr>
        <w:pStyle w:val="NoSpacing"/>
        <w:rPr>
          <w:sz w:val="24"/>
          <w:szCs w:val="24"/>
        </w:rPr>
      </w:pPr>
      <w:r w:rsidRPr="0035698C">
        <w:rPr>
          <w:sz w:val="24"/>
          <w:szCs w:val="24"/>
        </w:rPr>
        <w:t>Ingest files from SharePoint</w:t>
      </w:r>
    </w:p>
    <w:p w14:paraId="7346C4F1" w14:textId="77777777" w:rsidR="004F0C08" w:rsidRDefault="004F0C08" w:rsidP="004F0C08">
      <w:pPr>
        <w:pStyle w:val="NoSpacing"/>
        <w:rPr>
          <w:sz w:val="24"/>
          <w:szCs w:val="24"/>
        </w:rPr>
      </w:pPr>
      <w:hyperlink r:id="rId29" w:history="1">
        <w:r w:rsidRPr="00A40673">
          <w:rPr>
            <w:rStyle w:val="Hyperlink"/>
            <w:sz w:val="24"/>
            <w:szCs w:val="24"/>
          </w:rPr>
          <w:t>https://docs.databricks.com/aws/en/ingestion/sharepoint</w:t>
        </w:r>
      </w:hyperlink>
    </w:p>
    <w:p w14:paraId="7CFE5832" w14:textId="77777777" w:rsidR="004F0C08" w:rsidRPr="0035698C" w:rsidRDefault="004F0C08" w:rsidP="004F0C08">
      <w:pPr>
        <w:pStyle w:val="NoSpacing"/>
        <w:rPr>
          <w:sz w:val="24"/>
          <w:szCs w:val="24"/>
        </w:rPr>
      </w:pPr>
    </w:p>
    <w:p w14:paraId="448A5FBD" w14:textId="77777777" w:rsidR="004F0C08" w:rsidRDefault="004F0C08" w:rsidP="004F0C08">
      <w:pPr>
        <w:pStyle w:val="NoSpacing"/>
        <w:rPr>
          <w:sz w:val="24"/>
          <w:szCs w:val="24"/>
        </w:rPr>
      </w:pPr>
      <w:r w:rsidRPr="0035698C">
        <w:rPr>
          <w:sz w:val="24"/>
          <w:szCs w:val="24"/>
        </w:rPr>
        <w:t>Connect to Apache Kafka</w:t>
      </w:r>
    </w:p>
    <w:p w14:paraId="0B87ACF5" w14:textId="77777777" w:rsidR="004F0C08" w:rsidRDefault="004F0C08" w:rsidP="004F0C08">
      <w:pPr>
        <w:pStyle w:val="NoSpacing"/>
        <w:rPr>
          <w:sz w:val="24"/>
          <w:szCs w:val="24"/>
        </w:rPr>
      </w:pPr>
      <w:hyperlink r:id="rId30" w:history="1">
        <w:r w:rsidRPr="00A40673">
          <w:rPr>
            <w:rStyle w:val="Hyperlink"/>
            <w:sz w:val="24"/>
            <w:szCs w:val="24"/>
          </w:rPr>
          <w:t>https://docs.databricks.com/aws/en/connect/streaming/kafka/?language=Python</w:t>
        </w:r>
      </w:hyperlink>
    </w:p>
    <w:p w14:paraId="6F02D791" w14:textId="77777777" w:rsidR="004F0C08" w:rsidRPr="0035698C" w:rsidRDefault="004F0C08" w:rsidP="004F0C08">
      <w:pPr>
        <w:pStyle w:val="NoSpacing"/>
        <w:rPr>
          <w:sz w:val="24"/>
          <w:szCs w:val="24"/>
        </w:rPr>
      </w:pPr>
    </w:p>
    <w:p w14:paraId="5B14C817" w14:textId="77777777" w:rsidR="004F0C08" w:rsidRDefault="004F0C08" w:rsidP="004F0C08">
      <w:pPr>
        <w:pStyle w:val="NoSpacing"/>
        <w:rPr>
          <w:sz w:val="24"/>
          <w:szCs w:val="24"/>
        </w:rPr>
      </w:pPr>
      <w:r w:rsidRPr="0035698C">
        <w:rPr>
          <w:sz w:val="24"/>
          <w:szCs w:val="24"/>
        </w:rPr>
        <w:t>Connect to Amazon Kinesis</w:t>
      </w:r>
    </w:p>
    <w:p w14:paraId="474D0248" w14:textId="77777777" w:rsidR="004F0C08" w:rsidRDefault="004F0C08" w:rsidP="004F0C08">
      <w:pPr>
        <w:pStyle w:val="NoSpacing"/>
        <w:rPr>
          <w:sz w:val="24"/>
          <w:szCs w:val="24"/>
        </w:rPr>
      </w:pPr>
      <w:hyperlink r:id="rId31" w:history="1">
        <w:r w:rsidRPr="00A40673">
          <w:rPr>
            <w:rStyle w:val="Hyperlink"/>
            <w:sz w:val="24"/>
            <w:szCs w:val="24"/>
          </w:rPr>
          <w:t>https://docs.databricks.com/aws/en/connect/streaming/kinesis</w:t>
        </w:r>
      </w:hyperlink>
    </w:p>
    <w:p w14:paraId="705D5B85" w14:textId="77777777" w:rsidR="004F0C08" w:rsidRPr="0035698C" w:rsidRDefault="004F0C08" w:rsidP="004F0C08">
      <w:pPr>
        <w:pStyle w:val="NoSpacing"/>
        <w:rPr>
          <w:sz w:val="24"/>
          <w:szCs w:val="24"/>
        </w:rPr>
      </w:pPr>
    </w:p>
    <w:p w14:paraId="488CF593" w14:textId="77777777" w:rsidR="004F0C08" w:rsidRDefault="004F0C08" w:rsidP="004F0C08">
      <w:pPr>
        <w:pStyle w:val="NoSpacing"/>
        <w:rPr>
          <w:sz w:val="24"/>
          <w:szCs w:val="24"/>
        </w:rPr>
      </w:pPr>
      <w:r w:rsidRPr="0035698C">
        <w:rPr>
          <w:sz w:val="24"/>
          <w:szCs w:val="24"/>
        </w:rPr>
        <w:t>Subscribe to Google Pub/Sub</w:t>
      </w:r>
    </w:p>
    <w:p w14:paraId="62B5F6C5" w14:textId="77777777" w:rsidR="004F0C08" w:rsidRDefault="004F0C08" w:rsidP="004F0C08">
      <w:pPr>
        <w:pStyle w:val="NoSpacing"/>
        <w:rPr>
          <w:sz w:val="24"/>
          <w:szCs w:val="24"/>
        </w:rPr>
      </w:pPr>
      <w:hyperlink r:id="rId32" w:history="1">
        <w:r w:rsidRPr="00A40673">
          <w:rPr>
            <w:rStyle w:val="Hyperlink"/>
            <w:sz w:val="24"/>
            <w:szCs w:val="24"/>
          </w:rPr>
          <w:t>https://docs.databricks.com/aws/en/connect/streaming/pub-sub</w:t>
        </w:r>
      </w:hyperlink>
    </w:p>
    <w:p w14:paraId="79C8D2C2" w14:textId="77777777" w:rsidR="004F0C08" w:rsidRPr="0035698C" w:rsidRDefault="004F0C08" w:rsidP="004F0C08">
      <w:pPr>
        <w:pStyle w:val="NoSpacing"/>
        <w:rPr>
          <w:sz w:val="24"/>
          <w:szCs w:val="24"/>
        </w:rPr>
      </w:pPr>
    </w:p>
    <w:p w14:paraId="284A4B99" w14:textId="77777777" w:rsidR="004F0C08" w:rsidRDefault="004F0C08" w:rsidP="004F0C08">
      <w:pPr>
        <w:pStyle w:val="NoSpacing"/>
        <w:rPr>
          <w:sz w:val="24"/>
          <w:szCs w:val="24"/>
        </w:rPr>
      </w:pPr>
      <w:r w:rsidRPr="0035698C">
        <w:rPr>
          <w:sz w:val="24"/>
          <w:szCs w:val="24"/>
        </w:rPr>
        <w:t>Stream from Apache Pulsar</w:t>
      </w:r>
    </w:p>
    <w:p w14:paraId="4542EE72" w14:textId="77777777" w:rsidR="004F0C08" w:rsidRDefault="004F0C08" w:rsidP="004F0C08">
      <w:pPr>
        <w:pStyle w:val="NoSpacing"/>
        <w:rPr>
          <w:sz w:val="24"/>
          <w:szCs w:val="24"/>
        </w:rPr>
      </w:pPr>
      <w:hyperlink r:id="rId33" w:history="1">
        <w:r w:rsidRPr="00A40673">
          <w:rPr>
            <w:rStyle w:val="Hyperlink"/>
            <w:sz w:val="24"/>
            <w:szCs w:val="24"/>
          </w:rPr>
          <w:t>https://docs.databricks.com/aws/en/connect/streaming/pulsar</w:t>
        </w:r>
      </w:hyperlink>
    </w:p>
    <w:p w14:paraId="33C2584B" w14:textId="77777777" w:rsidR="004F0C08" w:rsidRPr="0035698C" w:rsidRDefault="004F0C08" w:rsidP="004F0C08">
      <w:pPr>
        <w:pStyle w:val="NoSpacing"/>
        <w:rPr>
          <w:sz w:val="24"/>
          <w:szCs w:val="24"/>
        </w:rPr>
      </w:pPr>
    </w:p>
    <w:p w14:paraId="41C1F6A9" w14:textId="77777777" w:rsidR="004F0C08" w:rsidRDefault="004F0C08" w:rsidP="004F0C08">
      <w:pPr>
        <w:pStyle w:val="NoSpacing"/>
        <w:rPr>
          <w:sz w:val="24"/>
          <w:szCs w:val="24"/>
        </w:rPr>
      </w:pPr>
      <w:proofErr w:type="spellStart"/>
      <w:r w:rsidRPr="0035698C">
        <w:rPr>
          <w:sz w:val="24"/>
          <w:szCs w:val="24"/>
        </w:rPr>
        <w:t>Zerobus</w:t>
      </w:r>
      <w:proofErr w:type="spellEnd"/>
      <w:r w:rsidRPr="0035698C">
        <w:rPr>
          <w:sz w:val="24"/>
          <w:szCs w:val="24"/>
        </w:rPr>
        <w:t xml:space="preserve"> Ingest connector overview</w:t>
      </w:r>
    </w:p>
    <w:p w14:paraId="49207AD3" w14:textId="77777777" w:rsidR="004F0C08" w:rsidRDefault="004F0C08" w:rsidP="004F0C08">
      <w:pPr>
        <w:pStyle w:val="NoSpacing"/>
        <w:rPr>
          <w:sz w:val="24"/>
          <w:szCs w:val="24"/>
        </w:rPr>
      </w:pPr>
      <w:hyperlink r:id="rId34" w:history="1">
        <w:r w:rsidRPr="00A40673">
          <w:rPr>
            <w:rStyle w:val="Hyperlink"/>
            <w:sz w:val="24"/>
            <w:szCs w:val="24"/>
          </w:rPr>
          <w:t>https://docs.databricks.com/aws/en/ingestion/zerobus-overview</w:t>
        </w:r>
      </w:hyperlink>
    </w:p>
    <w:p w14:paraId="7E14CACA" w14:textId="77777777" w:rsidR="004F0C08" w:rsidRPr="0035698C" w:rsidRDefault="004F0C08" w:rsidP="004F0C08">
      <w:pPr>
        <w:pStyle w:val="NoSpacing"/>
        <w:rPr>
          <w:sz w:val="24"/>
          <w:szCs w:val="24"/>
        </w:rPr>
      </w:pPr>
    </w:p>
    <w:p w14:paraId="7EB494ED" w14:textId="77777777" w:rsidR="004F0C08" w:rsidRDefault="004F0C08" w:rsidP="004F0C08">
      <w:pPr>
        <w:pStyle w:val="NoSpacing"/>
        <w:rPr>
          <w:sz w:val="24"/>
          <w:szCs w:val="24"/>
        </w:rPr>
      </w:pPr>
      <w:r w:rsidRPr="0035698C">
        <w:rPr>
          <w:sz w:val="24"/>
          <w:szCs w:val="24"/>
        </w:rPr>
        <w:t xml:space="preserve">Use </w:t>
      </w:r>
      <w:proofErr w:type="spellStart"/>
      <w:r w:rsidRPr="0035698C">
        <w:rPr>
          <w:sz w:val="24"/>
          <w:szCs w:val="24"/>
        </w:rPr>
        <w:t>foreachBatch</w:t>
      </w:r>
      <w:proofErr w:type="spellEnd"/>
      <w:r w:rsidRPr="0035698C">
        <w:rPr>
          <w:sz w:val="24"/>
          <w:szCs w:val="24"/>
        </w:rPr>
        <w:t xml:space="preserve"> to write to arbitrary data sinks</w:t>
      </w:r>
    </w:p>
    <w:p w14:paraId="70C23783" w14:textId="77777777" w:rsidR="004F0C08" w:rsidRDefault="004F0C08" w:rsidP="004F0C08">
      <w:pPr>
        <w:pStyle w:val="NoSpacing"/>
        <w:rPr>
          <w:sz w:val="24"/>
          <w:szCs w:val="24"/>
        </w:rPr>
      </w:pPr>
      <w:hyperlink r:id="rId35" w:history="1">
        <w:r w:rsidRPr="00A40673">
          <w:rPr>
            <w:rStyle w:val="Hyperlink"/>
            <w:sz w:val="24"/>
            <w:szCs w:val="24"/>
          </w:rPr>
          <w:t>https://docs.databricks.com/aws/en/structured-streaming/foreach</w:t>
        </w:r>
      </w:hyperlink>
    </w:p>
    <w:p w14:paraId="65D8A0B0" w14:textId="77777777" w:rsidR="004F0C08" w:rsidRDefault="004F0C08" w:rsidP="004F0C08">
      <w:pPr>
        <w:pStyle w:val="NoSpacing"/>
        <w:rPr>
          <w:sz w:val="24"/>
          <w:szCs w:val="24"/>
        </w:rPr>
      </w:pPr>
    </w:p>
    <w:p w14:paraId="08616563" w14:textId="77777777" w:rsidR="00C07CC7" w:rsidRDefault="00C07CC7" w:rsidP="00287967">
      <w:pPr>
        <w:pStyle w:val="NoSpacing"/>
        <w:rPr>
          <w:sz w:val="24"/>
          <w:szCs w:val="24"/>
        </w:rPr>
      </w:pPr>
    </w:p>
    <w:p w14:paraId="400DF15D" w14:textId="77777777" w:rsidR="00DC35F4" w:rsidRDefault="00DC35F4" w:rsidP="00287967">
      <w:pPr>
        <w:pStyle w:val="NoSpacing"/>
        <w:rPr>
          <w:sz w:val="24"/>
          <w:szCs w:val="24"/>
        </w:rPr>
      </w:pPr>
    </w:p>
    <w:p w14:paraId="79702376" w14:textId="284461BD" w:rsidR="0011380E" w:rsidRPr="003E16C2" w:rsidRDefault="00F13E36" w:rsidP="00287967">
      <w:pPr>
        <w:pStyle w:val="NoSpacing"/>
        <w:rPr>
          <w:b/>
          <w:bCs/>
          <w:sz w:val="24"/>
          <w:szCs w:val="24"/>
        </w:rPr>
      </w:pPr>
      <w:r w:rsidRPr="003E16C2">
        <w:rPr>
          <w:b/>
          <w:bCs/>
          <w:sz w:val="24"/>
          <w:szCs w:val="24"/>
        </w:rPr>
        <w:t>########################################################</w:t>
      </w:r>
      <w:r w:rsidR="00680242" w:rsidRPr="003E16C2">
        <w:rPr>
          <w:b/>
          <w:bCs/>
          <w:sz w:val="24"/>
          <w:szCs w:val="24"/>
        </w:rPr>
        <w:t>###############################</w:t>
      </w:r>
    </w:p>
    <w:p w14:paraId="16237A73" w14:textId="1F92F5D5" w:rsidR="00F13E36" w:rsidRPr="003E16C2" w:rsidRDefault="00F13E36" w:rsidP="00F13E36">
      <w:pPr>
        <w:pStyle w:val="NoSpacing"/>
        <w:rPr>
          <w:b/>
          <w:bCs/>
          <w:sz w:val="24"/>
          <w:szCs w:val="24"/>
        </w:rPr>
      </w:pPr>
      <w:r w:rsidRPr="003E16C2">
        <w:rPr>
          <w:b/>
          <w:bCs/>
          <w:sz w:val="24"/>
          <w:szCs w:val="24"/>
        </w:rPr>
        <w:t>########</w:t>
      </w:r>
      <w:r w:rsidR="000E4A64" w:rsidRPr="003E16C2">
        <w:rPr>
          <w:b/>
          <w:bCs/>
          <w:sz w:val="24"/>
          <w:szCs w:val="24"/>
        </w:rPr>
        <w:t>#####</w:t>
      </w:r>
      <w:r w:rsidRPr="003E16C2">
        <w:rPr>
          <w:b/>
          <w:bCs/>
          <w:sz w:val="24"/>
          <w:szCs w:val="24"/>
        </w:rPr>
        <w:t>################ SQL Databricks Built-in functions ##############################</w:t>
      </w:r>
    </w:p>
    <w:p w14:paraId="397F311D" w14:textId="77777777" w:rsidR="009D4510" w:rsidRDefault="009D4510" w:rsidP="009D4510">
      <w:pPr>
        <w:pStyle w:val="NoSpacing"/>
        <w:rPr>
          <w:sz w:val="24"/>
          <w:szCs w:val="24"/>
        </w:rPr>
      </w:pPr>
      <w:r w:rsidRPr="003E16C2">
        <w:rPr>
          <w:b/>
          <w:bCs/>
          <w:sz w:val="24"/>
          <w:szCs w:val="24"/>
        </w:rPr>
        <w:t>#######################################################################################</w:t>
      </w:r>
    </w:p>
    <w:p w14:paraId="3FD5B788" w14:textId="6A1D5D46" w:rsidR="0011380E" w:rsidRDefault="0011380E" w:rsidP="00287967">
      <w:pPr>
        <w:pStyle w:val="NoSpacing"/>
        <w:rPr>
          <w:sz w:val="24"/>
          <w:szCs w:val="24"/>
        </w:rPr>
      </w:pPr>
    </w:p>
    <w:p w14:paraId="55707972" w14:textId="327592B1" w:rsidR="0011380E" w:rsidRDefault="00212554" w:rsidP="00287967">
      <w:pPr>
        <w:pStyle w:val="NoSpacing"/>
        <w:rPr>
          <w:sz w:val="24"/>
          <w:szCs w:val="24"/>
        </w:rPr>
      </w:pPr>
      <w:r>
        <w:rPr>
          <w:sz w:val="24"/>
          <w:szCs w:val="24"/>
        </w:rPr>
        <w:t xml:space="preserve">There are </w:t>
      </w:r>
      <w:r w:rsidR="0077030C">
        <w:rPr>
          <w:sz w:val="24"/>
          <w:szCs w:val="24"/>
        </w:rPr>
        <w:t xml:space="preserve">many built-in </w:t>
      </w:r>
      <w:proofErr w:type="gramStart"/>
      <w:r w:rsidR="007575F8">
        <w:rPr>
          <w:sz w:val="24"/>
          <w:szCs w:val="24"/>
        </w:rPr>
        <w:t>spark</w:t>
      </w:r>
      <w:proofErr w:type="gramEnd"/>
      <w:r w:rsidR="0077030C">
        <w:rPr>
          <w:sz w:val="24"/>
          <w:szCs w:val="24"/>
        </w:rPr>
        <w:t xml:space="preserve"> function but only few are here</w:t>
      </w:r>
      <w:r w:rsidR="00B262A3">
        <w:rPr>
          <w:sz w:val="24"/>
          <w:szCs w:val="24"/>
        </w:rPr>
        <w:t>.</w:t>
      </w:r>
    </w:p>
    <w:p w14:paraId="7B2A10B7" w14:textId="71ABE95F" w:rsidR="0077030C" w:rsidRDefault="00912388" w:rsidP="00287967">
      <w:pPr>
        <w:pStyle w:val="NoSpacing"/>
        <w:rPr>
          <w:sz w:val="24"/>
          <w:szCs w:val="24"/>
        </w:rPr>
      </w:pPr>
      <w:hyperlink r:id="rId36" w:history="1">
        <w:r w:rsidRPr="00A40673">
          <w:rPr>
            <w:rStyle w:val="Hyperlink"/>
            <w:sz w:val="24"/>
            <w:szCs w:val="24"/>
          </w:rPr>
          <w:t>https://docs.databricks.com/aws/en/sql/language-manual/sql-ref-functions-builtin</w:t>
        </w:r>
      </w:hyperlink>
    </w:p>
    <w:p w14:paraId="098CE8C4" w14:textId="77777777" w:rsidR="00912388" w:rsidRDefault="00912388" w:rsidP="00287967">
      <w:pPr>
        <w:pStyle w:val="NoSpacing"/>
        <w:rPr>
          <w:sz w:val="24"/>
          <w:szCs w:val="24"/>
        </w:rPr>
      </w:pPr>
    </w:p>
    <w:p w14:paraId="4C8A3DFB" w14:textId="77777777" w:rsidR="0011380E" w:rsidRDefault="0011380E" w:rsidP="00287967">
      <w:pPr>
        <w:pStyle w:val="NoSpacing"/>
        <w:rPr>
          <w:sz w:val="24"/>
          <w:szCs w:val="24"/>
        </w:rPr>
      </w:pPr>
    </w:p>
    <w:p w14:paraId="1CE9BF6D" w14:textId="77777777" w:rsidR="00655E08" w:rsidRPr="00655E08" w:rsidRDefault="00655E08" w:rsidP="00655E08">
      <w:pPr>
        <w:pStyle w:val="NoSpacing"/>
        <w:rPr>
          <w:b/>
          <w:bCs/>
          <w:sz w:val="24"/>
          <w:szCs w:val="24"/>
        </w:rPr>
      </w:pPr>
      <w:r w:rsidRPr="00655E08">
        <w:rPr>
          <w:b/>
          <w:bCs/>
          <w:sz w:val="24"/>
          <w:szCs w:val="24"/>
        </w:rPr>
        <w:t>Operators and predicates</w:t>
      </w:r>
    </w:p>
    <w:p w14:paraId="4E617870" w14:textId="77777777" w:rsidR="00655E08" w:rsidRDefault="00655E08" w:rsidP="00655E08">
      <w:pPr>
        <w:pStyle w:val="NoSpacing"/>
        <w:rPr>
          <w:sz w:val="24"/>
          <w:szCs w:val="24"/>
        </w:rPr>
      </w:pPr>
      <w:r w:rsidRPr="00655E08">
        <w:rPr>
          <w:sz w:val="24"/>
          <w:szCs w:val="24"/>
        </w:rPr>
        <w:t>For information on how operators are parsed with respect to each other, see </w:t>
      </w:r>
      <w:hyperlink r:id="rId37" w:anchor="operator-precedence" w:history="1">
        <w:r w:rsidRPr="00655E08">
          <w:rPr>
            <w:rStyle w:val="Hyperlink"/>
            <w:sz w:val="24"/>
            <w:szCs w:val="24"/>
          </w:rPr>
          <w:t>Operator precedence</w:t>
        </w:r>
      </w:hyperlink>
      <w:r w:rsidRPr="00655E08">
        <w:rPr>
          <w:sz w:val="24"/>
          <w:szCs w:val="24"/>
        </w:rPr>
        <w:t>.</w:t>
      </w:r>
    </w:p>
    <w:p w14:paraId="46B07E91" w14:textId="77777777" w:rsidR="00F15E04" w:rsidRPr="00655E08" w:rsidRDefault="00F15E04" w:rsidP="00655E08">
      <w:pPr>
        <w:pStyle w:val="NoSpacing"/>
        <w:rPr>
          <w:sz w:val="24"/>
          <w:szCs w:val="24"/>
        </w:rPr>
      </w:pPr>
    </w:p>
    <w:tbl>
      <w:tblPr>
        <w:tblW w:w="10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3430"/>
        <w:gridCol w:w="5625"/>
      </w:tblGrid>
      <w:tr w:rsidR="00655E08" w:rsidRPr="00655E08" w14:paraId="69E3FF17" w14:textId="77777777" w:rsidTr="00301672">
        <w:trPr>
          <w:trHeight w:val="142"/>
          <w:tblHeader/>
        </w:trPr>
        <w:tc>
          <w:tcPr>
            <w:tcW w:w="0" w:type="auto"/>
            <w:tcMar>
              <w:top w:w="180" w:type="dxa"/>
              <w:left w:w="180" w:type="dxa"/>
              <w:bottom w:w="180" w:type="dxa"/>
              <w:right w:w="180" w:type="dxa"/>
            </w:tcMar>
            <w:vAlign w:val="center"/>
            <w:hideMark/>
          </w:tcPr>
          <w:p w14:paraId="0C56313D" w14:textId="77777777" w:rsidR="00655E08" w:rsidRPr="00655E08" w:rsidRDefault="00655E08" w:rsidP="00655E08">
            <w:pPr>
              <w:pStyle w:val="NoSpacing"/>
              <w:rPr>
                <w:b/>
                <w:bCs/>
                <w:sz w:val="24"/>
                <w:szCs w:val="24"/>
              </w:rPr>
            </w:pPr>
            <w:r w:rsidRPr="00655E08">
              <w:rPr>
                <w:b/>
                <w:bCs/>
                <w:sz w:val="24"/>
                <w:szCs w:val="24"/>
              </w:rPr>
              <w:t>Operator</w:t>
            </w:r>
          </w:p>
        </w:tc>
        <w:tc>
          <w:tcPr>
            <w:tcW w:w="0" w:type="auto"/>
            <w:tcMar>
              <w:top w:w="180" w:type="dxa"/>
              <w:left w:w="180" w:type="dxa"/>
              <w:bottom w:w="180" w:type="dxa"/>
              <w:right w:w="180" w:type="dxa"/>
            </w:tcMar>
            <w:vAlign w:val="center"/>
            <w:hideMark/>
          </w:tcPr>
          <w:p w14:paraId="61ABAEC0" w14:textId="77777777" w:rsidR="00655E08" w:rsidRPr="00655E08" w:rsidRDefault="00655E08" w:rsidP="00655E08">
            <w:pPr>
              <w:pStyle w:val="NoSpacing"/>
              <w:rPr>
                <w:b/>
                <w:bCs/>
                <w:sz w:val="24"/>
                <w:szCs w:val="24"/>
              </w:rPr>
            </w:pPr>
            <w:r w:rsidRPr="00655E08">
              <w:rPr>
                <w:b/>
                <w:bCs/>
                <w:sz w:val="24"/>
                <w:szCs w:val="24"/>
              </w:rPr>
              <w:t>Syntax</w:t>
            </w:r>
          </w:p>
        </w:tc>
        <w:tc>
          <w:tcPr>
            <w:tcW w:w="0" w:type="auto"/>
            <w:tcMar>
              <w:top w:w="180" w:type="dxa"/>
              <w:left w:w="180" w:type="dxa"/>
              <w:bottom w:w="180" w:type="dxa"/>
              <w:right w:w="180" w:type="dxa"/>
            </w:tcMar>
            <w:vAlign w:val="center"/>
            <w:hideMark/>
          </w:tcPr>
          <w:p w14:paraId="125BE16E" w14:textId="77777777" w:rsidR="00655E08" w:rsidRPr="00655E08" w:rsidRDefault="00655E08" w:rsidP="00655E08">
            <w:pPr>
              <w:pStyle w:val="NoSpacing"/>
              <w:rPr>
                <w:b/>
                <w:bCs/>
                <w:sz w:val="24"/>
                <w:szCs w:val="24"/>
              </w:rPr>
            </w:pPr>
            <w:r w:rsidRPr="00655E08">
              <w:rPr>
                <w:b/>
                <w:bCs/>
                <w:sz w:val="24"/>
                <w:szCs w:val="24"/>
              </w:rPr>
              <w:t>Description</w:t>
            </w:r>
          </w:p>
        </w:tc>
      </w:tr>
      <w:tr w:rsidR="00655E08" w:rsidRPr="00655E08" w14:paraId="7FFAE103" w14:textId="77777777" w:rsidTr="00301672">
        <w:trPr>
          <w:trHeight w:val="142"/>
        </w:trPr>
        <w:tc>
          <w:tcPr>
            <w:tcW w:w="0" w:type="auto"/>
            <w:tcMar>
              <w:top w:w="180" w:type="dxa"/>
              <w:left w:w="180" w:type="dxa"/>
              <w:bottom w:w="180" w:type="dxa"/>
              <w:right w:w="180" w:type="dxa"/>
            </w:tcMar>
            <w:hideMark/>
          </w:tcPr>
          <w:p w14:paraId="6ABE1628" w14:textId="77777777" w:rsidR="00655E08" w:rsidRPr="00655E08" w:rsidRDefault="00655E08" w:rsidP="00655E08">
            <w:pPr>
              <w:pStyle w:val="NoSpacing"/>
              <w:rPr>
                <w:sz w:val="24"/>
                <w:szCs w:val="24"/>
              </w:rPr>
            </w:pPr>
            <w:hyperlink r:id="rId38" w:history="1">
              <w:r w:rsidRPr="00655E08">
                <w:rPr>
                  <w:rStyle w:val="Hyperlink"/>
                  <w:sz w:val="24"/>
                  <w:szCs w:val="24"/>
                </w:rPr>
                <w:t>&amp;</w:t>
              </w:r>
            </w:hyperlink>
          </w:p>
        </w:tc>
        <w:tc>
          <w:tcPr>
            <w:tcW w:w="0" w:type="auto"/>
            <w:tcMar>
              <w:top w:w="180" w:type="dxa"/>
              <w:left w:w="180" w:type="dxa"/>
              <w:bottom w:w="180" w:type="dxa"/>
              <w:right w:w="180" w:type="dxa"/>
            </w:tcMar>
            <w:hideMark/>
          </w:tcPr>
          <w:p w14:paraId="1964DF97" w14:textId="77777777" w:rsidR="00655E08" w:rsidRPr="00655E08" w:rsidRDefault="00655E08" w:rsidP="00655E08">
            <w:pPr>
              <w:pStyle w:val="NoSpacing"/>
              <w:rPr>
                <w:sz w:val="24"/>
                <w:szCs w:val="24"/>
              </w:rPr>
            </w:pPr>
            <w:r w:rsidRPr="00655E08">
              <w:rPr>
                <w:sz w:val="24"/>
                <w:szCs w:val="24"/>
              </w:rPr>
              <w:t>expr1 &amp; expr2</w:t>
            </w:r>
          </w:p>
        </w:tc>
        <w:tc>
          <w:tcPr>
            <w:tcW w:w="0" w:type="auto"/>
            <w:tcMar>
              <w:top w:w="180" w:type="dxa"/>
              <w:left w:w="180" w:type="dxa"/>
              <w:bottom w:w="180" w:type="dxa"/>
              <w:right w:w="180" w:type="dxa"/>
            </w:tcMar>
            <w:hideMark/>
          </w:tcPr>
          <w:p w14:paraId="4DE25C47" w14:textId="77777777" w:rsidR="00655E08" w:rsidRPr="00655E08" w:rsidRDefault="00655E08" w:rsidP="00655E08">
            <w:pPr>
              <w:pStyle w:val="NoSpacing"/>
              <w:rPr>
                <w:sz w:val="24"/>
                <w:szCs w:val="24"/>
              </w:rPr>
            </w:pPr>
            <w:r w:rsidRPr="00655E08">
              <w:rPr>
                <w:sz w:val="24"/>
                <w:szCs w:val="24"/>
              </w:rPr>
              <w:t>Returns the bitwise AND of expr1 and expr2.</w:t>
            </w:r>
          </w:p>
        </w:tc>
      </w:tr>
      <w:tr w:rsidR="00655E08" w:rsidRPr="00655E08" w14:paraId="3972E46A" w14:textId="77777777" w:rsidTr="00301672">
        <w:trPr>
          <w:trHeight w:val="142"/>
        </w:trPr>
        <w:tc>
          <w:tcPr>
            <w:tcW w:w="0" w:type="auto"/>
            <w:tcMar>
              <w:top w:w="180" w:type="dxa"/>
              <w:left w:w="180" w:type="dxa"/>
              <w:bottom w:w="180" w:type="dxa"/>
              <w:right w:w="180" w:type="dxa"/>
            </w:tcMar>
            <w:hideMark/>
          </w:tcPr>
          <w:p w14:paraId="56972C65" w14:textId="77777777" w:rsidR="00655E08" w:rsidRPr="00655E08" w:rsidRDefault="00655E08" w:rsidP="00655E08">
            <w:pPr>
              <w:pStyle w:val="NoSpacing"/>
              <w:rPr>
                <w:sz w:val="24"/>
                <w:szCs w:val="24"/>
              </w:rPr>
            </w:pPr>
            <w:hyperlink r:id="rId39" w:history="1">
              <w:r w:rsidRPr="00655E08">
                <w:rPr>
                  <w:rStyle w:val="Hyperlink"/>
                  <w:sz w:val="24"/>
                  <w:szCs w:val="24"/>
                </w:rPr>
                <w:t>and</w:t>
              </w:r>
            </w:hyperlink>
          </w:p>
        </w:tc>
        <w:tc>
          <w:tcPr>
            <w:tcW w:w="0" w:type="auto"/>
            <w:tcMar>
              <w:top w:w="180" w:type="dxa"/>
              <w:left w:w="180" w:type="dxa"/>
              <w:bottom w:w="180" w:type="dxa"/>
              <w:right w:w="180" w:type="dxa"/>
            </w:tcMar>
            <w:hideMark/>
          </w:tcPr>
          <w:p w14:paraId="008F05B9" w14:textId="77777777" w:rsidR="00655E08" w:rsidRPr="00655E08" w:rsidRDefault="00655E08" w:rsidP="00655E08">
            <w:pPr>
              <w:pStyle w:val="NoSpacing"/>
              <w:rPr>
                <w:sz w:val="24"/>
                <w:szCs w:val="24"/>
              </w:rPr>
            </w:pPr>
            <w:r w:rsidRPr="00655E08">
              <w:rPr>
                <w:sz w:val="24"/>
                <w:szCs w:val="24"/>
              </w:rPr>
              <w:t>expr1 and expr2</w:t>
            </w:r>
          </w:p>
        </w:tc>
        <w:tc>
          <w:tcPr>
            <w:tcW w:w="0" w:type="auto"/>
            <w:tcMar>
              <w:top w:w="180" w:type="dxa"/>
              <w:left w:w="180" w:type="dxa"/>
              <w:bottom w:w="180" w:type="dxa"/>
              <w:right w:w="180" w:type="dxa"/>
            </w:tcMar>
            <w:hideMark/>
          </w:tcPr>
          <w:p w14:paraId="09DB3452" w14:textId="77777777" w:rsidR="00655E08" w:rsidRPr="00655E08" w:rsidRDefault="00655E08" w:rsidP="00655E08">
            <w:pPr>
              <w:pStyle w:val="NoSpacing"/>
              <w:rPr>
                <w:sz w:val="24"/>
                <w:szCs w:val="24"/>
              </w:rPr>
            </w:pPr>
            <w:r w:rsidRPr="00655E08">
              <w:rPr>
                <w:sz w:val="24"/>
                <w:szCs w:val="24"/>
              </w:rPr>
              <w:t>Returns the logical AND of expr1 and expr2.</w:t>
            </w:r>
          </w:p>
        </w:tc>
      </w:tr>
      <w:tr w:rsidR="00655E08" w:rsidRPr="00655E08" w14:paraId="03C2CAE5" w14:textId="77777777" w:rsidTr="00301672">
        <w:trPr>
          <w:trHeight w:val="142"/>
        </w:trPr>
        <w:tc>
          <w:tcPr>
            <w:tcW w:w="0" w:type="auto"/>
            <w:tcMar>
              <w:top w:w="180" w:type="dxa"/>
              <w:left w:w="180" w:type="dxa"/>
              <w:bottom w:w="180" w:type="dxa"/>
              <w:right w:w="180" w:type="dxa"/>
            </w:tcMar>
            <w:hideMark/>
          </w:tcPr>
          <w:p w14:paraId="07B18573" w14:textId="77777777" w:rsidR="00655E08" w:rsidRPr="00655E08" w:rsidRDefault="00655E08" w:rsidP="00655E08">
            <w:pPr>
              <w:pStyle w:val="NoSpacing"/>
              <w:rPr>
                <w:sz w:val="24"/>
                <w:szCs w:val="24"/>
              </w:rPr>
            </w:pPr>
            <w:hyperlink r:id="rId40" w:history="1">
              <w:r w:rsidRPr="00655E08">
                <w:rPr>
                  <w:rStyle w:val="Hyperlink"/>
                  <w:sz w:val="24"/>
                  <w:szCs w:val="24"/>
                </w:rPr>
                <w:t>*</w:t>
              </w:r>
            </w:hyperlink>
          </w:p>
        </w:tc>
        <w:tc>
          <w:tcPr>
            <w:tcW w:w="0" w:type="auto"/>
            <w:tcMar>
              <w:top w:w="180" w:type="dxa"/>
              <w:left w:w="180" w:type="dxa"/>
              <w:bottom w:w="180" w:type="dxa"/>
              <w:right w:w="180" w:type="dxa"/>
            </w:tcMar>
            <w:hideMark/>
          </w:tcPr>
          <w:p w14:paraId="40593AC9" w14:textId="77777777" w:rsidR="00655E08" w:rsidRPr="00655E08" w:rsidRDefault="00655E08" w:rsidP="00655E08">
            <w:pPr>
              <w:pStyle w:val="NoSpacing"/>
              <w:rPr>
                <w:sz w:val="24"/>
                <w:szCs w:val="24"/>
              </w:rPr>
            </w:pPr>
            <w:r w:rsidRPr="00655E08">
              <w:rPr>
                <w:sz w:val="24"/>
                <w:szCs w:val="24"/>
              </w:rPr>
              <w:t>multiplier * multiplicand</w:t>
            </w:r>
          </w:p>
        </w:tc>
        <w:tc>
          <w:tcPr>
            <w:tcW w:w="0" w:type="auto"/>
            <w:tcMar>
              <w:top w:w="180" w:type="dxa"/>
              <w:left w:w="180" w:type="dxa"/>
              <w:bottom w:w="180" w:type="dxa"/>
              <w:right w:w="180" w:type="dxa"/>
            </w:tcMar>
            <w:hideMark/>
          </w:tcPr>
          <w:p w14:paraId="3A30F8BA" w14:textId="77777777" w:rsidR="00655E08" w:rsidRPr="00655E08" w:rsidRDefault="00655E08" w:rsidP="00655E08">
            <w:pPr>
              <w:pStyle w:val="NoSpacing"/>
              <w:rPr>
                <w:sz w:val="24"/>
                <w:szCs w:val="24"/>
              </w:rPr>
            </w:pPr>
            <w:r w:rsidRPr="00655E08">
              <w:rPr>
                <w:sz w:val="24"/>
                <w:szCs w:val="24"/>
              </w:rPr>
              <w:t>Returns multiplier multiplied by multiplicand.</w:t>
            </w:r>
          </w:p>
        </w:tc>
      </w:tr>
      <w:tr w:rsidR="00655E08" w:rsidRPr="00655E08" w14:paraId="0D995365" w14:textId="77777777" w:rsidTr="00301672">
        <w:trPr>
          <w:trHeight w:val="142"/>
        </w:trPr>
        <w:tc>
          <w:tcPr>
            <w:tcW w:w="0" w:type="auto"/>
            <w:tcMar>
              <w:top w:w="180" w:type="dxa"/>
              <w:left w:w="180" w:type="dxa"/>
              <w:bottom w:w="180" w:type="dxa"/>
              <w:right w:w="180" w:type="dxa"/>
            </w:tcMar>
            <w:hideMark/>
          </w:tcPr>
          <w:p w14:paraId="62EE6611" w14:textId="77777777" w:rsidR="00655E08" w:rsidRPr="00655E08" w:rsidRDefault="00655E08" w:rsidP="00655E08">
            <w:pPr>
              <w:pStyle w:val="NoSpacing"/>
              <w:rPr>
                <w:sz w:val="24"/>
                <w:szCs w:val="24"/>
              </w:rPr>
            </w:pPr>
            <w:hyperlink r:id="rId41" w:history="1">
              <w:r w:rsidRPr="00655E08">
                <w:rPr>
                  <w:rStyle w:val="Hyperlink"/>
                  <w:sz w:val="24"/>
                  <w:szCs w:val="24"/>
                </w:rPr>
                <w:t>!=</w:t>
              </w:r>
            </w:hyperlink>
          </w:p>
        </w:tc>
        <w:tc>
          <w:tcPr>
            <w:tcW w:w="0" w:type="auto"/>
            <w:tcMar>
              <w:top w:w="180" w:type="dxa"/>
              <w:left w:w="180" w:type="dxa"/>
              <w:bottom w:w="180" w:type="dxa"/>
              <w:right w:w="180" w:type="dxa"/>
            </w:tcMar>
            <w:hideMark/>
          </w:tcPr>
          <w:p w14:paraId="6ECE80D3"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03311904" w14:textId="77777777" w:rsidR="00655E08" w:rsidRPr="00655E08" w:rsidRDefault="00655E08" w:rsidP="00655E08">
            <w:pPr>
              <w:pStyle w:val="NoSpacing"/>
              <w:rPr>
                <w:sz w:val="24"/>
                <w:szCs w:val="24"/>
              </w:rPr>
            </w:pPr>
            <w:r w:rsidRPr="00655E08">
              <w:rPr>
                <w:sz w:val="24"/>
                <w:szCs w:val="24"/>
              </w:rPr>
              <w:t>Returns true if expr1 does not equal expr2, or false otherwise.</w:t>
            </w:r>
          </w:p>
        </w:tc>
      </w:tr>
      <w:tr w:rsidR="00655E08" w:rsidRPr="00655E08" w14:paraId="2E41CADA" w14:textId="77777777" w:rsidTr="00301672">
        <w:trPr>
          <w:trHeight w:val="142"/>
        </w:trPr>
        <w:tc>
          <w:tcPr>
            <w:tcW w:w="0" w:type="auto"/>
            <w:tcMar>
              <w:top w:w="180" w:type="dxa"/>
              <w:left w:w="180" w:type="dxa"/>
              <w:bottom w:w="180" w:type="dxa"/>
              <w:right w:w="180" w:type="dxa"/>
            </w:tcMar>
            <w:hideMark/>
          </w:tcPr>
          <w:p w14:paraId="4E211239" w14:textId="77777777" w:rsidR="00655E08" w:rsidRPr="00655E08" w:rsidRDefault="00655E08" w:rsidP="00655E08">
            <w:pPr>
              <w:pStyle w:val="NoSpacing"/>
              <w:rPr>
                <w:sz w:val="24"/>
                <w:szCs w:val="24"/>
              </w:rPr>
            </w:pPr>
            <w:hyperlink r:id="rId42" w:history="1">
              <w:r w:rsidRPr="00655E08">
                <w:rPr>
                  <w:rStyle w:val="Hyperlink"/>
                  <w:sz w:val="24"/>
                  <w:szCs w:val="24"/>
                </w:rPr>
                <w:t>!</w:t>
              </w:r>
            </w:hyperlink>
          </w:p>
        </w:tc>
        <w:tc>
          <w:tcPr>
            <w:tcW w:w="0" w:type="auto"/>
            <w:tcMar>
              <w:top w:w="180" w:type="dxa"/>
              <w:left w:w="180" w:type="dxa"/>
              <w:bottom w:w="180" w:type="dxa"/>
              <w:right w:w="180" w:type="dxa"/>
            </w:tcMar>
            <w:hideMark/>
          </w:tcPr>
          <w:p w14:paraId="65C4FEF4" w14:textId="77777777" w:rsidR="00655E08" w:rsidRPr="00655E08" w:rsidRDefault="00655E08" w:rsidP="00655E08">
            <w:pPr>
              <w:pStyle w:val="NoSpacing"/>
              <w:rPr>
                <w:sz w:val="24"/>
                <w:szCs w:val="24"/>
              </w:rPr>
            </w:pPr>
            <w:r w:rsidRPr="00655E08">
              <w:rPr>
                <w:sz w:val="24"/>
                <w:szCs w:val="24"/>
              </w:rPr>
              <w:t>!expr</w:t>
            </w:r>
          </w:p>
        </w:tc>
        <w:tc>
          <w:tcPr>
            <w:tcW w:w="0" w:type="auto"/>
            <w:tcMar>
              <w:top w:w="180" w:type="dxa"/>
              <w:left w:w="180" w:type="dxa"/>
              <w:bottom w:w="180" w:type="dxa"/>
              <w:right w:w="180" w:type="dxa"/>
            </w:tcMar>
            <w:hideMark/>
          </w:tcPr>
          <w:p w14:paraId="5175C635" w14:textId="77777777" w:rsidR="00655E08" w:rsidRPr="00655E08" w:rsidRDefault="00655E08" w:rsidP="00655E08">
            <w:pPr>
              <w:pStyle w:val="NoSpacing"/>
              <w:rPr>
                <w:sz w:val="24"/>
                <w:szCs w:val="24"/>
              </w:rPr>
            </w:pPr>
            <w:r w:rsidRPr="00655E08">
              <w:rPr>
                <w:sz w:val="24"/>
                <w:szCs w:val="24"/>
              </w:rPr>
              <w:t>Returns the logical NOT of a Boolean expression.</w:t>
            </w:r>
          </w:p>
        </w:tc>
      </w:tr>
      <w:tr w:rsidR="00655E08" w:rsidRPr="00655E08" w14:paraId="675C75BE" w14:textId="77777777" w:rsidTr="00301672">
        <w:trPr>
          <w:trHeight w:val="142"/>
        </w:trPr>
        <w:tc>
          <w:tcPr>
            <w:tcW w:w="0" w:type="auto"/>
            <w:tcMar>
              <w:top w:w="180" w:type="dxa"/>
              <w:left w:w="180" w:type="dxa"/>
              <w:bottom w:w="180" w:type="dxa"/>
              <w:right w:w="180" w:type="dxa"/>
            </w:tcMar>
            <w:hideMark/>
          </w:tcPr>
          <w:p w14:paraId="2D0FE0BE" w14:textId="77777777" w:rsidR="00655E08" w:rsidRPr="00655E08" w:rsidRDefault="00655E08" w:rsidP="00655E08">
            <w:pPr>
              <w:pStyle w:val="NoSpacing"/>
              <w:rPr>
                <w:sz w:val="24"/>
                <w:szCs w:val="24"/>
              </w:rPr>
            </w:pPr>
            <w:hyperlink r:id="rId43" w:history="1">
              <w:r w:rsidRPr="00655E08">
                <w:rPr>
                  <w:rStyle w:val="Hyperlink"/>
                  <w:sz w:val="24"/>
                  <w:szCs w:val="24"/>
                </w:rPr>
                <w:t>between</w:t>
              </w:r>
            </w:hyperlink>
          </w:p>
        </w:tc>
        <w:tc>
          <w:tcPr>
            <w:tcW w:w="0" w:type="auto"/>
            <w:tcMar>
              <w:top w:w="180" w:type="dxa"/>
              <w:left w:w="180" w:type="dxa"/>
              <w:bottom w:w="180" w:type="dxa"/>
              <w:right w:w="180" w:type="dxa"/>
            </w:tcMar>
            <w:hideMark/>
          </w:tcPr>
          <w:p w14:paraId="552DA0CE" w14:textId="77777777" w:rsidR="00655E08" w:rsidRPr="00655E08" w:rsidRDefault="00655E08" w:rsidP="00655E08">
            <w:pPr>
              <w:pStyle w:val="NoSpacing"/>
              <w:rPr>
                <w:sz w:val="24"/>
                <w:szCs w:val="24"/>
              </w:rPr>
            </w:pPr>
            <w:r w:rsidRPr="00655E08">
              <w:rPr>
                <w:sz w:val="24"/>
                <w:szCs w:val="24"/>
              </w:rPr>
              <w:t>expr1 [not] between expr2 and expr2</w:t>
            </w:r>
          </w:p>
        </w:tc>
        <w:tc>
          <w:tcPr>
            <w:tcW w:w="0" w:type="auto"/>
            <w:tcMar>
              <w:top w:w="180" w:type="dxa"/>
              <w:left w:w="180" w:type="dxa"/>
              <w:bottom w:w="180" w:type="dxa"/>
              <w:right w:w="180" w:type="dxa"/>
            </w:tcMar>
            <w:hideMark/>
          </w:tcPr>
          <w:p w14:paraId="527ED920" w14:textId="77777777" w:rsidR="00655E08" w:rsidRPr="00655E08" w:rsidRDefault="00655E08" w:rsidP="00655E08">
            <w:pPr>
              <w:pStyle w:val="NoSpacing"/>
              <w:rPr>
                <w:sz w:val="24"/>
                <w:szCs w:val="24"/>
              </w:rPr>
            </w:pPr>
            <w:r w:rsidRPr="00655E08">
              <w:rPr>
                <w:sz w:val="24"/>
                <w:szCs w:val="24"/>
              </w:rPr>
              <w:t>Tests whether expr1 is greater or equal than expr2 and less than or equal to expr3.</w:t>
            </w:r>
          </w:p>
        </w:tc>
      </w:tr>
      <w:tr w:rsidR="00655E08" w:rsidRPr="00655E08" w14:paraId="48E52A9A" w14:textId="77777777" w:rsidTr="00301672">
        <w:trPr>
          <w:trHeight w:val="142"/>
        </w:trPr>
        <w:tc>
          <w:tcPr>
            <w:tcW w:w="0" w:type="auto"/>
            <w:tcMar>
              <w:top w:w="180" w:type="dxa"/>
              <w:left w:w="180" w:type="dxa"/>
              <w:bottom w:w="180" w:type="dxa"/>
              <w:right w:w="180" w:type="dxa"/>
            </w:tcMar>
            <w:hideMark/>
          </w:tcPr>
          <w:p w14:paraId="611DE10C" w14:textId="77777777" w:rsidR="00655E08" w:rsidRPr="00655E08" w:rsidRDefault="00655E08" w:rsidP="00655E08">
            <w:pPr>
              <w:pStyle w:val="NoSpacing"/>
              <w:rPr>
                <w:sz w:val="24"/>
                <w:szCs w:val="24"/>
              </w:rPr>
            </w:pPr>
            <w:hyperlink r:id="rId44" w:history="1">
              <w:r w:rsidRPr="00655E08">
                <w:rPr>
                  <w:rStyle w:val="Hyperlink"/>
                  <w:sz w:val="24"/>
                  <w:szCs w:val="24"/>
                </w:rPr>
                <w:t>[]</w:t>
              </w:r>
            </w:hyperlink>
          </w:p>
        </w:tc>
        <w:tc>
          <w:tcPr>
            <w:tcW w:w="0" w:type="auto"/>
            <w:tcMar>
              <w:top w:w="180" w:type="dxa"/>
              <w:left w:w="180" w:type="dxa"/>
              <w:bottom w:w="180" w:type="dxa"/>
              <w:right w:w="180" w:type="dxa"/>
            </w:tcMar>
            <w:hideMark/>
          </w:tcPr>
          <w:p w14:paraId="524F8032" w14:textId="77777777" w:rsidR="00655E08" w:rsidRPr="00655E08" w:rsidRDefault="00655E08" w:rsidP="00655E08">
            <w:pPr>
              <w:pStyle w:val="NoSpacing"/>
              <w:rPr>
                <w:sz w:val="24"/>
                <w:szCs w:val="24"/>
              </w:rPr>
            </w:pPr>
            <w:proofErr w:type="spellStart"/>
            <w:r w:rsidRPr="00655E08">
              <w:rPr>
                <w:sz w:val="24"/>
                <w:szCs w:val="24"/>
              </w:rPr>
              <w:t>arrayExpr</w:t>
            </w:r>
            <w:proofErr w:type="spellEnd"/>
            <w:r w:rsidRPr="00655E08">
              <w:rPr>
                <w:sz w:val="24"/>
                <w:szCs w:val="24"/>
              </w:rPr>
              <w:t xml:space="preserve"> [ </w:t>
            </w:r>
            <w:proofErr w:type="spellStart"/>
            <w:r w:rsidRPr="00655E08">
              <w:rPr>
                <w:sz w:val="24"/>
                <w:szCs w:val="24"/>
              </w:rPr>
              <w:t>indexExpr</w:t>
            </w:r>
            <w:proofErr w:type="spellEnd"/>
            <w:r w:rsidRPr="00655E08">
              <w:rPr>
                <w:sz w:val="24"/>
                <w:szCs w:val="24"/>
              </w:rPr>
              <w:t xml:space="preserve"> ]</w:t>
            </w:r>
          </w:p>
        </w:tc>
        <w:tc>
          <w:tcPr>
            <w:tcW w:w="0" w:type="auto"/>
            <w:tcMar>
              <w:top w:w="180" w:type="dxa"/>
              <w:left w:w="180" w:type="dxa"/>
              <w:bottom w:w="180" w:type="dxa"/>
              <w:right w:w="180" w:type="dxa"/>
            </w:tcMar>
            <w:hideMark/>
          </w:tcPr>
          <w:p w14:paraId="4EF5DB26" w14:textId="77777777" w:rsidR="00655E08" w:rsidRPr="00655E08" w:rsidRDefault="00655E08" w:rsidP="00655E08">
            <w:pPr>
              <w:pStyle w:val="NoSpacing"/>
              <w:rPr>
                <w:sz w:val="24"/>
                <w:szCs w:val="24"/>
              </w:rPr>
            </w:pPr>
            <w:r w:rsidRPr="00655E08">
              <w:rPr>
                <w:sz w:val="24"/>
                <w:szCs w:val="24"/>
              </w:rPr>
              <w:t>Returns </w:t>
            </w:r>
            <w:proofErr w:type="spellStart"/>
            <w:r w:rsidRPr="00655E08">
              <w:rPr>
                <w:sz w:val="24"/>
                <w:szCs w:val="24"/>
              </w:rPr>
              <w:t>indexExprnd</w:t>
            </w:r>
            <w:proofErr w:type="spellEnd"/>
            <w:r w:rsidRPr="00655E08">
              <w:rPr>
                <w:sz w:val="24"/>
                <w:szCs w:val="24"/>
              </w:rPr>
              <w:t xml:space="preserve"> element of ARRAY </w:t>
            </w:r>
            <w:proofErr w:type="spellStart"/>
            <w:r w:rsidRPr="00655E08">
              <w:rPr>
                <w:sz w:val="24"/>
                <w:szCs w:val="24"/>
              </w:rPr>
              <w:t>arrayExpr</w:t>
            </w:r>
            <w:proofErr w:type="spellEnd"/>
            <w:r w:rsidRPr="00655E08">
              <w:rPr>
                <w:sz w:val="24"/>
                <w:szCs w:val="24"/>
              </w:rPr>
              <w:t>.</w:t>
            </w:r>
          </w:p>
        </w:tc>
      </w:tr>
      <w:tr w:rsidR="00655E08" w:rsidRPr="00655E08" w14:paraId="740AA400" w14:textId="77777777" w:rsidTr="00301672">
        <w:trPr>
          <w:trHeight w:val="142"/>
        </w:trPr>
        <w:tc>
          <w:tcPr>
            <w:tcW w:w="0" w:type="auto"/>
            <w:tcMar>
              <w:top w:w="180" w:type="dxa"/>
              <w:left w:w="180" w:type="dxa"/>
              <w:bottom w:w="180" w:type="dxa"/>
              <w:right w:w="180" w:type="dxa"/>
            </w:tcMar>
            <w:hideMark/>
          </w:tcPr>
          <w:p w14:paraId="1AA04212" w14:textId="77777777" w:rsidR="00655E08" w:rsidRPr="00655E08" w:rsidRDefault="00655E08" w:rsidP="00655E08">
            <w:pPr>
              <w:pStyle w:val="NoSpacing"/>
              <w:rPr>
                <w:sz w:val="24"/>
                <w:szCs w:val="24"/>
              </w:rPr>
            </w:pPr>
            <w:hyperlink r:id="rId45" w:history="1">
              <w:r w:rsidRPr="00655E08">
                <w:rPr>
                  <w:rStyle w:val="Hyperlink"/>
                  <w:sz w:val="24"/>
                  <w:szCs w:val="24"/>
                </w:rPr>
                <w:t>[]</w:t>
              </w:r>
            </w:hyperlink>
          </w:p>
        </w:tc>
        <w:tc>
          <w:tcPr>
            <w:tcW w:w="0" w:type="auto"/>
            <w:tcMar>
              <w:top w:w="180" w:type="dxa"/>
              <w:left w:w="180" w:type="dxa"/>
              <w:bottom w:w="180" w:type="dxa"/>
              <w:right w:w="180" w:type="dxa"/>
            </w:tcMar>
            <w:hideMark/>
          </w:tcPr>
          <w:p w14:paraId="11136424" w14:textId="77777777" w:rsidR="00655E08" w:rsidRPr="00655E08" w:rsidRDefault="00655E08" w:rsidP="00655E08">
            <w:pPr>
              <w:pStyle w:val="NoSpacing"/>
              <w:rPr>
                <w:sz w:val="24"/>
                <w:szCs w:val="24"/>
              </w:rPr>
            </w:pPr>
            <w:proofErr w:type="spellStart"/>
            <w:r w:rsidRPr="00655E08">
              <w:rPr>
                <w:sz w:val="24"/>
                <w:szCs w:val="24"/>
              </w:rPr>
              <w:t>mapExpr</w:t>
            </w:r>
            <w:proofErr w:type="spellEnd"/>
            <w:r w:rsidRPr="00655E08">
              <w:rPr>
                <w:sz w:val="24"/>
                <w:szCs w:val="24"/>
              </w:rPr>
              <w:t xml:space="preserve"> [ </w:t>
            </w:r>
            <w:proofErr w:type="spellStart"/>
            <w:r w:rsidRPr="00655E08">
              <w:rPr>
                <w:sz w:val="24"/>
                <w:szCs w:val="24"/>
              </w:rPr>
              <w:t>keyExpr</w:t>
            </w:r>
            <w:proofErr w:type="spellEnd"/>
            <w:r w:rsidRPr="00655E08">
              <w:rPr>
                <w:sz w:val="24"/>
                <w:szCs w:val="24"/>
              </w:rPr>
              <w:t xml:space="preserve"> ]</w:t>
            </w:r>
          </w:p>
        </w:tc>
        <w:tc>
          <w:tcPr>
            <w:tcW w:w="0" w:type="auto"/>
            <w:tcMar>
              <w:top w:w="180" w:type="dxa"/>
              <w:left w:w="180" w:type="dxa"/>
              <w:bottom w:w="180" w:type="dxa"/>
              <w:right w:w="180" w:type="dxa"/>
            </w:tcMar>
            <w:hideMark/>
          </w:tcPr>
          <w:p w14:paraId="2FF56403" w14:textId="77777777" w:rsidR="00655E08" w:rsidRPr="00655E08" w:rsidRDefault="00655E08" w:rsidP="00655E08">
            <w:pPr>
              <w:pStyle w:val="NoSpacing"/>
              <w:rPr>
                <w:sz w:val="24"/>
                <w:szCs w:val="24"/>
              </w:rPr>
            </w:pPr>
            <w:r w:rsidRPr="00655E08">
              <w:rPr>
                <w:sz w:val="24"/>
                <w:szCs w:val="24"/>
              </w:rPr>
              <w:t>Returns value at </w:t>
            </w:r>
            <w:proofErr w:type="spellStart"/>
            <w:r w:rsidRPr="00655E08">
              <w:rPr>
                <w:sz w:val="24"/>
                <w:szCs w:val="24"/>
              </w:rPr>
              <w:t>keyExpr</w:t>
            </w:r>
            <w:proofErr w:type="spellEnd"/>
            <w:r w:rsidRPr="00655E08">
              <w:rPr>
                <w:sz w:val="24"/>
                <w:szCs w:val="24"/>
              </w:rPr>
              <w:t> of MAP </w:t>
            </w:r>
            <w:proofErr w:type="spellStart"/>
            <w:r w:rsidRPr="00655E08">
              <w:rPr>
                <w:sz w:val="24"/>
                <w:szCs w:val="24"/>
              </w:rPr>
              <w:t>mapExpr</w:t>
            </w:r>
            <w:proofErr w:type="spellEnd"/>
            <w:r w:rsidRPr="00655E08">
              <w:rPr>
                <w:sz w:val="24"/>
                <w:szCs w:val="24"/>
              </w:rPr>
              <w:t>.</w:t>
            </w:r>
          </w:p>
        </w:tc>
      </w:tr>
      <w:tr w:rsidR="00655E08" w:rsidRPr="00655E08" w14:paraId="068A5B07" w14:textId="77777777" w:rsidTr="00301672">
        <w:trPr>
          <w:trHeight w:val="142"/>
        </w:trPr>
        <w:tc>
          <w:tcPr>
            <w:tcW w:w="0" w:type="auto"/>
            <w:tcMar>
              <w:top w:w="180" w:type="dxa"/>
              <w:left w:w="180" w:type="dxa"/>
              <w:bottom w:w="180" w:type="dxa"/>
              <w:right w:w="180" w:type="dxa"/>
            </w:tcMar>
            <w:hideMark/>
          </w:tcPr>
          <w:p w14:paraId="574276D4" w14:textId="77777777" w:rsidR="00655E08" w:rsidRPr="00655E08" w:rsidRDefault="00655E08" w:rsidP="00655E08">
            <w:pPr>
              <w:pStyle w:val="NoSpacing"/>
              <w:rPr>
                <w:sz w:val="24"/>
                <w:szCs w:val="24"/>
              </w:rPr>
            </w:pPr>
            <w:hyperlink r:id="rId46" w:history="1">
              <w:r w:rsidRPr="00655E08">
                <w:rPr>
                  <w:rStyle w:val="Hyperlink"/>
                  <w:sz w:val="24"/>
                  <w:szCs w:val="24"/>
                </w:rPr>
                <w:t>^</w:t>
              </w:r>
            </w:hyperlink>
          </w:p>
        </w:tc>
        <w:tc>
          <w:tcPr>
            <w:tcW w:w="0" w:type="auto"/>
            <w:tcMar>
              <w:top w:w="180" w:type="dxa"/>
              <w:left w:w="180" w:type="dxa"/>
              <w:bottom w:w="180" w:type="dxa"/>
              <w:right w:w="180" w:type="dxa"/>
            </w:tcMar>
            <w:hideMark/>
          </w:tcPr>
          <w:p w14:paraId="2BD59356"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3B82086F" w14:textId="77777777" w:rsidR="00655E08" w:rsidRPr="00655E08" w:rsidRDefault="00655E08" w:rsidP="00655E08">
            <w:pPr>
              <w:pStyle w:val="NoSpacing"/>
              <w:rPr>
                <w:sz w:val="24"/>
                <w:szCs w:val="24"/>
              </w:rPr>
            </w:pPr>
            <w:r w:rsidRPr="00655E08">
              <w:rPr>
                <w:sz w:val="24"/>
                <w:szCs w:val="24"/>
              </w:rPr>
              <w:t>Returns the bitwise exclusive OR (XOR) of expr1 and expr2.</w:t>
            </w:r>
          </w:p>
        </w:tc>
      </w:tr>
      <w:tr w:rsidR="00655E08" w:rsidRPr="00655E08" w14:paraId="073657F9" w14:textId="77777777" w:rsidTr="00301672">
        <w:trPr>
          <w:trHeight w:val="142"/>
        </w:trPr>
        <w:tc>
          <w:tcPr>
            <w:tcW w:w="0" w:type="auto"/>
            <w:tcMar>
              <w:top w:w="180" w:type="dxa"/>
              <w:left w:w="180" w:type="dxa"/>
              <w:bottom w:w="180" w:type="dxa"/>
              <w:right w:w="180" w:type="dxa"/>
            </w:tcMar>
            <w:hideMark/>
          </w:tcPr>
          <w:p w14:paraId="04D2C0B6" w14:textId="77777777" w:rsidR="00655E08" w:rsidRPr="00655E08" w:rsidRDefault="00655E08" w:rsidP="00655E08">
            <w:pPr>
              <w:pStyle w:val="NoSpacing"/>
              <w:rPr>
                <w:sz w:val="24"/>
                <w:szCs w:val="24"/>
              </w:rPr>
            </w:pPr>
            <w:hyperlink r:id="rId47" w:history="1">
              <w:r w:rsidRPr="00655E08">
                <w:rPr>
                  <w:rStyle w:val="Hyperlink"/>
                  <w:sz w:val="24"/>
                  <w:szCs w:val="24"/>
                </w:rPr>
                <w:t>:</w:t>
              </w:r>
            </w:hyperlink>
          </w:p>
        </w:tc>
        <w:tc>
          <w:tcPr>
            <w:tcW w:w="0" w:type="auto"/>
            <w:tcMar>
              <w:top w:w="180" w:type="dxa"/>
              <w:left w:w="180" w:type="dxa"/>
              <w:bottom w:w="180" w:type="dxa"/>
              <w:right w:w="180" w:type="dxa"/>
            </w:tcMar>
            <w:hideMark/>
          </w:tcPr>
          <w:p w14:paraId="2437BD31" w14:textId="77777777" w:rsidR="00655E08" w:rsidRPr="00655E08" w:rsidRDefault="00655E08" w:rsidP="00655E08">
            <w:pPr>
              <w:pStyle w:val="NoSpacing"/>
              <w:rPr>
                <w:sz w:val="24"/>
                <w:szCs w:val="24"/>
              </w:rPr>
            </w:pPr>
            <w:proofErr w:type="spellStart"/>
            <w:r w:rsidRPr="00655E08">
              <w:rPr>
                <w:sz w:val="24"/>
                <w:szCs w:val="24"/>
              </w:rPr>
              <w:t>jsonStr</w:t>
            </w:r>
            <w:proofErr w:type="spellEnd"/>
            <w:r w:rsidRPr="00655E08">
              <w:rPr>
                <w:sz w:val="24"/>
                <w:szCs w:val="24"/>
              </w:rPr>
              <w:t xml:space="preserve"> : </w:t>
            </w:r>
            <w:proofErr w:type="spellStart"/>
            <w:r w:rsidRPr="00655E08">
              <w:rPr>
                <w:sz w:val="24"/>
                <w:szCs w:val="24"/>
              </w:rPr>
              <w:t>jsonPath</w:t>
            </w:r>
            <w:proofErr w:type="spellEnd"/>
          </w:p>
        </w:tc>
        <w:tc>
          <w:tcPr>
            <w:tcW w:w="0" w:type="auto"/>
            <w:tcMar>
              <w:top w:w="180" w:type="dxa"/>
              <w:left w:w="180" w:type="dxa"/>
              <w:bottom w:w="180" w:type="dxa"/>
              <w:right w:w="180" w:type="dxa"/>
            </w:tcMar>
            <w:hideMark/>
          </w:tcPr>
          <w:p w14:paraId="0961C7B0" w14:textId="77777777" w:rsidR="00655E08" w:rsidRPr="00655E08" w:rsidRDefault="00655E08" w:rsidP="00655E08">
            <w:pPr>
              <w:pStyle w:val="NoSpacing"/>
              <w:rPr>
                <w:sz w:val="24"/>
                <w:szCs w:val="24"/>
              </w:rPr>
            </w:pPr>
            <w:r w:rsidRPr="00655E08">
              <w:rPr>
                <w:sz w:val="24"/>
                <w:szCs w:val="24"/>
              </w:rPr>
              <w:t>Returns fields extracted from the </w:t>
            </w:r>
            <w:proofErr w:type="spellStart"/>
            <w:r w:rsidRPr="00655E08">
              <w:rPr>
                <w:sz w:val="24"/>
                <w:szCs w:val="24"/>
              </w:rPr>
              <w:t>jsonStr</w:t>
            </w:r>
            <w:proofErr w:type="spellEnd"/>
            <w:r w:rsidRPr="00655E08">
              <w:rPr>
                <w:sz w:val="24"/>
                <w:szCs w:val="24"/>
              </w:rPr>
              <w:t>.</w:t>
            </w:r>
          </w:p>
        </w:tc>
      </w:tr>
      <w:tr w:rsidR="00655E08" w:rsidRPr="00655E08" w14:paraId="1BEBAF81" w14:textId="77777777" w:rsidTr="00301672">
        <w:trPr>
          <w:trHeight w:val="142"/>
        </w:trPr>
        <w:tc>
          <w:tcPr>
            <w:tcW w:w="0" w:type="auto"/>
            <w:tcMar>
              <w:top w:w="180" w:type="dxa"/>
              <w:left w:w="180" w:type="dxa"/>
              <w:bottom w:w="180" w:type="dxa"/>
              <w:right w:w="180" w:type="dxa"/>
            </w:tcMar>
            <w:hideMark/>
          </w:tcPr>
          <w:p w14:paraId="4AD9A54D" w14:textId="77777777" w:rsidR="00655E08" w:rsidRPr="00655E08" w:rsidRDefault="00655E08" w:rsidP="00655E08">
            <w:pPr>
              <w:pStyle w:val="NoSpacing"/>
              <w:rPr>
                <w:sz w:val="24"/>
                <w:szCs w:val="24"/>
              </w:rPr>
            </w:pPr>
            <w:hyperlink r:id="rId48" w:history="1">
              <w:r w:rsidRPr="00655E08">
                <w:rPr>
                  <w:rStyle w:val="Hyperlink"/>
                  <w:sz w:val="24"/>
                  <w:szCs w:val="24"/>
                </w:rPr>
                <w:t>::</w:t>
              </w:r>
            </w:hyperlink>
          </w:p>
        </w:tc>
        <w:tc>
          <w:tcPr>
            <w:tcW w:w="0" w:type="auto"/>
            <w:tcMar>
              <w:top w:w="180" w:type="dxa"/>
              <w:left w:w="180" w:type="dxa"/>
              <w:bottom w:w="180" w:type="dxa"/>
              <w:right w:w="180" w:type="dxa"/>
            </w:tcMar>
            <w:hideMark/>
          </w:tcPr>
          <w:p w14:paraId="1AA75D82" w14:textId="77777777" w:rsidR="00655E08" w:rsidRPr="00655E08" w:rsidRDefault="00655E08" w:rsidP="00655E08">
            <w:pPr>
              <w:pStyle w:val="NoSpacing"/>
              <w:rPr>
                <w:sz w:val="24"/>
                <w:szCs w:val="24"/>
              </w:rPr>
            </w:pPr>
            <w:r w:rsidRPr="00655E08">
              <w:rPr>
                <w:sz w:val="24"/>
                <w:szCs w:val="24"/>
              </w:rPr>
              <w:t>expr :: type</w:t>
            </w:r>
          </w:p>
        </w:tc>
        <w:tc>
          <w:tcPr>
            <w:tcW w:w="0" w:type="auto"/>
            <w:tcMar>
              <w:top w:w="180" w:type="dxa"/>
              <w:left w:w="180" w:type="dxa"/>
              <w:bottom w:w="180" w:type="dxa"/>
              <w:right w:w="180" w:type="dxa"/>
            </w:tcMar>
            <w:hideMark/>
          </w:tcPr>
          <w:p w14:paraId="21BAF23C" w14:textId="77777777" w:rsidR="00655E08" w:rsidRPr="00655E08" w:rsidRDefault="00655E08" w:rsidP="00655E08">
            <w:pPr>
              <w:pStyle w:val="NoSpacing"/>
              <w:rPr>
                <w:sz w:val="24"/>
                <w:szCs w:val="24"/>
              </w:rPr>
            </w:pPr>
            <w:r w:rsidRPr="00655E08">
              <w:rPr>
                <w:sz w:val="24"/>
                <w:szCs w:val="24"/>
              </w:rPr>
              <w:t>Casts the value expr to the target data type </w:t>
            </w:r>
            <w:proofErr w:type="spellStart"/>
            <w:r w:rsidRPr="00655E08">
              <w:rPr>
                <w:sz w:val="24"/>
                <w:szCs w:val="24"/>
              </w:rPr>
              <w:t>type</w:t>
            </w:r>
            <w:proofErr w:type="spellEnd"/>
            <w:r w:rsidRPr="00655E08">
              <w:rPr>
                <w:sz w:val="24"/>
                <w:szCs w:val="24"/>
              </w:rPr>
              <w:t>.</w:t>
            </w:r>
          </w:p>
        </w:tc>
      </w:tr>
      <w:tr w:rsidR="00655E08" w:rsidRPr="00655E08" w14:paraId="508A6279" w14:textId="77777777" w:rsidTr="00301672">
        <w:trPr>
          <w:trHeight w:val="142"/>
        </w:trPr>
        <w:tc>
          <w:tcPr>
            <w:tcW w:w="0" w:type="auto"/>
            <w:tcMar>
              <w:top w:w="180" w:type="dxa"/>
              <w:left w:w="180" w:type="dxa"/>
              <w:bottom w:w="180" w:type="dxa"/>
              <w:right w:w="180" w:type="dxa"/>
            </w:tcMar>
            <w:hideMark/>
          </w:tcPr>
          <w:p w14:paraId="3BB8BB2F" w14:textId="77777777" w:rsidR="00655E08" w:rsidRPr="00655E08" w:rsidRDefault="00655E08" w:rsidP="00655E08">
            <w:pPr>
              <w:pStyle w:val="NoSpacing"/>
              <w:rPr>
                <w:sz w:val="24"/>
                <w:szCs w:val="24"/>
              </w:rPr>
            </w:pPr>
            <w:hyperlink r:id="rId49" w:history="1">
              <w:r w:rsidRPr="00655E08">
                <w:rPr>
                  <w:rStyle w:val="Hyperlink"/>
                  <w:sz w:val="24"/>
                  <w:szCs w:val="24"/>
                </w:rPr>
                <w:t>?::</w:t>
              </w:r>
            </w:hyperlink>
          </w:p>
        </w:tc>
        <w:tc>
          <w:tcPr>
            <w:tcW w:w="0" w:type="auto"/>
            <w:tcMar>
              <w:top w:w="180" w:type="dxa"/>
              <w:left w:w="180" w:type="dxa"/>
              <w:bottom w:w="180" w:type="dxa"/>
              <w:right w:w="180" w:type="dxa"/>
            </w:tcMar>
            <w:hideMark/>
          </w:tcPr>
          <w:p w14:paraId="38F1D351" w14:textId="77777777" w:rsidR="00655E08" w:rsidRPr="00655E08" w:rsidRDefault="00655E08" w:rsidP="00655E08">
            <w:pPr>
              <w:pStyle w:val="NoSpacing"/>
              <w:rPr>
                <w:sz w:val="24"/>
                <w:szCs w:val="24"/>
              </w:rPr>
            </w:pPr>
            <w:r w:rsidRPr="00655E08">
              <w:rPr>
                <w:sz w:val="24"/>
                <w:szCs w:val="24"/>
              </w:rPr>
              <w:t>expr ?:: type</w:t>
            </w:r>
          </w:p>
        </w:tc>
        <w:tc>
          <w:tcPr>
            <w:tcW w:w="0" w:type="auto"/>
            <w:tcMar>
              <w:top w:w="180" w:type="dxa"/>
              <w:left w:w="180" w:type="dxa"/>
              <w:bottom w:w="180" w:type="dxa"/>
              <w:right w:w="180" w:type="dxa"/>
            </w:tcMar>
            <w:hideMark/>
          </w:tcPr>
          <w:p w14:paraId="30448AB7" w14:textId="77777777" w:rsidR="00655E08" w:rsidRPr="00655E08" w:rsidRDefault="00655E08" w:rsidP="00655E08">
            <w:pPr>
              <w:pStyle w:val="NoSpacing"/>
              <w:rPr>
                <w:sz w:val="24"/>
                <w:szCs w:val="24"/>
              </w:rPr>
            </w:pPr>
            <w:r w:rsidRPr="00655E08">
              <w:rPr>
                <w:sz w:val="24"/>
                <w:szCs w:val="24"/>
              </w:rPr>
              <w:t>Casts the value expr to the target data type </w:t>
            </w:r>
            <w:proofErr w:type="spellStart"/>
            <w:proofErr w:type="gramStart"/>
            <w:r w:rsidRPr="00655E08">
              <w:rPr>
                <w:sz w:val="24"/>
                <w:szCs w:val="24"/>
              </w:rPr>
              <w:t>type</w:t>
            </w:r>
            <w:proofErr w:type="spellEnd"/>
            <w:proofErr w:type="gramEnd"/>
            <w:r w:rsidRPr="00655E08">
              <w:rPr>
                <w:sz w:val="24"/>
                <w:szCs w:val="24"/>
              </w:rPr>
              <w:t> if possible, returns NULL otherwise.</w:t>
            </w:r>
          </w:p>
        </w:tc>
      </w:tr>
      <w:tr w:rsidR="00655E08" w:rsidRPr="00655E08" w14:paraId="6F8AD8DC" w14:textId="77777777" w:rsidTr="00301672">
        <w:trPr>
          <w:trHeight w:val="142"/>
        </w:trPr>
        <w:tc>
          <w:tcPr>
            <w:tcW w:w="0" w:type="auto"/>
            <w:tcMar>
              <w:top w:w="180" w:type="dxa"/>
              <w:left w:w="180" w:type="dxa"/>
              <w:bottom w:w="180" w:type="dxa"/>
              <w:right w:w="180" w:type="dxa"/>
            </w:tcMar>
            <w:hideMark/>
          </w:tcPr>
          <w:p w14:paraId="67F0AD8C" w14:textId="77777777" w:rsidR="00655E08" w:rsidRPr="00655E08" w:rsidRDefault="00655E08" w:rsidP="00655E08">
            <w:pPr>
              <w:pStyle w:val="NoSpacing"/>
              <w:rPr>
                <w:sz w:val="24"/>
                <w:szCs w:val="24"/>
              </w:rPr>
            </w:pPr>
            <w:hyperlink r:id="rId50" w:history="1">
              <w:r w:rsidRPr="00655E08">
                <w:rPr>
                  <w:rStyle w:val="Hyperlink"/>
                  <w:sz w:val="24"/>
                  <w:szCs w:val="24"/>
                </w:rPr>
                <w:t>div</w:t>
              </w:r>
            </w:hyperlink>
          </w:p>
        </w:tc>
        <w:tc>
          <w:tcPr>
            <w:tcW w:w="0" w:type="auto"/>
            <w:tcMar>
              <w:top w:w="180" w:type="dxa"/>
              <w:left w:w="180" w:type="dxa"/>
              <w:bottom w:w="180" w:type="dxa"/>
              <w:right w:w="180" w:type="dxa"/>
            </w:tcMar>
            <w:hideMark/>
          </w:tcPr>
          <w:p w14:paraId="173EBBCA" w14:textId="77777777" w:rsidR="00655E08" w:rsidRPr="00655E08" w:rsidRDefault="00655E08" w:rsidP="00655E08">
            <w:pPr>
              <w:pStyle w:val="NoSpacing"/>
              <w:rPr>
                <w:sz w:val="24"/>
                <w:szCs w:val="24"/>
              </w:rPr>
            </w:pPr>
            <w:r w:rsidRPr="00655E08">
              <w:rPr>
                <w:sz w:val="24"/>
                <w:szCs w:val="24"/>
              </w:rPr>
              <w:t>dividend div divisor</w:t>
            </w:r>
          </w:p>
        </w:tc>
        <w:tc>
          <w:tcPr>
            <w:tcW w:w="0" w:type="auto"/>
            <w:tcMar>
              <w:top w:w="180" w:type="dxa"/>
              <w:left w:w="180" w:type="dxa"/>
              <w:bottom w:w="180" w:type="dxa"/>
              <w:right w:w="180" w:type="dxa"/>
            </w:tcMar>
            <w:hideMark/>
          </w:tcPr>
          <w:p w14:paraId="5CB6E562" w14:textId="77777777" w:rsidR="00655E08" w:rsidRPr="00655E08" w:rsidRDefault="00655E08" w:rsidP="00655E08">
            <w:pPr>
              <w:pStyle w:val="NoSpacing"/>
              <w:rPr>
                <w:sz w:val="24"/>
                <w:szCs w:val="24"/>
              </w:rPr>
            </w:pPr>
            <w:r w:rsidRPr="00655E08">
              <w:rPr>
                <w:sz w:val="24"/>
                <w:szCs w:val="24"/>
              </w:rPr>
              <w:t>Returns the integral part of the division of dividend by divisor.</w:t>
            </w:r>
          </w:p>
        </w:tc>
      </w:tr>
      <w:tr w:rsidR="00655E08" w:rsidRPr="00655E08" w14:paraId="234F8BC4" w14:textId="77777777" w:rsidTr="00301672">
        <w:trPr>
          <w:trHeight w:val="142"/>
        </w:trPr>
        <w:tc>
          <w:tcPr>
            <w:tcW w:w="0" w:type="auto"/>
            <w:tcMar>
              <w:top w:w="180" w:type="dxa"/>
              <w:left w:w="180" w:type="dxa"/>
              <w:bottom w:w="180" w:type="dxa"/>
              <w:right w:w="180" w:type="dxa"/>
            </w:tcMar>
            <w:hideMark/>
          </w:tcPr>
          <w:p w14:paraId="3CAE5E38" w14:textId="77777777" w:rsidR="00655E08" w:rsidRPr="00655E08" w:rsidRDefault="00655E08" w:rsidP="00655E08">
            <w:pPr>
              <w:pStyle w:val="NoSpacing"/>
              <w:rPr>
                <w:sz w:val="24"/>
                <w:szCs w:val="24"/>
              </w:rPr>
            </w:pPr>
            <w:hyperlink r:id="rId51" w:history="1">
              <w:r w:rsidRPr="00655E08">
                <w:rPr>
                  <w:rStyle w:val="Hyperlink"/>
                  <w:sz w:val="24"/>
                  <w:szCs w:val="24"/>
                </w:rPr>
                <w:t>.</w:t>
              </w:r>
            </w:hyperlink>
          </w:p>
        </w:tc>
        <w:tc>
          <w:tcPr>
            <w:tcW w:w="0" w:type="auto"/>
            <w:tcMar>
              <w:top w:w="180" w:type="dxa"/>
              <w:left w:w="180" w:type="dxa"/>
              <w:bottom w:w="180" w:type="dxa"/>
              <w:right w:w="180" w:type="dxa"/>
            </w:tcMar>
            <w:hideMark/>
          </w:tcPr>
          <w:p w14:paraId="08614C36" w14:textId="77777777" w:rsidR="00655E08" w:rsidRPr="00655E08" w:rsidRDefault="00655E08" w:rsidP="00655E08">
            <w:pPr>
              <w:pStyle w:val="NoSpacing"/>
              <w:rPr>
                <w:sz w:val="24"/>
                <w:szCs w:val="24"/>
              </w:rPr>
            </w:pPr>
            <w:proofErr w:type="spellStart"/>
            <w:r w:rsidRPr="00655E08">
              <w:rPr>
                <w:sz w:val="24"/>
                <w:szCs w:val="24"/>
              </w:rPr>
              <w:t>mapExpr</w:t>
            </w:r>
            <w:proofErr w:type="spellEnd"/>
            <w:r w:rsidRPr="00655E08">
              <w:rPr>
                <w:sz w:val="24"/>
                <w:szCs w:val="24"/>
              </w:rPr>
              <w:t xml:space="preserve"> . </w:t>
            </w:r>
            <w:proofErr w:type="spellStart"/>
            <w:r w:rsidRPr="00655E08">
              <w:rPr>
                <w:sz w:val="24"/>
                <w:szCs w:val="24"/>
              </w:rPr>
              <w:t>keyIdentifier</w:t>
            </w:r>
            <w:proofErr w:type="spellEnd"/>
          </w:p>
        </w:tc>
        <w:tc>
          <w:tcPr>
            <w:tcW w:w="0" w:type="auto"/>
            <w:tcMar>
              <w:top w:w="180" w:type="dxa"/>
              <w:left w:w="180" w:type="dxa"/>
              <w:bottom w:w="180" w:type="dxa"/>
              <w:right w:w="180" w:type="dxa"/>
            </w:tcMar>
            <w:hideMark/>
          </w:tcPr>
          <w:p w14:paraId="17B55A22" w14:textId="77777777" w:rsidR="00655E08" w:rsidRPr="00655E08" w:rsidRDefault="00655E08" w:rsidP="00655E08">
            <w:pPr>
              <w:pStyle w:val="NoSpacing"/>
              <w:rPr>
                <w:sz w:val="24"/>
                <w:szCs w:val="24"/>
              </w:rPr>
            </w:pPr>
            <w:r w:rsidRPr="00655E08">
              <w:rPr>
                <w:sz w:val="24"/>
                <w:szCs w:val="24"/>
              </w:rPr>
              <w:t>Returns a MAP value by </w:t>
            </w:r>
            <w:proofErr w:type="spellStart"/>
            <w:r w:rsidRPr="00655E08">
              <w:rPr>
                <w:sz w:val="24"/>
                <w:szCs w:val="24"/>
              </w:rPr>
              <w:t>keyIdentifier</w:t>
            </w:r>
            <w:proofErr w:type="spellEnd"/>
            <w:r w:rsidRPr="00655E08">
              <w:rPr>
                <w:sz w:val="24"/>
                <w:szCs w:val="24"/>
              </w:rPr>
              <w:t>.</w:t>
            </w:r>
          </w:p>
        </w:tc>
      </w:tr>
      <w:tr w:rsidR="00655E08" w:rsidRPr="00655E08" w14:paraId="4536CF69" w14:textId="77777777" w:rsidTr="00301672">
        <w:trPr>
          <w:trHeight w:val="142"/>
        </w:trPr>
        <w:tc>
          <w:tcPr>
            <w:tcW w:w="0" w:type="auto"/>
            <w:tcMar>
              <w:top w:w="180" w:type="dxa"/>
              <w:left w:w="180" w:type="dxa"/>
              <w:bottom w:w="180" w:type="dxa"/>
              <w:right w:w="180" w:type="dxa"/>
            </w:tcMar>
            <w:hideMark/>
          </w:tcPr>
          <w:p w14:paraId="3DB1A7A2" w14:textId="77777777" w:rsidR="00655E08" w:rsidRPr="00655E08" w:rsidRDefault="00655E08" w:rsidP="002E4BD7">
            <w:pPr>
              <w:pStyle w:val="NoSpacing"/>
            </w:pPr>
            <w:hyperlink r:id="rId52" w:history="1">
              <w:r w:rsidRPr="00655E08">
                <w:rPr>
                  <w:rStyle w:val="Hyperlink"/>
                  <w:color w:val="auto"/>
                  <w:u w:val="none"/>
                </w:rPr>
                <w:t>.</w:t>
              </w:r>
            </w:hyperlink>
          </w:p>
        </w:tc>
        <w:tc>
          <w:tcPr>
            <w:tcW w:w="0" w:type="auto"/>
            <w:tcMar>
              <w:top w:w="180" w:type="dxa"/>
              <w:left w:w="180" w:type="dxa"/>
              <w:bottom w:w="180" w:type="dxa"/>
              <w:right w:w="180" w:type="dxa"/>
            </w:tcMar>
            <w:hideMark/>
          </w:tcPr>
          <w:p w14:paraId="6378CBFD" w14:textId="77777777" w:rsidR="00655E08" w:rsidRPr="00655E08" w:rsidRDefault="00655E08" w:rsidP="002E4BD7">
            <w:pPr>
              <w:pStyle w:val="NoSpacing"/>
            </w:pPr>
            <w:proofErr w:type="spellStart"/>
            <w:r w:rsidRPr="00655E08">
              <w:t>structExpr</w:t>
            </w:r>
            <w:proofErr w:type="spellEnd"/>
            <w:r w:rsidRPr="00655E08">
              <w:t xml:space="preserve"> . </w:t>
            </w:r>
            <w:proofErr w:type="spellStart"/>
            <w:r w:rsidRPr="00655E08">
              <w:t>fieldIdentifier</w:t>
            </w:r>
            <w:proofErr w:type="spellEnd"/>
          </w:p>
        </w:tc>
        <w:tc>
          <w:tcPr>
            <w:tcW w:w="0" w:type="auto"/>
            <w:tcMar>
              <w:top w:w="180" w:type="dxa"/>
              <w:left w:w="180" w:type="dxa"/>
              <w:bottom w:w="180" w:type="dxa"/>
              <w:right w:w="180" w:type="dxa"/>
            </w:tcMar>
            <w:hideMark/>
          </w:tcPr>
          <w:p w14:paraId="2C369675" w14:textId="77777777" w:rsidR="00655E08" w:rsidRPr="00655E08" w:rsidRDefault="00655E08" w:rsidP="002E4BD7">
            <w:pPr>
              <w:pStyle w:val="NoSpacing"/>
            </w:pPr>
            <w:r w:rsidRPr="00655E08">
              <w:t>Returns a STRUCT field by </w:t>
            </w:r>
            <w:proofErr w:type="spellStart"/>
            <w:r w:rsidRPr="00655E08">
              <w:t>fieldIdentifier</w:t>
            </w:r>
            <w:proofErr w:type="spellEnd"/>
            <w:r w:rsidRPr="00655E08">
              <w:t>.</w:t>
            </w:r>
          </w:p>
        </w:tc>
      </w:tr>
      <w:tr w:rsidR="00655E08" w:rsidRPr="00655E08" w14:paraId="5366BD4C" w14:textId="77777777" w:rsidTr="00301672">
        <w:trPr>
          <w:trHeight w:val="142"/>
        </w:trPr>
        <w:tc>
          <w:tcPr>
            <w:tcW w:w="0" w:type="auto"/>
            <w:tcMar>
              <w:top w:w="180" w:type="dxa"/>
              <w:left w:w="180" w:type="dxa"/>
              <w:bottom w:w="180" w:type="dxa"/>
              <w:right w:w="180" w:type="dxa"/>
            </w:tcMar>
            <w:hideMark/>
          </w:tcPr>
          <w:p w14:paraId="62BFBEDE" w14:textId="77777777" w:rsidR="00655E08" w:rsidRPr="00655E08" w:rsidRDefault="00655E08" w:rsidP="00655E08">
            <w:pPr>
              <w:pStyle w:val="NoSpacing"/>
              <w:rPr>
                <w:sz w:val="24"/>
                <w:szCs w:val="24"/>
              </w:rPr>
            </w:pPr>
            <w:hyperlink r:id="rId53" w:history="1">
              <w:r w:rsidRPr="00655E08">
                <w:rPr>
                  <w:rStyle w:val="Hyperlink"/>
                  <w:sz w:val="24"/>
                  <w:szCs w:val="24"/>
                </w:rPr>
                <w:t>==</w:t>
              </w:r>
            </w:hyperlink>
          </w:p>
        </w:tc>
        <w:tc>
          <w:tcPr>
            <w:tcW w:w="0" w:type="auto"/>
            <w:tcMar>
              <w:top w:w="180" w:type="dxa"/>
              <w:left w:w="180" w:type="dxa"/>
              <w:bottom w:w="180" w:type="dxa"/>
              <w:right w:w="180" w:type="dxa"/>
            </w:tcMar>
            <w:hideMark/>
          </w:tcPr>
          <w:p w14:paraId="710A2EAD"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2EAD8F7F" w14:textId="77777777" w:rsidR="00655E08" w:rsidRPr="00655E08" w:rsidRDefault="00655E08" w:rsidP="00655E08">
            <w:pPr>
              <w:pStyle w:val="NoSpacing"/>
              <w:rPr>
                <w:sz w:val="24"/>
                <w:szCs w:val="24"/>
              </w:rPr>
            </w:pPr>
            <w:r w:rsidRPr="00655E08">
              <w:rPr>
                <w:sz w:val="24"/>
                <w:szCs w:val="24"/>
              </w:rPr>
              <w:t>Returns true if expr1 equals expr2, or false otherwise.</w:t>
            </w:r>
          </w:p>
        </w:tc>
      </w:tr>
      <w:tr w:rsidR="00655E08" w:rsidRPr="00655E08" w14:paraId="74AEEC32" w14:textId="77777777" w:rsidTr="00301672">
        <w:trPr>
          <w:trHeight w:val="294"/>
        </w:trPr>
        <w:tc>
          <w:tcPr>
            <w:tcW w:w="0" w:type="auto"/>
            <w:tcMar>
              <w:top w:w="180" w:type="dxa"/>
              <w:left w:w="180" w:type="dxa"/>
              <w:bottom w:w="180" w:type="dxa"/>
              <w:right w:w="180" w:type="dxa"/>
            </w:tcMar>
            <w:hideMark/>
          </w:tcPr>
          <w:p w14:paraId="2778F55C" w14:textId="77777777" w:rsidR="00655E08" w:rsidRPr="00655E08" w:rsidRDefault="00655E08" w:rsidP="00655E08">
            <w:pPr>
              <w:pStyle w:val="NoSpacing"/>
              <w:rPr>
                <w:sz w:val="24"/>
                <w:szCs w:val="24"/>
              </w:rPr>
            </w:pPr>
            <w:hyperlink r:id="rId54" w:history="1">
              <w:r w:rsidRPr="00655E08">
                <w:rPr>
                  <w:rStyle w:val="Hyperlink"/>
                  <w:sz w:val="24"/>
                  <w:szCs w:val="24"/>
                </w:rPr>
                <w:t>=</w:t>
              </w:r>
            </w:hyperlink>
          </w:p>
        </w:tc>
        <w:tc>
          <w:tcPr>
            <w:tcW w:w="0" w:type="auto"/>
            <w:tcMar>
              <w:top w:w="180" w:type="dxa"/>
              <w:left w:w="180" w:type="dxa"/>
              <w:bottom w:w="180" w:type="dxa"/>
              <w:right w:w="180" w:type="dxa"/>
            </w:tcMar>
            <w:hideMark/>
          </w:tcPr>
          <w:p w14:paraId="6669A1B6"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7D6DB468" w14:textId="77777777" w:rsidR="00655E08" w:rsidRPr="00655E08" w:rsidRDefault="00655E08" w:rsidP="00655E08">
            <w:pPr>
              <w:pStyle w:val="NoSpacing"/>
              <w:rPr>
                <w:sz w:val="24"/>
                <w:szCs w:val="24"/>
              </w:rPr>
            </w:pPr>
            <w:r w:rsidRPr="00655E08">
              <w:rPr>
                <w:sz w:val="24"/>
                <w:szCs w:val="24"/>
              </w:rPr>
              <w:t>Returns true if expr1 equals expr2, or false otherwise.</w:t>
            </w:r>
          </w:p>
        </w:tc>
      </w:tr>
      <w:tr w:rsidR="00655E08" w:rsidRPr="00655E08" w14:paraId="553D9780" w14:textId="77777777" w:rsidTr="00301672">
        <w:trPr>
          <w:trHeight w:val="294"/>
        </w:trPr>
        <w:tc>
          <w:tcPr>
            <w:tcW w:w="0" w:type="auto"/>
            <w:tcMar>
              <w:top w:w="180" w:type="dxa"/>
              <w:left w:w="180" w:type="dxa"/>
              <w:bottom w:w="180" w:type="dxa"/>
              <w:right w:w="180" w:type="dxa"/>
            </w:tcMar>
            <w:hideMark/>
          </w:tcPr>
          <w:p w14:paraId="75A82216" w14:textId="77777777" w:rsidR="00655E08" w:rsidRPr="00655E08" w:rsidRDefault="00655E08" w:rsidP="00655E08">
            <w:pPr>
              <w:pStyle w:val="NoSpacing"/>
              <w:rPr>
                <w:sz w:val="24"/>
                <w:szCs w:val="24"/>
              </w:rPr>
            </w:pPr>
            <w:hyperlink r:id="rId55" w:history="1">
              <w:r w:rsidRPr="00655E08">
                <w:rPr>
                  <w:rStyle w:val="Hyperlink"/>
                  <w:sz w:val="24"/>
                  <w:szCs w:val="24"/>
                </w:rPr>
                <w:t>&gt;=</w:t>
              </w:r>
            </w:hyperlink>
          </w:p>
        </w:tc>
        <w:tc>
          <w:tcPr>
            <w:tcW w:w="0" w:type="auto"/>
            <w:tcMar>
              <w:top w:w="180" w:type="dxa"/>
              <w:left w:w="180" w:type="dxa"/>
              <w:bottom w:w="180" w:type="dxa"/>
              <w:right w:w="180" w:type="dxa"/>
            </w:tcMar>
            <w:hideMark/>
          </w:tcPr>
          <w:p w14:paraId="4E30A3CC" w14:textId="77777777" w:rsidR="00655E08" w:rsidRPr="00655E08" w:rsidRDefault="00655E08" w:rsidP="00655E08">
            <w:pPr>
              <w:pStyle w:val="NoSpacing"/>
              <w:rPr>
                <w:sz w:val="24"/>
                <w:szCs w:val="24"/>
              </w:rPr>
            </w:pPr>
            <w:r w:rsidRPr="00655E08">
              <w:rPr>
                <w:sz w:val="24"/>
                <w:szCs w:val="24"/>
              </w:rPr>
              <w:t>expr1 &gt;= expr2</w:t>
            </w:r>
          </w:p>
        </w:tc>
        <w:tc>
          <w:tcPr>
            <w:tcW w:w="0" w:type="auto"/>
            <w:tcMar>
              <w:top w:w="180" w:type="dxa"/>
              <w:left w:w="180" w:type="dxa"/>
              <w:bottom w:w="180" w:type="dxa"/>
              <w:right w:w="180" w:type="dxa"/>
            </w:tcMar>
            <w:hideMark/>
          </w:tcPr>
          <w:p w14:paraId="3B08A20D" w14:textId="77777777" w:rsidR="00655E08" w:rsidRPr="00655E08" w:rsidRDefault="00655E08" w:rsidP="00655E08">
            <w:pPr>
              <w:pStyle w:val="NoSpacing"/>
              <w:rPr>
                <w:sz w:val="24"/>
                <w:szCs w:val="24"/>
              </w:rPr>
            </w:pPr>
            <w:r w:rsidRPr="00655E08">
              <w:rPr>
                <w:sz w:val="24"/>
                <w:szCs w:val="24"/>
              </w:rPr>
              <w:t>Returns true if expr1 is greater than or equal to expr2, or false otherwise.</w:t>
            </w:r>
          </w:p>
        </w:tc>
      </w:tr>
      <w:tr w:rsidR="00655E08" w:rsidRPr="00655E08" w14:paraId="6B642117" w14:textId="77777777" w:rsidTr="00301672">
        <w:trPr>
          <w:trHeight w:val="281"/>
        </w:trPr>
        <w:tc>
          <w:tcPr>
            <w:tcW w:w="0" w:type="auto"/>
            <w:tcMar>
              <w:top w:w="180" w:type="dxa"/>
              <w:left w:w="180" w:type="dxa"/>
              <w:bottom w:w="180" w:type="dxa"/>
              <w:right w:w="180" w:type="dxa"/>
            </w:tcMar>
            <w:hideMark/>
          </w:tcPr>
          <w:p w14:paraId="36E9EDFB" w14:textId="77777777" w:rsidR="00655E08" w:rsidRPr="00655E08" w:rsidRDefault="00655E08" w:rsidP="00655E08">
            <w:pPr>
              <w:pStyle w:val="NoSpacing"/>
              <w:rPr>
                <w:sz w:val="24"/>
                <w:szCs w:val="24"/>
              </w:rPr>
            </w:pPr>
            <w:hyperlink r:id="rId56" w:history="1">
              <w:r w:rsidRPr="00655E08">
                <w:rPr>
                  <w:rStyle w:val="Hyperlink"/>
                  <w:sz w:val="24"/>
                  <w:szCs w:val="24"/>
                </w:rPr>
                <w:t>&gt;</w:t>
              </w:r>
            </w:hyperlink>
          </w:p>
        </w:tc>
        <w:tc>
          <w:tcPr>
            <w:tcW w:w="0" w:type="auto"/>
            <w:tcMar>
              <w:top w:w="180" w:type="dxa"/>
              <w:left w:w="180" w:type="dxa"/>
              <w:bottom w:w="180" w:type="dxa"/>
              <w:right w:w="180" w:type="dxa"/>
            </w:tcMar>
            <w:hideMark/>
          </w:tcPr>
          <w:p w14:paraId="475B7FEA" w14:textId="77777777" w:rsidR="00655E08" w:rsidRPr="00655E08" w:rsidRDefault="00655E08" w:rsidP="00655E08">
            <w:pPr>
              <w:pStyle w:val="NoSpacing"/>
              <w:rPr>
                <w:sz w:val="24"/>
                <w:szCs w:val="24"/>
              </w:rPr>
            </w:pPr>
            <w:r w:rsidRPr="00655E08">
              <w:rPr>
                <w:sz w:val="24"/>
                <w:szCs w:val="24"/>
              </w:rPr>
              <w:t>expr1 &gt; expr2</w:t>
            </w:r>
          </w:p>
        </w:tc>
        <w:tc>
          <w:tcPr>
            <w:tcW w:w="0" w:type="auto"/>
            <w:tcMar>
              <w:top w:w="180" w:type="dxa"/>
              <w:left w:w="180" w:type="dxa"/>
              <w:bottom w:w="180" w:type="dxa"/>
              <w:right w:w="180" w:type="dxa"/>
            </w:tcMar>
            <w:hideMark/>
          </w:tcPr>
          <w:p w14:paraId="1C4703A9" w14:textId="77777777" w:rsidR="00655E08" w:rsidRPr="00655E08" w:rsidRDefault="00655E08" w:rsidP="00655E08">
            <w:pPr>
              <w:pStyle w:val="NoSpacing"/>
              <w:rPr>
                <w:sz w:val="24"/>
                <w:szCs w:val="24"/>
              </w:rPr>
            </w:pPr>
            <w:r w:rsidRPr="00655E08">
              <w:rPr>
                <w:sz w:val="24"/>
                <w:szCs w:val="24"/>
              </w:rPr>
              <w:t>Returns true if expr1 is greater than expr2, or false otherwise.</w:t>
            </w:r>
          </w:p>
        </w:tc>
      </w:tr>
      <w:tr w:rsidR="00655E08" w:rsidRPr="00655E08" w14:paraId="33C2E163" w14:textId="77777777" w:rsidTr="00301672">
        <w:trPr>
          <w:trHeight w:val="294"/>
        </w:trPr>
        <w:tc>
          <w:tcPr>
            <w:tcW w:w="0" w:type="auto"/>
            <w:tcMar>
              <w:top w:w="180" w:type="dxa"/>
              <w:left w:w="180" w:type="dxa"/>
              <w:bottom w:w="180" w:type="dxa"/>
              <w:right w:w="180" w:type="dxa"/>
            </w:tcMar>
            <w:hideMark/>
          </w:tcPr>
          <w:p w14:paraId="7B56601F" w14:textId="77777777" w:rsidR="00655E08" w:rsidRPr="00655E08" w:rsidRDefault="00655E08" w:rsidP="00655E08">
            <w:pPr>
              <w:pStyle w:val="NoSpacing"/>
              <w:rPr>
                <w:sz w:val="24"/>
                <w:szCs w:val="24"/>
              </w:rPr>
            </w:pPr>
            <w:hyperlink r:id="rId57" w:history="1">
              <w:r w:rsidRPr="00655E08">
                <w:rPr>
                  <w:rStyle w:val="Hyperlink"/>
                  <w:sz w:val="24"/>
                  <w:szCs w:val="24"/>
                </w:rPr>
                <w:t>exists</w:t>
              </w:r>
            </w:hyperlink>
          </w:p>
        </w:tc>
        <w:tc>
          <w:tcPr>
            <w:tcW w:w="0" w:type="auto"/>
            <w:tcMar>
              <w:top w:w="180" w:type="dxa"/>
              <w:left w:w="180" w:type="dxa"/>
              <w:bottom w:w="180" w:type="dxa"/>
              <w:right w:w="180" w:type="dxa"/>
            </w:tcMar>
            <w:hideMark/>
          </w:tcPr>
          <w:p w14:paraId="3BB26D56" w14:textId="77777777" w:rsidR="00655E08" w:rsidRPr="00655E08" w:rsidRDefault="00655E08" w:rsidP="00655E08">
            <w:pPr>
              <w:pStyle w:val="NoSpacing"/>
              <w:rPr>
                <w:sz w:val="24"/>
                <w:szCs w:val="24"/>
              </w:rPr>
            </w:pPr>
            <w:r w:rsidRPr="00655E08">
              <w:rPr>
                <w:sz w:val="24"/>
                <w:szCs w:val="24"/>
              </w:rPr>
              <w:t>exists(query)</w:t>
            </w:r>
          </w:p>
        </w:tc>
        <w:tc>
          <w:tcPr>
            <w:tcW w:w="0" w:type="auto"/>
            <w:tcMar>
              <w:top w:w="180" w:type="dxa"/>
              <w:left w:w="180" w:type="dxa"/>
              <w:bottom w:w="180" w:type="dxa"/>
              <w:right w:w="180" w:type="dxa"/>
            </w:tcMar>
            <w:hideMark/>
          </w:tcPr>
          <w:p w14:paraId="4719619F" w14:textId="77777777" w:rsidR="00655E08" w:rsidRPr="00655E08" w:rsidRDefault="00655E08" w:rsidP="00655E08">
            <w:pPr>
              <w:pStyle w:val="NoSpacing"/>
              <w:rPr>
                <w:sz w:val="24"/>
                <w:szCs w:val="24"/>
              </w:rPr>
            </w:pPr>
            <w:r w:rsidRPr="00655E08">
              <w:rPr>
                <w:sz w:val="24"/>
                <w:szCs w:val="24"/>
              </w:rPr>
              <w:t>Returns true if query returns at least one row, or false otherwise.</w:t>
            </w:r>
          </w:p>
        </w:tc>
      </w:tr>
      <w:tr w:rsidR="00655E08" w:rsidRPr="00655E08" w14:paraId="2FD2521D" w14:textId="77777777" w:rsidTr="00301672">
        <w:trPr>
          <w:trHeight w:val="589"/>
        </w:trPr>
        <w:tc>
          <w:tcPr>
            <w:tcW w:w="0" w:type="auto"/>
            <w:tcMar>
              <w:top w:w="180" w:type="dxa"/>
              <w:left w:w="180" w:type="dxa"/>
              <w:bottom w:w="180" w:type="dxa"/>
              <w:right w:w="180" w:type="dxa"/>
            </w:tcMar>
            <w:hideMark/>
          </w:tcPr>
          <w:p w14:paraId="564D5786" w14:textId="77777777" w:rsidR="00655E08" w:rsidRPr="00655E08" w:rsidRDefault="00655E08" w:rsidP="00655E08">
            <w:pPr>
              <w:pStyle w:val="NoSpacing"/>
              <w:rPr>
                <w:sz w:val="24"/>
                <w:szCs w:val="24"/>
              </w:rPr>
            </w:pPr>
            <w:hyperlink r:id="rId58" w:history="1">
              <w:proofErr w:type="spellStart"/>
              <w:r w:rsidRPr="00655E08">
                <w:rPr>
                  <w:rStyle w:val="Hyperlink"/>
                  <w:sz w:val="24"/>
                  <w:szCs w:val="24"/>
                </w:rPr>
                <w:t>ilike</w:t>
              </w:r>
              <w:proofErr w:type="spellEnd"/>
            </w:hyperlink>
          </w:p>
        </w:tc>
        <w:tc>
          <w:tcPr>
            <w:tcW w:w="0" w:type="auto"/>
            <w:tcMar>
              <w:top w:w="180" w:type="dxa"/>
              <w:left w:w="180" w:type="dxa"/>
              <w:bottom w:w="180" w:type="dxa"/>
              <w:right w:w="180" w:type="dxa"/>
            </w:tcMar>
            <w:hideMark/>
          </w:tcPr>
          <w:p w14:paraId="7023913C" w14:textId="77777777" w:rsidR="00655E08" w:rsidRPr="00655E08" w:rsidRDefault="00655E08" w:rsidP="00655E08">
            <w:pPr>
              <w:pStyle w:val="NoSpacing"/>
              <w:rPr>
                <w:sz w:val="24"/>
                <w:szCs w:val="24"/>
              </w:rPr>
            </w:pPr>
            <w:r w:rsidRPr="00655E08">
              <w:rPr>
                <w:sz w:val="24"/>
                <w:szCs w:val="24"/>
              </w:rPr>
              <w:t xml:space="preserve">str [not] </w:t>
            </w:r>
            <w:proofErr w:type="spellStart"/>
            <w:r w:rsidRPr="00655E08">
              <w:rPr>
                <w:sz w:val="24"/>
                <w:szCs w:val="24"/>
              </w:rPr>
              <w:t>ilike</w:t>
            </w:r>
            <w:proofErr w:type="spellEnd"/>
            <w:r w:rsidRPr="00655E08">
              <w:rPr>
                <w:sz w:val="24"/>
                <w:szCs w:val="24"/>
              </w:rPr>
              <w:t xml:space="preserve"> (pattern[ESCAPE escape])</w:t>
            </w:r>
          </w:p>
        </w:tc>
        <w:tc>
          <w:tcPr>
            <w:tcW w:w="0" w:type="auto"/>
            <w:tcMar>
              <w:top w:w="180" w:type="dxa"/>
              <w:left w:w="180" w:type="dxa"/>
              <w:bottom w:w="180" w:type="dxa"/>
              <w:right w:w="180" w:type="dxa"/>
            </w:tcMar>
            <w:hideMark/>
          </w:tcPr>
          <w:p w14:paraId="1F8797AC" w14:textId="77777777" w:rsidR="00655E08" w:rsidRPr="00655E08" w:rsidRDefault="00655E08" w:rsidP="00655E08">
            <w:pPr>
              <w:pStyle w:val="NoSpacing"/>
              <w:rPr>
                <w:sz w:val="24"/>
                <w:szCs w:val="24"/>
              </w:rPr>
            </w:pPr>
            <w:r w:rsidRPr="00655E08">
              <w:rPr>
                <w:sz w:val="24"/>
                <w:szCs w:val="24"/>
              </w:rPr>
              <w:t>Returns true if str does (not) match pattern with escape case-insensitively.</w:t>
            </w:r>
          </w:p>
        </w:tc>
      </w:tr>
      <w:tr w:rsidR="00655E08" w:rsidRPr="00655E08" w14:paraId="791AADA9" w14:textId="77777777" w:rsidTr="00301672">
        <w:trPr>
          <w:trHeight w:val="576"/>
        </w:trPr>
        <w:tc>
          <w:tcPr>
            <w:tcW w:w="0" w:type="auto"/>
            <w:tcMar>
              <w:top w:w="180" w:type="dxa"/>
              <w:left w:w="180" w:type="dxa"/>
              <w:bottom w:w="180" w:type="dxa"/>
              <w:right w:w="180" w:type="dxa"/>
            </w:tcMar>
            <w:hideMark/>
          </w:tcPr>
          <w:p w14:paraId="32A4F7F4" w14:textId="77777777" w:rsidR="00655E08" w:rsidRPr="00655E08" w:rsidRDefault="00655E08" w:rsidP="00655E08">
            <w:pPr>
              <w:pStyle w:val="NoSpacing"/>
              <w:rPr>
                <w:sz w:val="24"/>
                <w:szCs w:val="24"/>
              </w:rPr>
            </w:pPr>
            <w:hyperlink r:id="rId59" w:history="1">
              <w:proofErr w:type="spellStart"/>
              <w:r w:rsidRPr="00655E08">
                <w:rPr>
                  <w:rStyle w:val="Hyperlink"/>
                  <w:sz w:val="24"/>
                  <w:szCs w:val="24"/>
                </w:rPr>
                <w:t>ilike</w:t>
              </w:r>
              <w:proofErr w:type="spellEnd"/>
            </w:hyperlink>
          </w:p>
        </w:tc>
        <w:tc>
          <w:tcPr>
            <w:tcW w:w="0" w:type="auto"/>
            <w:tcMar>
              <w:top w:w="180" w:type="dxa"/>
              <w:left w:w="180" w:type="dxa"/>
              <w:bottom w:w="180" w:type="dxa"/>
              <w:right w:w="180" w:type="dxa"/>
            </w:tcMar>
            <w:hideMark/>
          </w:tcPr>
          <w:p w14:paraId="7DC9282C" w14:textId="77777777" w:rsidR="00655E08" w:rsidRPr="00655E08" w:rsidRDefault="00655E08" w:rsidP="00655E08">
            <w:pPr>
              <w:pStyle w:val="NoSpacing"/>
              <w:rPr>
                <w:sz w:val="24"/>
                <w:szCs w:val="24"/>
              </w:rPr>
            </w:pPr>
            <w:r w:rsidRPr="00655E08">
              <w:rPr>
                <w:sz w:val="24"/>
                <w:szCs w:val="24"/>
              </w:rPr>
              <w:t xml:space="preserve">str [not] </w:t>
            </w:r>
            <w:proofErr w:type="spellStart"/>
            <w:r w:rsidRPr="00655E08">
              <w:rPr>
                <w:sz w:val="24"/>
                <w:szCs w:val="24"/>
              </w:rPr>
              <w:t>ilike</w:t>
            </w:r>
            <w:proofErr w:type="spellEnd"/>
            <w:r w:rsidRPr="00655E08">
              <w:rPr>
                <w:sz w:val="24"/>
                <w:szCs w:val="24"/>
              </w:rPr>
              <w:t xml:space="preserve"> {ANY|SOME|ALL}([pattern[, ...]])</w:t>
            </w:r>
          </w:p>
        </w:tc>
        <w:tc>
          <w:tcPr>
            <w:tcW w:w="0" w:type="auto"/>
            <w:tcMar>
              <w:top w:w="180" w:type="dxa"/>
              <w:left w:w="180" w:type="dxa"/>
              <w:bottom w:w="180" w:type="dxa"/>
              <w:right w:w="180" w:type="dxa"/>
            </w:tcMar>
            <w:hideMark/>
          </w:tcPr>
          <w:p w14:paraId="29172CB4" w14:textId="77777777" w:rsidR="00655E08" w:rsidRPr="00655E08" w:rsidRDefault="00655E08" w:rsidP="00655E08">
            <w:pPr>
              <w:pStyle w:val="NoSpacing"/>
              <w:rPr>
                <w:sz w:val="24"/>
                <w:szCs w:val="24"/>
              </w:rPr>
            </w:pPr>
            <w:r w:rsidRPr="00655E08">
              <w:rPr>
                <w:sz w:val="24"/>
                <w:szCs w:val="24"/>
              </w:rPr>
              <w:t>Returns true if str does (not) match any/all patterns case-insensitively.</w:t>
            </w:r>
          </w:p>
        </w:tc>
      </w:tr>
      <w:tr w:rsidR="00655E08" w:rsidRPr="00655E08" w14:paraId="188C297D" w14:textId="77777777" w:rsidTr="00301672">
        <w:trPr>
          <w:trHeight w:val="294"/>
        </w:trPr>
        <w:tc>
          <w:tcPr>
            <w:tcW w:w="0" w:type="auto"/>
            <w:tcMar>
              <w:top w:w="180" w:type="dxa"/>
              <w:left w:w="180" w:type="dxa"/>
              <w:bottom w:w="180" w:type="dxa"/>
              <w:right w:w="180" w:type="dxa"/>
            </w:tcMar>
            <w:hideMark/>
          </w:tcPr>
          <w:p w14:paraId="0F85160C" w14:textId="77777777" w:rsidR="00655E08" w:rsidRPr="00655E08" w:rsidRDefault="00655E08" w:rsidP="00655E08">
            <w:pPr>
              <w:pStyle w:val="NoSpacing"/>
              <w:rPr>
                <w:sz w:val="24"/>
                <w:szCs w:val="24"/>
              </w:rPr>
            </w:pPr>
            <w:hyperlink r:id="rId60" w:history="1">
              <w:r w:rsidRPr="00655E08">
                <w:rPr>
                  <w:rStyle w:val="Hyperlink"/>
                  <w:sz w:val="24"/>
                  <w:szCs w:val="24"/>
                </w:rPr>
                <w:t>in</w:t>
              </w:r>
            </w:hyperlink>
          </w:p>
        </w:tc>
        <w:tc>
          <w:tcPr>
            <w:tcW w:w="0" w:type="auto"/>
            <w:tcMar>
              <w:top w:w="180" w:type="dxa"/>
              <w:left w:w="180" w:type="dxa"/>
              <w:bottom w:w="180" w:type="dxa"/>
              <w:right w:w="180" w:type="dxa"/>
            </w:tcMar>
            <w:hideMark/>
          </w:tcPr>
          <w:p w14:paraId="7FAB8254" w14:textId="77777777" w:rsidR="00655E08" w:rsidRPr="00655E08" w:rsidRDefault="00655E08" w:rsidP="00655E08">
            <w:pPr>
              <w:pStyle w:val="NoSpacing"/>
              <w:rPr>
                <w:sz w:val="24"/>
                <w:szCs w:val="24"/>
              </w:rPr>
            </w:pPr>
            <w:proofErr w:type="spellStart"/>
            <w:r w:rsidRPr="00655E08">
              <w:rPr>
                <w:sz w:val="24"/>
                <w:szCs w:val="24"/>
              </w:rPr>
              <w:t>elem</w:t>
            </w:r>
            <w:proofErr w:type="spellEnd"/>
            <w:r w:rsidRPr="00655E08">
              <w:rPr>
                <w:sz w:val="24"/>
                <w:szCs w:val="24"/>
              </w:rPr>
              <w:t xml:space="preserve"> [not] in (expr1[, ...])</w:t>
            </w:r>
          </w:p>
        </w:tc>
        <w:tc>
          <w:tcPr>
            <w:tcW w:w="0" w:type="auto"/>
            <w:tcMar>
              <w:top w:w="180" w:type="dxa"/>
              <w:left w:w="180" w:type="dxa"/>
              <w:bottom w:w="180" w:type="dxa"/>
              <w:right w:w="180" w:type="dxa"/>
            </w:tcMar>
            <w:hideMark/>
          </w:tcPr>
          <w:p w14:paraId="71B3C4A7" w14:textId="77777777" w:rsidR="00655E08" w:rsidRPr="00655E08" w:rsidRDefault="00655E08" w:rsidP="00655E08">
            <w:pPr>
              <w:pStyle w:val="NoSpacing"/>
              <w:rPr>
                <w:sz w:val="24"/>
                <w:szCs w:val="24"/>
              </w:rPr>
            </w:pPr>
            <w:r w:rsidRPr="00655E08">
              <w:rPr>
                <w:sz w:val="24"/>
                <w:szCs w:val="24"/>
              </w:rPr>
              <w:t>Returns true if </w:t>
            </w:r>
            <w:proofErr w:type="spellStart"/>
            <w:r w:rsidRPr="00655E08">
              <w:rPr>
                <w:sz w:val="24"/>
                <w:szCs w:val="24"/>
              </w:rPr>
              <w:t>elem</w:t>
            </w:r>
            <w:proofErr w:type="spellEnd"/>
            <w:r w:rsidRPr="00655E08">
              <w:rPr>
                <w:sz w:val="24"/>
                <w:szCs w:val="24"/>
              </w:rPr>
              <w:t> does (not) equal any </w:t>
            </w:r>
            <w:proofErr w:type="spellStart"/>
            <w:r w:rsidRPr="00655E08">
              <w:rPr>
                <w:sz w:val="24"/>
                <w:szCs w:val="24"/>
              </w:rPr>
              <w:t>exprN</w:t>
            </w:r>
            <w:proofErr w:type="spellEnd"/>
            <w:r w:rsidRPr="00655E08">
              <w:rPr>
                <w:sz w:val="24"/>
                <w:szCs w:val="24"/>
              </w:rPr>
              <w:t>.</w:t>
            </w:r>
          </w:p>
        </w:tc>
      </w:tr>
      <w:tr w:rsidR="00655E08" w:rsidRPr="00655E08" w14:paraId="4B693A6D" w14:textId="77777777" w:rsidTr="00301672">
        <w:trPr>
          <w:trHeight w:val="294"/>
        </w:trPr>
        <w:tc>
          <w:tcPr>
            <w:tcW w:w="0" w:type="auto"/>
            <w:tcMar>
              <w:top w:w="180" w:type="dxa"/>
              <w:left w:w="180" w:type="dxa"/>
              <w:bottom w:w="180" w:type="dxa"/>
              <w:right w:w="180" w:type="dxa"/>
            </w:tcMar>
            <w:hideMark/>
          </w:tcPr>
          <w:p w14:paraId="54206CC3" w14:textId="77777777" w:rsidR="00655E08" w:rsidRPr="00655E08" w:rsidRDefault="00655E08" w:rsidP="00655E08">
            <w:pPr>
              <w:pStyle w:val="NoSpacing"/>
              <w:rPr>
                <w:sz w:val="24"/>
                <w:szCs w:val="24"/>
              </w:rPr>
            </w:pPr>
            <w:hyperlink r:id="rId61" w:history="1">
              <w:r w:rsidRPr="00655E08">
                <w:rPr>
                  <w:rStyle w:val="Hyperlink"/>
                  <w:sz w:val="24"/>
                  <w:szCs w:val="24"/>
                </w:rPr>
                <w:t>in</w:t>
              </w:r>
            </w:hyperlink>
          </w:p>
        </w:tc>
        <w:tc>
          <w:tcPr>
            <w:tcW w:w="0" w:type="auto"/>
            <w:tcMar>
              <w:top w:w="180" w:type="dxa"/>
              <w:left w:w="180" w:type="dxa"/>
              <w:bottom w:w="180" w:type="dxa"/>
              <w:right w:w="180" w:type="dxa"/>
            </w:tcMar>
            <w:hideMark/>
          </w:tcPr>
          <w:p w14:paraId="7AF95232" w14:textId="77777777" w:rsidR="00655E08" w:rsidRPr="00655E08" w:rsidRDefault="00655E08" w:rsidP="00655E08">
            <w:pPr>
              <w:pStyle w:val="NoSpacing"/>
              <w:rPr>
                <w:sz w:val="24"/>
                <w:szCs w:val="24"/>
              </w:rPr>
            </w:pPr>
            <w:proofErr w:type="spellStart"/>
            <w:r w:rsidRPr="00655E08">
              <w:rPr>
                <w:sz w:val="24"/>
                <w:szCs w:val="24"/>
              </w:rPr>
              <w:t>elem</w:t>
            </w:r>
            <w:proofErr w:type="spellEnd"/>
            <w:r w:rsidRPr="00655E08">
              <w:rPr>
                <w:sz w:val="24"/>
                <w:szCs w:val="24"/>
              </w:rPr>
              <w:t xml:space="preserve"> [not] in (query)</w:t>
            </w:r>
          </w:p>
        </w:tc>
        <w:tc>
          <w:tcPr>
            <w:tcW w:w="0" w:type="auto"/>
            <w:tcMar>
              <w:top w:w="180" w:type="dxa"/>
              <w:left w:w="180" w:type="dxa"/>
              <w:bottom w:w="180" w:type="dxa"/>
              <w:right w:w="180" w:type="dxa"/>
            </w:tcMar>
            <w:hideMark/>
          </w:tcPr>
          <w:p w14:paraId="49D354CE" w14:textId="77777777" w:rsidR="00655E08" w:rsidRPr="00655E08" w:rsidRDefault="00655E08" w:rsidP="00655E08">
            <w:pPr>
              <w:pStyle w:val="NoSpacing"/>
              <w:rPr>
                <w:sz w:val="24"/>
                <w:szCs w:val="24"/>
              </w:rPr>
            </w:pPr>
            <w:r w:rsidRPr="00655E08">
              <w:rPr>
                <w:sz w:val="24"/>
                <w:szCs w:val="24"/>
              </w:rPr>
              <w:t>Returns true if </w:t>
            </w:r>
            <w:proofErr w:type="spellStart"/>
            <w:r w:rsidRPr="00655E08">
              <w:rPr>
                <w:sz w:val="24"/>
                <w:szCs w:val="24"/>
              </w:rPr>
              <w:t>elem</w:t>
            </w:r>
            <w:proofErr w:type="spellEnd"/>
            <w:r w:rsidRPr="00655E08">
              <w:rPr>
                <w:sz w:val="24"/>
                <w:szCs w:val="24"/>
              </w:rPr>
              <w:t> does (not) equal any row in query.</w:t>
            </w:r>
          </w:p>
        </w:tc>
      </w:tr>
      <w:tr w:rsidR="00655E08" w:rsidRPr="00655E08" w14:paraId="65EF3604" w14:textId="77777777" w:rsidTr="00301672">
        <w:trPr>
          <w:trHeight w:val="576"/>
        </w:trPr>
        <w:tc>
          <w:tcPr>
            <w:tcW w:w="0" w:type="auto"/>
            <w:tcMar>
              <w:top w:w="180" w:type="dxa"/>
              <w:left w:w="180" w:type="dxa"/>
              <w:bottom w:w="180" w:type="dxa"/>
              <w:right w:w="180" w:type="dxa"/>
            </w:tcMar>
            <w:hideMark/>
          </w:tcPr>
          <w:p w14:paraId="1EF34E67" w14:textId="77777777" w:rsidR="00655E08" w:rsidRPr="00655E08" w:rsidRDefault="00655E08" w:rsidP="00655E08">
            <w:pPr>
              <w:pStyle w:val="NoSpacing"/>
              <w:rPr>
                <w:sz w:val="24"/>
                <w:szCs w:val="24"/>
              </w:rPr>
            </w:pPr>
            <w:hyperlink r:id="rId62" w:history="1">
              <w:r w:rsidRPr="00655E08">
                <w:rPr>
                  <w:rStyle w:val="Hyperlink"/>
                  <w:sz w:val="24"/>
                  <w:szCs w:val="24"/>
                </w:rPr>
                <w:t>is distinct</w:t>
              </w:r>
            </w:hyperlink>
          </w:p>
        </w:tc>
        <w:tc>
          <w:tcPr>
            <w:tcW w:w="0" w:type="auto"/>
            <w:tcMar>
              <w:top w:w="180" w:type="dxa"/>
              <w:left w:w="180" w:type="dxa"/>
              <w:bottom w:w="180" w:type="dxa"/>
              <w:right w:w="180" w:type="dxa"/>
            </w:tcMar>
            <w:hideMark/>
          </w:tcPr>
          <w:p w14:paraId="771380FC" w14:textId="77777777" w:rsidR="00655E08" w:rsidRPr="00655E08" w:rsidRDefault="00655E08" w:rsidP="00655E08">
            <w:pPr>
              <w:pStyle w:val="NoSpacing"/>
              <w:rPr>
                <w:sz w:val="24"/>
                <w:szCs w:val="24"/>
              </w:rPr>
            </w:pPr>
            <w:r w:rsidRPr="00655E08">
              <w:rPr>
                <w:sz w:val="24"/>
                <w:szCs w:val="24"/>
              </w:rPr>
              <w:t>expr1 is [not] distinct from expr2</w:t>
            </w:r>
          </w:p>
        </w:tc>
        <w:tc>
          <w:tcPr>
            <w:tcW w:w="0" w:type="auto"/>
            <w:tcMar>
              <w:top w:w="180" w:type="dxa"/>
              <w:left w:w="180" w:type="dxa"/>
              <w:bottom w:w="180" w:type="dxa"/>
              <w:right w:w="180" w:type="dxa"/>
            </w:tcMar>
            <w:hideMark/>
          </w:tcPr>
          <w:p w14:paraId="42482CE5" w14:textId="77777777" w:rsidR="00655E08" w:rsidRPr="00655E08" w:rsidRDefault="00655E08" w:rsidP="00655E08">
            <w:pPr>
              <w:pStyle w:val="NoSpacing"/>
              <w:rPr>
                <w:sz w:val="24"/>
                <w:szCs w:val="24"/>
              </w:rPr>
            </w:pPr>
            <w:r w:rsidRPr="00655E08">
              <w:rPr>
                <w:sz w:val="24"/>
                <w:szCs w:val="24"/>
              </w:rPr>
              <w:t>Tests whether the arguments do (not) have different values where NULLs are considered as comparable values.</w:t>
            </w:r>
          </w:p>
        </w:tc>
      </w:tr>
      <w:tr w:rsidR="00655E08" w:rsidRPr="00655E08" w14:paraId="63EFA607" w14:textId="77777777" w:rsidTr="00301672">
        <w:trPr>
          <w:trHeight w:val="294"/>
        </w:trPr>
        <w:tc>
          <w:tcPr>
            <w:tcW w:w="0" w:type="auto"/>
            <w:tcMar>
              <w:top w:w="180" w:type="dxa"/>
              <w:left w:w="180" w:type="dxa"/>
              <w:bottom w:w="180" w:type="dxa"/>
              <w:right w:w="180" w:type="dxa"/>
            </w:tcMar>
            <w:hideMark/>
          </w:tcPr>
          <w:p w14:paraId="24F815B7" w14:textId="77777777" w:rsidR="00655E08" w:rsidRPr="00655E08" w:rsidRDefault="00655E08" w:rsidP="00655E08">
            <w:pPr>
              <w:pStyle w:val="NoSpacing"/>
              <w:rPr>
                <w:sz w:val="24"/>
                <w:szCs w:val="24"/>
              </w:rPr>
            </w:pPr>
            <w:hyperlink r:id="rId63" w:history="1">
              <w:r w:rsidRPr="00655E08">
                <w:rPr>
                  <w:rStyle w:val="Hyperlink"/>
                  <w:sz w:val="24"/>
                  <w:szCs w:val="24"/>
                </w:rPr>
                <w:t>is false</w:t>
              </w:r>
            </w:hyperlink>
          </w:p>
        </w:tc>
        <w:tc>
          <w:tcPr>
            <w:tcW w:w="0" w:type="auto"/>
            <w:tcMar>
              <w:top w:w="180" w:type="dxa"/>
              <w:left w:w="180" w:type="dxa"/>
              <w:bottom w:w="180" w:type="dxa"/>
              <w:right w:w="180" w:type="dxa"/>
            </w:tcMar>
            <w:hideMark/>
          </w:tcPr>
          <w:p w14:paraId="5C65D449" w14:textId="77777777" w:rsidR="00655E08" w:rsidRPr="00655E08" w:rsidRDefault="00655E08" w:rsidP="00655E08">
            <w:pPr>
              <w:pStyle w:val="NoSpacing"/>
              <w:rPr>
                <w:sz w:val="24"/>
                <w:szCs w:val="24"/>
              </w:rPr>
            </w:pPr>
            <w:r w:rsidRPr="00655E08">
              <w:rPr>
                <w:sz w:val="24"/>
                <w:szCs w:val="24"/>
              </w:rPr>
              <w:t>expr is [not] false</w:t>
            </w:r>
          </w:p>
        </w:tc>
        <w:tc>
          <w:tcPr>
            <w:tcW w:w="0" w:type="auto"/>
            <w:tcMar>
              <w:top w:w="180" w:type="dxa"/>
              <w:left w:w="180" w:type="dxa"/>
              <w:bottom w:w="180" w:type="dxa"/>
              <w:right w:w="180" w:type="dxa"/>
            </w:tcMar>
            <w:hideMark/>
          </w:tcPr>
          <w:p w14:paraId="498DE74F" w14:textId="77777777" w:rsidR="00655E08" w:rsidRPr="00655E08" w:rsidRDefault="00655E08" w:rsidP="00655E08">
            <w:pPr>
              <w:pStyle w:val="NoSpacing"/>
              <w:rPr>
                <w:sz w:val="24"/>
                <w:szCs w:val="24"/>
              </w:rPr>
            </w:pPr>
            <w:r w:rsidRPr="00655E08">
              <w:rPr>
                <w:sz w:val="24"/>
                <w:szCs w:val="24"/>
              </w:rPr>
              <w:t>Tests whether expr is (not) false.</w:t>
            </w:r>
          </w:p>
        </w:tc>
      </w:tr>
      <w:tr w:rsidR="00655E08" w:rsidRPr="00655E08" w14:paraId="64BF77E4" w14:textId="77777777" w:rsidTr="00301672">
        <w:trPr>
          <w:trHeight w:val="294"/>
        </w:trPr>
        <w:tc>
          <w:tcPr>
            <w:tcW w:w="0" w:type="auto"/>
            <w:tcMar>
              <w:top w:w="180" w:type="dxa"/>
              <w:left w:w="180" w:type="dxa"/>
              <w:bottom w:w="180" w:type="dxa"/>
              <w:right w:w="180" w:type="dxa"/>
            </w:tcMar>
            <w:hideMark/>
          </w:tcPr>
          <w:p w14:paraId="7BC13CB2" w14:textId="77777777" w:rsidR="00655E08" w:rsidRPr="00655E08" w:rsidRDefault="00655E08" w:rsidP="00655E08">
            <w:pPr>
              <w:pStyle w:val="NoSpacing"/>
              <w:rPr>
                <w:sz w:val="24"/>
                <w:szCs w:val="24"/>
              </w:rPr>
            </w:pPr>
            <w:hyperlink r:id="rId64" w:history="1">
              <w:r w:rsidRPr="00655E08">
                <w:rPr>
                  <w:rStyle w:val="Hyperlink"/>
                  <w:sz w:val="24"/>
                  <w:szCs w:val="24"/>
                </w:rPr>
                <w:t>is null</w:t>
              </w:r>
            </w:hyperlink>
          </w:p>
        </w:tc>
        <w:tc>
          <w:tcPr>
            <w:tcW w:w="0" w:type="auto"/>
            <w:tcMar>
              <w:top w:w="180" w:type="dxa"/>
              <w:left w:w="180" w:type="dxa"/>
              <w:bottom w:w="180" w:type="dxa"/>
              <w:right w:w="180" w:type="dxa"/>
            </w:tcMar>
            <w:hideMark/>
          </w:tcPr>
          <w:p w14:paraId="3F4276EB" w14:textId="77777777" w:rsidR="00655E08" w:rsidRPr="00655E08" w:rsidRDefault="00655E08" w:rsidP="00655E08">
            <w:pPr>
              <w:pStyle w:val="NoSpacing"/>
              <w:rPr>
                <w:sz w:val="24"/>
                <w:szCs w:val="24"/>
              </w:rPr>
            </w:pPr>
            <w:r w:rsidRPr="00655E08">
              <w:rPr>
                <w:sz w:val="24"/>
                <w:szCs w:val="24"/>
              </w:rPr>
              <w:t>expr is [not] null</w:t>
            </w:r>
          </w:p>
        </w:tc>
        <w:tc>
          <w:tcPr>
            <w:tcW w:w="0" w:type="auto"/>
            <w:tcMar>
              <w:top w:w="180" w:type="dxa"/>
              <w:left w:w="180" w:type="dxa"/>
              <w:bottom w:w="180" w:type="dxa"/>
              <w:right w:w="180" w:type="dxa"/>
            </w:tcMar>
            <w:hideMark/>
          </w:tcPr>
          <w:p w14:paraId="73D8F1C1" w14:textId="77777777" w:rsidR="00655E08" w:rsidRPr="00655E08" w:rsidRDefault="00655E08" w:rsidP="00655E08">
            <w:pPr>
              <w:pStyle w:val="NoSpacing"/>
              <w:rPr>
                <w:sz w:val="24"/>
                <w:szCs w:val="24"/>
              </w:rPr>
            </w:pPr>
            <w:r w:rsidRPr="00655E08">
              <w:rPr>
                <w:sz w:val="24"/>
                <w:szCs w:val="24"/>
              </w:rPr>
              <w:t>Returns true if expr is (not) NULL.</w:t>
            </w:r>
          </w:p>
        </w:tc>
      </w:tr>
      <w:tr w:rsidR="00655E08" w:rsidRPr="00655E08" w14:paraId="5725F4D1" w14:textId="77777777" w:rsidTr="00301672">
        <w:trPr>
          <w:trHeight w:val="281"/>
        </w:trPr>
        <w:tc>
          <w:tcPr>
            <w:tcW w:w="0" w:type="auto"/>
            <w:tcMar>
              <w:top w:w="180" w:type="dxa"/>
              <w:left w:w="180" w:type="dxa"/>
              <w:bottom w:w="180" w:type="dxa"/>
              <w:right w:w="180" w:type="dxa"/>
            </w:tcMar>
            <w:hideMark/>
          </w:tcPr>
          <w:p w14:paraId="20674C8F" w14:textId="77777777" w:rsidR="00655E08" w:rsidRPr="00655E08" w:rsidRDefault="00655E08" w:rsidP="00655E08">
            <w:pPr>
              <w:pStyle w:val="NoSpacing"/>
              <w:rPr>
                <w:sz w:val="24"/>
                <w:szCs w:val="24"/>
              </w:rPr>
            </w:pPr>
            <w:hyperlink r:id="rId65" w:history="1">
              <w:r w:rsidRPr="00655E08">
                <w:rPr>
                  <w:rStyle w:val="Hyperlink"/>
                  <w:sz w:val="24"/>
                  <w:szCs w:val="24"/>
                </w:rPr>
                <w:t>is true</w:t>
              </w:r>
            </w:hyperlink>
          </w:p>
        </w:tc>
        <w:tc>
          <w:tcPr>
            <w:tcW w:w="0" w:type="auto"/>
            <w:tcMar>
              <w:top w:w="180" w:type="dxa"/>
              <w:left w:w="180" w:type="dxa"/>
              <w:bottom w:w="180" w:type="dxa"/>
              <w:right w:w="180" w:type="dxa"/>
            </w:tcMar>
            <w:hideMark/>
          </w:tcPr>
          <w:p w14:paraId="35F0BE8D" w14:textId="77777777" w:rsidR="00655E08" w:rsidRPr="00655E08" w:rsidRDefault="00655E08" w:rsidP="00655E08">
            <w:pPr>
              <w:pStyle w:val="NoSpacing"/>
              <w:rPr>
                <w:sz w:val="24"/>
                <w:szCs w:val="24"/>
              </w:rPr>
            </w:pPr>
            <w:r w:rsidRPr="00655E08">
              <w:rPr>
                <w:sz w:val="24"/>
                <w:szCs w:val="24"/>
              </w:rPr>
              <w:t>expr is [not] true</w:t>
            </w:r>
          </w:p>
        </w:tc>
        <w:tc>
          <w:tcPr>
            <w:tcW w:w="0" w:type="auto"/>
            <w:tcMar>
              <w:top w:w="180" w:type="dxa"/>
              <w:left w:w="180" w:type="dxa"/>
              <w:bottom w:w="180" w:type="dxa"/>
              <w:right w:w="180" w:type="dxa"/>
            </w:tcMar>
            <w:hideMark/>
          </w:tcPr>
          <w:p w14:paraId="6FCAEE54" w14:textId="77777777" w:rsidR="00655E08" w:rsidRPr="00655E08" w:rsidRDefault="00655E08" w:rsidP="00655E08">
            <w:pPr>
              <w:pStyle w:val="NoSpacing"/>
              <w:rPr>
                <w:sz w:val="24"/>
                <w:szCs w:val="24"/>
              </w:rPr>
            </w:pPr>
            <w:r w:rsidRPr="00655E08">
              <w:rPr>
                <w:sz w:val="24"/>
                <w:szCs w:val="24"/>
              </w:rPr>
              <w:t>Tests whether expr is (not) true.</w:t>
            </w:r>
          </w:p>
        </w:tc>
      </w:tr>
      <w:tr w:rsidR="00655E08" w:rsidRPr="00655E08" w14:paraId="06165A36" w14:textId="77777777" w:rsidTr="00301672">
        <w:trPr>
          <w:trHeight w:val="589"/>
        </w:trPr>
        <w:tc>
          <w:tcPr>
            <w:tcW w:w="0" w:type="auto"/>
            <w:tcMar>
              <w:top w:w="180" w:type="dxa"/>
              <w:left w:w="180" w:type="dxa"/>
              <w:bottom w:w="180" w:type="dxa"/>
              <w:right w:w="180" w:type="dxa"/>
            </w:tcMar>
            <w:hideMark/>
          </w:tcPr>
          <w:p w14:paraId="662DC9C5" w14:textId="77777777" w:rsidR="00655E08" w:rsidRPr="00655E08" w:rsidRDefault="00655E08" w:rsidP="00655E08">
            <w:pPr>
              <w:pStyle w:val="NoSpacing"/>
              <w:rPr>
                <w:sz w:val="24"/>
                <w:szCs w:val="24"/>
              </w:rPr>
            </w:pPr>
            <w:hyperlink r:id="rId66" w:history="1">
              <w:r w:rsidRPr="00655E08">
                <w:rPr>
                  <w:rStyle w:val="Hyperlink"/>
                  <w:sz w:val="24"/>
                  <w:szCs w:val="24"/>
                </w:rPr>
                <w:t>like</w:t>
              </w:r>
            </w:hyperlink>
          </w:p>
        </w:tc>
        <w:tc>
          <w:tcPr>
            <w:tcW w:w="0" w:type="auto"/>
            <w:tcMar>
              <w:top w:w="180" w:type="dxa"/>
              <w:left w:w="180" w:type="dxa"/>
              <w:bottom w:w="180" w:type="dxa"/>
              <w:right w:w="180" w:type="dxa"/>
            </w:tcMar>
            <w:hideMark/>
          </w:tcPr>
          <w:p w14:paraId="05A26E3A" w14:textId="77777777" w:rsidR="00655E08" w:rsidRPr="00655E08" w:rsidRDefault="00655E08" w:rsidP="00655E08">
            <w:pPr>
              <w:pStyle w:val="NoSpacing"/>
              <w:rPr>
                <w:sz w:val="24"/>
                <w:szCs w:val="24"/>
              </w:rPr>
            </w:pPr>
            <w:r w:rsidRPr="00655E08">
              <w:rPr>
                <w:sz w:val="24"/>
                <w:szCs w:val="24"/>
              </w:rPr>
              <w:t>str [not] like (pattern[ESCAPE escape])</w:t>
            </w:r>
          </w:p>
        </w:tc>
        <w:tc>
          <w:tcPr>
            <w:tcW w:w="0" w:type="auto"/>
            <w:tcMar>
              <w:top w:w="180" w:type="dxa"/>
              <w:left w:w="180" w:type="dxa"/>
              <w:bottom w:w="180" w:type="dxa"/>
              <w:right w:w="180" w:type="dxa"/>
            </w:tcMar>
            <w:hideMark/>
          </w:tcPr>
          <w:p w14:paraId="436B4A83" w14:textId="77777777" w:rsidR="00655E08" w:rsidRPr="00655E08" w:rsidRDefault="00655E08" w:rsidP="00655E08">
            <w:pPr>
              <w:pStyle w:val="NoSpacing"/>
              <w:rPr>
                <w:sz w:val="24"/>
                <w:szCs w:val="24"/>
              </w:rPr>
            </w:pPr>
            <w:r w:rsidRPr="00655E08">
              <w:rPr>
                <w:sz w:val="24"/>
                <w:szCs w:val="24"/>
              </w:rPr>
              <w:t>Returns true if str does (not) match pattern with escape.</w:t>
            </w:r>
          </w:p>
        </w:tc>
      </w:tr>
      <w:tr w:rsidR="00655E08" w:rsidRPr="00655E08" w14:paraId="2FE9AAB6" w14:textId="77777777" w:rsidTr="00301672">
        <w:trPr>
          <w:trHeight w:val="576"/>
        </w:trPr>
        <w:tc>
          <w:tcPr>
            <w:tcW w:w="0" w:type="auto"/>
            <w:tcMar>
              <w:top w:w="180" w:type="dxa"/>
              <w:left w:w="180" w:type="dxa"/>
              <w:bottom w:w="180" w:type="dxa"/>
              <w:right w:w="180" w:type="dxa"/>
            </w:tcMar>
            <w:hideMark/>
          </w:tcPr>
          <w:p w14:paraId="228F7C32" w14:textId="77777777" w:rsidR="00655E08" w:rsidRPr="00655E08" w:rsidRDefault="00655E08" w:rsidP="00655E08">
            <w:pPr>
              <w:pStyle w:val="NoSpacing"/>
              <w:rPr>
                <w:sz w:val="24"/>
                <w:szCs w:val="24"/>
              </w:rPr>
            </w:pPr>
            <w:hyperlink r:id="rId67" w:history="1">
              <w:r w:rsidRPr="00655E08">
                <w:rPr>
                  <w:rStyle w:val="Hyperlink"/>
                  <w:sz w:val="24"/>
                  <w:szCs w:val="24"/>
                </w:rPr>
                <w:t>like</w:t>
              </w:r>
            </w:hyperlink>
          </w:p>
        </w:tc>
        <w:tc>
          <w:tcPr>
            <w:tcW w:w="0" w:type="auto"/>
            <w:tcMar>
              <w:top w:w="180" w:type="dxa"/>
              <w:left w:w="180" w:type="dxa"/>
              <w:bottom w:w="180" w:type="dxa"/>
              <w:right w:w="180" w:type="dxa"/>
            </w:tcMar>
            <w:hideMark/>
          </w:tcPr>
          <w:p w14:paraId="759C54F1" w14:textId="77777777" w:rsidR="00655E08" w:rsidRPr="00655E08" w:rsidRDefault="00655E08" w:rsidP="00655E08">
            <w:pPr>
              <w:pStyle w:val="NoSpacing"/>
              <w:rPr>
                <w:sz w:val="24"/>
                <w:szCs w:val="24"/>
              </w:rPr>
            </w:pPr>
            <w:r w:rsidRPr="00655E08">
              <w:rPr>
                <w:sz w:val="24"/>
                <w:szCs w:val="24"/>
              </w:rPr>
              <w:t>str [not] like {ANY|SOME|ALL}([pattern[, ...]])</w:t>
            </w:r>
          </w:p>
        </w:tc>
        <w:tc>
          <w:tcPr>
            <w:tcW w:w="0" w:type="auto"/>
            <w:tcMar>
              <w:top w:w="180" w:type="dxa"/>
              <w:left w:w="180" w:type="dxa"/>
              <w:bottom w:w="180" w:type="dxa"/>
              <w:right w:w="180" w:type="dxa"/>
            </w:tcMar>
            <w:hideMark/>
          </w:tcPr>
          <w:p w14:paraId="09738609" w14:textId="77777777" w:rsidR="00655E08" w:rsidRPr="00655E08" w:rsidRDefault="00655E08" w:rsidP="00655E08">
            <w:pPr>
              <w:pStyle w:val="NoSpacing"/>
              <w:rPr>
                <w:sz w:val="24"/>
                <w:szCs w:val="24"/>
              </w:rPr>
            </w:pPr>
            <w:r w:rsidRPr="00655E08">
              <w:rPr>
                <w:sz w:val="24"/>
                <w:szCs w:val="24"/>
              </w:rPr>
              <w:t>Returns true if str does (not) match any/all patterns.</w:t>
            </w:r>
          </w:p>
        </w:tc>
      </w:tr>
      <w:tr w:rsidR="00655E08" w:rsidRPr="00655E08" w14:paraId="5D3494AA" w14:textId="77777777" w:rsidTr="00301672">
        <w:trPr>
          <w:trHeight w:val="576"/>
        </w:trPr>
        <w:tc>
          <w:tcPr>
            <w:tcW w:w="0" w:type="auto"/>
            <w:tcMar>
              <w:top w:w="180" w:type="dxa"/>
              <w:left w:w="180" w:type="dxa"/>
              <w:bottom w:w="180" w:type="dxa"/>
              <w:right w:w="180" w:type="dxa"/>
            </w:tcMar>
            <w:hideMark/>
          </w:tcPr>
          <w:p w14:paraId="3246DEBC" w14:textId="77777777" w:rsidR="00655E08" w:rsidRPr="00655E08" w:rsidRDefault="00655E08" w:rsidP="00655E08">
            <w:pPr>
              <w:pStyle w:val="NoSpacing"/>
              <w:rPr>
                <w:sz w:val="24"/>
                <w:szCs w:val="24"/>
              </w:rPr>
            </w:pPr>
            <w:hyperlink r:id="rId68" w:history="1">
              <w:r w:rsidRPr="00655E08">
                <w:rPr>
                  <w:rStyle w:val="Hyperlink"/>
                  <w:sz w:val="24"/>
                  <w:szCs w:val="24"/>
                </w:rPr>
                <w:t>&lt;=&gt;</w:t>
              </w:r>
            </w:hyperlink>
          </w:p>
        </w:tc>
        <w:tc>
          <w:tcPr>
            <w:tcW w:w="0" w:type="auto"/>
            <w:tcMar>
              <w:top w:w="180" w:type="dxa"/>
              <w:left w:w="180" w:type="dxa"/>
              <w:bottom w:w="180" w:type="dxa"/>
              <w:right w:w="180" w:type="dxa"/>
            </w:tcMar>
            <w:hideMark/>
          </w:tcPr>
          <w:p w14:paraId="63DBAB3C" w14:textId="77777777" w:rsidR="00655E08" w:rsidRPr="00655E08" w:rsidRDefault="00655E08" w:rsidP="00655E08">
            <w:pPr>
              <w:pStyle w:val="NoSpacing"/>
              <w:rPr>
                <w:sz w:val="24"/>
                <w:szCs w:val="24"/>
              </w:rPr>
            </w:pPr>
            <w:r w:rsidRPr="00655E08">
              <w:rPr>
                <w:sz w:val="24"/>
                <w:szCs w:val="24"/>
              </w:rPr>
              <w:t>expr1 &lt;=&gt; expr2</w:t>
            </w:r>
          </w:p>
        </w:tc>
        <w:tc>
          <w:tcPr>
            <w:tcW w:w="0" w:type="auto"/>
            <w:tcMar>
              <w:top w:w="180" w:type="dxa"/>
              <w:left w:w="180" w:type="dxa"/>
              <w:bottom w:w="180" w:type="dxa"/>
              <w:right w:w="180" w:type="dxa"/>
            </w:tcMar>
            <w:hideMark/>
          </w:tcPr>
          <w:p w14:paraId="7D450DEF" w14:textId="77777777" w:rsidR="00655E08" w:rsidRPr="00655E08" w:rsidRDefault="00655E08" w:rsidP="00655E08">
            <w:pPr>
              <w:pStyle w:val="NoSpacing"/>
              <w:rPr>
                <w:sz w:val="24"/>
                <w:szCs w:val="24"/>
              </w:rPr>
            </w:pPr>
            <w:r w:rsidRPr="00655E08">
              <w:rPr>
                <w:sz w:val="24"/>
                <w:szCs w:val="24"/>
              </w:rPr>
              <w:t>Returns the same result as the EQUAL(=) for non-null operands, but returns true if both are NULL, false if one of the them is NULL.</w:t>
            </w:r>
          </w:p>
        </w:tc>
      </w:tr>
      <w:tr w:rsidR="00655E08" w:rsidRPr="00655E08" w14:paraId="78A59602" w14:textId="77777777" w:rsidTr="00301672">
        <w:trPr>
          <w:trHeight w:val="294"/>
        </w:trPr>
        <w:tc>
          <w:tcPr>
            <w:tcW w:w="0" w:type="auto"/>
            <w:tcMar>
              <w:top w:w="180" w:type="dxa"/>
              <w:left w:w="180" w:type="dxa"/>
              <w:bottom w:w="180" w:type="dxa"/>
              <w:right w:w="180" w:type="dxa"/>
            </w:tcMar>
            <w:hideMark/>
          </w:tcPr>
          <w:p w14:paraId="45382DED" w14:textId="77777777" w:rsidR="00655E08" w:rsidRPr="00655E08" w:rsidRDefault="00655E08" w:rsidP="00655E08">
            <w:pPr>
              <w:pStyle w:val="NoSpacing"/>
              <w:rPr>
                <w:sz w:val="24"/>
                <w:szCs w:val="24"/>
              </w:rPr>
            </w:pPr>
            <w:hyperlink r:id="rId69" w:history="1">
              <w:r w:rsidRPr="00655E08">
                <w:rPr>
                  <w:rStyle w:val="Hyperlink"/>
                  <w:sz w:val="24"/>
                  <w:szCs w:val="24"/>
                </w:rPr>
                <w:t>&lt;=</w:t>
              </w:r>
            </w:hyperlink>
          </w:p>
        </w:tc>
        <w:tc>
          <w:tcPr>
            <w:tcW w:w="0" w:type="auto"/>
            <w:tcMar>
              <w:top w:w="180" w:type="dxa"/>
              <w:left w:w="180" w:type="dxa"/>
              <w:bottom w:w="180" w:type="dxa"/>
              <w:right w:w="180" w:type="dxa"/>
            </w:tcMar>
            <w:hideMark/>
          </w:tcPr>
          <w:p w14:paraId="1746B3B8" w14:textId="77777777" w:rsidR="00655E08" w:rsidRPr="00655E08" w:rsidRDefault="00655E08" w:rsidP="00655E08">
            <w:pPr>
              <w:pStyle w:val="NoSpacing"/>
              <w:rPr>
                <w:sz w:val="24"/>
                <w:szCs w:val="24"/>
              </w:rPr>
            </w:pPr>
            <w:r w:rsidRPr="00655E08">
              <w:rPr>
                <w:sz w:val="24"/>
                <w:szCs w:val="24"/>
              </w:rPr>
              <w:t>expr1 &lt;= expr2</w:t>
            </w:r>
          </w:p>
        </w:tc>
        <w:tc>
          <w:tcPr>
            <w:tcW w:w="0" w:type="auto"/>
            <w:tcMar>
              <w:top w:w="180" w:type="dxa"/>
              <w:left w:w="180" w:type="dxa"/>
              <w:bottom w:w="180" w:type="dxa"/>
              <w:right w:w="180" w:type="dxa"/>
            </w:tcMar>
            <w:hideMark/>
          </w:tcPr>
          <w:p w14:paraId="0E694C6C" w14:textId="77777777" w:rsidR="00655E08" w:rsidRPr="00655E08" w:rsidRDefault="00655E08" w:rsidP="00655E08">
            <w:pPr>
              <w:pStyle w:val="NoSpacing"/>
              <w:rPr>
                <w:sz w:val="24"/>
                <w:szCs w:val="24"/>
              </w:rPr>
            </w:pPr>
            <w:r w:rsidRPr="00655E08">
              <w:rPr>
                <w:sz w:val="24"/>
                <w:szCs w:val="24"/>
              </w:rPr>
              <w:t>Returns true if expr1 is less than or equal to expr2, or false otherwise.</w:t>
            </w:r>
          </w:p>
        </w:tc>
      </w:tr>
      <w:tr w:rsidR="00655E08" w:rsidRPr="00655E08" w14:paraId="72D808EE" w14:textId="77777777" w:rsidTr="00301672">
        <w:trPr>
          <w:trHeight w:val="294"/>
        </w:trPr>
        <w:tc>
          <w:tcPr>
            <w:tcW w:w="0" w:type="auto"/>
            <w:tcMar>
              <w:top w:w="180" w:type="dxa"/>
              <w:left w:w="180" w:type="dxa"/>
              <w:bottom w:w="180" w:type="dxa"/>
              <w:right w:w="180" w:type="dxa"/>
            </w:tcMar>
            <w:hideMark/>
          </w:tcPr>
          <w:p w14:paraId="0378D593" w14:textId="77777777" w:rsidR="00655E08" w:rsidRPr="00655E08" w:rsidRDefault="00655E08" w:rsidP="00655E08">
            <w:pPr>
              <w:pStyle w:val="NoSpacing"/>
              <w:rPr>
                <w:sz w:val="24"/>
                <w:szCs w:val="24"/>
              </w:rPr>
            </w:pPr>
            <w:hyperlink r:id="rId70" w:history="1">
              <w:r w:rsidRPr="00655E08">
                <w:rPr>
                  <w:rStyle w:val="Hyperlink"/>
                  <w:sz w:val="24"/>
                  <w:szCs w:val="24"/>
                </w:rPr>
                <w:t>&lt;&gt;</w:t>
              </w:r>
            </w:hyperlink>
          </w:p>
        </w:tc>
        <w:tc>
          <w:tcPr>
            <w:tcW w:w="0" w:type="auto"/>
            <w:tcMar>
              <w:top w:w="180" w:type="dxa"/>
              <w:left w:w="180" w:type="dxa"/>
              <w:bottom w:w="180" w:type="dxa"/>
              <w:right w:w="180" w:type="dxa"/>
            </w:tcMar>
            <w:hideMark/>
          </w:tcPr>
          <w:p w14:paraId="4DA60BD8" w14:textId="77777777" w:rsidR="00655E08" w:rsidRPr="00655E08" w:rsidRDefault="00655E08" w:rsidP="00655E08">
            <w:pPr>
              <w:pStyle w:val="NoSpacing"/>
              <w:rPr>
                <w:sz w:val="24"/>
                <w:szCs w:val="24"/>
              </w:rPr>
            </w:pPr>
            <w:r w:rsidRPr="00655E08">
              <w:rPr>
                <w:sz w:val="24"/>
                <w:szCs w:val="24"/>
              </w:rPr>
              <w:t>expr1 &lt;&gt; expr2</w:t>
            </w:r>
          </w:p>
        </w:tc>
        <w:tc>
          <w:tcPr>
            <w:tcW w:w="0" w:type="auto"/>
            <w:tcMar>
              <w:top w:w="180" w:type="dxa"/>
              <w:left w:w="180" w:type="dxa"/>
              <w:bottom w:w="180" w:type="dxa"/>
              <w:right w:w="180" w:type="dxa"/>
            </w:tcMar>
            <w:hideMark/>
          </w:tcPr>
          <w:p w14:paraId="76213415" w14:textId="77777777" w:rsidR="00655E08" w:rsidRPr="00655E08" w:rsidRDefault="00655E08" w:rsidP="00655E08">
            <w:pPr>
              <w:pStyle w:val="NoSpacing"/>
              <w:rPr>
                <w:sz w:val="24"/>
                <w:szCs w:val="24"/>
              </w:rPr>
            </w:pPr>
            <w:r w:rsidRPr="00655E08">
              <w:rPr>
                <w:sz w:val="24"/>
                <w:szCs w:val="24"/>
              </w:rPr>
              <w:t>Returns true if expr1 does not equal expr2, or false otherwise.</w:t>
            </w:r>
          </w:p>
        </w:tc>
      </w:tr>
      <w:tr w:rsidR="00655E08" w:rsidRPr="00655E08" w14:paraId="0DD1AA43" w14:textId="77777777" w:rsidTr="00301672">
        <w:trPr>
          <w:trHeight w:val="294"/>
        </w:trPr>
        <w:tc>
          <w:tcPr>
            <w:tcW w:w="0" w:type="auto"/>
            <w:tcMar>
              <w:top w:w="180" w:type="dxa"/>
              <w:left w:w="180" w:type="dxa"/>
              <w:bottom w:w="180" w:type="dxa"/>
              <w:right w:w="180" w:type="dxa"/>
            </w:tcMar>
            <w:hideMark/>
          </w:tcPr>
          <w:p w14:paraId="64DB83AD" w14:textId="77777777" w:rsidR="00655E08" w:rsidRPr="00655E08" w:rsidRDefault="00655E08" w:rsidP="00655E08">
            <w:pPr>
              <w:pStyle w:val="NoSpacing"/>
              <w:rPr>
                <w:sz w:val="24"/>
                <w:szCs w:val="24"/>
              </w:rPr>
            </w:pPr>
            <w:hyperlink r:id="rId71" w:history="1">
              <w:r w:rsidRPr="00655E08">
                <w:rPr>
                  <w:rStyle w:val="Hyperlink"/>
                  <w:sz w:val="24"/>
                  <w:szCs w:val="24"/>
                </w:rPr>
                <w:t>&lt;</w:t>
              </w:r>
            </w:hyperlink>
          </w:p>
        </w:tc>
        <w:tc>
          <w:tcPr>
            <w:tcW w:w="0" w:type="auto"/>
            <w:tcMar>
              <w:top w:w="180" w:type="dxa"/>
              <w:left w:w="180" w:type="dxa"/>
              <w:bottom w:w="180" w:type="dxa"/>
              <w:right w:w="180" w:type="dxa"/>
            </w:tcMar>
            <w:hideMark/>
          </w:tcPr>
          <w:p w14:paraId="54576F5E" w14:textId="77777777" w:rsidR="00655E08" w:rsidRPr="00655E08" w:rsidRDefault="00655E08" w:rsidP="00655E08">
            <w:pPr>
              <w:pStyle w:val="NoSpacing"/>
              <w:rPr>
                <w:sz w:val="24"/>
                <w:szCs w:val="24"/>
              </w:rPr>
            </w:pPr>
            <w:r w:rsidRPr="00655E08">
              <w:rPr>
                <w:sz w:val="24"/>
                <w:szCs w:val="24"/>
              </w:rPr>
              <w:t>expr1 &lt; expr2</w:t>
            </w:r>
          </w:p>
        </w:tc>
        <w:tc>
          <w:tcPr>
            <w:tcW w:w="0" w:type="auto"/>
            <w:tcMar>
              <w:top w:w="180" w:type="dxa"/>
              <w:left w:w="180" w:type="dxa"/>
              <w:bottom w:w="180" w:type="dxa"/>
              <w:right w:w="180" w:type="dxa"/>
            </w:tcMar>
            <w:hideMark/>
          </w:tcPr>
          <w:p w14:paraId="39585C17" w14:textId="77777777" w:rsidR="00655E08" w:rsidRPr="00655E08" w:rsidRDefault="00655E08" w:rsidP="00655E08">
            <w:pPr>
              <w:pStyle w:val="NoSpacing"/>
              <w:rPr>
                <w:sz w:val="24"/>
                <w:szCs w:val="24"/>
              </w:rPr>
            </w:pPr>
            <w:r w:rsidRPr="00655E08">
              <w:rPr>
                <w:sz w:val="24"/>
                <w:szCs w:val="24"/>
              </w:rPr>
              <w:t>Returns true if expr1 is less than expr2, or false otherwise.</w:t>
            </w:r>
          </w:p>
        </w:tc>
      </w:tr>
      <w:tr w:rsidR="00655E08" w:rsidRPr="00655E08" w14:paraId="480B52E3" w14:textId="77777777" w:rsidTr="00301672">
        <w:trPr>
          <w:trHeight w:val="281"/>
        </w:trPr>
        <w:tc>
          <w:tcPr>
            <w:tcW w:w="0" w:type="auto"/>
            <w:tcMar>
              <w:top w:w="180" w:type="dxa"/>
              <w:left w:w="180" w:type="dxa"/>
              <w:bottom w:w="180" w:type="dxa"/>
              <w:right w:w="180" w:type="dxa"/>
            </w:tcMar>
            <w:hideMark/>
          </w:tcPr>
          <w:p w14:paraId="3F7D7FE4" w14:textId="77777777" w:rsidR="00655E08" w:rsidRPr="00655E08" w:rsidRDefault="00655E08" w:rsidP="00655E08">
            <w:pPr>
              <w:pStyle w:val="NoSpacing"/>
              <w:rPr>
                <w:sz w:val="24"/>
                <w:szCs w:val="24"/>
              </w:rPr>
            </w:pPr>
            <w:hyperlink r:id="rId72" w:history="1">
              <w:r w:rsidRPr="00655E08">
                <w:rPr>
                  <w:rStyle w:val="Hyperlink"/>
                  <w:sz w:val="24"/>
                  <w:szCs w:val="24"/>
                </w:rPr>
                <w:t>-</w:t>
              </w:r>
            </w:hyperlink>
          </w:p>
        </w:tc>
        <w:tc>
          <w:tcPr>
            <w:tcW w:w="0" w:type="auto"/>
            <w:tcMar>
              <w:top w:w="180" w:type="dxa"/>
              <w:left w:w="180" w:type="dxa"/>
              <w:bottom w:w="180" w:type="dxa"/>
              <w:right w:w="180" w:type="dxa"/>
            </w:tcMar>
            <w:hideMark/>
          </w:tcPr>
          <w:p w14:paraId="4CA02678"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36F09EDD" w14:textId="77777777" w:rsidR="00655E08" w:rsidRPr="00655E08" w:rsidRDefault="00655E08" w:rsidP="00655E08">
            <w:pPr>
              <w:pStyle w:val="NoSpacing"/>
              <w:rPr>
                <w:sz w:val="24"/>
                <w:szCs w:val="24"/>
              </w:rPr>
            </w:pPr>
            <w:r w:rsidRPr="00655E08">
              <w:rPr>
                <w:sz w:val="24"/>
                <w:szCs w:val="24"/>
              </w:rPr>
              <w:t>Returns the subtraction of expr2 from expr1.</w:t>
            </w:r>
          </w:p>
        </w:tc>
      </w:tr>
      <w:tr w:rsidR="00655E08" w:rsidRPr="00655E08" w14:paraId="763FB557" w14:textId="77777777" w:rsidTr="00301672">
        <w:trPr>
          <w:trHeight w:val="294"/>
        </w:trPr>
        <w:tc>
          <w:tcPr>
            <w:tcW w:w="0" w:type="auto"/>
            <w:tcMar>
              <w:top w:w="180" w:type="dxa"/>
              <w:left w:w="180" w:type="dxa"/>
              <w:bottom w:w="180" w:type="dxa"/>
              <w:right w:w="180" w:type="dxa"/>
            </w:tcMar>
            <w:hideMark/>
          </w:tcPr>
          <w:p w14:paraId="757796B1" w14:textId="77777777" w:rsidR="00655E08" w:rsidRPr="00655E08" w:rsidRDefault="00655E08" w:rsidP="00655E08">
            <w:pPr>
              <w:pStyle w:val="NoSpacing"/>
              <w:rPr>
                <w:sz w:val="24"/>
                <w:szCs w:val="24"/>
              </w:rPr>
            </w:pPr>
            <w:hyperlink r:id="rId73" w:history="1">
              <w:r w:rsidRPr="00655E08">
                <w:rPr>
                  <w:rStyle w:val="Hyperlink"/>
                  <w:sz w:val="24"/>
                  <w:szCs w:val="24"/>
                </w:rPr>
                <w:t>not</w:t>
              </w:r>
            </w:hyperlink>
          </w:p>
        </w:tc>
        <w:tc>
          <w:tcPr>
            <w:tcW w:w="0" w:type="auto"/>
            <w:tcMar>
              <w:top w:w="180" w:type="dxa"/>
              <w:left w:w="180" w:type="dxa"/>
              <w:bottom w:w="180" w:type="dxa"/>
              <w:right w:w="180" w:type="dxa"/>
            </w:tcMar>
            <w:hideMark/>
          </w:tcPr>
          <w:p w14:paraId="07DD0867" w14:textId="77777777" w:rsidR="00655E08" w:rsidRPr="00655E08" w:rsidRDefault="00655E08" w:rsidP="00655E08">
            <w:pPr>
              <w:pStyle w:val="NoSpacing"/>
              <w:rPr>
                <w:sz w:val="24"/>
                <w:szCs w:val="24"/>
              </w:rPr>
            </w:pPr>
            <w:r w:rsidRPr="00655E08">
              <w:rPr>
                <w:sz w:val="24"/>
                <w:szCs w:val="24"/>
              </w:rPr>
              <w:t>not expr</w:t>
            </w:r>
          </w:p>
        </w:tc>
        <w:tc>
          <w:tcPr>
            <w:tcW w:w="0" w:type="auto"/>
            <w:tcMar>
              <w:top w:w="180" w:type="dxa"/>
              <w:left w:w="180" w:type="dxa"/>
              <w:bottom w:w="180" w:type="dxa"/>
              <w:right w:w="180" w:type="dxa"/>
            </w:tcMar>
            <w:hideMark/>
          </w:tcPr>
          <w:p w14:paraId="459813E3" w14:textId="77777777" w:rsidR="00655E08" w:rsidRPr="00655E08" w:rsidRDefault="00655E08" w:rsidP="00655E08">
            <w:pPr>
              <w:pStyle w:val="NoSpacing"/>
              <w:rPr>
                <w:sz w:val="24"/>
                <w:szCs w:val="24"/>
              </w:rPr>
            </w:pPr>
            <w:r w:rsidRPr="00655E08">
              <w:rPr>
                <w:sz w:val="24"/>
                <w:szCs w:val="24"/>
              </w:rPr>
              <w:t>Returns the logical NOT of a Boolean expression.</w:t>
            </w:r>
          </w:p>
        </w:tc>
      </w:tr>
      <w:tr w:rsidR="00655E08" w:rsidRPr="00655E08" w14:paraId="5DF9FDAC" w14:textId="77777777" w:rsidTr="00301672">
        <w:trPr>
          <w:trHeight w:val="294"/>
        </w:trPr>
        <w:tc>
          <w:tcPr>
            <w:tcW w:w="0" w:type="auto"/>
            <w:tcMar>
              <w:top w:w="180" w:type="dxa"/>
              <w:left w:w="180" w:type="dxa"/>
              <w:bottom w:w="180" w:type="dxa"/>
              <w:right w:w="180" w:type="dxa"/>
            </w:tcMar>
            <w:hideMark/>
          </w:tcPr>
          <w:p w14:paraId="051CCE8F" w14:textId="77777777" w:rsidR="00655E08" w:rsidRPr="00655E08" w:rsidRDefault="00655E08" w:rsidP="00655E08">
            <w:pPr>
              <w:pStyle w:val="NoSpacing"/>
              <w:rPr>
                <w:sz w:val="24"/>
                <w:szCs w:val="24"/>
              </w:rPr>
            </w:pPr>
            <w:hyperlink r:id="rId74" w:history="1">
              <w:r w:rsidRPr="00655E08">
                <w:rPr>
                  <w:rStyle w:val="Hyperlink"/>
                  <w:sz w:val="24"/>
                  <w:szCs w:val="24"/>
                </w:rPr>
                <w:t>or</w:t>
              </w:r>
            </w:hyperlink>
          </w:p>
        </w:tc>
        <w:tc>
          <w:tcPr>
            <w:tcW w:w="0" w:type="auto"/>
            <w:tcMar>
              <w:top w:w="180" w:type="dxa"/>
              <w:left w:w="180" w:type="dxa"/>
              <w:bottom w:w="180" w:type="dxa"/>
              <w:right w:w="180" w:type="dxa"/>
            </w:tcMar>
            <w:hideMark/>
          </w:tcPr>
          <w:p w14:paraId="3D2CF27B" w14:textId="77777777" w:rsidR="00655E08" w:rsidRPr="00655E08" w:rsidRDefault="00655E08" w:rsidP="00655E08">
            <w:pPr>
              <w:pStyle w:val="NoSpacing"/>
              <w:rPr>
                <w:sz w:val="24"/>
                <w:szCs w:val="24"/>
              </w:rPr>
            </w:pPr>
            <w:r w:rsidRPr="00655E08">
              <w:rPr>
                <w:sz w:val="24"/>
                <w:szCs w:val="24"/>
              </w:rPr>
              <w:t>expr1 or expr2</w:t>
            </w:r>
          </w:p>
        </w:tc>
        <w:tc>
          <w:tcPr>
            <w:tcW w:w="0" w:type="auto"/>
            <w:tcMar>
              <w:top w:w="180" w:type="dxa"/>
              <w:left w:w="180" w:type="dxa"/>
              <w:bottom w:w="180" w:type="dxa"/>
              <w:right w:w="180" w:type="dxa"/>
            </w:tcMar>
            <w:hideMark/>
          </w:tcPr>
          <w:p w14:paraId="005F2ACF" w14:textId="77777777" w:rsidR="00655E08" w:rsidRPr="00655E08" w:rsidRDefault="00655E08" w:rsidP="00655E08">
            <w:pPr>
              <w:pStyle w:val="NoSpacing"/>
              <w:rPr>
                <w:sz w:val="24"/>
                <w:szCs w:val="24"/>
              </w:rPr>
            </w:pPr>
            <w:r w:rsidRPr="00655E08">
              <w:rPr>
                <w:sz w:val="24"/>
                <w:szCs w:val="24"/>
              </w:rPr>
              <w:t>Returns the logical OR of expr1 and expr2.</w:t>
            </w:r>
          </w:p>
        </w:tc>
      </w:tr>
      <w:tr w:rsidR="00655E08" w:rsidRPr="00655E08" w14:paraId="0F56A2B5" w14:textId="77777777" w:rsidTr="00301672">
        <w:trPr>
          <w:trHeight w:val="281"/>
        </w:trPr>
        <w:tc>
          <w:tcPr>
            <w:tcW w:w="0" w:type="auto"/>
            <w:tcMar>
              <w:top w:w="180" w:type="dxa"/>
              <w:left w:w="180" w:type="dxa"/>
              <w:bottom w:w="180" w:type="dxa"/>
              <w:right w:w="180" w:type="dxa"/>
            </w:tcMar>
            <w:hideMark/>
          </w:tcPr>
          <w:p w14:paraId="5A858B59" w14:textId="77777777" w:rsidR="00655E08" w:rsidRPr="00655E08" w:rsidRDefault="00655E08" w:rsidP="00655E08">
            <w:pPr>
              <w:pStyle w:val="NoSpacing"/>
              <w:rPr>
                <w:sz w:val="24"/>
                <w:szCs w:val="24"/>
              </w:rPr>
            </w:pPr>
            <w:hyperlink r:id="rId75" w:history="1">
              <w:r w:rsidRPr="00655E08">
                <w:rPr>
                  <w:rStyle w:val="Hyperlink"/>
                  <w:sz w:val="24"/>
                  <w:szCs w:val="24"/>
                </w:rPr>
                <w:t>%</w:t>
              </w:r>
            </w:hyperlink>
          </w:p>
        </w:tc>
        <w:tc>
          <w:tcPr>
            <w:tcW w:w="0" w:type="auto"/>
            <w:tcMar>
              <w:top w:w="180" w:type="dxa"/>
              <w:left w:w="180" w:type="dxa"/>
              <w:bottom w:w="180" w:type="dxa"/>
              <w:right w:w="180" w:type="dxa"/>
            </w:tcMar>
            <w:hideMark/>
          </w:tcPr>
          <w:p w14:paraId="503FB1B8" w14:textId="77777777" w:rsidR="00655E08" w:rsidRPr="00655E08" w:rsidRDefault="00655E08" w:rsidP="00655E08">
            <w:pPr>
              <w:pStyle w:val="NoSpacing"/>
              <w:rPr>
                <w:sz w:val="24"/>
                <w:szCs w:val="24"/>
              </w:rPr>
            </w:pPr>
            <w:r w:rsidRPr="00655E08">
              <w:rPr>
                <w:sz w:val="24"/>
                <w:szCs w:val="24"/>
              </w:rPr>
              <w:t>dividend % divisor</w:t>
            </w:r>
          </w:p>
        </w:tc>
        <w:tc>
          <w:tcPr>
            <w:tcW w:w="0" w:type="auto"/>
            <w:tcMar>
              <w:top w:w="180" w:type="dxa"/>
              <w:left w:w="180" w:type="dxa"/>
              <w:bottom w:w="180" w:type="dxa"/>
              <w:right w:w="180" w:type="dxa"/>
            </w:tcMar>
            <w:hideMark/>
          </w:tcPr>
          <w:p w14:paraId="3691B843" w14:textId="77777777" w:rsidR="00655E08" w:rsidRPr="00655E08" w:rsidRDefault="00655E08" w:rsidP="00655E08">
            <w:pPr>
              <w:pStyle w:val="NoSpacing"/>
              <w:rPr>
                <w:sz w:val="24"/>
                <w:szCs w:val="24"/>
              </w:rPr>
            </w:pPr>
            <w:r w:rsidRPr="00655E08">
              <w:rPr>
                <w:sz w:val="24"/>
                <w:szCs w:val="24"/>
              </w:rPr>
              <w:t>Returns the remainder after dividend / divisor.</w:t>
            </w:r>
          </w:p>
        </w:tc>
      </w:tr>
      <w:tr w:rsidR="00655E08" w:rsidRPr="00655E08" w14:paraId="2AFC68CC" w14:textId="77777777" w:rsidTr="00301672">
        <w:trPr>
          <w:trHeight w:val="294"/>
        </w:trPr>
        <w:tc>
          <w:tcPr>
            <w:tcW w:w="0" w:type="auto"/>
            <w:tcMar>
              <w:top w:w="180" w:type="dxa"/>
              <w:left w:w="180" w:type="dxa"/>
              <w:bottom w:w="180" w:type="dxa"/>
              <w:right w:w="180" w:type="dxa"/>
            </w:tcMar>
            <w:hideMark/>
          </w:tcPr>
          <w:p w14:paraId="09ACAE5B" w14:textId="77777777" w:rsidR="00655E08" w:rsidRPr="00655E08" w:rsidRDefault="00655E08" w:rsidP="00655E08">
            <w:pPr>
              <w:pStyle w:val="NoSpacing"/>
              <w:rPr>
                <w:sz w:val="24"/>
                <w:szCs w:val="24"/>
              </w:rPr>
            </w:pPr>
            <w:hyperlink r:id="rId76" w:history="1">
              <w:r w:rsidRPr="00655E08">
                <w:rPr>
                  <w:rStyle w:val="Hyperlink"/>
                  <w:sz w:val="24"/>
                  <w:szCs w:val="24"/>
                </w:rPr>
                <w:t>||</w:t>
              </w:r>
            </w:hyperlink>
          </w:p>
        </w:tc>
        <w:tc>
          <w:tcPr>
            <w:tcW w:w="0" w:type="auto"/>
            <w:tcMar>
              <w:top w:w="180" w:type="dxa"/>
              <w:left w:w="180" w:type="dxa"/>
              <w:bottom w:w="180" w:type="dxa"/>
              <w:right w:w="180" w:type="dxa"/>
            </w:tcMar>
            <w:hideMark/>
          </w:tcPr>
          <w:p w14:paraId="40A9A02A"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4672538F" w14:textId="77777777" w:rsidR="00655E08" w:rsidRPr="00655E08" w:rsidRDefault="00655E08" w:rsidP="00655E08">
            <w:pPr>
              <w:pStyle w:val="NoSpacing"/>
              <w:rPr>
                <w:sz w:val="24"/>
                <w:szCs w:val="24"/>
              </w:rPr>
            </w:pPr>
            <w:r w:rsidRPr="00655E08">
              <w:rPr>
                <w:sz w:val="24"/>
                <w:szCs w:val="24"/>
              </w:rPr>
              <w:t>Returns the concatenation of expr1 and expr2.</w:t>
            </w:r>
          </w:p>
        </w:tc>
      </w:tr>
      <w:tr w:rsidR="00655E08" w:rsidRPr="00655E08" w14:paraId="64FABA17" w14:textId="77777777" w:rsidTr="00301672">
        <w:trPr>
          <w:trHeight w:val="294"/>
        </w:trPr>
        <w:tc>
          <w:tcPr>
            <w:tcW w:w="0" w:type="auto"/>
            <w:tcMar>
              <w:top w:w="180" w:type="dxa"/>
              <w:left w:w="180" w:type="dxa"/>
              <w:bottom w:w="180" w:type="dxa"/>
              <w:right w:w="180" w:type="dxa"/>
            </w:tcMar>
            <w:hideMark/>
          </w:tcPr>
          <w:p w14:paraId="304D1767" w14:textId="77777777" w:rsidR="00655E08" w:rsidRPr="00655E08" w:rsidRDefault="00655E08" w:rsidP="00655E08">
            <w:pPr>
              <w:pStyle w:val="NoSpacing"/>
              <w:rPr>
                <w:sz w:val="24"/>
                <w:szCs w:val="24"/>
              </w:rPr>
            </w:pPr>
            <w:hyperlink r:id="rId77" w:history="1">
              <w:r w:rsidRPr="00655E08">
                <w:rPr>
                  <w:rStyle w:val="Hyperlink"/>
                  <w:sz w:val="24"/>
                  <w:szCs w:val="24"/>
                </w:rPr>
                <w:t>|</w:t>
              </w:r>
            </w:hyperlink>
          </w:p>
        </w:tc>
        <w:tc>
          <w:tcPr>
            <w:tcW w:w="0" w:type="auto"/>
            <w:tcMar>
              <w:top w:w="180" w:type="dxa"/>
              <w:left w:w="180" w:type="dxa"/>
              <w:bottom w:w="180" w:type="dxa"/>
              <w:right w:w="180" w:type="dxa"/>
            </w:tcMar>
            <w:hideMark/>
          </w:tcPr>
          <w:p w14:paraId="1887943A"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244E2553" w14:textId="77777777" w:rsidR="00655E08" w:rsidRPr="00655E08" w:rsidRDefault="00655E08" w:rsidP="00655E08">
            <w:pPr>
              <w:pStyle w:val="NoSpacing"/>
              <w:rPr>
                <w:sz w:val="24"/>
                <w:szCs w:val="24"/>
              </w:rPr>
            </w:pPr>
            <w:r w:rsidRPr="00655E08">
              <w:rPr>
                <w:sz w:val="24"/>
                <w:szCs w:val="24"/>
              </w:rPr>
              <w:t>Returns the bitwise OR of expr1 and expr2.</w:t>
            </w:r>
          </w:p>
        </w:tc>
      </w:tr>
      <w:tr w:rsidR="00655E08" w:rsidRPr="00655E08" w14:paraId="517928A1" w14:textId="77777777" w:rsidTr="00301672">
        <w:trPr>
          <w:trHeight w:val="294"/>
        </w:trPr>
        <w:tc>
          <w:tcPr>
            <w:tcW w:w="0" w:type="auto"/>
            <w:tcMar>
              <w:top w:w="180" w:type="dxa"/>
              <w:left w:w="180" w:type="dxa"/>
              <w:bottom w:w="180" w:type="dxa"/>
              <w:right w:w="180" w:type="dxa"/>
            </w:tcMar>
            <w:hideMark/>
          </w:tcPr>
          <w:p w14:paraId="01C1F580" w14:textId="77777777" w:rsidR="00655E08" w:rsidRPr="00655E08" w:rsidRDefault="00655E08" w:rsidP="00655E08">
            <w:pPr>
              <w:pStyle w:val="NoSpacing"/>
              <w:rPr>
                <w:sz w:val="24"/>
                <w:szCs w:val="24"/>
              </w:rPr>
            </w:pPr>
            <w:hyperlink r:id="rId78" w:history="1">
              <w:r w:rsidRPr="00655E08">
                <w:rPr>
                  <w:rStyle w:val="Hyperlink"/>
                  <w:sz w:val="24"/>
                  <w:szCs w:val="24"/>
                </w:rPr>
                <w:t>+</w:t>
              </w:r>
            </w:hyperlink>
          </w:p>
        </w:tc>
        <w:tc>
          <w:tcPr>
            <w:tcW w:w="0" w:type="auto"/>
            <w:tcMar>
              <w:top w:w="180" w:type="dxa"/>
              <w:left w:w="180" w:type="dxa"/>
              <w:bottom w:w="180" w:type="dxa"/>
              <w:right w:w="180" w:type="dxa"/>
            </w:tcMar>
            <w:hideMark/>
          </w:tcPr>
          <w:p w14:paraId="08F3ED9F" w14:textId="77777777" w:rsidR="00655E08" w:rsidRPr="00655E08" w:rsidRDefault="00655E08" w:rsidP="00655E08">
            <w:pPr>
              <w:pStyle w:val="NoSpacing"/>
              <w:rPr>
                <w:sz w:val="24"/>
                <w:szCs w:val="24"/>
              </w:rPr>
            </w:pPr>
            <w:r w:rsidRPr="00655E08">
              <w:rPr>
                <w:sz w:val="24"/>
                <w:szCs w:val="24"/>
              </w:rPr>
              <w:t>expr1 + expr2</w:t>
            </w:r>
          </w:p>
        </w:tc>
        <w:tc>
          <w:tcPr>
            <w:tcW w:w="0" w:type="auto"/>
            <w:tcMar>
              <w:top w:w="180" w:type="dxa"/>
              <w:left w:w="180" w:type="dxa"/>
              <w:bottom w:w="180" w:type="dxa"/>
              <w:right w:w="180" w:type="dxa"/>
            </w:tcMar>
            <w:hideMark/>
          </w:tcPr>
          <w:p w14:paraId="10EF9022" w14:textId="77777777" w:rsidR="00655E08" w:rsidRPr="00655E08" w:rsidRDefault="00655E08" w:rsidP="00655E08">
            <w:pPr>
              <w:pStyle w:val="NoSpacing"/>
              <w:rPr>
                <w:sz w:val="24"/>
                <w:szCs w:val="24"/>
              </w:rPr>
            </w:pPr>
            <w:r w:rsidRPr="00655E08">
              <w:rPr>
                <w:sz w:val="24"/>
                <w:szCs w:val="24"/>
              </w:rPr>
              <w:t>Returns the sum of expr1 and expr2.</w:t>
            </w:r>
          </w:p>
        </w:tc>
      </w:tr>
      <w:tr w:rsidR="00655E08" w:rsidRPr="00655E08" w14:paraId="48C86908" w14:textId="77777777" w:rsidTr="00301672">
        <w:trPr>
          <w:trHeight w:val="294"/>
        </w:trPr>
        <w:tc>
          <w:tcPr>
            <w:tcW w:w="0" w:type="auto"/>
            <w:tcMar>
              <w:top w:w="180" w:type="dxa"/>
              <w:left w:w="180" w:type="dxa"/>
              <w:bottom w:w="180" w:type="dxa"/>
              <w:right w:w="180" w:type="dxa"/>
            </w:tcMar>
            <w:hideMark/>
          </w:tcPr>
          <w:p w14:paraId="30189399" w14:textId="77777777" w:rsidR="00655E08" w:rsidRPr="00655E08" w:rsidRDefault="00655E08" w:rsidP="00655E08">
            <w:pPr>
              <w:pStyle w:val="NoSpacing"/>
              <w:rPr>
                <w:sz w:val="24"/>
                <w:szCs w:val="24"/>
              </w:rPr>
            </w:pPr>
            <w:hyperlink r:id="rId79" w:history="1">
              <w:proofErr w:type="spellStart"/>
              <w:r w:rsidRPr="00655E08">
                <w:rPr>
                  <w:rStyle w:val="Hyperlink"/>
                  <w:sz w:val="24"/>
                  <w:szCs w:val="24"/>
                </w:rPr>
                <w:t>regexp</w:t>
              </w:r>
              <w:proofErr w:type="spellEnd"/>
            </w:hyperlink>
          </w:p>
        </w:tc>
        <w:tc>
          <w:tcPr>
            <w:tcW w:w="0" w:type="auto"/>
            <w:tcMar>
              <w:top w:w="180" w:type="dxa"/>
              <w:left w:w="180" w:type="dxa"/>
              <w:bottom w:w="180" w:type="dxa"/>
              <w:right w:w="180" w:type="dxa"/>
            </w:tcMar>
            <w:hideMark/>
          </w:tcPr>
          <w:p w14:paraId="39E33457" w14:textId="77777777" w:rsidR="00655E08" w:rsidRPr="00655E08" w:rsidRDefault="00655E08" w:rsidP="00655E08">
            <w:pPr>
              <w:pStyle w:val="NoSpacing"/>
              <w:rPr>
                <w:sz w:val="24"/>
                <w:szCs w:val="24"/>
              </w:rPr>
            </w:pPr>
            <w:r w:rsidRPr="00655E08">
              <w:rPr>
                <w:sz w:val="24"/>
                <w:szCs w:val="24"/>
              </w:rPr>
              <w:t xml:space="preserve">str [not] </w:t>
            </w:r>
            <w:proofErr w:type="spellStart"/>
            <w:r w:rsidRPr="00655E08">
              <w:rPr>
                <w:sz w:val="24"/>
                <w:szCs w:val="24"/>
              </w:rPr>
              <w:t>regexp</w:t>
            </w:r>
            <w:proofErr w:type="spellEnd"/>
            <w:r w:rsidRPr="00655E08">
              <w:rPr>
                <w:sz w:val="24"/>
                <w:szCs w:val="24"/>
              </w:rPr>
              <w:t xml:space="preserve"> regex</w:t>
            </w:r>
          </w:p>
        </w:tc>
        <w:tc>
          <w:tcPr>
            <w:tcW w:w="0" w:type="auto"/>
            <w:tcMar>
              <w:top w:w="180" w:type="dxa"/>
              <w:left w:w="180" w:type="dxa"/>
              <w:bottom w:w="180" w:type="dxa"/>
              <w:right w:w="180" w:type="dxa"/>
            </w:tcMar>
            <w:hideMark/>
          </w:tcPr>
          <w:p w14:paraId="5C5BCCB0" w14:textId="77777777" w:rsidR="00655E08" w:rsidRPr="00655E08" w:rsidRDefault="00655E08" w:rsidP="00655E08">
            <w:pPr>
              <w:pStyle w:val="NoSpacing"/>
              <w:rPr>
                <w:sz w:val="24"/>
                <w:szCs w:val="24"/>
              </w:rPr>
            </w:pPr>
            <w:r w:rsidRPr="00655E08">
              <w:rPr>
                <w:sz w:val="24"/>
                <w:szCs w:val="24"/>
              </w:rPr>
              <w:t>Returns true if str does (not) match regex.</w:t>
            </w:r>
          </w:p>
        </w:tc>
      </w:tr>
      <w:tr w:rsidR="00655E08" w:rsidRPr="00655E08" w14:paraId="123D9D13" w14:textId="77777777" w:rsidTr="00301672">
        <w:trPr>
          <w:trHeight w:val="281"/>
        </w:trPr>
        <w:tc>
          <w:tcPr>
            <w:tcW w:w="0" w:type="auto"/>
            <w:tcMar>
              <w:top w:w="180" w:type="dxa"/>
              <w:left w:w="180" w:type="dxa"/>
              <w:bottom w:w="180" w:type="dxa"/>
              <w:right w:w="180" w:type="dxa"/>
            </w:tcMar>
            <w:hideMark/>
          </w:tcPr>
          <w:p w14:paraId="4B7243BA" w14:textId="77777777" w:rsidR="00655E08" w:rsidRPr="00655E08" w:rsidRDefault="00655E08" w:rsidP="00655E08">
            <w:pPr>
              <w:pStyle w:val="NoSpacing"/>
              <w:rPr>
                <w:sz w:val="24"/>
                <w:szCs w:val="24"/>
              </w:rPr>
            </w:pPr>
            <w:hyperlink r:id="rId80" w:history="1">
              <w:proofErr w:type="spellStart"/>
              <w:r w:rsidRPr="00655E08">
                <w:rPr>
                  <w:rStyle w:val="Hyperlink"/>
                  <w:sz w:val="24"/>
                  <w:szCs w:val="24"/>
                </w:rPr>
                <w:t>regexp_like</w:t>
              </w:r>
              <w:proofErr w:type="spellEnd"/>
            </w:hyperlink>
          </w:p>
        </w:tc>
        <w:tc>
          <w:tcPr>
            <w:tcW w:w="0" w:type="auto"/>
            <w:tcMar>
              <w:top w:w="180" w:type="dxa"/>
              <w:left w:w="180" w:type="dxa"/>
              <w:bottom w:w="180" w:type="dxa"/>
              <w:right w:w="180" w:type="dxa"/>
            </w:tcMar>
            <w:hideMark/>
          </w:tcPr>
          <w:p w14:paraId="799D1F04" w14:textId="77777777" w:rsidR="00655E08" w:rsidRPr="00655E08" w:rsidRDefault="00655E08" w:rsidP="00655E08">
            <w:pPr>
              <w:pStyle w:val="NoSpacing"/>
              <w:rPr>
                <w:sz w:val="24"/>
                <w:szCs w:val="24"/>
              </w:rPr>
            </w:pPr>
            <w:r w:rsidRPr="00655E08">
              <w:rPr>
                <w:sz w:val="24"/>
                <w:szCs w:val="24"/>
              </w:rPr>
              <w:t xml:space="preserve">str [not] </w:t>
            </w:r>
            <w:proofErr w:type="spellStart"/>
            <w:r w:rsidRPr="00655E08">
              <w:rPr>
                <w:sz w:val="24"/>
                <w:szCs w:val="24"/>
              </w:rPr>
              <w:t>regexp_like</w:t>
            </w:r>
            <w:proofErr w:type="spellEnd"/>
            <w:r w:rsidRPr="00655E08">
              <w:rPr>
                <w:sz w:val="24"/>
                <w:szCs w:val="24"/>
              </w:rPr>
              <w:t xml:space="preserve"> regex</w:t>
            </w:r>
          </w:p>
        </w:tc>
        <w:tc>
          <w:tcPr>
            <w:tcW w:w="0" w:type="auto"/>
            <w:tcMar>
              <w:top w:w="180" w:type="dxa"/>
              <w:left w:w="180" w:type="dxa"/>
              <w:bottom w:w="180" w:type="dxa"/>
              <w:right w:w="180" w:type="dxa"/>
            </w:tcMar>
            <w:hideMark/>
          </w:tcPr>
          <w:p w14:paraId="1BBBE49A" w14:textId="77777777" w:rsidR="00655E08" w:rsidRPr="00655E08" w:rsidRDefault="00655E08" w:rsidP="00655E08">
            <w:pPr>
              <w:pStyle w:val="NoSpacing"/>
              <w:rPr>
                <w:sz w:val="24"/>
                <w:szCs w:val="24"/>
              </w:rPr>
            </w:pPr>
            <w:r w:rsidRPr="00655E08">
              <w:rPr>
                <w:sz w:val="24"/>
                <w:szCs w:val="24"/>
              </w:rPr>
              <w:t>Returns true if str does (not) match regex.</w:t>
            </w:r>
          </w:p>
        </w:tc>
      </w:tr>
      <w:tr w:rsidR="00655E08" w:rsidRPr="00655E08" w14:paraId="237B27FD" w14:textId="77777777" w:rsidTr="00301672">
        <w:trPr>
          <w:trHeight w:val="294"/>
        </w:trPr>
        <w:tc>
          <w:tcPr>
            <w:tcW w:w="0" w:type="auto"/>
            <w:tcMar>
              <w:top w:w="180" w:type="dxa"/>
              <w:left w:w="180" w:type="dxa"/>
              <w:bottom w:w="180" w:type="dxa"/>
              <w:right w:w="180" w:type="dxa"/>
            </w:tcMar>
            <w:hideMark/>
          </w:tcPr>
          <w:p w14:paraId="60BF8D0F" w14:textId="77777777" w:rsidR="00655E08" w:rsidRPr="00655E08" w:rsidRDefault="00655E08" w:rsidP="00655E08">
            <w:pPr>
              <w:pStyle w:val="NoSpacing"/>
              <w:rPr>
                <w:sz w:val="24"/>
                <w:szCs w:val="24"/>
              </w:rPr>
            </w:pPr>
            <w:hyperlink r:id="rId81" w:history="1">
              <w:proofErr w:type="spellStart"/>
              <w:r w:rsidRPr="00655E08">
                <w:rPr>
                  <w:rStyle w:val="Hyperlink"/>
                  <w:sz w:val="24"/>
                  <w:szCs w:val="24"/>
                </w:rPr>
                <w:t>rlike</w:t>
              </w:r>
              <w:proofErr w:type="spellEnd"/>
            </w:hyperlink>
          </w:p>
        </w:tc>
        <w:tc>
          <w:tcPr>
            <w:tcW w:w="0" w:type="auto"/>
            <w:tcMar>
              <w:top w:w="180" w:type="dxa"/>
              <w:left w:w="180" w:type="dxa"/>
              <w:bottom w:w="180" w:type="dxa"/>
              <w:right w:w="180" w:type="dxa"/>
            </w:tcMar>
            <w:hideMark/>
          </w:tcPr>
          <w:p w14:paraId="2F936A44" w14:textId="77777777" w:rsidR="00655E08" w:rsidRPr="00655E08" w:rsidRDefault="00655E08" w:rsidP="00655E08">
            <w:pPr>
              <w:pStyle w:val="NoSpacing"/>
              <w:rPr>
                <w:sz w:val="24"/>
                <w:szCs w:val="24"/>
              </w:rPr>
            </w:pPr>
            <w:r w:rsidRPr="00655E08">
              <w:rPr>
                <w:sz w:val="24"/>
                <w:szCs w:val="24"/>
              </w:rPr>
              <w:t xml:space="preserve">str [not] </w:t>
            </w:r>
            <w:proofErr w:type="spellStart"/>
            <w:r w:rsidRPr="00655E08">
              <w:rPr>
                <w:sz w:val="24"/>
                <w:szCs w:val="24"/>
              </w:rPr>
              <w:t>rlike</w:t>
            </w:r>
            <w:proofErr w:type="spellEnd"/>
            <w:r w:rsidRPr="00655E08">
              <w:rPr>
                <w:sz w:val="24"/>
                <w:szCs w:val="24"/>
              </w:rPr>
              <w:t xml:space="preserve"> regex</w:t>
            </w:r>
          </w:p>
        </w:tc>
        <w:tc>
          <w:tcPr>
            <w:tcW w:w="0" w:type="auto"/>
            <w:tcMar>
              <w:top w:w="180" w:type="dxa"/>
              <w:left w:w="180" w:type="dxa"/>
              <w:bottom w:w="180" w:type="dxa"/>
              <w:right w:w="180" w:type="dxa"/>
            </w:tcMar>
            <w:hideMark/>
          </w:tcPr>
          <w:p w14:paraId="4560892C" w14:textId="77777777" w:rsidR="00655E08" w:rsidRPr="00655E08" w:rsidRDefault="00655E08" w:rsidP="00655E08">
            <w:pPr>
              <w:pStyle w:val="NoSpacing"/>
              <w:rPr>
                <w:sz w:val="24"/>
                <w:szCs w:val="24"/>
              </w:rPr>
            </w:pPr>
            <w:r w:rsidRPr="00655E08">
              <w:rPr>
                <w:sz w:val="24"/>
                <w:szCs w:val="24"/>
              </w:rPr>
              <w:t>Returns true if str does (not) match regex.</w:t>
            </w:r>
          </w:p>
        </w:tc>
      </w:tr>
      <w:tr w:rsidR="00655E08" w:rsidRPr="00655E08" w14:paraId="167462E7" w14:textId="77777777" w:rsidTr="00301672">
        <w:trPr>
          <w:trHeight w:val="294"/>
        </w:trPr>
        <w:tc>
          <w:tcPr>
            <w:tcW w:w="0" w:type="auto"/>
            <w:tcMar>
              <w:top w:w="180" w:type="dxa"/>
              <w:left w:w="180" w:type="dxa"/>
              <w:bottom w:w="180" w:type="dxa"/>
              <w:right w:w="180" w:type="dxa"/>
            </w:tcMar>
            <w:hideMark/>
          </w:tcPr>
          <w:p w14:paraId="46B9E7EE" w14:textId="77777777" w:rsidR="00655E08" w:rsidRPr="00655E08" w:rsidRDefault="00655E08" w:rsidP="00655E08">
            <w:pPr>
              <w:pStyle w:val="NoSpacing"/>
              <w:rPr>
                <w:sz w:val="24"/>
                <w:szCs w:val="24"/>
              </w:rPr>
            </w:pPr>
            <w:hyperlink r:id="rId82" w:history="1">
              <w:r w:rsidRPr="00655E08">
                <w:rPr>
                  <w:rStyle w:val="Hyperlink"/>
                  <w:sz w:val="24"/>
                  <w:szCs w:val="24"/>
                </w:rPr>
                <w:t>/</w:t>
              </w:r>
            </w:hyperlink>
          </w:p>
        </w:tc>
        <w:tc>
          <w:tcPr>
            <w:tcW w:w="0" w:type="auto"/>
            <w:tcMar>
              <w:top w:w="180" w:type="dxa"/>
              <w:left w:w="180" w:type="dxa"/>
              <w:bottom w:w="180" w:type="dxa"/>
              <w:right w:w="180" w:type="dxa"/>
            </w:tcMar>
            <w:hideMark/>
          </w:tcPr>
          <w:p w14:paraId="65037930" w14:textId="77777777" w:rsidR="00655E08" w:rsidRPr="00655E08" w:rsidRDefault="00655E08" w:rsidP="00655E08">
            <w:pPr>
              <w:pStyle w:val="NoSpacing"/>
              <w:rPr>
                <w:sz w:val="24"/>
                <w:szCs w:val="24"/>
              </w:rPr>
            </w:pPr>
            <w:r w:rsidRPr="00655E08">
              <w:rPr>
                <w:sz w:val="24"/>
                <w:szCs w:val="24"/>
              </w:rPr>
              <w:t>dividend / divisor</w:t>
            </w:r>
          </w:p>
        </w:tc>
        <w:tc>
          <w:tcPr>
            <w:tcW w:w="0" w:type="auto"/>
            <w:tcMar>
              <w:top w:w="180" w:type="dxa"/>
              <w:left w:w="180" w:type="dxa"/>
              <w:bottom w:w="180" w:type="dxa"/>
              <w:right w:w="180" w:type="dxa"/>
            </w:tcMar>
            <w:hideMark/>
          </w:tcPr>
          <w:p w14:paraId="514D1D93" w14:textId="77777777" w:rsidR="00655E08" w:rsidRPr="00655E08" w:rsidRDefault="00655E08" w:rsidP="00655E08">
            <w:pPr>
              <w:pStyle w:val="NoSpacing"/>
              <w:rPr>
                <w:sz w:val="24"/>
                <w:szCs w:val="24"/>
              </w:rPr>
            </w:pPr>
            <w:r w:rsidRPr="00655E08">
              <w:rPr>
                <w:sz w:val="24"/>
                <w:szCs w:val="24"/>
              </w:rPr>
              <w:t>Returns dividend divided by divisor.</w:t>
            </w:r>
          </w:p>
        </w:tc>
      </w:tr>
      <w:tr w:rsidR="00655E08" w:rsidRPr="00655E08" w14:paraId="794B8B26" w14:textId="77777777" w:rsidTr="00301672">
        <w:trPr>
          <w:trHeight w:val="294"/>
        </w:trPr>
        <w:tc>
          <w:tcPr>
            <w:tcW w:w="0" w:type="auto"/>
            <w:tcMar>
              <w:top w:w="180" w:type="dxa"/>
              <w:left w:w="180" w:type="dxa"/>
              <w:bottom w:w="180" w:type="dxa"/>
              <w:right w:w="180" w:type="dxa"/>
            </w:tcMar>
            <w:hideMark/>
          </w:tcPr>
          <w:p w14:paraId="0A02EADF" w14:textId="77777777" w:rsidR="00655E08" w:rsidRPr="00655E08" w:rsidRDefault="00655E08" w:rsidP="00655E08">
            <w:pPr>
              <w:pStyle w:val="NoSpacing"/>
              <w:rPr>
                <w:sz w:val="24"/>
                <w:szCs w:val="24"/>
              </w:rPr>
            </w:pPr>
            <w:hyperlink r:id="rId83" w:history="1">
              <w:r w:rsidRPr="00655E08">
                <w:rPr>
                  <w:rStyle w:val="Hyperlink"/>
                  <w:sz w:val="24"/>
                  <w:szCs w:val="24"/>
                </w:rPr>
                <w:t>~</w:t>
              </w:r>
            </w:hyperlink>
          </w:p>
        </w:tc>
        <w:tc>
          <w:tcPr>
            <w:tcW w:w="0" w:type="auto"/>
            <w:tcMar>
              <w:top w:w="180" w:type="dxa"/>
              <w:left w:w="180" w:type="dxa"/>
              <w:bottom w:w="180" w:type="dxa"/>
              <w:right w:w="180" w:type="dxa"/>
            </w:tcMar>
            <w:hideMark/>
          </w:tcPr>
          <w:p w14:paraId="2CF93445" w14:textId="77777777" w:rsidR="00655E08" w:rsidRPr="00655E08" w:rsidRDefault="00655E08" w:rsidP="00655E08">
            <w:pPr>
              <w:pStyle w:val="NoSpacing"/>
              <w:rPr>
                <w:sz w:val="24"/>
                <w:szCs w:val="24"/>
              </w:rPr>
            </w:pPr>
            <w:r w:rsidRPr="00655E08">
              <w:rPr>
                <w:sz w:val="24"/>
                <w:szCs w:val="24"/>
              </w:rPr>
              <w:t>~ expr</w:t>
            </w:r>
          </w:p>
        </w:tc>
        <w:tc>
          <w:tcPr>
            <w:tcW w:w="0" w:type="auto"/>
            <w:tcMar>
              <w:top w:w="180" w:type="dxa"/>
              <w:left w:w="180" w:type="dxa"/>
              <w:bottom w:w="180" w:type="dxa"/>
              <w:right w:w="180" w:type="dxa"/>
            </w:tcMar>
            <w:hideMark/>
          </w:tcPr>
          <w:p w14:paraId="6F570AF0" w14:textId="77777777" w:rsidR="00655E08" w:rsidRPr="00655E08" w:rsidRDefault="00655E08" w:rsidP="00655E08">
            <w:pPr>
              <w:pStyle w:val="NoSpacing"/>
              <w:rPr>
                <w:sz w:val="24"/>
                <w:szCs w:val="24"/>
              </w:rPr>
            </w:pPr>
            <w:r w:rsidRPr="00655E08">
              <w:rPr>
                <w:sz w:val="24"/>
                <w:szCs w:val="24"/>
              </w:rPr>
              <w:t>Returns the bitwise NOT of expr.</w:t>
            </w:r>
          </w:p>
        </w:tc>
      </w:tr>
    </w:tbl>
    <w:p w14:paraId="27FB512F" w14:textId="77777777" w:rsidR="0011380E" w:rsidRDefault="0011380E" w:rsidP="00287967">
      <w:pPr>
        <w:pStyle w:val="NoSpacing"/>
        <w:rPr>
          <w:sz w:val="24"/>
          <w:szCs w:val="24"/>
        </w:rPr>
      </w:pPr>
    </w:p>
    <w:p w14:paraId="42A39837" w14:textId="77777777" w:rsidR="0011380E" w:rsidRDefault="0011380E" w:rsidP="00287967">
      <w:pPr>
        <w:pStyle w:val="NoSpacing"/>
        <w:rPr>
          <w:sz w:val="24"/>
          <w:szCs w:val="24"/>
        </w:rPr>
      </w:pPr>
    </w:p>
    <w:p w14:paraId="155CF7CA" w14:textId="77777777" w:rsidR="0011380E" w:rsidRDefault="0011380E" w:rsidP="00287967">
      <w:pPr>
        <w:pStyle w:val="NoSpacing"/>
        <w:rPr>
          <w:sz w:val="24"/>
          <w:szCs w:val="24"/>
        </w:rPr>
      </w:pPr>
    </w:p>
    <w:p w14:paraId="32F9FACF" w14:textId="77777777" w:rsidR="009243FB" w:rsidRDefault="009243FB" w:rsidP="00287967">
      <w:pPr>
        <w:pStyle w:val="NoSpacing"/>
        <w:rPr>
          <w:sz w:val="24"/>
          <w:szCs w:val="24"/>
        </w:rPr>
      </w:pPr>
    </w:p>
    <w:p w14:paraId="13212A26" w14:textId="77777777" w:rsidR="009243FB" w:rsidRDefault="009243FB" w:rsidP="00287967">
      <w:pPr>
        <w:pStyle w:val="NoSpacing"/>
        <w:rPr>
          <w:sz w:val="24"/>
          <w:szCs w:val="24"/>
        </w:rPr>
      </w:pPr>
    </w:p>
    <w:p w14:paraId="05234C10" w14:textId="77777777" w:rsidR="009243FB" w:rsidRDefault="009243FB" w:rsidP="00287967">
      <w:pPr>
        <w:pStyle w:val="NoSpacing"/>
        <w:rPr>
          <w:sz w:val="24"/>
          <w:szCs w:val="24"/>
        </w:rPr>
      </w:pPr>
    </w:p>
    <w:p w14:paraId="77B279D9" w14:textId="77777777" w:rsidR="009243FB" w:rsidRDefault="009243FB" w:rsidP="00287967">
      <w:pPr>
        <w:pStyle w:val="NoSpacing"/>
        <w:rPr>
          <w:sz w:val="24"/>
          <w:szCs w:val="24"/>
        </w:rPr>
      </w:pPr>
    </w:p>
    <w:p w14:paraId="3F0E1C92" w14:textId="77777777" w:rsidR="009243FB" w:rsidRDefault="009243FB" w:rsidP="00287967">
      <w:pPr>
        <w:pStyle w:val="NoSpacing"/>
        <w:rPr>
          <w:sz w:val="24"/>
          <w:szCs w:val="24"/>
        </w:rPr>
      </w:pPr>
    </w:p>
    <w:p w14:paraId="71589E30" w14:textId="77777777" w:rsidR="009243FB" w:rsidRDefault="009243FB" w:rsidP="00287967">
      <w:pPr>
        <w:pStyle w:val="NoSpacing"/>
        <w:rPr>
          <w:sz w:val="24"/>
          <w:szCs w:val="24"/>
        </w:rPr>
      </w:pPr>
    </w:p>
    <w:p w14:paraId="3E379D89" w14:textId="77777777" w:rsidR="009243FB" w:rsidRDefault="009243FB" w:rsidP="00287967">
      <w:pPr>
        <w:pStyle w:val="NoSpacing"/>
        <w:rPr>
          <w:sz w:val="24"/>
          <w:szCs w:val="24"/>
        </w:rPr>
      </w:pPr>
    </w:p>
    <w:p w14:paraId="61B69B60" w14:textId="77777777" w:rsidR="009243FB" w:rsidRPr="009243FB" w:rsidRDefault="009243FB" w:rsidP="009243FB">
      <w:pPr>
        <w:pStyle w:val="NoSpacing"/>
        <w:rPr>
          <w:b/>
          <w:bCs/>
          <w:sz w:val="24"/>
          <w:szCs w:val="24"/>
        </w:rPr>
      </w:pPr>
      <w:r w:rsidRPr="009243FB">
        <w:rPr>
          <w:b/>
          <w:bCs/>
          <w:sz w:val="24"/>
          <w:szCs w:val="24"/>
        </w:rPr>
        <w:t>Operator precedence</w:t>
      </w:r>
    </w:p>
    <w:tbl>
      <w:tblPr>
        <w:tblW w:w="10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9062"/>
      </w:tblGrid>
      <w:tr w:rsidR="009243FB" w:rsidRPr="009243FB" w14:paraId="2149FFC8" w14:textId="77777777" w:rsidTr="009243FB">
        <w:trPr>
          <w:trHeight w:val="282"/>
          <w:tblHeader/>
        </w:trPr>
        <w:tc>
          <w:tcPr>
            <w:tcW w:w="0" w:type="auto"/>
            <w:tcMar>
              <w:top w:w="180" w:type="dxa"/>
              <w:left w:w="180" w:type="dxa"/>
              <w:bottom w:w="180" w:type="dxa"/>
              <w:right w:w="180" w:type="dxa"/>
            </w:tcMar>
            <w:vAlign w:val="center"/>
            <w:hideMark/>
          </w:tcPr>
          <w:p w14:paraId="3573905C" w14:textId="77777777" w:rsidR="009243FB" w:rsidRPr="009243FB" w:rsidRDefault="009243FB" w:rsidP="009243FB">
            <w:pPr>
              <w:pStyle w:val="NoSpacing"/>
              <w:rPr>
                <w:b/>
                <w:bCs/>
                <w:sz w:val="24"/>
                <w:szCs w:val="24"/>
              </w:rPr>
            </w:pPr>
            <w:r w:rsidRPr="009243FB">
              <w:rPr>
                <w:b/>
                <w:bCs/>
                <w:sz w:val="24"/>
                <w:szCs w:val="24"/>
              </w:rPr>
              <w:t>Precedence</w:t>
            </w:r>
          </w:p>
        </w:tc>
        <w:tc>
          <w:tcPr>
            <w:tcW w:w="0" w:type="auto"/>
            <w:tcMar>
              <w:top w:w="180" w:type="dxa"/>
              <w:left w:w="180" w:type="dxa"/>
              <w:bottom w:w="180" w:type="dxa"/>
              <w:right w:w="180" w:type="dxa"/>
            </w:tcMar>
            <w:vAlign w:val="center"/>
            <w:hideMark/>
          </w:tcPr>
          <w:p w14:paraId="2D75F523" w14:textId="77777777" w:rsidR="009243FB" w:rsidRPr="009243FB" w:rsidRDefault="009243FB" w:rsidP="009243FB">
            <w:pPr>
              <w:pStyle w:val="NoSpacing"/>
              <w:rPr>
                <w:b/>
                <w:bCs/>
                <w:sz w:val="24"/>
                <w:szCs w:val="24"/>
              </w:rPr>
            </w:pPr>
            <w:r w:rsidRPr="009243FB">
              <w:rPr>
                <w:b/>
                <w:bCs/>
                <w:sz w:val="24"/>
                <w:szCs w:val="24"/>
              </w:rPr>
              <w:t>Operator</w:t>
            </w:r>
          </w:p>
        </w:tc>
      </w:tr>
      <w:tr w:rsidR="009243FB" w:rsidRPr="009243FB" w14:paraId="2A14E5A0" w14:textId="77777777" w:rsidTr="009243FB">
        <w:trPr>
          <w:trHeight w:val="282"/>
        </w:trPr>
        <w:tc>
          <w:tcPr>
            <w:tcW w:w="0" w:type="auto"/>
            <w:tcMar>
              <w:top w:w="180" w:type="dxa"/>
              <w:left w:w="180" w:type="dxa"/>
              <w:bottom w:w="180" w:type="dxa"/>
              <w:right w:w="180" w:type="dxa"/>
            </w:tcMar>
            <w:hideMark/>
          </w:tcPr>
          <w:p w14:paraId="2EE65ABF" w14:textId="77777777" w:rsidR="009243FB" w:rsidRPr="009243FB" w:rsidRDefault="009243FB" w:rsidP="009243FB">
            <w:pPr>
              <w:pStyle w:val="NoSpacing"/>
              <w:rPr>
                <w:sz w:val="24"/>
                <w:szCs w:val="24"/>
              </w:rPr>
            </w:pPr>
            <w:r w:rsidRPr="009243FB">
              <w:rPr>
                <w:sz w:val="24"/>
                <w:szCs w:val="24"/>
              </w:rPr>
              <w:t>1</w:t>
            </w:r>
          </w:p>
        </w:tc>
        <w:tc>
          <w:tcPr>
            <w:tcW w:w="0" w:type="auto"/>
            <w:tcMar>
              <w:top w:w="180" w:type="dxa"/>
              <w:left w:w="180" w:type="dxa"/>
              <w:bottom w:w="180" w:type="dxa"/>
              <w:right w:w="180" w:type="dxa"/>
            </w:tcMar>
            <w:hideMark/>
          </w:tcPr>
          <w:p w14:paraId="563428FA" w14:textId="77777777" w:rsidR="009243FB" w:rsidRPr="009243FB" w:rsidRDefault="009243FB" w:rsidP="009243FB">
            <w:pPr>
              <w:pStyle w:val="NoSpacing"/>
              <w:rPr>
                <w:sz w:val="24"/>
                <w:szCs w:val="24"/>
              </w:rPr>
            </w:pPr>
            <w:r w:rsidRPr="009243FB">
              <w:rPr>
                <w:sz w:val="24"/>
                <w:szCs w:val="24"/>
              </w:rPr>
              <w:t>:, ::, ?::, [ ]</w:t>
            </w:r>
          </w:p>
        </w:tc>
      </w:tr>
      <w:tr w:rsidR="009243FB" w:rsidRPr="009243FB" w14:paraId="2BB6B222" w14:textId="77777777" w:rsidTr="009243FB">
        <w:trPr>
          <w:trHeight w:val="282"/>
        </w:trPr>
        <w:tc>
          <w:tcPr>
            <w:tcW w:w="0" w:type="auto"/>
            <w:tcMar>
              <w:top w:w="180" w:type="dxa"/>
              <w:left w:w="180" w:type="dxa"/>
              <w:bottom w:w="180" w:type="dxa"/>
              <w:right w:w="180" w:type="dxa"/>
            </w:tcMar>
            <w:hideMark/>
          </w:tcPr>
          <w:p w14:paraId="7EB9E6B1" w14:textId="77777777" w:rsidR="009243FB" w:rsidRPr="009243FB" w:rsidRDefault="009243FB" w:rsidP="009243FB">
            <w:pPr>
              <w:pStyle w:val="NoSpacing"/>
              <w:rPr>
                <w:sz w:val="24"/>
                <w:szCs w:val="24"/>
              </w:rPr>
            </w:pPr>
            <w:r w:rsidRPr="009243FB">
              <w:rPr>
                <w:sz w:val="24"/>
                <w:szCs w:val="24"/>
              </w:rPr>
              <w:t>2</w:t>
            </w:r>
          </w:p>
        </w:tc>
        <w:tc>
          <w:tcPr>
            <w:tcW w:w="0" w:type="auto"/>
            <w:tcMar>
              <w:top w:w="180" w:type="dxa"/>
              <w:left w:w="180" w:type="dxa"/>
              <w:bottom w:w="180" w:type="dxa"/>
              <w:right w:w="180" w:type="dxa"/>
            </w:tcMar>
            <w:hideMark/>
          </w:tcPr>
          <w:p w14:paraId="3CD3FDA7" w14:textId="77777777" w:rsidR="009243FB" w:rsidRPr="009243FB" w:rsidRDefault="009243FB" w:rsidP="009243FB">
            <w:pPr>
              <w:pStyle w:val="NoSpacing"/>
              <w:rPr>
                <w:sz w:val="24"/>
                <w:szCs w:val="24"/>
              </w:rPr>
            </w:pPr>
            <w:r w:rsidRPr="009243FB">
              <w:rPr>
                <w:sz w:val="24"/>
                <w:szCs w:val="24"/>
              </w:rPr>
              <w:t>-(unary), +(unary), ~</w:t>
            </w:r>
          </w:p>
        </w:tc>
      </w:tr>
      <w:tr w:rsidR="009243FB" w:rsidRPr="009243FB" w14:paraId="2750FBE1" w14:textId="77777777" w:rsidTr="009243FB">
        <w:trPr>
          <w:trHeight w:val="294"/>
        </w:trPr>
        <w:tc>
          <w:tcPr>
            <w:tcW w:w="0" w:type="auto"/>
            <w:tcMar>
              <w:top w:w="180" w:type="dxa"/>
              <w:left w:w="180" w:type="dxa"/>
              <w:bottom w:w="180" w:type="dxa"/>
              <w:right w:w="180" w:type="dxa"/>
            </w:tcMar>
            <w:hideMark/>
          </w:tcPr>
          <w:p w14:paraId="1ADC7A40" w14:textId="77777777" w:rsidR="009243FB" w:rsidRPr="009243FB" w:rsidRDefault="009243FB" w:rsidP="009243FB">
            <w:pPr>
              <w:pStyle w:val="NoSpacing"/>
              <w:rPr>
                <w:sz w:val="24"/>
                <w:szCs w:val="24"/>
              </w:rPr>
            </w:pPr>
            <w:r w:rsidRPr="009243FB">
              <w:rPr>
                <w:sz w:val="24"/>
                <w:szCs w:val="24"/>
              </w:rPr>
              <w:t>3</w:t>
            </w:r>
          </w:p>
        </w:tc>
        <w:tc>
          <w:tcPr>
            <w:tcW w:w="0" w:type="auto"/>
            <w:tcMar>
              <w:top w:w="180" w:type="dxa"/>
              <w:left w:w="180" w:type="dxa"/>
              <w:bottom w:w="180" w:type="dxa"/>
              <w:right w:w="180" w:type="dxa"/>
            </w:tcMar>
            <w:hideMark/>
          </w:tcPr>
          <w:p w14:paraId="174AB00F" w14:textId="77777777" w:rsidR="009243FB" w:rsidRPr="009243FB" w:rsidRDefault="009243FB" w:rsidP="009243FB">
            <w:pPr>
              <w:pStyle w:val="NoSpacing"/>
              <w:rPr>
                <w:sz w:val="24"/>
                <w:szCs w:val="24"/>
              </w:rPr>
            </w:pPr>
            <w:r w:rsidRPr="009243FB">
              <w:rPr>
                <w:sz w:val="24"/>
                <w:szCs w:val="24"/>
              </w:rPr>
              <w:t>*, /, %, div</w:t>
            </w:r>
          </w:p>
        </w:tc>
      </w:tr>
      <w:tr w:rsidR="009243FB" w:rsidRPr="009243FB" w14:paraId="3BA625C0" w14:textId="77777777" w:rsidTr="009243FB">
        <w:trPr>
          <w:trHeight w:val="282"/>
        </w:trPr>
        <w:tc>
          <w:tcPr>
            <w:tcW w:w="0" w:type="auto"/>
            <w:tcMar>
              <w:top w:w="180" w:type="dxa"/>
              <w:left w:w="180" w:type="dxa"/>
              <w:bottom w:w="180" w:type="dxa"/>
              <w:right w:w="180" w:type="dxa"/>
            </w:tcMar>
            <w:hideMark/>
          </w:tcPr>
          <w:p w14:paraId="68DBA4B4" w14:textId="77777777" w:rsidR="009243FB" w:rsidRPr="009243FB" w:rsidRDefault="009243FB" w:rsidP="009243FB">
            <w:pPr>
              <w:pStyle w:val="NoSpacing"/>
              <w:rPr>
                <w:sz w:val="24"/>
                <w:szCs w:val="24"/>
              </w:rPr>
            </w:pPr>
            <w:r w:rsidRPr="009243FB">
              <w:rPr>
                <w:sz w:val="24"/>
                <w:szCs w:val="24"/>
              </w:rPr>
              <w:t>4</w:t>
            </w:r>
          </w:p>
        </w:tc>
        <w:tc>
          <w:tcPr>
            <w:tcW w:w="0" w:type="auto"/>
            <w:tcMar>
              <w:top w:w="180" w:type="dxa"/>
              <w:left w:w="180" w:type="dxa"/>
              <w:bottom w:w="180" w:type="dxa"/>
              <w:right w:w="180" w:type="dxa"/>
            </w:tcMar>
            <w:hideMark/>
          </w:tcPr>
          <w:p w14:paraId="4D4A6F8C" w14:textId="77777777" w:rsidR="009243FB" w:rsidRPr="009243FB" w:rsidRDefault="009243FB" w:rsidP="009243FB">
            <w:pPr>
              <w:pStyle w:val="NoSpacing"/>
              <w:rPr>
                <w:sz w:val="24"/>
                <w:szCs w:val="24"/>
              </w:rPr>
            </w:pPr>
            <w:r w:rsidRPr="009243FB">
              <w:rPr>
                <w:sz w:val="24"/>
                <w:szCs w:val="24"/>
              </w:rPr>
              <w:t>+, -, ||</w:t>
            </w:r>
          </w:p>
        </w:tc>
      </w:tr>
      <w:tr w:rsidR="009243FB" w:rsidRPr="009243FB" w14:paraId="1638B4E7" w14:textId="77777777" w:rsidTr="009243FB">
        <w:trPr>
          <w:trHeight w:val="282"/>
        </w:trPr>
        <w:tc>
          <w:tcPr>
            <w:tcW w:w="0" w:type="auto"/>
            <w:tcMar>
              <w:top w:w="180" w:type="dxa"/>
              <w:left w:w="180" w:type="dxa"/>
              <w:bottom w:w="180" w:type="dxa"/>
              <w:right w:w="180" w:type="dxa"/>
            </w:tcMar>
            <w:hideMark/>
          </w:tcPr>
          <w:p w14:paraId="7003130F" w14:textId="77777777" w:rsidR="009243FB" w:rsidRPr="009243FB" w:rsidRDefault="009243FB" w:rsidP="009243FB">
            <w:pPr>
              <w:pStyle w:val="NoSpacing"/>
              <w:rPr>
                <w:sz w:val="24"/>
                <w:szCs w:val="24"/>
              </w:rPr>
            </w:pPr>
            <w:r w:rsidRPr="009243FB">
              <w:rPr>
                <w:sz w:val="24"/>
                <w:szCs w:val="24"/>
              </w:rPr>
              <w:t>5</w:t>
            </w:r>
          </w:p>
        </w:tc>
        <w:tc>
          <w:tcPr>
            <w:tcW w:w="0" w:type="auto"/>
            <w:tcMar>
              <w:top w:w="180" w:type="dxa"/>
              <w:left w:w="180" w:type="dxa"/>
              <w:bottom w:w="180" w:type="dxa"/>
              <w:right w:w="180" w:type="dxa"/>
            </w:tcMar>
            <w:hideMark/>
          </w:tcPr>
          <w:p w14:paraId="40FF1E43" w14:textId="77777777" w:rsidR="009243FB" w:rsidRPr="009243FB" w:rsidRDefault="009243FB" w:rsidP="009243FB">
            <w:pPr>
              <w:pStyle w:val="NoSpacing"/>
              <w:rPr>
                <w:sz w:val="24"/>
                <w:szCs w:val="24"/>
              </w:rPr>
            </w:pPr>
            <w:r w:rsidRPr="009243FB">
              <w:rPr>
                <w:sz w:val="24"/>
                <w:szCs w:val="24"/>
              </w:rPr>
              <w:t>&amp;</w:t>
            </w:r>
          </w:p>
        </w:tc>
      </w:tr>
      <w:tr w:rsidR="009243FB" w:rsidRPr="009243FB" w14:paraId="467E24EA" w14:textId="77777777" w:rsidTr="009243FB">
        <w:trPr>
          <w:trHeight w:val="282"/>
        </w:trPr>
        <w:tc>
          <w:tcPr>
            <w:tcW w:w="0" w:type="auto"/>
            <w:tcMar>
              <w:top w:w="180" w:type="dxa"/>
              <w:left w:w="180" w:type="dxa"/>
              <w:bottom w:w="180" w:type="dxa"/>
              <w:right w:w="180" w:type="dxa"/>
            </w:tcMar>
            <w:hideMark/>
          </w:tcPr>
          <w:p w14:paraId="1880BD1D" w14:textId="77777777" w:rsidR="009243FB" w:rsidRPr="009243FB" w:rsidRDefault="009243FB" w:rsidP="009243FB">
            <w:pPr>
              <w:pStyle w:val="NoSpacing"/>
              <w:rPr>
                <w:sz w:val="24"/>
                <w:szCs w:val="24"/>
              </w:rPr>
            </w:pPr>
            <w:r w:rsidRPr="009243FB">
              <w:rPr>
                <w:sz w:val="24"/>
                <w:szCs w:val="24"/>
              </w:rPr>
              <w:t>6</w:t>
            </w:r>
          </w:p>
        </w:tc>
        <w:tc>
          <w:tcPr>
            <w:tcW w:w="0" w:type="auto"/>
            <w:tcMar>
              <w:top w:w="180" w:type="dxa"/>
              <w:left w:w="180" w:type="dxa"/>
              <w:bottom w:w="180" w:type="dxa"/>
              <w:right w:w="180" w:type="dxa"/>
            </w:tcMar>
            <w:hideMark/>
          </w:tcPr>
          <w:p w14:paraId="1DE3C80C" w14:textId="77777777" w:rsidR="009243FB" w:rsidRPr="009243FB" w:rsidRDefault="009243FB" w:rsidP="009243FB">
            <w:pPr>
              <w:pStyle w:val="NoSpacing"/>
              <w:rPr>
                <w:sz w:val="24"/>
                <w:szCs w:val="24"/>
              </w:rPr>
            </w:pPr>
            <w:r w:rsidRPr="009243FB">
              <w:rPr>
                <w:sz w:val="24"/>
                <w:szCs w:val="24"/>
              </w:rPr>
              <w:t>^</w:t>
            </w:r>
          </w:p>
        </w:tc>
      </w:tr>
      <w:tr w:rsidR="009243FB" w:rsidRPr="009243FB" w14:paraId="2284FB06" w14:textId="77777777" w:rsidTr="009243FB">
        <w:trPr>
          <w:trHeight w:val="282"/>
        </w:trPr>
        <w:tc>
          <w:tcPr>
            <w:tcW w:w="0" w:type="auto"/>
            <w:tcMar>
              <w:top w:w="180" w:type="dxa"/>
              <w:left w:w="180" w:type="dxa"/>
              <w:bottom w:w="180" w:type="dxa"/>
              <w:right w:w="180" w:type="dxa"/>
            </w:tcMar>
            <w:hideMark/>
          </w:tcPr>
          <w:p w14:paraId="705AF375" w14:textId="77777777" w:rsidR="009243FB" w:rsidRPr="009243FB" w:rsidRDefault="009243FB" w:rsidP="009243FB">
            <w:pPr>
              <w:pStyle w:val="NoSpacing"/>
              <w:rPr>
                <w:sz w:val="24"/>
                <w:szCs w:val="24"/>
              </w:rPr>
            </w:pPr>
            <w:r w:rsidRPr="009243FB">
              <w:rPr>
                <w:sz w:val="24"/>
                <w:szCs w:val="24"/>
              </w:rPr>
              <w:t>7</w:t>
            </w:r>
          </w:p>
        </w:tc>
        <w:tc>
          <w:tcPr>
            <w:tcW w:w="0" w:type="auto"/>
            <w:tcMar>
              <w:top w:w="180" w:type="dxa"/>
              <w:left w:w="180" w:type="dxa"/>
              <w:bottom w:w="180" w:type="dxa"/>
              <w:right w:w="180" w:type="dxa"/>
            </w:tcMar>
            <w:hideMark/>
          </w:tcPr>
          <w:p w14:paraId="6C3AB029" w14:textId="77777777" w:rsidR="009243FB" w:rsidRPr="009243FB" w:rsidRDefault="009243FB" w:rsidP="009243FB">
            <w:pPr>
              <w:pStyle w:val="NoSpacing"/>
              <w:rPr>
                <w:sz w:val="24"/>
                <w:szCs w:val="24"/>
              </w:rPr>
            </w:pPr>
            <w:r w:rsidRPr="009243FB">
              <w:rPr>
                <w:sz w:val="24"/>
                <w:szCs w:val="24"/>
              </w:rPr>
              <w:t>|</w:t>
            </w:r>
          </w:p>
        </w:tc>
      </w:tr>
      <w:tr w:rsidR="009243FB" w:rsidRPr="009243FB" w14:paraId="7D66906A" w14:textId="77777777" w:rsidTr="009243FB">
        <w:trPr>
          <w:trHeight w:val="282"/>
        </w:trPr>
        <w:tc>
          <w:tcPr>
            <w:tcW w:w="0" w:type="auto"/>
            <w:tcMar>
              <w:top w:w="180" w:type="dxa"/>
              <w:left w:w="180" w:type="dxa"/>
              <w:bottom w:w="180" w:type="dxa"/>
              <w:right w:w="180" w:type="dxa"/>
            </w:tcMar>
            <w:hideMark/>
          </w:tcPr>
          <w:p w14:paraId="629EDED5" w14:textId="77777777" w:rsidR="009243FB" w:rsidRPr="009243FB" w:rsidRDefault="009243FB" w:rsidP="009243FB">
            <w:pPr>
              <w:pStyle w:val="NoSpacing"/>
              <w:rPr>
                <w:sz w:val="24"/>
                <w:szCs w:val="24"/>
              </w:rPr>
            </w:pPr>
            <w:r w:rsidRPr="009243FB">
              <w:rPr>
                <w:sz w:val="24"/>
                <w:szCs w:val="24"/>
              </w:rPr>
              <w:lastRenderedPageBreak/>
              <w:t>8</w:t>
            </w:r>
          </w:p>
        </w:tc>
        <w:tc>
          <w:tcPr>
            <w:tcW w:w="0" w:type="auto"/>
            <w:tcMar>
              <w:top w:w="180" w:type="dxa"/>
              <w:left w:w="180" w:type="dxa"/>
              <w:bottom w:w="180" w:type="dxa"/>
              <w:right w:w="180" w:type="dxa"/>
            </w:tcMar>
            <w:hideMark/>
          </w:tcPr>
          <w:p w14:paraId="03D7806D" w14:textId="77777777" w:rsidR="009243FB" w:rsidRPr="009243FB" w:rsidRDefault="009243FB" w:rsidP="009243FB">
            <w:pPr>
              <w:pStyle w:val="NoSpacing"/>
              <w:rPr>
                <w:sz w:val="24"/>
                <w:szCs w:val="24"/>
              </w:rPr>
            </w:pPr>
            <w:r w:rsidRPr="009243FB">
              <w:rPr>
                <w:sz w:val="24"/>
                <w:szCs w:val="24"/>
              </w:rPr>
              <w:t>=, ==, &lt;=&gt;, &lt;&gt;, !=, &lt;, &lt;=, &gt;, &gt;=</w:t>
            </w:r>
          </w:p>
        </w:tc>
      </w:tr>
      <w:tr w:rsidR="009243FB" w:rsidRPr="009243FB" w14:paraId="062474D9" w14:textId="77777777" w:rsidTr="009243FB">
        <w:trPr>
          <w:trHeight w:val="294"/>
        </w:trPr>
        <w:tc>
          <w:tcPr>
            <w:tcW w:w="0" w:type="auto"/>
            <w:tcMar>
              <w:top w:w="180" w:type="dxa"/>
              <w:left w:w="180" w:type="dxa"/>
              <w:bottom w:w="180" w:type="dxa"/>
              <w:right w:w="180" w:type="dxa"/>
            </w:tcMar>
            <w:hideMark/>
          </w:tcPr>
          <w:p w14:paraId="62BF22E6" w14:textId="77777777" w:rsidR="009243FB" w:rsidRPr="009243FB" w:rsidRDefault="009243FB" w:rsidP="009243FB">
            <w:pPr>
              <w:pStyle w:val="NoSpacing"/>
              <w:rPr>
                <w:sz w:val="24"/>
                <w:szCs w:val="24"/>
              </w:rPr>
            </w:pPr>
            <w:r w:rsidRPr="009243FB">
              <w:rPr>
                <w:sz w:val="24"/>
                <w:szCs w:val="24"/>
              </w:rPr>
              <w:t>9</w:t>
            </w:r>
          </w:p>
        </w:tc>
        <w:tc>
          <w:tcPr>
            <w:tcW w:w="0" w:type="auto"/>
            <w:tcMar>
              <w:top w:w="180" w:type="dxa"/>
              <w:left w:w="180" w:type="dxa"/>
              <w:bottom w:w="180" w:type="dxa"/>
              <w:right w:w="180" w:type="dxa"/>
            </w:tcMar>
            <w:hideMark/>
          </w:tcPr>
          <w:p w14:paraId="59AABD13" w14:textId="77777777" w:rsidR="009243FB" w:rsidRPr="009243FB" w:rsidRDefault="009243FB" w:rsidP="009243FB">
            <w:pPr>
              <w:pStyle w:val="NoSpacing"/>
              <w:rPr>
                <w:sz w:val="24"/>
                <w:szCs w:val="24"/>
              </w:rPr>
            </w:pPr>
            <w:r w:rsidRPr="009243FB">
              <w:rPr>
                <w:sz w:val="24"/>
                <w:szCs w:val="24"/>
              </w:rPr>
              <w:t>not, exists</w:t>
            </w:r>
          </w:p>
        </w:tc>
      </w:tr>
      <w:tr w:rsidR="009243FB" w:rsidRPr="009243FB" w14:paraId="33066A3D" w14:textId="77777777" w:rsidTr="009243FB">
        <w:trPr>
          <w:trHeight w:val="282"/>
        </w:trPr>
        <w:tc>
          <w:tcPr>
            <w:tcW w:w="0" w:type="auto"/>
            <w:tcMar>
              <w:top w:w="180" w:type="dxa"/>
              <w:left w:w="180" w:type="dxa"/>
              <w:bottom w:w="180" w:type="dxa"/>
              <w:right w:w="180" w:type="dxa"/>
            </w:tcMar>
            <w:hideMark/>
          </w:tcPr>
          <w:p w14:paraId="3FA34E5F" w14:textId="77777777" w:rsidR="009243FB" w:rsidRPr="009243FB" w:rsidRDefault="009243FB" w:rsidP="009243FB">
            <w:pPr>
              <w:pStyle w:val="NoSpacing"/>
              <w:rPr>
                <w:sz w:val="24"/>
                <w:szCs w:val="24"/>
              </w:rPr>
            </w:pPr>
            <w:r w:rsidRPr="009243FB">
              <w:rPr>
                <w:sz w:val="24"/>
                <w:szCs w:val="24"/>
              </w:rPr>
              <w:t>10</w:t>
            </w:r>
          </w:p>
        </w:tc>
        <w:tc>
          <w:tcPr>
            <w:tcW w:w="0" w:type="auto"/>
            <w:tcMar>
              <w:top w:w="180" w:type="dxa"/>
              <w:left w:w="180" w:type="dxa"/>
              <w:bottom w:w="180" w:type="dxa"/>
              <w:right w:w="180" w:type="dxa"/>
            </w:tcMar>
            <w:hideMark/>
          </w:tcPr>
          <w:p w14:paraId="77026C6C" w14:textId="77777777" w:rsidR="009243FB" w:rsidRPr="009243FB" w:rsidRDefault="009243FB" w:rsidP="009243FB">
            <w:pPr>
              <w:pStyle w:val="NoSpacing"/>
              <w:rPr>
                <w:sz w:val="24"/>
                <w:szCs w:val="24"/>
              </w:rPr>
            </w:pPr>
            <w:r w:rsidRPr="009243FB">
              <w:rPr>
                <w:sz w:val="24"/>
                <w:szCs w:val="24"/>
              </w:rPr>
              <w:t>between, in, </w:t>
            </w:r>
            <w:proofErr w:type="spellStart"/>
            <w:r w:rsidRPr="009243FB">
              <w:rPr>
                <w:sz w:val="24"/>
                <w:szCs w:val="24"/>
              </w:rPr>
              <w:t>rlike</w:t>
            </w:r>
            <w:proofErr w:type="spellEnd"/>
            <w:r w:rsidRPr="009243FB">
              <w:rPr>
                <w:sz w:val="24"/>
                <w:szCs w:val="24"/>
              </w:rPr>
              <w:t>, </w:t>
            </w:r>
            <w:proofErr w:type="spellStart"/>
            <w:r w:rsidRPr="009243FB">
              <w:rPr>
                <w:sz w:val="24"/>
                <w:szCs w:val="24"/>
              </w:rPr>
              <w:t>regexp</w:t>
            </w:r>
            <w:proofErr w:type="spellEnd"/>
            <w:r w:rsidRPr="009243FB">
              <w:rPr>
                <w:sz w:val="24"/>
                <w:szCs w:val="24"/>
              </w:rPr>
              <w:t>, </w:t>
            </w:r>
            <w:proofErr w:type="spellStart"/>
            <w:r w:rsidRPr="009243FB">
              <w:rPr>
                <w:sz w:val="24"/>
                <w:szCs w:val="24"/>
              </w:rPr>
              <w:t>ilike</w:t>
            </w:r>
            <w:proofErr w:type="spellEnd"/>
            <w:r w:rsidRPr="009243FB">
              <w:rPr>
                <w:sz w:val="24"/>
                <w:szCs w:val="24"/>
              </w:rPr>
              <w:t>, like, is [not] [NULL, true, false], is [not] distinct from</w:t>
            </w:r>
          </w:p>
        </w:tc>
      </w:tr>
      <w:tr w:rsidR="009243FB" w:rsidRPr="009243FB" w14:paraId="600E3B6F" w14:textId="77777777" w:rsidTr="009243FB">
        <w:trPr>
          <w:trHeight w:val="282"/>
        </w:trPr>
        <w:tc>
          <w:tcPr>
            <w:tcW w:w="0" w:type="auto"/>
            <w:tcMar>
              <w:top w:w="180" w:type="dxa"/>
              <w:left w:w="180" w:type="dxa"/>
              <w:bottom w:w="180" w:type="dxa"/>
              <w:right w:w="180" w:type="dxa"/>
            </w:tcMar>
            <w:hideMark/>
          </w:tcPr>
          <w:p w14:paraId="18267B82" w14:textId="77777777" w:rsidR="009243FB" w:rsidRPr="009243FB" w:rsidRDefault="009243FB" w:rsidP="009243FB">
            <w:pPr>
              <w:pStyle w:val="NoSpacing"/>
              <w:rPr>
                <w:sz w:val="24"/>
                <w:szCs w:val="24"/>
              </w:rPr>
            </w:pPr>
            <w:r w:rsidRPr="009243FB">
              <w:rPr>
                <w:sz w:val="24"/>
                <w:szCs w:val="24"/>
              </w:rPr>
              <w:t>11</w:t>
            </w:r>
          </w:p>
        </w:tc>
        <w:tc>
          <w:tcPr>
            <w:tcW w:w="0" w:type="auto"/>
            <w:tcMar>
              <w:top w:w="180" w:type="dxa"/>
              <w:left w:w="180" w:type="dxa"/>
              <w:bottom w:w="180" w:type="dxa"/>
              <w:right w:w="180" w:type="dxa"/>
            </w:tcMar>
            <w:hideMark/>
          </w:tcPr>
          <w:p w14:paraId="175CD96F" w14:textId="38180EC4" w:rsidR="009243FB" w:rsidRPr="009243FB" w:rsidRDefault="005245DC" w:rsidP="009243FB">
            <w:pPr>
              <w:pStyle w:val="NoSpacing"/>
              <w:rPr>
                <w:sz w:val="24"/>
                <w:szCs w:val="24"/>
              </w:rPr>
            </w:pPr>
            <w:r w:rsidRPr="009243FB">
              <w:rPr>
                <w:sz w:val="24"/>
                <w:szCs w:val="24"/>
              </w:rPr>
              <w:t>A</w:t>
            </w:r>
            <w:r w:rsidR="009243FB" w:rsidRPr="009243FB">
              <w:rPr>
                <w:sz w:val="24"/>
                <w:szCs w:val="24"/>
              </w:rPr>
              <w:t>nd</w:t>
            </w:r>
          </w:p>
        </w:tc>
      </w:tr>
      <w:tr w:rsidR="009243FB" w:rsidRPr="009243FB" w14:paraId="0708C69F" w14:textId="77777777" w:rsidTr="009243FB">
        <w:trPr>
          <w:trHeight w:val="282"/>
        </w:trPr>
        <w:tc>
          <w:tcPr>
            <w:tcW w:w="0" w:type="auto"/>
            <w:tcMar>
              <w:top w:w="180" w:type="dxa"/>
              <w:left w:w="180" w:type="dxa"/>
              <w:bottom w:w="180" w:type="dxa"/>
              <w:right w:w="180" w:type="dxa"/>
            </w:tcMar>
            <w:hideMark/>
          </w:tcPr>
          <w:p w14:paraId="1D0AEF70" w14:textId="77777777" w:rsidR="009243FB" w:rsidRPr="009243FB" w:rsidRDefault="009243FB" w:rsidP="009243FB">
            <w:pPr>
              <w:pStyle w:val="NoSpacing"/>
              <w:rPr>
                <w:sz w:val="24"/>
                <w:szCs w:val="24"/>
              </w:rPr>
            </w:pPr>
            <w:r w:rsidRPr="009243FB">
              <w:rPr>
                <w:sz w:val="24"/>
                <w:szCs w:val="24"/>
              </w:rPr>
              <w:t>12</w:t>
            </w:r>
          </w:p>
        </w:tc>
        <w:tc>
          <w:tcPr>
            <w:tcW w:w="0" w:type="auto"/>
            <w:tcMar>
              <w:top w:w="180" w:type="dxa"/>
              <w:left w:w="180" w:type="dxa"/>
              <w:bottom w:w="180" w:type="dxa"/>
              <w:right w:w="180" w:type="dxa"/>
            </w:tcMar>
            <w:hideMark/>
          </w:tcPr>
          <w:p w14:paraId="4790548F" w14:textId="7BE37860" w:rsidR="009243FB" w:rsidRPr="009243FB" w:rsidRDefault="005245DC" w:rsidP="009243FB">
            <w:pPr>
              <w:pStyle w:val="NoSpacing"/>
              <w:rPr>
                <w:sz w:val="24"/>
                <w:szCs w:val="24"/>
              </w:rPr>
            </w:pPr>
            <w:r w:rsidRPr="009243FB">
              <w:rPr>
                <w:sz w:val="24"/>
                <w:szCs w:val="24"/>
              </w:rPr>
              <w:t>O</w:t>
            </w:r>
            <w:r w:rsidR="009243FB" w:rsidRPr="009243FB">
              <w:rPr>
                <w:sz w:val="24"/>
                <w:szCs w:val="24"/>
              </w:rPr>
              <w:t>r</w:t>
            </w:r>
          </w:p>
        </w:tc>
      </w:tr>
    </w:tbl>
    <w:p w14:paraId="74B6C5EE" w14:textId="77777777" w:rsidR="009243FB" w:rsidRDefault="009243FB" w:rsidP="00287967">
      <w:pPr>
        <w:pStyle w:val="NoSpacing"/>
        <w:rPr>
          <w:sz w:val="24"/>
          <w:szCs w:val="24"/>
        </w:rPr>
      </w:pPr>
    </w:p>
    <w:p w14:paraId="0FEC62D1" w14:textId="77777777" w:rsidR="0011380E" w:rsidRDefault="0011380E" w:rsidP="00287967">
      <w:pPr>
        <w:pStyle w:val="NoSpacing"/>
        <w:rPr>
          <w:sz w:val="24"/>
          <w:szCs w:val="24"/>
        </w:rPr>
      </w:pPr>
    </w:p>
    <w:p w14:paraId="259186AE" w14:textId="77777777" w:rsidR="0011380E" w:rsidRDefault="0011380E" w:rsidP="00287967">
      <w:pPr>
        <w:pStyle w:val="NoSpacing"/>
        <w:rPr>
          <w:sz w:val="24"/>
          <w:szCs w:val="24"/>
        </w:rPr>
      </w:pPr>
    </w:p>
    <w:p w14:paraId="010AD7C2" w14:textId="77777777" w:rsidR="00DF0BDD" w:rsidRDefault="00DF0BDD" w:rsidP="00DF0BDD">
      <w:pPr>
        <w:pStyle w:val="NoSpacing"/>
        <w:rPr>
          <w:b/>
          <w:bCs/>
          <w:sz w:val="24"/>
          <w:szCs w:val="24"/>
        </w:rPr>
      </w:pPr>
      <w:r w:rsidRPr="00DF0BDD">
        <w:rPr>
          <w:b/>
          <w:bCs/>
          <w:sz w:val="24"/>
          <w:szCs w:val="24"/>
        </w:rPr>
        <w:t>Read functions</w:t>
      </w:r>
    </w:p>
    <w:p w14:paraId="457638C6" w14:textId="77777777" w:rsidR="00F84711" w:rsidRPr="00DF0BDD" w:rsidRDefault="00F84711" w:rsidP="00DF0BDD">
      <w:pPr>
        <w:pStyle w:val="NoSpacing"/>
        <w:rPr>
          <w:sz w:val="24"/>
          <w:szCs w:val="24"/>
        </w:rPr>
      </w:pPr>
    </w:p>
    <w:tbl>
      <w:tblPr>
        <w:tblW w:w="10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2"/>
        <w:gridCol w:w="6521"/>
      </w:tblGrid>
      <w:tr w:rsidR="00DF0BDD" w:rsidRPr="00DF0BDD" w14:paraId="16C33A46" w14:textId="77777777" w:rsidTr="00DF0BDD">
        <w:trPr>
          <w:trHeight w:val="372"/>
          <w:tblHeader/>
        </w:trPr>
        <w:tc>
          <w:tcPr>
            <w:tcW w:w="3602" w:type="dxa"/>
            <w:tcMar>
              <w:top w:w="180" w:type="dxa"/>
              <w:left w:w="180" w:type="dxa"/>
              <w:bottom w:w="180" w:type="dxa"/>
              <w:right w:w="180" w:type="dxa"/>
            </w:tcMar>
            <w:vAlign w:val="center"/>
            <w:hideMark/>
          </w:tcPr>
          <w:p w14:paraId="1803CD8C" w14:textId="77777777" w:rsidR="00DF0BDD" w:rsidRPr="00DF0BDD" w:rsidRDefault="00DF0BDD" w:rsidP="00DF0BDD">
            <w:pPr>
              <w:pStyle w:val="NoSpacing"/>
              <w:rPr>
                <w:b/>
                <w:bCs/>
                <w:sz w:val="24"/>
                <w:szCs w:val="24"/>
              </w:rPr>
            </w:pPr>
            <w:r w:rsidRPr="00DF0BDD">
              <w:rPr>
                <w:b/>
                <w:bCs/>
                <w:sz w:val="24"/>
                <w:szCs w:val="24"/>
              </w:rPr>
              <w:t>Function</w:t>
            </w:r>
          </w:p>
        </w:tc>
        <w:tc>
          <w:tcPr>
            <w:tcW w:w="6521" w:type="dxa"/>
            <w:tcMar>
              <w:top w:w="180" w:type="dxa"/>
              <w:left w:w="180" w:type="dxa"/>
              <w:bottom w:w="180" w:type="dxa"/>
              <w:right w:w="180" w:type="dxa"/>
            </w:tcMar>
            <w:vAlign w:val="center"/>
            <w:hideMark/>
          </w:tcPr>
          <w:p w14:paraId="64F143CF" w14:textId="77777777" w:rsidR="00DF0BDD" w:rsidRPr="00DF0BDD" w:rsidRDefault="00DF0BDD" w:rsidP="00DF0BDD">
            <w:pPr>
              <w:pStyle w:val="NoSpacing"/>
              <w:rPr>
                <w:b/>
                <w:bCs/>
                <w:sz w:val="24"/>
                <w:szCs w:val="24"/>
              </w:rPr>
            </w:pPr>
            <w:r w:rsidRPr="00DF0BDD">
              <w:rPr>
                <w:b/>
                <w:bCs/>
                <w:sz w:val="24"/>
                <w:szCs w:val="24"/>
              </w:rPr>
              <w:t>Description</w:t>
            </w:r>
          </w:p>
        </w:tc>
      </w:tr>
      <w:tr w:rsidR="00DF0BDD" w:rsidRPr="00DF0BDD" w14:paraId="0FA7984F" w14:textId="77777777" w:rsidTr="00DF0BDD">
        <w:trPr>
          <w:trHeight w:val="745"/>
        </w:trPr>
        <w:tc>
          <w:tcPr>
            <w:tcW w:w="3602" w:type="dxa"/>
            <w:tcMar>
              <w:top w:w="180" w:type="dxa"/>
              <w:left w:w="180" w:type="dxa"/>
              <w:bottom w:w="180" w:type="dxa"/>
              <w:right w:w="180" w:type="dxa"/>
            </w:tcMar>
            <w:hideMark/>
          </w:tcPr>
          <w:p w14:paraId="5A9F57F5" w14:textId="77777777" w:rsidR="00DF0BDD" w:rsidRPr="00DF0BDD" w:rsidRDefault="00DF0BDD" w:rsidP="00DF0BDD">
            <w:pPr>
              <w:pStyle w:val="NoSpacing"/>
              <w:rPr>
                <w:sz w:val="24"/>
                <w:szCs w:val="24"/>
              </w:rPr>
            </w:pPr>
            <w:hyperlink r:id="rId84" w:history="1">
              <w:r w:rsidRPr="00DF0BDD">
                <w:rPr>
                  <w:rStyle w:val="Hyperlink"/>
                  <w:sz w:val="24"/>
                  <w:szCs w:val="24"/>
                </w:rPr>
                <w:t>read_files(path, [</w:t>
              </w:r>
              <w:proofErr w:type="spellStart"/>
              <w:r w:rsidRPr="00DF0BDD">
                <w:rPr>
                  <w:rStyle w:val="Hyperlink"/>
                  <w:sz w:val="24"/>
                  <w:szCs w:val="24"/>
                </w:rPr>
                <w:t>optionKey</w:t>
              </w:r>
              <w:proofErr w:type="spellEnd"/>
              <w:r w:rsidRPr="00DF0BDD">
                <w:rPr>
                  <w:rStyle w:val="Hyperlink"/>
                  <w:sz w:val="24"/>
                  <w:szCs w:val="24"/>
                </w:rPr>
                <w:t xml:space="preserve"> =&gt; </w:t>
              </w:r>
              <w:proofErr w:type="spellStart"/>
              <w:r w:rsidRPr="00DF0BDD">
                <w:rPr>
                  <w:rStyle w:val="Hyperlink"/>
                  <w:sz w:val="24"/>
                  <w:szCs w:val="24"/>
                </w:rPr>
                <w:t>optionValue</w:t>
              </w:r>
              <w:proofErr w:type="spellEnd"/>
              <w:r w:rsidRPr="00DF0BDD">
                <w:rPr>
                  <w:rStyle w:val="Hyperlink"/>
                  <w:sz w:val="24"/>
                  <w:szCs w:val="24"/>
                </w:rPr>
                <w:t>] [, …])</w:t>
              </w:r>
            </w:hyperlink>
          </w:p>
        </w:tc>
        <w:tc>
          <w:tcPr>
            <w:tcW w:w="6521" w:type="dxa"/>
            <w:tcMar>
              <w:top w:w="180" w:type="dxa"/>
              <w:left w:w="180" w:type="dxa"/>
              <w:bottom w:w="180" w:type="dxa"/>
              <w:right w:w="180" w:type="dxa"/>
            </w:tcMar>
            <w:hideMark/>
          </w:tcPr>
          <w:p w14:paraId="2DFE4B9D" w14:textId="77777777" w:rsidR="00DF0BDD" w:rsidRPr="00DF0BDD" w:rsidRDefault="00DF0BDD" w:rsidP="00DF0BDD">
            <w:pPr>
              <w:pStyle w:val="NoSpacing"/>
              <w:rPr>
                <w:sz w:val="24"/>
                <w:szCs w:val="24"/>
              </w:rPr>
            </w:pPr>
            <w:r w:rsidRPr="00DF0BDD">
              <w:rPr>
                <w:sz w:val="24"/>
                <w:szCs w:val="24"/>
              </w:rPr>
              <w:t>Reads data files on cloud storage and returns it in tabular format.</w:t>
            </w:r>
          </w:p>
        </w:tc>
      </w:tr>
      <w:tr w:rsidR="00DF0BDD" w:rsidRPr="00DF0BDD" w14:paraId="11DEB680" w14:textId="77777777" w:rsidTr="00DF0BDD">
        <w:trPr>
          <w:trHeight w:val="372"/>
        </w:trPr>
        <w:tc>
          <w:tcPr>
            <w:tcW w:w="3602" w:type="dxa"/>
            <w:tcMar>
              <w:top w:w="180" w:type="dxa"/>
              <w:left w:w="180" w:type="dxa"/>
              <w:bottom w:w="180" w:type="dxa"/>
              <w:right w:w="180" w:type="dxa"/>
            </w:tcMar>
            <w:hideMark/>
          </w:tcPr>
          <w:p w14:paraId="2B8AD31C" w14:textId="77777777" w:rsidR="00DF0BDD" w:rsidRPr="00DF0BDD" w:rsidRDefault="00DF0BDD" w:rsidP="00DF0BDD">
            <w:pPr>
              <w:pStyle w:val="NoSpacing"/>
              <w:rPr>
                <w:sz w:val="24"/>
                <w:szCs w:val="24"/>
              </w:rPr>
            </w:pPr>
            <w:hyperlink r:id="rId85" w:history="1">
              <w:proofErr w:type="spellStart"/>
              <w:r w:rsidRPr="00DF0BDD">
                <w:rPr>
                  <w:rStyle w:val="Hyperlink"/>
                  <w:sz w:val="24"/>
                  <w:szCs w:val="24"/>
                </w:rPr>
                <w:t>read_kafka</w:t>
              </w:r>
              <w:proofErr w:type="spellEnd"/>
              <w:r w:rsidRPr="00DF0BDD">
                <w:rPr>
                  <w:rStyle w:val="Hyperlink"/>
                  <w:sz w:val="24"/>
                  <w:szCs w:val="24"/>
                </w:rPr>
                <w:t>([</w:t>
              </w:r>
              <w:proofErr w:type="spellStart"/>
              <w:r w:rsidRPr="00DF0BDD">
                <w:rPr>
                  <w:rStyle w:val="Hyperlink"/>
                  <w:sz w:val="24"/>
                  <w:szCs w:val="24"/>
                </w:rPr>
                <w:t>optionKey</w:t>
              </w:r>
              <w:proofErr w:type="spellEnd"/>
              <w:r w:rsidRPr="00DF0BDD">
                <w:rPr>
                  <w:rStyle w:val="Hyperlink"/>
                  <w:sz w:val="24"/>
                  <w:szCs w:val="24"/>
                </w:rPr>
                <w:t xml:space="preserve"> =&gt; </w:t>
              </w:r>
              <w:proofErr w:type="spellStart"/>
              <w:r w:rsidRPr="00DF0BDD">
                <w:rPr>
                  <w:rStyle w:val="Hyperlink"/>
                  <w:sz w:val="24"/>
                  <w:szCs w:val="24"/>
                </w:rPr>
                <w:t>optionValue</w:t>
              </w:r>
              <w:proofErr w:type="spellEnd"/>
              <w:r w:rsidRPr="00DF0BDD">
                <w:rPr>
                  <w:rStyle w:val="Hyperlink"/>
                  <w:sz w:val="24"/>
                  <w:szCs w:val="24"/>
                </w:rPr>
                <w:t>] [, …])</w:t>
              </w:r>
            </w:hyperlink>
          </w:p>
        </w:tc>
        <w:tc>
          <w:tcPr>
            <w:tcW w:w="6521" w:type="dxa"/>
            <w:tcMar>
              <w:top w:w="180" w:type="dxa"/>
              <w:left w:w="180" w:type="dxa"/>
              <w:bottom w:w="180" w:type="dxa"/>
              <w:right w:w="180" w:type="dxa"/>
            </w:tcMar>
            <w:hideMark/>
          </w:tcPr>
          <w:p w14:paraId="07D1ACCC" w14:textId="77777777" w:rsidR="00DF0BDD" w:rsidRPr="00DF0BDD" w:rsidRDefault="00DF0BDD" w:rsidP="00DF0BDD">
            <w:pPr>
              <w:pStyle w:val="NoSpacing"/>
              <w:rPr>
                <w:sz w:val="24"/>
                <w:szCs w:val="24"/>
              </w:rPr>
            </w:pPr>
            <w:r w:rsidRPr="00DF0BDD">
              <w:rPr>
                <w:sz w:val="24"/>
                <w:szCs w:val="24"/>
              </w:rPr>
              <w:t>Reads records from an Apache Kafka cluster and returns it in tabular format.</w:t>
            </w:r>
          </w:p>
        </w:tc>
      </w:tr>
      <w:tr w:rsidR="00DF0BDD" w:rsidRPr="00DF0BDD" w14:paraId="6547D585" w14:textId="77777777" w:rsidTr="00DF0BDD">
        <w:trPr>
          <w:trHeight w:val="372"/>
        </w:trPr>
        <w:tc>
          <w:tcPr>
            <w:tcW w:w="3602" w:type="dxa"/>
            <w:tcMar>
              <w:top w:w="180" w:type="dxa"/>
              <w:left w:w="180" w:type="dxa"/>
              <w:bottom w:w="180" w:type="dxa"/>
              <w:right w:w="180" w:type="dxa"/>
            </w:tcMar>
            <w:hideMark/>
          </w:tcPr>
          <w:p w14:paraId="280BFC4E" w14:textId="77777777" w:rsidR="00DF0BDD" w:rsidRPr="00DF0BDD" w:rsidRDefault="00DF0BDD" w:rsidP="00DF0BDD">
            <w:pPr>
              <w:pStyle w:val="NoSpacing"/>
              <w:rPr>
                <w:sz w:val="24"/>
                <w:szCs w:val="24"/>
              </w:rPr>
            </w:pPr>
            <w:hyperlink r:id="rId86" w:history="1">
              <w:proofErr w:type="spellStart"/>
              <w:r w:rsidRPr="00DF0BDD">
                <w:rPr>
                  <w:rStyle w:val="Hyperlink"/>
                  <w:sz w:val="24"/>
                  <w:szCs w:val="24"/>
                </w:rPr>
                <w:t>read_kinesis</w:t>
              </w:r>
              <w:proofErr w:type="spellEnd"/>
              <w:r w:rsidRPr="00DF0BDD">
                <w:rPr>
                  <w:rStyle w:val="Hyperlink"/>
                  <w:sz w:val="24"/>
                  <w:szCs w:val="24"/>
                </w:rPr>
                <w:t>({parameter =&gt; value} [, …])</w:t>
              </w:r>
            </w:hyperlink>
          </w:p>
        </w:tc>
        <w:tc>
          <w:tcPr>
            <w:tcW w:w="6521" w:type="dxa"/>
            <w:tcMar>
              <w:top w:w="180" w:type="dxa"/>
              <w:left w:w="180" w:type="dxa"/>
              <w:bottom w:w="180" w:type="dxa"/>
              <w:right w:w="180" w:type="dxa"/>
            </w:tcMar>
            <w:hideMark/>
          </w:tcPr>
          <w:p w14:paraId="6EDB11D4" w14:textId="77777777" w:rsidR="00DF0BDD" w:rsidRPr="00DF0BDD" w:rsidRDefault="00DF0BDD" w:rsidP="00DF0BDD">
            <w:pPr>
              <w:pStyle w:val="NoSpacing"/>
              <w:rPr>
                <w:sz w:val="24"/>
                <w:szCs w:val="24"/>
              </w:rPr>
            </w:pPr>
            <w:r w:rsidRPr="00DF0BDD">
              <w:rPr>
                <w:sz w:val="24"/>
                <w:szCs w:val="24"/>
              </w:rPr>
              <w:t>Returns a table with records read from </w:t>
            </w:r>
            <w:r w:rsidRPr="00DF0BDD">
              <w:rPr>
                <w:i/>
                <w:iCs/>
                <w:sz w:val="24"/>
                <w:szCs w:val="24"/>
              </w:rPr>
              <w:t>Kinesis</w:t>
            </w:r>
            <w:r w:rsidRPr="00DF0BDD">
              <w:rPr>
                <w:sz w:val="24"/>
                <w:szCs w:val="24"/>
              </w:rPr>
              <w:t> from one or more streams.</w:t>
            </w:r>
          </w:p>
        </w:tc>
      </w:tr>
      <w:tr w:rsidR="00DF0BDD" w:rsidRPr="00DF0BDD" w14:paraId="5ACCB908" w14:textId="77777777" w:rsidTr="00DF0BDD">
        <w:trPr>
          <w:trHeight w:val="372"/>
        </w:trPr>
        <w:tc>
          <w:tcPr>
            <w:tcW w:w="3602" w:type="dxa"/>
            <w:tcMar>
              <w:top w:w="180" w:type="dxa"/>
              <w:left w:w="180" w:type="dxa"/>
              <w:bottom w:w="180" w:type="dxa"/>
              <w:right w:w="180" w:type="dxa"/>
            </w:tcMar>
            <w:hideMark/>
          </w:tcPr>
          <w:p w14:paraId="0FD7318D" w14:textId="77777777" w:rsidR="00DF0BDD" w:rsidRPr="00DF0BDD" w:rsidRDefault="00DF0BDD" w:rsidP="00DF0BDD">
            <w:pPr>
              <w:pStyle w:val="NoSpacing"/>
              <w:rPr>
                <w:sz w:val="24"/>
                <w:szCs w:val="24"/>
              </w:rPr>
            </w:pPr>
            <w:hyperlink r:id="rId87" w:history="1">
              <w:proofErr w:type="spellStart"/>
              <w:r w:rsidRPr="00DF0BDD">
                <w:rPr>
                  <w:rStyle w:val="Hyperlink"/>
                  <w:sz w:val="24"/>
                  <w:szCs w:val="24"/>
                </w:rPr>
                <w:t>read_pubsub</w:t>
              </w:r>
              <w:proofErr w:type="spellEnd"/>
              <w:r w:rsidRPr="00DF0BDD">
                <w:rPr>
                  <w:rStyle w:val="Hyperlink"/>
                  <w:sz w:val="24"/>
                  <w:szCs w:val="24"/>
                </w:rPr>
                <w:t>([parameter =&gt; value] [, …])</w:t>
              </w:r>
            </w:hyperlink>
          </w:p>
        </w:tc>
        <w:tc>
          <w:tcPr>
            <w:tcW w:w="6521" w:type="dxa"/>
            <w:tcMar>
              <w:top w:w="180" w:type="dxa"/>
              <w:left w:w="180" w:type="dxa"/>
              <w:bottom w:w="180" w:type="dxa"/>
              <w:right w:w="180" w:type="dxa"/>
            </w:tcMar>
            <w:hideMark/>
          </w:tcPr>
          <w:p w14:paraId="4D94A6B8" w14:textId="77777777" w:rsidR="00DF0BDD" w:rsidRPr="00DF0BDD" w:rsidRDefault="00DF0BDD" w:rsidP="00DF0BDD">
            <w:pPr>
              <w:pStyle w:val="NoSpacing"/>
              <w:rPr>
                <w:sz w:val="24"/>
                <w:szCs w:val="24"/>
              </w:rPr>
            </w:pPr>
            <w:r w:rsidRPr="00DF0BDD">
              <w:rPr>
                <w:sz w:val="24"/>
                <w:szCs w:val="24"/>
              </w:rPr>
              <w:t>A table valued function for reading records from Pub/Sub from a topic.</w:t>
            </w:r>
          </w:p>
        </w:tc>
      </w:tr>
      <w:tr w:rsidR="00DF0BDD" w:rsidRPr="00DF0BDD" w14:paraId="57B3B4A2" w14:textId="77777777" w:rsidTr="00DF0BDD">
        <w:trPr>
          <w:trHeight w:val="372"/>
        </w:trPr>
        <w:tc>
          <w:tcPr>
            <w:tcW w:w="3602" w:type="dxa"/>
            <w:tcMar>
              <w:top w:w="180" w:type="dxa"/>
              <w:left w:w="180" w:type="dxa"/>
              <w:bottom w:w="180" w:type="dxa"/>
              <w:right w:w="180" w:type="dxa"/>
            </w:tcMar>
            <w:hideMark/>
          </w:tcPr>
          <w:p w14:paraId="7AE36017" w14:textId="77777777" w:rsidR="00DF0BDD" w:rsidRPr="00DF0BDD" w:rsidRDefault="00DF0BDD" w:rsidP="00DF0BDD">
            <w:pPr>
              <w:pStyle w:val="NoSpacing"/>
              <w:rPr>
                <w:sz w:val="24"/>
                <w:szCs w:val="24"/>
              </w:rPr>
            </w:pPr>
            <w:hyperlink r:id="rId88" w:history="1">
              <w:proofErr w:type="spellStart"/>
              <w:r w:rsidRPr="00DF0BDD">
                <w:rPr>
                  <w:rStyle w:val="Hyperlink"/>
                  <w:sz w:val="24"/>
                  <w:szCs w:val="24"/>
                </w:rPr>
                <w:t>read_pulsar</w:t>
              </w:r>
              <w:proofErr w:type="spellEnd"/>
              <w:r w:rsidRPr="00DF0BDD">
                <w:rPr>
                  <w:rStyle w:val="Hyperlink"/>
                  <w:sz w:val="24"/>
                  <w:szCs w:val="24"/>
                </w:rPr>
                <w:t>({</w:t>
              </w:r>
              <w:proofErr w:type="spellStart"/>
              <w:r w:rsidRPr="00DF0BDD">
                <w:rPr>
                  <w:rStyle w:val="Hyperlink"/>
                  <w:sz w:val="24"/>
                  <w:szCs w:val="24"/>
                </w:rPr>
                <w:t>optionKey</w:t>
              </w:r>
              <w:proofErr w:type="spellEnd"/>
              <w:r w:rsidRPr="00DF0BDD">
                <w:rPr>
                  <w:rStyle w:val="Hyperlink"/>
                  <w:sz w:val="24"/>
                  <w:szCs w:val="24"/>
                </w:rPr>
                <w:t xml:space="preserve"> =&gt; </w:t>
              </w:r>
              <w:proofErr w:type="spellStart"/>
              <w:r w:rsidRPr="00DF0BDD">
                <w:rPr>
                  <w:rStyle w:val="Hyperlink"/>
                  <w:sz w:val="24"/>
                  <w:szCs w:val="24"/>
                </w:rPr>
                <w:t>optionValue</w:t>
              </w:r>
              <w:proofErr w:type="spellEnd"/>
              <w:r w:rsidRPr="00DF0BDD">
                <w:rPr>
                  <w:rStyle w:val="Hyperlink"/>
                  <w:sz w:val="24"/>
                  <w:szCs w:val="24"/>
                </w:rPr>
                <w:t>} [, …])</w:t>
              </w:r>
            </w:hyperlink>
          </w:p>
        </w:tc>
        <w:tc>
          <w:tcPr>
            <w:tcW w:w="6521" w:type="dxa"/>
            <w:tcMar>
              <w:top w:w="180" w:type="dxa"/>
              <w:left w:w="180" w:type="dxa"/>
              <w:bottom w:w="180" w:type="dxa"/>
              <w:right w:w="180" w:type="dxa"/>
            </w:tcMar>
            <w:hideMark/>
          </w:tcPr>
          <w:p w14:paraId="7FEA39AE" w14:textId="77777777" w:rsidR="00DF0BDD" w:rsidRPr="00DF0BDD" w:rsidRDefault="00DF0BDD" w:rsidP="00DF0BDD">
            <w:pPr>
              <w:pStyle w:val="NoSpacing"/>
              <w:rPr>
                <w:sz w:val="24"/>
                <w:szCs w:val="24"/>
              </w:rPr>
            </w:pPr>
            <w:r w:rsidRPr="00DF0BDD">
              <w:rPr>
                <w:sz w:val="24"/>
                <w:szCs w:val="24"/>
              </w:rPr>
              <w:t>Returns a table with records read from Pulsar.</w:t>
            </w:r>
          </w:p>
        </w:tc>
      </w:tr>
      <w:tr w:rsidR="00DF0BDD" w:rsidRPr="00DF0BDD" w14:paraId="3034AA08" w14:textId="77777777" w:rsidTr="00DF0BDD">
        <w:trPr>
          <w:trHeight w:val="388"/>
        </w:trPr>
        <w:tc>
          <w:tcPr>
            <w:tcW w:w="3602" w:type="dxa"/>
            <w:tcMar>
              <w:top w:w="180" w:type="dxa"/>
              <w:left w:w="180" w:type="dxa"/>
              <w:bottom w:w="180" w:type="dxa"/>
              <w:right w:w="180" w:type="dxa"/>
            </w:tcMar>
            <w:hideMark/>
          </w:tcPr>
          <w:p w14:paraId="24257E66" w14:textId="77777777" w:rsidR="00DF0BDD" w:rsidRPr="00DF0BDD" w:rsidRDefault="00DF0BDD" w:rsidP="00DF0BDD">
            <w:pPr>
              <w:pStyle w:val="NoSpacing"/>
              <w:rPr>
                <w:sz w:val="24"/>
                <w:szCs w:val="24"/>
              </w:rPr>
            </w:pPr>
            <w:hyperlink r:id="rId89" w:history="1">
              <w:proofErr w:type="spellStart"/>
              <w:r w:rsidRPr="00DF0BDD">
                <w:rPr>
                  <w:rStyle w:val="Hyperlink"/>
                  <w:sz w:val="24"/>
                  <w:szCs w:val="24"/>
                </w:rPr>
                <w:t>read_state_metadata</w:t>
              </w:r>
              <w:proofErr w:type="spellEnd"/>
              <w:r w:rsidRPr="00DF0BDD">
                <w:rPr>
                  <w:rStyle w:val="Hyperlink"/>
                  <w:sz w:val="24"/>
                  <w:szCs w:val="24"/>
                </w:rPr>
                <w:t>(path)</w:t>
              </w:r>
            </w:hyperlink>
          </w:p>
        </w:tc>
        <w:tc>
          <w:tcPr>
            <w:tcW w:w="6521" w:type="dxa"/>
            <w:tcMar>
              <w:top w:w="180" w:type="dxa"/>
              <w:left w:w="180" w:type="dxa"/>
              <w:bottom w:w="180" w:type="dxa"/>
              <w:right w:w="180" w:type="dxa"/>
            </w:tcMar>
            <w:hideMark/>
          </w:tcPr>
          <w:p w14:paraId="4D6ED6D6" w14:textId="77777777" w:rsidR="00DF0BDD" w:rsidRPr="00DF0BDD" w:rsidRDefault="00DF0BDD" w:rsidP="00DF0BDD">
            <w:pPr>
              <w:pStyle w:val="NoSpacing"/>
              <w:rPr>
                <w:sz w:val="24"/>
                <w:szCs w:val="24"/>
              </w:rPr>
            </w:pPr>
            <w:r w:rsidRPr="00DF0BDD">
              <w:rPr>
                <w:sz w:val="24"/>
                <w:szCs w:val="24"/>
              </w:rPr>
              <w:t>Returns a table with rows that represent the metadata of a streaming query state.</w:t>
            </w:r>
          </w:p>
        </w:tc>
      </w:tr>
      <w:tr w:rsidR="00DF0BDD" w:rsidRPr="00DF0BDD" w14:paraId="4149D4CD" w14:textId="77777777" w:rsidTr="00DF0BDD">
        <w:trPr>
          <w:trHeight w:val="745"/>
        </w:trPr>
        <w:tc>
          <w:tcPr>
            <w:tcW w:w="3602" w:type="dxa"/>
            <w:tcMar>
              <w:top w:w="180" w:type="dxa"/>
              <w:left w:w="180" w:type="dxa"/>
              <w:bottom w:w="180" w:type="dxa"/>
              <w:right w:w="180" w:type="dxa"/>
            </w:tcMar>
            <w:hideMark/>
          </w:tcPr>
          <w:p w14:paraId="6F6BCA06" w14:textId="77777777" w:rsidR="00DF0BDD" w:rsidRPr="00DF0BDD" w:rsidRDefault="00DF0BDD" w:rsidP="00DF0BDD">
            <w:pPr>
              <w:pStyle w:val="NoSpacing"/>
              <w:rPr>
                <w:sz w:val="24"/>
                <w:szCs w:val="24"/>
              </w:rPr>
            </w:pPr>
            <w:hyperlink r:id="rId90" w:history="1">
              <w:proofErr w:type="spellStart"/>
              <w:r w:rsidRPr="00DF0BDD">
                <w:rPr>
                  <w:rStyle w:val="Hyperlink"/>
                  <w:sz w:val="24"/>
                  <w:szCs w:val="24"/>
                </w:rPr>
                <w:t>read_statestore</w:t>
              </w:r>
              <w:proofErr w:type="spellEnd"/>
              <w:r w:rsidRPr="00DF0BDD">
                <w:rPr>
                  <w:rStyle w:val="Hyperlink"/>
                  <w:sz w:val="24"/>
                  <w:szCs w:val="24"/>
                </w:rPr>
                <w:t xml:space="preserve">(path [, option_key =&gt; </w:t>
              </w:r>
              <w:proofErr w:type="spellStart"/>
              <w:r w:rsidRPr="00DF0BDD">
                <w:rPr>
                  <w:rStyle w:val="Hyperlink"/>
                  <w:sz w:val="24"/>
                  <w:szCs w:val="24"/>
                </w:rPr>
                <w:t>option_value</w:t>
              </w:r>
              <w:proofErr w:type="spellEnd"/>
              <w:r w:rsidRPr="00DF0BDD">
                <w:rPr>
                  <w:rStyle w:val="Hyperlink"/>
                  <w:sz w:val="24"/>
                  <w:szCs w:val="24"/>
                </w:rPr>
                <w:t>] […])</w:t>
              </w:r>
            </w:hyperlink>
          </w:p>
        </w:tc>
        <w:tc>
          <w:tcPr>
            <w:tcW w:w="6521" w:type="dxa"/>
            <w:tcMar>
              <w:top w:w="180" w:type="dxa"/>
              <w:left w:w="180" w:type="dxa"/>
              <w:bottom w:w="180" w:type="dxa"/>
              <w:right w:w="180" w:type="dxa"/>
            </w:tcMar>
            <w:hideMark/>
          </w:tcPr>
          <w:p w14:paraId="15322F36" w14:textId="77777777" w:rsidR="00DF0BDD" w:rsidRPr="00DF0BDD" w:rsidRDefault="00DF0BDD" w:rsidP="00DF0BDD">
            <w:pPr>
              <w:pStyle w:val="NoSpacing"/>
              <w:rPr>
                <w:sz w:val="24"/>
                <w:szCs w:val="24"/>
              </w:rPr>
            </w:pPr>
            <w:r w:rsidRPr="00DF0BDD">
              <w:rPr>
                <w:sz w:val="24"/>
                <w:szCs w:val="24"/>
              </w:rPr>
              <w:t>Returns records from the state store of streaming queries.</w:t>
            </w:r>
          </w:p>
        </w:tc>
      </w:tr>
      <w:tr w:rsidR="00DF0BDD" w:rsidRPr="00DF0BDD" w14:paraId="66F278EC" w14:textId="77777777" w:rsidTr="00DF0BDD">
        <w:trPr>
          <w:trHeight w:val="1101"/>
        </w:trPr>
        <w:tc>
          <w:tcPr>
            <w:tcW w:w="3602" w:type="dxa"/>
            <w:tcMar>
              <w:top w:w="180" w:type="dxa"/>
              <w:left w:w="180" w:type="dxa"/>
              <w:bottom w:w="180" w:type="dxa"/>
              <w:right w:w="180" w:type="dxa"/>
            </w:tcMar>
            <w:hideMark/>
          </w:tcPr>
          <w:p w14:paraId="4875A06D" w14:textId="77777777" w:rsidR="00DF0BDD" w:rsidRPr="00DF0BDD" w:rsidRDefault="00DF0BDD" w:rsidP="00DF0BDD">
            <w:pPr>
              <w:pStyle w:val="NoSpacing"/>
              <w:rPr>
                <w:sz w:val="24"/>
                <w:szCs w:val="24"/>
              </w:rPr>
            </w:pPr>
            <w:hyperlink r:id="rId91" w:history="1">
              <w:proofErr w:type="spellStart"/>
              <w:r w:rsidRPr="00DF0BDD">
                <w:rPr>
                  <w:rStyle w:val="Hyperlink"/>
                  <w:sz w:val="24"/>
                  <w:szCs w:val="24"/>
                </w:rPr>
                <w:t>remote_query</w:t>
              </w:r>
              <w:proofErr w:type="spellEnd"/>
              <w:r w:rsidRPr="00DF0BDD">
                <w:rPr>
                  <w:rStyle w:val="Hyperlink"/>
                  <w:sz w:val="24"/>
                  <w:szCs w:val="24"/>
                </w:rPr>
                <w:t>(</w:t>
              </w:r>
              <w:proofErr w:type="spellStart"/>
              <w:r w:rsidRPr="00DF0BDD">
                <w:rPr>
                  <w:rStyle w:val="Hyperlink"/>
                  <w:sz w:val="24"/>
                  <w:szCs w:val="24"/>
                </w:rPr>
                <w:t>connectionName</w:t>
              </w:r>
              <w:proofErr w:type="spellEnd"/>
              <w:r w:rsidRPr="00DF0BDD">
                <w:rPr>
                  <w:rStyle w:val="Hyperlink"/>
                  <w:sz w:val="24"/>
                  <w:szCs w:val="24"/>
                </w:rPr>
                <w:t xml:space="preserve"> [, </w:t>
              </w:r>
              <w:proofErr w:type="spellStart"/>
              <w:r w:rsidRPr="00DF0BDD">
                <w:rPr>
                  <w:rStyle w:val="Hyperlink"/>
                  <w:sz w:val="24"/>
                  <w:szCs w:val="24"/>
                </w:rPr>
                <w:t>connectorOptionKey</w:t>
              </w:r>
              <w:proofErr w:type="spellEnd"/>
              <w:r w:rsidRPr="00DF0BDD">
                <w:rPr>
                  <w:rStyle w:val="Hyperlink"/>
                  <w:sz w:val="24"/>
                  <w:szCs w:val="24"/>
                </w:rPr>
                <w:t xml:space="preserve"> =&gt; </w:t>
              </w:r>
              <w:proofErr w:type="spellStart"/>
              <w:r w:rsidRPr="00DF0BDD">
                <w:rPr>
                  <w:rStyle w:val="Hyperlink"/>
                  <w:sz w:val="24"/>
                  <w:szCs w:val="24"/>
                </w:rPr>
                <w:t>connectorOptionValue</w:t>
              </w:r>
              <w:proofErr w:type="spellEnd"/>
              <w:r w:rsidRPr="00DF0BDD">
                <w:rPr>
                  <w:rStyle w:val="Hyperlink"/>
                  <w:sz w:val="24"/>
                  <w:szCs w:val="24"/>
                </w:rPr>
                <w:t>] […])</w:t>
              </w:r>
            </w:hyperlink>
          </w:p>
        </w:tc>
        <w:tc>
          <w:tcPr>
            <w:tcW w:w="6521" w:type="dxa"/>
            <w:tcMar>
              <w:top w:w="180" w:type="dxa"/>
              <w:left w:w="180" w:type="dxa"/>
              <w:bottom w:w="180" w:type="dxa"/>
              <w:right w:w="180" w:type="dxa"/>
            </w:tcMar>
            <w:hideMark/>
          </w:tcPr>
          <w:p w14:paraId="63985B46" w14:textId="77777777" w:rsidR="00DF0BDD" w:rsidRPr="00DF0BDD" w:rsidRDefault="00DF0BDD" w:rsidP="00DF0BDD">
            <w:pPr>
              <w:pStyle w:val="NoSpacing"/>
              <w:rPr>
                <w:sz w:val="24"/>
                <w:szCs w:val="24"/>
              </w:rPr>
            </w:pPr>
            <w:r w:rsidRPr="00DF0BDD">
              <w:rPr>
                <w:sz w:val="24"/>
                <w:szCs w:val="24"/>
              </w:rPr>
              <w:t>Returns the tabular result of the query executed on the remote database engine.</w:t>
            </w:r>
          </w:p>
        </w:tc>
      </w:tr>
    </w:tbl>
    <w:p w14:paraId="23A04C4D" w14:textId="77777777" w:rsidR="0011380E" w:rsidRDefault="0011380E" w:rsidP="00287967">
      <w:pPr>
        <w:pStyle w:val="NoSpacing"/>
        <w:rPr>
          <w:sz w:val="24"/>
          <w:szCs w:val="24"/>
        </w:rPr>
      </w:pPr>
    </w:p>
    <w:p w14:paraId="126791A4" w14:textId="77777777" w:rsidR="0011380E" w:rsidRDefault="0011380E" w:rsidP="00287967">
      <w:pPr>
        <w:pStyle w:val="NoSpacing"/>
        <w:rPr>
          <w:sz w:val="24"/>
          <w:szCs w:val="24"/>
        </w:rPr>
      </w:pPr>
    </w:p>
    <w:p w14:paraId="18A40D35" w14:textId="77777777" w:rsidR="0011380E" w:rsidRDefault="0011380E" w:rsidP="00287967">
      <w:pPr>
        <w:pStyle w:val="NoSpacing"/>
        <w:rPr>
          <w:sz w:val="24"/>
          <w:szCs w:val="24"/>
        </w:rPr>
      </w:pPr>
    </w:p>
    <w:p w14:paraId="2F6CB24F" w14:textId="1A5442C3" w:rsidR="0011380E" w:rsidRPr="00C07E51" w:rsidRDefault="0061169F" w:rsidP="00287967">
      <w:pPr>
        <w:pStyle w:val="NoSpacing"/>
        <w:rPr>
          <w:b/>
          <w:bCs/>
          <w:sz w:val="28"/>
          <w:szCs w:val="28"/>
        </w:rPr>
      </w:pPr>
      <w:r w:rsidRPr="00C07E51">
        <w:rPr>
          <w:b/>
          <w:bCs/>
          <w:sz w:val="28"/>
          <w:szCs w:val="28"/>
        </w:rPr>
        <w:t>#######################################################################</w:t>
      </w:r>
      <w:r w:rsidR="00C849DF">
        <w:rPr>
          <w:b/>
          <w:bCs/>
          <w:sz w:val="28"/>
          <w:szCs w:val="28"/>
        </w:rPr>
        <w:t>##</w:t>
      </w:r>
      <w:r w:rsidR="005E4C73">
        <w:rPr>
          <w:b/>
          <w:bCs/>
          <w:sz w:val="28"/>
          <w:szCs w:val="28"/>
        </w:rPr>
        <w:t>#</w:t>
      </w:r>
    </w:p>
    <w:p w14:paraId="46C2C59C" w14:textId="67598465" w:rsidR="00367470" w:rsidRPr="00367470" w:rsidRDefault="00BC2C03" w:rsidP="00367470">
      <w:pPr>
        <w:pStyle w:val="NoSpacing"/>
        <w:rPr>
          <w:b/>
          <w:bCs/>
          <w:sz w:val="28"/>
          <w:szCs w:val="28"/>
        </w:rPr>
      </w:pPr>
      <w:r w:rsidRPr="00C07E51">
        <w:rPr>
          <w:b/>
          <w:bCs/>
          <w:sz w:val="28"/>
          <w:szCs w:val="28"/>
        </w:rPr>
        <w:t>###############</w:t>
      </w:r>
      <w:r w:rsidR="00875A93">
        <w:rPr>
          <w:b/>
          <w:bCs/>
          <w:sz w:val="28"/>
          <w:szCs w:val="28"/>
        </w:rPr>
        <w:t>##</w:t>
      </w:r>
      <w:r w:rsidRPr="00C07E51">
        <w:rPr>
          <w:b/>
          <w:bCs/>
          <w:sz w:val="28"/>
          <w:szCs w:val="28"/>
        </w:rPr>
        <w:t xml:space="preserve">           </w:t>
      </w:r>
      <w:r w:rsidR="00367470" w:rsidRPr="00367470">
        <w:rPr>
          <w:b/>
          <w:bCs/>
          <w:sz w:val="28"/>
          <w:szCs w:val="28"/>
        </w:rPr>
        <w:t>Lakeflow Spark Declarative Pipelines</w:t>
      </w:r>
      <w:r w:rsidR="00874743" w:rsidRPr="00C07E51">
        <w:rPr>
          <w:b/>
          <w:bCs/>
          <w:sz w:val="28"/>
          <w:szCs w:val="28"/>
        </w:rPr>
        <w:t xml:space="preserve">            ################</w:t>
      </w:r>
    </w:p>
    <w:p w14:paraId="072E95F9" w14:textId="00CF54D3" w:rsidR="004F775F" w:rsidRPr="00C07E51" w:rsidRDefault="00874743" w:rsidP="00287967">
      <w:pPr>
        <w:pStyle w:val="NoSpacing"/>
        <w:rPr>
          <w:b/>
          <w:bCs/>
          <w:sz w:val="28"/>
          <w:szCs w:val="28"/>
        </w:rPr>
      </w:pPr>
      <w:r w:rsidRPr="00C07E51">
        <w:rPr>
          <w:b/>
          <w:bCs/>
          <w:sz w:val="28"/>
          <w:szCs w:val="28"/>
        </w:rPr>
        <w:t>##########################################################################</w:t>
      </w:r>
    </w:p>
    <w:p w14:paraId="1BB232E1" w14:textId="77777777" w:rsidR="004F775F" w:rsidRDefault="004F775F" w:rsidP="00287967">
      <w:pPr>
        <w:pStyle w:val="NoSpacing"/>
        <w:rPr>
          <w:sz w:val="24"/>
          <w:szCs w:val="24"/>
        </w:rPr>
      </w:pPr>
    </w:p>
    <w:p w14:paraId="08ED2201" w14:textId="131AA982" w:rsidR="002343D7" w:rsidRPr="002343D7" w:rsidRDefault="002343D7" w:rsidP="00D64640">
      <w:pPr>
        <w:pStyle w:val="NoSpacing"/>
        <w:numPr>
          <w:ilvl w:val="0"/>
          <w:numId w:val="46"/>
        </w:numPr>
        <w:rPr>
          <w:sz w:val="24"/>
          <w:szCs w:val="24"/>
        </w:rPr>
      </w:pPr>
      <w:r w:rsidRPr="002343D7">
        <w:rPr>
          <w:sz w:val="24"/>
          <w:szCs w:val="24"/>
        </w:rPr>
        <w:t xml:space="preserve">Lakeflow </w:t>
      </w:r>
      <w:r w:rsidRPr="00417B65">
        <w:rPr>
          <w:b/>
          <w:bCs/>
          <w:color w:val="ED7D31" w:themeColor="accent2"/>
          <w:sz w:val="24"/>
          <w:szCs w:val="24"/>
        </w:rPr>
        <w:t xml:space="preserve">Spark Declarative Pipelines (SDP) is </w:t>
      </w:r>
      <w:r w:rsidRPr="00D82AAA">
        <w:rPr>
          <w:b/>
          <w:bCs/>
          <w:color w:val="EE0000"/>
          <w:sz w:val="24"/>
          <w:szCs w:val="24"/>
        </w:rPr>
        <w:t>a</w:t>
      </w:r>
      <w:r w:rsidR="00494707" w:rsidRPr="00D82AAA">
        <w:rPr>
          <w:b/>
          <w:bCs/>
          <w:color w:val="EE0000"/>
          <w:sz w:val="24"/>
          <w:szCs w:val="24"/>
        </w:rPr>
        <w:t xml:space="preserve"> unified </w:t>
      </w:r>
      <w:r w:rsidRPr="00D82AAA">
        <w:rPr>
          <w:b/>
          <w:bCs/>
          <w:color w:val="EE0000"/>
          <w:sz w:val="24"/>
          <w:szCs w:val="24"/>
        </w:rPr>
        <w:t xml:space="preserve"> framework for creating batch and streaming data pipelines in SQL and Python</w:t>
      </w:r>
      <w:r w:rsidR="006F5760">
        <w:rPr>
          <w:b/>
          <w:bCs/>
          <w:color w:val="EE0000"/>
          <w:sz w:val="24"/>
          <w:szCs w:val="24"/>
        </w:rPr>
        <w:t xml:space="preserve"> (pyspark)</w:t>
      </w:r>
      <w:r w:rsidR="00903538">
        <w:rPr>
          <w:b/>
          <w:bCs/>
          <w:color w:val="ED7D31" w:themeColor="accent2"/>
          <w:sz w:val="24"/>
          <w:szCs w:val="24"/>
        </w:rPr>
        <w:t>.</w:t>
      </w:r>
    </w:p>
    <w:p w14:paraId="7A8A71F1" w14:textId="6435CB1C" w:rsidR="004F775F" w:rsidRDefault="002343D7" w:rsidP="00D64640">
      <w:pPr>
        <w:pStyle w:val="NoSpacing"/>
        <w:numPr>
          <w:ilvl w:val="0"/>
          <w:numId w:val="46"/>
        </w:numPr>
        <w:rPr>
          <w:sz w:val="24"/>
          <w:szCs w:val="24"/>
        </w:rPr>
      </w:pPr>
      <w:r w:rsidRPr="002343D7">
        <w:rPr>
          <w:sz w:val="24"/>
          <w:szCs w:val="24"/>
        </w:rPr>
        <w:t xml:space="preserve">Lakeflow </w:t>
      </w:r>
      <w:r w:rsidRPr="00127FF0">
        <w:rPr>
          <w:color w:val="ED7D31" w:themeColor="accent2"/>
          <w:sz w:val="24"/>
          <w:szCs w:val="24"/>
        </w:rPr>
        <w:t xml:space="preserve">SDP extends and is </w:t>
      </w:r>
      <w:r w:rsidRPr="009D7285">
        <w:rPr>
          <w:b/>
          <w:bCs/>
          <w:color w:val="ED7D31" w:themeColor="accent2"/>
          <w:sz w:val="24"/>
          <w:szCs w:val="24"/>
        </w:rPr>
        <w:t>inter</w:t>
      </w:r>
      <w:r w:rsidR="00C02862" w:rsidRPr="009D7285">
        <w:rPr>
          <w:b/>
          <w:bCs/>
          <w:color w:val="ED7D31" w:themeColor="accent2"/>
          <w:sz w:val="24"/>
          <w:szCs w:val="24"/>
        </w:rPr>
        <w:t>-</w:t>
      </w:r>
      <w:r w:rsidRPr="009D7285">
        <w:rPr>
          <w:b/>
          <w:bCs/>
          <w:color w:val="ED7D31" w:themeColor="accent2"/>
          <w:sz w:val="24"/>
          <w:szCs w:val="24"/>
        </w:rPr>
        <w:t>operable with Apache Spark Declarative Pipelines</w:t>
      </w:r>
      <w:r w:rsidRPr="002343D7">
        <w:rPr>
          <w:sz w:val="24"/>
          <w:szCs w:val="24"/>
        </w:rPr>
        <w:t>.</w:t>
      </w:r>
    </w:p>
    <w:p w14:paraId="09FD25B5" w14:textId="52F07FC8" w:rsidR="00430238" w:rsidRDefault="00430238" w:rsidP="00D64640">
      <w:pPr>
        <w:pStyle w:val="NoSpacing"/>
        <w:numPr>
          <w:ilvl w:val="0"/>
          <w:numId w:val="46"/>
        </w:numPr>
        <w:rPr>
          <w:sz w:val="24"/>
          <w:szCs w:val="24"/>
        </w:rPr>
      </w:pPr>
      <w:r>
        <w:rPr>
          <w:sz w:val="24"/>
          <w:szCs w:val="24"/>
        </w:rPr>
        <w:t xml:space="preserve">Formerly it is known as </w:t>
      </w:r>
      <w:r w:rsidR="000014E7">
        <w:rPr>
          <w:sz w:val="24"/>
          <w:szCs w:val="24"/>
        </w:rPr>
        <w:t>Delta Live tables</w:t>
      </w:r>
      <w:r w:rsidR="00252D37">
        <w:rPr>
          <w:sz w:val="24"/>
          <w:szCs w:val="24"/>
        </w:rPr>
        <w:t>.</w:t>
      </w:r>
    </w:p>
    <w:p w14:paraId="01CAFBBA" w14:textId="77777777" w:rsidR="004F775F" w:rsidRDefault="004F775F" w:rsidP="00287967">
      <w:pPr>
        <w:pStyle w:val="NoSpacing"/>
        <w:rPr>
          <w:sz w:val="24"/>
          <w:szCs w:val="24"/>
        </w:rPr>
      </w:pPr>
    </w:p>
    <w:p w14:paraId="637D1289" w14:textId="77777777" w:rsidR="00A0315D" w:rsidRDefault="00A0315D" w:rsidP="00287967">
      <w:pPr>
        <w:pStyle w:val="NoSpacing"/>
        <w:rPr>
          <w:sz w:val="24"/>
          <w:szCs w:val="24"/>
        </w:rPr>
      </w:pPr>
    </w:p>
    <w:p w14:paraId="4CB74AE1" w14:textId="63AC9F2D" w:rsidR="00A0315D" w:rsidRPr="00B5673B" w:rsidRDefault="00815AE6" w:rsidP="00287967">
      <w:pPr>
        <w:pStyle w:val="NoSpacing"/>
        <w:rPr>
          <w:b/>
          <w:bCs/>
          <w:sz w:val="24"/>
          <w:szCs w:val="24"/>
        </w:rPr>
      </w:pPr>
      <w:r w:rsidRPr="00B5673B">
        <w:rPr>
          <w:b/>
          <w:bCs/>
          <w:sz w:val="24"/>
          <w:szCs w:val="24"/>
        </w:rPr>
        <w:t>Feature/Benefit of declarative pipeline</w:t>
      </w:r>
    </w:p>
    <w:p w14:paraId="5285171C" w14:textId="77777777" w:rsidR="00221E69" w:rsidRPr="00221E69" w:rsidRDefault="00221E69" w:rsidP="00B560CD">
      <w:pPr>
        <w:pStyle w:val="NoSpacing"/>
        <w:numPr>
          <w:ilvl w:val="0"/>
          <w:numId w:val="50"/>
        </w:numPr>
        <w:rPr>
          <w:sz w:val="24"/>
          <w:szCs w:val="24"/>
        </w:rPr>
      </w:pPr>
      <w:r w:rsidRPr="00221E69">
        <w:rPr>
          <w:sz w:val="24"/>
          <w:szCs w:val="24"/>
        </w:rPr>
        <w:t>Unified Batch and Streaming</w:t>
      </w:r>
    </w:p>
    <w:p w14:paraId="56D45FAB" w14:textId="77777777" w:rsidR="00221E69" w:rsidRPr="00221E69" w:rsidRDefault="00221E69" w:rsidP="00B560CD">
      <w:pPr>
        <w:pStyle w:val="NoSpacing"/>
        <w:numPr>
          <w:ilvl w:val="0"/>
          <w:numId w:val="50"/>
        </w:numPr>
        <w:rPr>
          <w:sz w:val="24"/>
          <w:szCs w:val="24"/>
        </w:rPr>
      </w:pPr>
      <w:r w:rsidRPr="00221E69">
        <w:rPr>
          <w:sz w:val="24"/>
          <w:szCs w:val="24"/>
        </w:rPr>
        <w:t>Automated Data Quality (Expectations)</w:t>
      </w:r>
    </w:p>
    <w:p w14:paraId="2C66FC70" w14:textId="77777777" w:rsidR="00221E69" w:rsidRPr="00221E69" w:rsidRDefault="00221E69" w:rsidP="00B560CD">
      <w:pPr>
        <w:pStyle w:val="NoSpacing"/>
        <w:numPr>
          <w:ilvl w:val="0"/>
          <w:numId w:val="50"/>
        </w:numPr>
        <w:rPr>
          <w:sz w:val="24"/>
          <w:szCs w:val="24"/>
        </w:rPr>
      </w:pPr>
      <w:r w:rsidRPr="00221E69">
        <w:rPr>
          <w:sz w:val="24"/>
          <w:szCs w:val="24"/>
        </w:rPr>
        <w:t>Incremental Processing &amp; Auto-CDC</w:t>
      </w:r>
    </w:p>
    <w:p w14:paraId="05EF1BF3" w14:textId="77777777" w:rsidR="00221E69" w:rsidRPr="00221E69" w:rsidRDefault="00221E69" w:rsidP="00B560CD">
      <w:pPr>
        <w:pStyle w:val="NoSpacing"/>
        <w:numPr>
          <w:ilvl w:val="0"/>
          <w:numId w:val="50"/>
        </w:numPr>
        <w:rPr>
          <w:sz w:val="24"/>
          <w:szCs w:val="24"/>
        </w:rPr>
      </w:pPr>
      <w:r w:rsidRPr="00221E69">
        <w:rPr>
          <w:sz w:val="24"/>
          <w:szCs w:val="24"/>
        </w:rPr>
        <w:t>Unity Catalog Governance &amp; Lineage</w:t>
      </w:r>
    </w:p>
    <w:p w14:paraId="410FE2CA" w14:textId="77777777" w:rsidR="00221E69" w:rsidRPr="00221E69" w:rsidRDefault="00221E69" w:rsidP="00B560CD">
      <w:pPr>
        <w:pStyle w:val="NoSpacing"/>
        <w:numPr>
          <w:ilvl w:val="0"/>
          <w:numId w:val="50"/>
        </w:numPr>
        <w:rPr>
          <w:sz w:val="24"/>
          <w:szCs w:val="24"/>
        </w:rPr>
      </w:pPr>
      <w:r w:rsidRPr="00221E69">
        <w:rPr>
          <w:sz w:val="24"/>
          <w:szCs w:val="24"/>
        </w:rPr>
        <w:t>Optimized Compute &amp; Auto-scaling</w:t>
      </w:r>
    </w:p>
    <w:p w14:paraId="3356FC71" w14:textId="197C2AFD" w:rsidR="00815AE6" w:rsidRDefault="00221E69" w:rsidP="00B560CD">
      <w:pPr>
        <w:pStyle w:val="NoSpacing"/>
        <w:numPr>
          <w:ilvl w:val="0"/>
          <w:numId w:val="50"/>
        </w:numPr>
        <w:rPr>
          <w:sz w:val="24"/>
          <w:szCs w:val="24"/>
        </w:rPr>
      </w:pPr>
      <w:r w:rsidRPr="00221E69">
        <w:rPr>
          <w:sz w:val="24"/>
          <w:szCs w:val="24"/>
        </w:rPr>
        <w:t>Integrated Development Experience</w:t>
      </w:r>
    </w:p>
    <w:p w14:paraId="46C9B5C0" w14:textId="77777777" w:rsidR="00A0315D" w:rsidRDefault="00A0315D" w:rsidP="00287967">
      <w:pPr>
        <w:pStyle w:val="NoSpacing"/>
        <w:rPr>
          <w:sz w:val="24"/>
          <w:szCs w:val="24"/>
        </w:rPr>
      </w:pPr>
    </w:p>
    <w:p w14:paraId="7C9A090C" w14:textId="77777777" w:rsidR="005F0E0C" w:rsidRDefault="00631634" w:rsidP="0023689E">
      <w:pPr>
        <w:pStyle w:val="NoSpacing"/>
        <w:rPr>
          <w:b/>
          <w:bCs/>
          <w:sz w:val="24"/>
          <w:szCs w:val="24"/>
        </w:rPr>
      </w:pPr>
      <w:r w:rsidRPr="003619A4">
        <w:rPr>
          <w:b/>
          <w:bCs/>
          <w:sz w:val="28"/>
          <w:szCs w:val="28"/>
        </w:rPr>
        <w:t>Example</w:t>
      </w:r>
      <w:r w:rsidRPr="00E67B57">
        <w:rPr>
          <w:b/>
          <w:bCs/>
          <w:sz w:val="24"/>
          <w:szCs w:val="24"/>
        </w:rPr>
        <w:t>:</w:t>
      </w:r>
      <w:r w:rsidR="00340B22">
        <w:rPr>
          <w:b/>
          <w:bCs/>
          <w:sz w:val="24"/>
          <w:szCs w:val="24"/>
        </w:rPr>
        <w:t xml:space="preserve"> </w:t>
      </w:r>
    </w:p>
    <w:p w14:paraId="29F307E7" w14:textId="77777777" w:rsidR="0066276F" w:rsidRDefault="00340B22" w:rsidP="0023689E">
      <w:pPr>
        <w:pStyle w:val="NoSpacing"/>
        <w:rPr>
          <w:b/>
          <w:bCs/>
          <w:sz w:val="24"/>
          <w:szCs w:val="24"/>
        </w:rPr>
      </w:pPr>
      <w:r>
        <w:rPr>
          <w:b/>
          <w:bCs/>
          <w:sz w:val="24"/>
          <w:szCs w:val="24"/>
        </w:rPr>
        <w:t>Let's take the below example</w:t>
      </w:r>
      <w:r w:rsidR="0066276F">
        <w:rPr>
          <w:b/>
          <w:bCs/>
          <w:sz w:val="24"/>
          <w:szCs w:val="24"/>
        </w:rPr>
        <w:t>.</w:t>
      </w:r>
    </w:p>
    <w:p w14:paraId="2EB46B5C" w14:textId="29B24B54" w:rsidR="00A0315D" w:rsidRPr="00E67B57" w:rsidRDefault="00915FD0" w:rsidP="00287967">
      <w:pPr>
        <w:pStyle w:val="NoSpacing"/>
        <w:rPr>
          <w:b/>
          <w:bCs/>
          <w:sz w:val="24"/>
          <w:szCs w:val="24"/>
        </w:rPr>
      </w:pPr>
      <w:r w:rsidRPr="003C2BCD">
        <w:rPr>
          <w:sz w:val="24"/>
          <w:szCs w:val="24"/>
        </w:rPr>
        <w:t xml:space="preserve">I am creating pipeline having tow file </w:t>
      </w:r>
      <w:r w:rsidR="0023689E">
        <w:rPr>
          <w:b/>
          <w:bCs/>
          <w:sz w:val="24"/>
          <w:szCs w:val="24"/>
        </w:rPr>
        <w:t xml:space="preserve">- </w:t>
      </w:r>
      <w:r w:rsidR="0023689E" w:rsidRPr="00924988">
        <w:rPr>
          <w:b/>
          <w:bCs/>
          <w:sz w:val="24"/>
          <w:szCs w:val="24"/>
        </w:rPr>
        <w:t>my_transformation.py</w:t>
      </w:r>
      <w:r w:rsidR="0066276F">
        <w:rPr>
          <w:b/>
          <w:bCs/>
          <w:sz w:val="24"/>
          <w:szCs w:val="24"/>
        </w:rPr>
        <w:t xml:space="preserve"> </w:t>
      </w:r>
      <w:r w:rsidR="0023689E">
        <w:rPr>
          <w:b/>
          <w:bCs/>
          <w:sz w:val="24"/>
          <w:szCs w:val="24"/>
        </w:rPr>
        <w:t xml:space="preserve"> </w:t>
      </w:r>
      <w:r w:rsidR="00392F42">
        <w:rPr>
          <w:b/>
          <w:bCs/>
          <w:sz w:val="24"/>
          <w:szCs w:val="24"/>
        </w:rPr>
        <w:t xml:space="preserve">and </w:t>
      </w:r>
      <w:proofErr w:type="spellStart"/>
      <w:r w:rsidR="008E09F3" w:rsidRPr="008E09F3">
        <w:rPr>
          <w:b/>
          <w:bCs/>
          <w:sz w:val="24"/>
          <w:szCs w:val="24"/>
        </w:rPr>
        <w:t>aggregate_sdp</w:t>
      </w:r>
      <w:proofErr w:type="spellEnd"/>
    </w:p>
    <w:p w14:paraId="62E6DEE2" w14:textId="77777777" w:rsidR="00631634" w:rsidRDefault="00631634" w:rsidP="00287967">
      <w:pPr>
        <w:pStyle w:val="NoSpacing"/>
        <w:rPr>
          <w:sz w:val="24"/>
          <w:szCs w:val="24"/>
        </w:rPr>
      </w:pPr>
    </w:p>
    <w:p w14:paraId="1A2949B5" w14:textId="67A734D6" w:rsidR="005372E2" w:rsidRDefault="005372E2" w:rsidP="00287967">
      <w:pPr>
        <w:pStyle w:val="NoSpacing"/>
        <w:rPr>
          <w:sz w:val="24"/>
          <w:szCs w:val="24"/>
        </w:rPr>
      </w:pPr>
      <w:r w:rsidRPr="005372E2">
        <w:rPr>
          <w:noProof/>
          <w:sz w:val="24"/>
          <w:szCs w:val="24"/>
        </w:rPr>
        <w:drawing>
          <wp:inline distT="0" distB="0" distL="0" distR="0" wp14:anchorId="14A2D102" wp14:editId="5464852B">
            <wp:extent cx="6645910" cy="1573530"/>
            <wp:effectExtent l="0" t="0" r="2540" b="7620"/>
            <wp:docPr id="42516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68834" name=""/>
                    <pic:cNvPicPr/>
                  </pic:nvPicPr>
                  <pic:blipFill>
                    <a:blip r:embed="rId92"/>
                    <a:stretch>
                      <a:fillRect/>
                    </a:stretch>
                  </pic:blipFill>
                  <pic:spPr>
                    <a:xfrm>
                      <a:off x="0" y="0"/>
                      <a:ext cx="6645910" cy="1573530"/>
                    </a:xfrm>
                    <a:prstGeom prst="rect">
                      <a:avLst/>
                    </a:prstGeom>
                  </pic:spPr>
                </pic:pic>
              </a:graphicData>
            </a:graphic>
          </wp:inline>
        </w:drawing>
      </w:r>
    </w:p>
    <w:p w14:paraId="73862168" w14:textId="2DAF41BF" w:rsidR="008B6DAF" w:rsidRDefault="008B6DAF" w:rsidP="00287967">
      <w:pPr>
        <w:pStyle w:val="NoSpacing"/>
        <w:rPr>
          <w:b/>
          <w:bCs/>
          <w:sz w:val="24"/>
          <w:szCs w:val="24"/>
        </w:rPr>
      </w:pPr>
      <w:r w:rsidRPr="008B6DAF">
        <w:rPr>
          <w:b/>
          <w:bCs/>
          <w:noProof/>
          <w:sz w:val="24"/>
          <w:szCs w:val="24"/>
        </w:rPr>
        <w:drawing>
          <wp:inline distT="0" distB="0" distL="0" distR="0" wp14:anchorId="377A19E6" wp14:editId="379A35D3">
            <wp:extent cx="6262777" cy="1650367"/>
            <wp:effectExtent l="0" t="0" r="5080" b="6985"/>
            <wp:docPr id="20610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68454" name=""/>
                    <pic:cNvPicPr/>
                  </pic:nvPicPr>
                  <pic:blipFill>
                    <a:blip r:embed="rId93"/>
                    <a:stretch>
                      <a:fillRect/>
                    </a:stretch>
                  </pic:blipFill>
                  <pic:spPr>
                    <a:xfrm>
                      <a:off x="0" y="0"/>
                      <a:ext cx="6275149" cy="1653627"/>
                    </a:xfrm>
                    <a:prstGeom prst="rect">
                      <a:avLst/>
                    </a:prstGeom>
                  </pic:spPr>
                </pic:pic>
              </a:graphicData>
            </a:graphic>
          </wp:inline>
        </w:drawing>
      </w:r>
    </w:p>
    <w:p w14:paraId="58CFFF65" w14:textId="77777777" w:rsidR="008B6DAF" w:rsidRDefault="008B6DAF" w:rsidP="00287967">
      <w:pPr>
        <w:pStyle w:val="NoSpacing"/>
        <w:rPr>
          <w:b/>
          <w:bCs/>
          <w:sz w:val="24"/>
          <w:szCs w:val="24"/>
        </w:rPr>
      </w:pPr>
    </w:p>
    <w:p w14:paraId="43AF7C52" w14:textId="2D554B5A" w:rsidR="00F76CCB" w:rsidRPr="00924988" w:rsidRDefault="00FC1C4C" w:rsidP="00287967">
      <w:pPr>
        <w:pStyle w:val="NoSpacing"/>
        <w:rPr>
          <w:b/>
          <w:bCs/>
          <w:sz w:val="24"/>
          <w:szCs w:val="24"/>
        </w:rPr>
      </w:pPr>
      <w:r w:rsidRPr="00924988">
        <w:rPr>
          <w:b/>
          <w:bCs/>
          <w:sz w:val="24"/>
          <w:szCs w:val="24"/>
        </w:rPr>
        <w:t>my_transformation.py</w:t>
      </w:r>
    </w:p>
    <w:p w14:paraId="25FBE7BD"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0A6FBF"/>
          <w:kern w:val="0"/>
          <w:sz w:val="20"/>
          <w:szCs w:val="20"/>
          <w:lang w:eastAsia="en-IN"/>
          <w14:ligatures w14:val="none"/>
        </w:rPr>
        <w:t>from</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3B3B3B"/>
          <w:kern w:val="0"/>
          <w:sz w:val="20"/>
          <w:szCs w:val="20"/>
          <w:lang w:eastAsia="en-IN"/>
          <w14:ligatures w14:val="none"/>
        </w:rPr>
        <w:t>pyspark.sql.types</w:t>
      </w:r>
      <w:proofErr w:type="spellEnd"/>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0A6FBF"/>
          <w:kern w:val="0"/>
          <w:sz w:val="20"/>
          <w:szCs w:val="20"/>
          <w:lang w:eastAsia="en-IN"/>
          <w14:ligatures w14:val="none"/>
        </w:rPr>
        <w:t>import</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3B3B3B"/>
          <w:kern w:val="0"/>
          <w:sz w:val="20"/>
          <w:szCs w:val="20"/>
          <w:lang w:eastAsia="en-IN"/>
          <w14:ligatures w14:val="none"/>
        </w:rPr>
        <w:t>StructType</w:t>
      </w:r>
      <w:proofErr w:type="spellEnd"/>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3B3B3B"/>
          <w:kern w:val="0"/>
          <w:sz w:val="20"/>
          <w:szCs w:val="20"/>
          <w:lang w:eastAsia="en-IN"/>
          <w14:ligatures w14:val="none"/>
        </w:rPr>
        <w:t>StructField</w:t>
      </w:r>
      <w:proofErr w:type="spellEnd"/>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3B3B3B"/>
          <w:kern w:val="0"/>
          <w:sz w:val="20"/>
          <w:szCs w:val="20"/>
          <w:lang w:eastAsia="en-IN"/>
          <w14:ligatures w14:val="none"/>
        </w:rPr>
        <w:t>StringType</w:t>
      </w:r>
      <w:proofErr w:type="spellEnd"/>
    </w:p>
    <w:p w14:paraId="4BF601B2"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0A6FBF"/>
          <w:kern w:val="0"/>
          <w:sz w:val="20"/>
          <w:szCs w:val="20"/>
          <w:lang w:eastAsia="en-IN"/>
          <w14:ligatures w14:val="none"/>
        </w:rPr>
        <w:t>from</w:t>
      </w:r>
      <w:r w:rsidRPr="00FC3046">
        <w:rPr>
          <w:rFonts w:ascii="Consolas" w:eastAsia="Times New Roman" w:hAnsi="Consolas" w:cs="Times New Roman"/>
          <w:color w:val="3B3B3B"/>
          <w:kern w:val="0"/>
          <w:sz w:val="20"/>
          <w:szCs w:val="20"/>
          <w:lang w:eastAsia="en-IN"/>
          <w14:ligatures w14:val="none"/>
        </w:rPr>
        <w:t xml:space="preserve"> pyspark </w:t>
      </w:r>
      <w:r w:rsidRPr="00FC3046">
        <w:rPr>
          <w:rFonts w:ascii="Consolas" w:eastAsia="Times New Roman" w:hAnsi="Consolas" w:cs="Times New Roman"/>
          <w:color w:val="0A6FBF"/>
          <w:kern w:val="0"/>
          <w:sz w:val="20"/>
          <w:szCs w:val="20"/>
          <w:lang w:eastAsia="en-IN"/>
          <w14:ligatures w14:val="none"/>
        </w:rPr>
        <w:t>import</w:t>
      </w:r>
      <w:r w:rsidRPr="00FC3046">
        <w:rPr>
          <w:rFonts w:ascii="Consolas" w:eastAsia="Times New Roman" w:hAnsi="Consolas" w:cs="Times New Roman"/>
          <w:color w:val="3B3B3B"/>
          <w:kern w:val="0"/>
          <w:sz w:val="20"/>
          <w:szCs w:val="20"/>
          <w:lang w:eastAsia="en-IN"/>
          <w14:ligatures w14:val="none"/>
        </w:rPr>
        <w:t xml:space="preserve"> pipelines </w:t>
      </w:r>
      <w:r w:rsidRPr="00FC3046">
        <w:rPr>
          <w:rFonts w:ascii="Consolas" w:eastAsia="Times New Roman" w:hAnsi="Consolas" w:cs="Times New Roman"/>
          <w:color w:val="0A6FBF"/>
          <w:kern w:val="0"/>
          <w:sz w:val="20"/>
          <w:szCs w:val="20"/>
          <w:lang w:eastAsia="en-IN"/>
          <w14:ligatures w14:val="none"/>
        </w:rPr>
        <w:t>as</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3B3B3B"/>
          <w:kern w:val="0"/>
          <w:sz w:val="20"/>
          <w:szCs w:val="20"/>
          <w:lang w:eastAsia="en-IN"/>
          <w14:ligatures w14:val="none"/>
        </w:rPr>
        <w:t>dp</w:t>
      </w:r>
      <w:proofErr w:type="spellEnd"/>
    </w:p>
    <w:p w14:paraId="37ABE0CE" w14:textId="77777777" w:rsid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23B597D9" w14:textId="786D24BF" w:rsidR="0056255C" w:rsidRPr="00FC3046" w:rsidRDefault="0056255C"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795E26"/>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this</w:t>
      </w:r>
      <w:proofErr w:type="gramEnd"/>
      <w:r>
        <w:rPr>
          <w:rFonts w:ascii="Consolas" w:eastAsia="Times New Roman" w:hAnsi="Consolas" w:cs="Times New Roman"/>
          <w:color w:val="795E26"/>
          <w:kern w:val="0"/>
          <w:sz w:val="20"/>
          <w:szCs w:val="20"/>
          <w:lang w:eastAsia="en-IN"/>
          <w14:ligatures w14:val="none"/>
        </w:rPr>
        <w:t xml:space="preserve"> will create the table by name </w:t>
      </w:r>
      <w:proofErr w:type="spellStart"/>
      <w:r w:rsidR="00A17352" w:rsidRPr="00FC3046">
        <w:rPr>
          <w:rFonts w:ascii="Consolas" w:eastAsia="Times New Roman" w:hAnsi="Consolas" w:cs="Times New Roman"/>
          <w:color w:val="795E26"/>
          <w:kern w:val="0"/>
          <w:sz w:val="20"/>
          <w:szCs w:val="20"/>
          <w:lang w:eastAsia="en-IN"/>
          <w14:ligatures w14:val="none"/>
        </w:rPr>
        <w:t>sample</w:t>
      </w:r>
      <w:r w:rsidRPr="004D4BF4">
        <w:rPr>
          <w:rFonts w:ascii="Consolas" w:eastAsia="Times New Roman" w:hAnsi="Consolas" w:cs="Times New Roman"/>
          <w:color w:val="795E26"/>
          <w:kern w:val="0"/>
          <w:sz w:val="20"/>
          <w:szCs w:val="20"/>
          <w:lang w:eastAsia="en-IN"/>
          <w14:ligatures w14:val="none"/>
        </w:rPr>
        <w:t>_df</w:t>
      </w:r>
      <w:proofErr w:type="spellEnd"/>
    </w:p>
    <w:p w14:paraId="57DC2231"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795E26"/>
          <w:kern w:val="0"/>
          <w:sz w:val="20"/>
          <w:szCs w:val="20"/>
          <w:lang w:eastAsia="en-IN"/>
          <w14:ligatures w14:val="none"/>
        </w:rPr>
        <w:t>dp</w:t>
      </w: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795E26"/>
          <w:kern w:val="0"/>
          <w:sz w:val="20"/>
          <w:szCs w:val="20"/>
          <w:lang w:eastAsia="en-IN"/>
          <w14:ligatures w14:val="none"/>
        </w:rPr>
        <w:t>table</w:t>
      </w:r>
    </w:p>
    <w:p w14:paraId="33188619"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0A6FBF"/>
          <w:kern w:val="0"/>
          <w:sz w:val="20"/>
          <w:szCs w:val="20"/>
          <w:lang w:eastAsia="en-IN"/>
          <w14:ligatures w14:val="none"/>
        </w:rPr>
        <w:t>def</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795E26"/>
          <w:kern w:val="0"/>
          <w:sz w:val="20"/>
          <w:szCs w:val="20"/>
          <w:lang w:eastAsia="en-IN"/>
          <w14:ligatures w14:val="none"/>
        </w:rPr>
        <w:t>sample_df</w:t>
      </w:r>
      <w:proofErr w:type="spellEnd"/>
      <w:r w:rsidRPr="00FC3046">
        <w:rPr>
          <w:rFonts w:ascii="Consolas" w:eastAsia="Times New Roman" w:hAnsi="Consolas" w:cs="Times New Roman"/>
          <w:color w:val="3B3B3B"/>
          <w:kern w:val="0"/>
          <w:sz w:val="20"/>
          <w:szCs w:val="20"/>
          <w:lang w:eastAsia="en-IN"/>
          <w14:ligatures w14:val="none"/>
        </w:rPr>
        <w:t>():</w:t>
      </w:r>
    </w:p>
    <w:p w14:paraId="4EDD2DD2"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008000"/>
          <w:kern w:val="0"/>
          <w:sz w:val="20"/>
          <w:szCs w:val="20"/>
          <w:lang w:eastAsia="en-IN"/>
          <w14:ligatures w14:val="none"/>
        </w:rPr>
        <w:t># Sample data</w:t>
      </w:r>
    </w:p>
    <w:p w14:paraId="1633A8BC"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3B3B3B"/>
          <w:kern w:val="0"/>
          <w:sz w:val="20"/>
          <w:szCs w:val="20"/>
          <w:lang w:eastAsia="en-IN"/>
          <w14:ligatures w14:val="none"/>
        </w:rPr>
        <w:t xml:space="preserve">    data </w:t>
      </w:r>
      <w:r w:rsidRPr="00FC3046">
        <w:rPr>
          <w:rFonts w:ascii="Consolas" w:eastAsia="Times New Roman" w:hAnsi="Consolas" w:cs="Times New Roman"/>
          <w:color w:val="687687"/>
          <w:kern w:val="0"/>
          <w:sz w:val="20"/>
          <w:szCs w:val="20"/>
          <w:lang w:eastAsia="en-IN"/>
          <w14:ligatures w14:val="none"/>
        </w:rPr>
        <w:t>=</w:t>
      </w:r>
      <w:r w:rsidRPr="00FC3046">
        <w:rPr>
          <w:rFonts w:ascii="Consolas" w:eastAsia="Times New Roman" w:hAnsi="Consolas" w:cs="Times New Roman"/>
          <w:color w:val="3B3B3B"/>
          <w:kern w:val="0"/>
          <w:sz w:val="20"/>
          <w:szCs w:val="20"/>
          <w:lang w:eastAsia="en-IN"/>
          <w14:ligatures w14:val="none"/>
        </w:rPr>
        <w:t xml:space="preserve"> [    (</w:t>
      </w:r>
      <w:r w:rsidRPr="00FC3046">
        <w:rPr>
          <w:rFonts w:ascii="Consolas" w:eastAsia="Times New Roman" w:hAnsi="Consolas" w:cs="Times New Roman"/>
          <w:color w:val="C72E0F"/>
          <w:kern w:val="0"/>
          <w:sz w:val="20"/>
          <w:szCs w:val="20"/>
          <w:lang w:eastAsia="en-IN"/>
          <w14:ligatures w14:val="none"/>
        </w:rPr>
        <w:t>"Alice"</w:t>
      </w: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C72E0F"/>
          <w:kern w:val="0"/>
          <w:sz w:val="20"/>
          <w:szCs w:val="20"/>
          <w:lang w:eastAsia="en-IN"/>
          <w14:ligatures w14:val="none"/>
        </w:rPr>
        <w:t>"Mathematics"</w:t>
      </w: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"Bob"</w:t>
      </w: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C72E0F"/>
          <w:kern w:val="0"/>
          <w:sz w:val="20"/>
          <w:szCs w:val="20"/>
          <w:lang w:eastAsia="en-IN"/>
          <w14:ligatures w14:val="none"/>
        </w:rPr>
        <w:t>"Physics"</w:t>
      </w: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"Bob"</w:t>
      </w: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C72E0F"/>
          <w:kern w:val="0"/>
          <w:sz w:val="20"/>
          <w:szCs w:val="20"/>
          <w:lang w:eastAsia="en-IN"/>
          <w14:ligatures w14:val="none"/>
        </w:rPr>
        <w:t>"Math"</w:t>
      </w: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"Charlie"</w:t>
      </w: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C72E0F"/>
          <w:kern w:val="0"/>
          <w:sz w:val="20"/>
          <w:szCs w:val="20"/>
          <w:lang w:eastAsia="en-IN"/>
          <w14:ligatures w14:val="none"/>
        </w:rPr>
        <w:t>"Computer Science"</w:t>
      </w: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"David"</w:t>
      </w: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C72E0F"/>
          <w:kern w:val="0"/>
          <w:sz w:val="20"/>
          <w:szCs w:val="20"/>
          <w:lang w:eastAsia="en-IN"/>
          <w14:ligatures w14:val="none"/>
        </w:rPr>
        <w:t>"Chemistry"</w:t>
      </w: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"Eva"</w:t>
      </w: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C72E0F"/>
          <w:kern w:val="0"/>
          <w:sz w:val="20"/>
          <w:szCs w:val="20"/>
          <w:lang w:eastAsia="en-IN"/>
          <w14:ligatures w14:val="none"/>
        </w:rPr>
        <w:t>"Biology"</w:t>
      </w:r>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"Eva"</w:t>
      </w: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C72E0F"/>
          <w:kern w:val="0"/>
          <w:sz w:val="20"/>
          <w:szCs w:val="20"/>
          <w:lang w:eastAsia="en-IN"/>
          <w14:ligatures w14:val="none"/>
        </w:rPr>
        <w:t>"Math"</w:t>
      </w:r>
      <w:r w:rsidRPr="00FC3046">
        <w:rPr>
          <w:rFonts w:ascii="Consolas" w:eastAsia="Times New Roman" w:hAnsi="Consolas" w:cs="Times New Roman"/>
          <w:color w:val="3B3B3B"/>
          <w:kern w:val="0"/>
          <w:sz w:val="20"/>
          <w:szCs w:val="20"/>
          <w:lang w:eastAsia="en-IN"/>
          <w14:ligatures w14:val="none"/>
        </w:rPr>
        <w:t>)]</w:t>
      </w:r>
    </w:p>
    <w:p w14:paraId="56DCE6CC"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3B3B3B"/>
          <w:kern w:val="0"/>
          <w:sz w:val="20"/>
          <w:szCs w:val="20"/>
          <w:lang w:eastAsia="en-IN"/>
          <w14:ligatures w14:val="none"/>
        </w:rPr>
        <w:lastRenderedPageBreak/>
        <w:t xml:space="preserve">    </w:t>
      </w:r>
      <w:r w:rsidRPr="00FC3046">
        <w:rPr>
          <w:rFonts w:ascii="Consolas" w:eastAsia="Times New Roman" w:hAnsi="Consolas" w:cs="Times New Roman"/>
          <w:color w:val="008000"/>
          <w:kern w:val="0"/>
          <w:sz w:val="20"/>
          <w:szCs w:val="20"/>
          <w:lang w:eastAsia="en-IN"/>
          <w14:ligatures w14:val="none"/>
        </w:rPr>
        <w:t># Define schema</w:t>
      </w:r>
    </w:p>
    <w:p w14:paraId="738F0A48"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3B3B3B"/>
          <w:kern w:val="0"/>
          <w:sz w:val="20"/>
          <w:szCs w:val="20"/>
          <w:lang w:eastAsia="en-IN"/>
          <w14:ligatures w14:val="none"/>
        </w:rPr>
        <w:t xml:space="preserve">    schema </w:t>
      </w:r>
      <w:r w:rsidRPr="00FC3046">
        <w:rPr>
          <w:rFonts w:ascii="Consolas" w:eastAsia="Times New Roman" w:hAnsi="Consolas" w:cs="Times New Roman"/>
          <w:color w:val="687687"/>
          <w:kern w:val="0"/>
          <w:sz w:val="20"/>
          <w:szCs w:val="20"/>
          <w:lang w:eastAsia="en-IN"/>
          <w14:ligatures w14:val="none"/>
        </w:rPr>
        <w:t>=</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795E26"/>
          <w:kern w:val="0"/>
          <w:sz w:val="20"/>
          <w:szCs w:val="20"/>
          <w:lang w:eastAsia="en-IN"/>
          <w14:ligatures w14:val="none"/>
        </w:rPr>
        <w:t>StructType</w:t>
      </w:r>
      <w:proofErr w:type="spellEnd"/>
      <w:r w:rsidRPr="00FC3046">
        <w:rPr>
          <w:rFonts w:ascii="Consolas" w:eastAsia="Times New Roman" w:hAnsi="Consolas" w:cs="Times New Roman"/>
          <w:color w:val="3B3B3B"/>
          <w:kern w:val="0"/>
          <w:sz w:val="20"/>
          <w:szCs w:val="20"/>
          <w:lang w:eastAsia="en-IN"/>
          <w14:ligatures w14:val="none"/>
        </w:rPr>
        <w:t>([</w:t>
      </w:r>
      <w:proofErr w:type="spellStart"/>
      <w:r w:rsidRPr="00FC3046">
        <w:rPr>
          <w:rFonts w:ascii="Consolas" w:eastAsia="Times New Roman" w:hAnsi="Consolas" w:cs="Times New Roman"/>
          <w:color w:val="795E26"/>
          <w:kern w:val="0"/>
          <w:sz w:val="20"/>
          <w:szCs w:val="20"/>
          <w:lang w:eastAsia="en-IN"/>
          <w14:ligatures w14:val="none"/>
        </w:rPr>
        <w:t>StructField</w:t>
      </w:r>
      <w:proofErr w:type="spellEnd"/>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w:t>
      </w:r>
      <w:proofErr w:type="spellStart"/>
      <w:r w:rsidRPr="00FC3046">
        <w:rPr>
          <w:rFonts w:ascii="Consolas" w:eastAsia="Times New Roman" w:hAnsi="Consolas" w:cs="Times New Roman"/>
          <w:color w:val="C72E0F"/>
          <w:kern w:val="0"/>
          <w:sz w:val="20"/>
          <w:szCs w:val="20"/>
          <w:lang w:eastAsia="en-IN"/>
          <w14:ligatures w14:val="none"/>
        </w:rPr>
        <w:t>student_name</w:t>
      </w:r>
      <w:proofErr w:type="spellEnd"/>
      <w:r w:rsidRPr="00FC3046">
        <w:rPr>
          <w:rFonts w:ascii="Consolas" w:eastAsia="Times New Roman" w:hAnsi="Consolas" w:cs="Times New Roman"/>
          <w:color w:val="C72E0F"/>
          <w:kern w:val="0"/>
          <w:sz w:val="20"/>
          <w:szCs w:val="20"/>
          <w:lang w:eastAsia="en-IN"/>
          <w14:ligatures w14:val="none"/>
        </w:rPr>
        <w:t>"</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795E26"/>
          <w:kern w:val="0"/>
          <w:sz w:val="20"/>
          <w:szCs w:val="20"/>
          <w:lang w:eastAsia="en-IN"/>
          <w14:ligatures w14:val="none"/>
        </w:rPr>
        <w:t>StringType</w:t>
      </w:r>
      <w:proofErr w:type="spellEnd"/>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0A6FBF"/>
          <w:kern w:val="0"/>
          <w:sz w:val="20"/>
          <w:szCs w:val="20"/>
          <w:lang w:eastAsia="en-IN"/>
          <w14:ligatures w14:val="none"/>
        </w:rPr>
        <w:t>True</w:t>
      </w:r>
      <w:r w:rsidRPr="00FC3046">
        <w:rPr>
          <w:rFonts w:ascii="Consolas" w:eastAsia="Times New Roman" w:hAnsi="Consolas" w:cs="Times New Roman"/>
          <w:color w:val="3B3B3B"/>
          <w:kern w:val="0"/>
          <w:sz w:val="20"/>
          <w:szCs w:val="20"/>
          <w:lang w:eastAsia="en-IN"/>
          <w14:ligatures w14:val="none"/>
        </w:rPr>
        <w:t>),</w:t>
      </w:r>
      <w:proofErr w:type="spellStart"/>
      <w:r w:rsidRPr="00FC3046">
        <w:rPr>
          <w:rFonts w:ascii="Consolas" w:eastAsia="Times New Roman" w:hAnsi="Consolas" w:cs="Times New Roman"/>
          <w:color w:val="795E26"/>
          <w:kern w:val="0"/>
          <w:sz w:val="20"/>
          <w:szCs w:val="20"/>
          <w:lang w:eastAsia="en-IN"/>
          <w14:ligatures w14:val="none"/>
        </w:rPr>
        <w:t>StructField</w:t>
      </w:r>
      <w:proofErr w:type="spellEnd"/>
      <w:r w:rsidRPr="00FC3046">
        <w:rPr>
          <w:rFonts w:ascii="Consolas" w:eastAsia="Times New Roman" w:hAnsi="Consolas" w:cs="Times New Roman"/>
          <w:color w:val="3B3B3B"/>
          <w:kern w:val="0"/>
          <w:sz w:val="20"/>
          <w:szCs w:val="20"/>
          <w:lang w:eastAsia="en-IN"/>
          <w14:ligatures w14:val="none"/>
        </w:rPr>
        <w:t>(</w:t>
      </w:r>
      <w:r w:rsidRPr="00FC3046">
        <w:rPr>
          <w:rFonts w:ascii="Consolas" w:eastAsia="Times New Roman" w:hAnsi="Consolas" w:cs="Times New Roman"/>
          <w:color w:val="C72E0F"/>
          <w:kern w:val="0"/>
          <w:sz w:val="20"/>
          <w:szCs w:val="20"/>
          <w:lang w:eastAsia="en-IN"/>
          <w14:ligatures w14:val="none"/>
        </w:rPr>
        <w:t>"course"</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795E26"/>
          <w:kern w:val="0"/>
          <w:sz w:val="20"/>
          <w:szCs w:val="20"/>
          <w:lang w:eastAsia="en-IN"/>
          <w14:ligatures w14:val="none"/>
        </w:rPr>
        <w:t>StringType</w:t>
      </w:r>
      <w:proofErr w:type="spellEnd"/>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0A6FBF"/>
          <w:kern w:val="0"/>
          <w:sz w:val="20"/>
          <w:szCs w:val="20"/>
          <w:lang w:eastAsia="en-IN"/>
          <w14:ligatures w14:val="none"/>
        </w:rPr>
        <w:t>True</w:t>
      </w:r>
      <w:r w:rsidRPr="00FC3046">
        <w:rPr>
          <w:rFonts w:ascii="Consolas" w:eastAsia="Times New Roman" w:hAnsi="Consolas" w:cs="Times New Roman"/>
          <w:color w:val="3B3B3B"/>
          <w:kern w:val="0"/>
          <w:sz w:val="20"/>
          <w:szCs w:val="20"/>
          <w:lang w:eastAsia="en-IN"/>
          <w14:ligatures w14:val="none"/>
        </w:rPr>
        <w:t>)])</w:t>
      </w:r>
    </w:p>
    <w:p w14:paraId="518A54C1"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008000"/>
          <w:kern w:val="0"/>
          <w:sz w:val="20"/>
          <w:szCs w:val="20"/>
          <w:lang w:eastAsia="en-IN"/>
          <w14:ligatures w14:val="none"/>
        </w:rPr>
        <w:t># Create DataFrame</w:t>
      </w:r>
    </w:p>
    <w:p w14:paraId="42E25FD5"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FC3046">
        <w:rPr>
          <w:rFonts w:ascii="Consolas" w:eastAsia="Times New Roman" w:hAnsi="Consolas" w:cs="Times New Roman"/>
          <w:color w:val="3B3B3B"/>
          <w:kern w:val="0"/>
          <w:sz w:val="20"/>
          <w:szCs w:val="20"/>
          <w:lang w:eastAsia="en-IN"/>
          <w14:ligatures w14:val="none"/>
        </w:rPr>
        <w:t xml:space="preserve">    </w:t>
      </w:r>
      <w:r w:rsidRPr="00FC3046">
        <w:rPr>
          <w:rFonts w:ascii="Consolas" w:eastAsia="Times New Roman" w:hAnsi="Consolas" w:cs="Times New Roman"/>
          <w:color w:val="0A6FBF"/>
          <w:kern w:val="0"/>
          <w:sz w:val="20"/>
          <w:szCs w:val="20"/>
          <w:lang w:eastAsia="en-IN"/>
          <w14:ligatures w14:val="none"/>
        </w:rPr>
        <w:t>return</w:t>
      </w:r>
      <w:r w:rsidRPr="00FC3046">
        <w:rPr>
          <w:rFonts w:ascii="Consolas" w:eastAsia="Times New Roman" w:hAnsi="Consolas" w:cs="Times New Roman"/>
          <w:color w:val="3B3B3B"/>
          <w:kern w:val="0"/>
          <w:sz w:val="20"/>
          <w:szCs w:val="20"/>
          <w:lang w:eastAsia="en-IN"/>
          <w14:ligatures w14:val="none"/>
        </w:rPr>
        <w:t xml:space="preserve"> </w:t>
      </w:r>
      <w:proofErr w:type="spellStart"/>
      <w:r w:rsidRPr="00FC3046">
        <w:rPr>
          <w:rFonts w:ascii="Consolas" w:eastAsia="Times New Roman" w:hAnsi="Consolas" w:cs="Times New Roman"/>
          <w:color w:val="3B3B3B"/>
          <w:kern w:val="0"/>
          <w:sz w:val="20"/>
          <w:szCs w:val="20"/>
          <w:lang w:eastAsia="en-IN"/>
          <w14:ligatures w14:val="none"/>
        </w:rPr>
        <w:t>spark.</w:t>
      </w:r>
      <w:r w:rsidRPr="00FC3046">
        <w:rPr>
          <w:rFonts w:ascii="Consolas" w:eastAsia="Times New Roman" w:hAnsi="Consolas" w:cs="Times New Roman"/>
          <w:color w:val="795E26"/>
          <w:kern w:val="0"/>
          <w:sz w:val="20"/>
          <w:szCs w:val="20"/>
          <w:lang w:eastAsia="en-IN"/>
          <w14:ligatures w14:val="none"/>
        </w:rPr>
        <w:t>createDataFrame</w:t>
      </w:r>
      <w:proofErr w:type="spellEnd"/>
      <w:r w:rsidRPr="00FC3046">
        <w:rPr>
          <w:rFonts w:ascii="Consolas" w:eastAsia="Times New Roman" w:hAnsi="Consolas" w:cs="Times New Roman"/>
          <w:color w:val="3B3B3B"/>
          <w:kern w:val="0"/>
          <w:sz w:val="20"/>
          <w:szCs w:val="20"/>
          <w:lang w:eastAsia="en-IN"/>
          <w14:ligatures w14:val="none"/>
        </w:rPr>
        <w:t>(data, schema)</w:t>
      </w:r>
    </w:p>
    <w:p w14:paraId="0183418E" w14:textId="77777777" w:rsidR="00FC3046" w:rsidRPr="00FC3046" w:rsidRDefault="00FC3046" w:rsidP="00FC3046">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6CCA16C2" w14:textId="77777777" w:rsidR="00A0315D" w:rsidRDefault="00A0315D" w:rsidP="00287967">
      <w:pPr>
        <w:pStyle w:val="NoSpacing"/>
        <w:rPr>
          <w:sz w:val="24"/>
          <w:szCs w:val="24"/>
        </w:rPr>
      </w:pPr>
    </w:p>
    <w:p w14:paraId="3DEB01A2" w14:textId="77777777" w:rsidR="00A0315D" w:rsidRDefault="00A0315D" w:rsidP="00287967">
      <w:pPr>
        <w:pStyle w:val="NoSpacing"/>
        <w:rPr>
          <w:sz w:val="24"/>
          <w:szCs w:val="24"/>
        </w:rPr>
      </w:pPr>
    </w:p>
    <w:p w14:paraId="54E73504" w14:textId="519AD37F" w:rsidR="00A0315D" w:rsidRPr="00F83561" w:rsidRDefault="000B3B27" w:rsidP="00287967">
      <w:pPr>
        <w:pStyle w:val="NoSpacing"/>
        <w:rPr>
          <w:b/>
          <w:bCs/>
          <w:sz w:val="24"/>
          <w:szCs w:val="24"/>
        </w:rPr>
      </w:pPr>
      <w:r w:rsidRPr="00F83561">
        <w:rPr>
          <w:b/>
          <w:bCs/>
          <w:sz w:val="24"/>
          <w:szCs w:val="24"/>
        </w:rPr>
        <w:t>aggregate_sdp.py</w:t>
      </w:r>
    </w:p>
    <w:p w14:paraId="00B15768" w14:textId="77777777" w:rsidR="000B3B27" w:rsidRDefault="000B3B27" w:rsidP="00287967">
      <w:pPr>
        <w:pStyle w:val="NoSpacing"/>
        <w:rPr>
          <w:sz w:val="24"/>
          <w:szCs w:val="24"/>
        </w:rPr>
      </w:pPr>
    </w:p>
    <w:p w14:paraId="767C701B" w14:textId="77777777" w:rsidR="004D4BF4" w:rsidRPr="004D4BF4" w:rsidRDefault="004D4BF4" w:rsidP="004D4BF4">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4D4BF4">
        <w:rPr>
          <w:rFonts w:ascii="Consolas" w:eastAsia="Times New Roman" w:hAnsi="Consolas" w:cs="Times New Roman"/>
          <w:color w:val="0A6FBF"/>
          <w:kern w:val="0"/>
          <w:sz w:val="20"/>
          <w:szCs w:val="20"/>
          <w:lang w:eastAsia="en-IN"/>
          <w14:ligatures w14:val="none"/>
        </w:rPr>
        <w:t>from</w:t>
      </w:r>
      <w:r w:rsidRPr="004D4BF4">
        <w:rPr>
          <w:rFonts w:ascii="Consolas" w:eastAsia="Times New Roman" w:hAnsi="Consolas" w:cs="Times New Roman"/>
          <w:color w:val="3B3B3B"/>
          <w:kern w:val="0"/>
          <w:sz w:val="20"/>
          <w:szCs w:val="20"/>
          <w:lang w:eastAsia="en-IN"/>
          <w14:ligatures w14:val="none"/>
        </w:rPr>
        <w:t xml:space="preserve"> pyspark </w:t>
      </w:r>
      <w:r w:rsidRPr="004D4BF4">
        <w:rPr>
          <w:rFonts w:ascii="Consolas" w:eastAsia="Times New Roman" w:hAnsi="Consolas" w:cs="Times New Roman"/>
          <w:color w:val="0A6FBF"/>
          <w:kern w:val="0"/>
          <w:sz w:val="20"/>
          <w:szCs w:val="20"/>
          <w:lang w:eastAsia="en-IN"/>
          <w14:ligatures w14:val="none"/>
        </w:rPr>
        <w:t>import</w:t>
      </w:r>
      <w:r w:rsidRPr="004D4BF4">
        <w:rPr>
          <w:rFonts w:ascii="Consolas" w:eastAsia="Times New Roman" w:hAnsi="Consolas" w:cs="Times New Roman"/>
          <w:color w:val="3B3B3B"/>
          <w:kern w:val="0"/>
          <w:sz w:val="20"/>
          <w:szCs w:val="20"/>
          <w:lang w:eastAsia="en-IN"/>
          <w14:ligatures w14:val="none"/>
        </w:rPr>
        <w:t xml:space="preserve"> pipelines </w:t>
      </w:r>
      <w:r w:rsidRPr="004D4BF4">
        <w:rPr>
          <w:rFonts w:ascii="Consolas" w:eastAsia="Times New Roman" w:hAnsi="Consolas" w:cs="Times New Roman"/>
          <w:color w:val="0A6FBF"/>
          <w:kern w:val="0"/>
          <w:sz w:val="20"/>
          <w:szCs w:val="20"/>
          <w:lang w:eastAsia="en-IN"/>
          <w14:ligatures w14:val="none"/>
        </w:rPr>
        <w:t>as</w:t>
      </w:r>
      <w:r w:rsidRPr="004D4BF4">
        <w:rPr>
          <w:rFonts w:ascii="Consolas" w:eastAsia="Times New Roman" w:hAnsi="Consolas" w:cs="Times New Roman"/>
          <w:color w:val="3B3B3B"/>
          <w:kern w:val="0"/>
          <w:sz w:val="20"/>
          <w:szCs w:val="20"/>
          <w:lang w:eastAsia="en-IN"/>
          <w14:ligatures w14:val="none"/>
        </w:rPr>
        <w:t xml:space="preserve"> </w:t>
      </w:r>
      <w:proofErr w:type="spellStart"/>
      <w:r w:rsidRPr="004D4BF4">
        <w:rPr>
          <w:rFonts w:ascii="Consolas" w:eastAsia="Times New Roman" w:hAnsi="Consolas" w:cs="Times New Roman"/>
          <w:color w:val="3B3B3B"/>
          <w:kern w:val="0"/>
          <w:sz w:val="20"/>
          <w:szCs w:val="20"/>
          <w:lang w:eastAsia="en-IN"/>
          <w14:ligatures w14:val="none"/>
        </w:rPr>
        <w:t>dp</w:t>
      </w:r>
      <w:proofErr w:type="spellEnd"/>
    </w:p>
    <w:p w14:paraId="1EE5A6BC" w14:textId="77777777" w:rsidR="004D4BF4" w:rsidRPr="004D4BF4" w:rsidRDefault="004D4BF4" w:rsidP="004D4BF4">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4D4BF4">
        <w:rPr>
          <w:rFonts w:ascii="Consolas" w:eastAsia="Times New Roman" w:hAnsi="Consolas" w:cs="Times New Roman"/>
          <w:color w:val="0A6FBF"/>
          <w:kern w:val="0"/>
          <w:sz w:val="20"/>
          <w:szCs w:val="20"/>
          <w:lang w:eastAsia="en-IN"/>
          <w14:ligatures w14:val="none"/>
        </w:rPr>
        <w:t>from</w:t>
      </w:r>
      <w:r w:rsidRPr="004D4BF4">
        <w:rPr>
          <w:rFonts w:ascii="Consolas" w:eastAsia="Times New Roman" w:hAnsi="Consolas" w:cs="Times New Roman"/>
          <w:color w:val="3B3B3B"/>
          <w:kern w:val="0"/>
          <w:sz w:val="20"/>
          <w:szCs w:val="20"/>
          <w:lang w:eastAsia="en-IN"/>
          <w14:ligatures w14:val="none"/>
        </w:rPr>
        <w:t xml:space="preserve"> </w:t>
      </w:r>
      <w:proofErr w:type="spellStart"/>
      <w:r w:rsidRPr="004D4BF4">
        <w:rPr>
          <w:rFonts w:ascii="Consolas" w:eastAsia="Times New Roman" w:hAnsi="Consolas" w:cs="Times New Roman"/>
          <w:color w:val="3B3B3B"/>
          <w:kern w:val="0"/>
          <w:sz w:val="20"/>
          <w:szCs w:val="20"/>
          <w:lang w:eastAsia="en-IN"/>
          <w14:ligatures w14:val="none"/>
        </w:rPr>
        <w:t>pyspark.sql.functions</w:t>
      </w:r>
      <w:proofErr w:type="spellEnd"/>
      <w:r w:rsidRPr="004D4BF4">
        <w:rPr>
          <w:rFonts w:ascii="Consolas" w:eastAsia="Times New Roman" w:hAnsi="Consolas" w:cs="Times New Roman"/>
          <w:color w:val="3B3B3B"/>
          <w:kern w:val="0"/>
          <w:sz w:val="20"/>
          <w:szCs w:val="20"/>
          <w:lang w:eastAsia="en-IN"/>
          <w14:ligatures w14:val="none"/>
        </w:rPr>
        <w:t xml:space="preserve"> </w:t>
      </w:r>
      <w:r w:rsidRPr="004D4BF4">
        <w:rPr>
          <w:rFonts w:ascii="Consolas" w:eastAsia="Times New Roman" w:hAnsi="Consolas" w:cs="Times New Roman"/>
          <w:color w:val="0A6FBF"/>
          <w:kern w:val="0"/>
          <w:sz w:val="20"/>
          <w:szCs w:val="20"/>
          <w:lang w:eastAsia="en-IN"/>
          <w14:ligatures w14:val="none"/>
        </w:rPr>
        <w:t>import</w:t>
      </w:r>
      <w:r w:rsidRPr="004D4BF4">
        <w:rPr>
          <w:rFonts w:ascii="Consolas" w:eastAsia="Times New Roman" w:hAnsi="Consolas" w:cs="Times New Roman"/>
          <w:color w:val="3B3B3B"/>
          <w:kern w:val="0"/>
          <w:sz w:val="20"/>
          <w:szCs w:val="20"/>
          <w:lang w:eastAsia="en-IN"/>
          <w14:ligatures w14:val="none"/>
        </w:rPr>
        <w:t xml:space="preserve"> </w:t>
      </w:r>
      <w:proofErr w:type="spellStart"/>
      <w:r w:rsidRPr="004D4BF4">
        <w:rPr>
          <w:rFonts w:ascii="Consolas" w:eastAsia="Times New Roman" w:hAnsi="Consolas" w:cs="Times New Roman"/>
          <w:color w:val="3B3B3B"/>
          <w:kern w:val="0"/>
          <w:sz w:val="20"/>
          <w:szCs w:val="20"/>
          <w:lang w:eastAsia="en-IN"/>
          <w14:ligatures w14:val="none"/>
        </w:rPr>
        <w:t>col,count</w:t>
      </w:r>
      <w:proofErr w:type="spellEnd"/>
    </w:p>
    <w:p w14:paraId="6B3A3590" w14:textId="77777777" w:rsidR="004D4BF4" w:rsidRPr="004D4BF4" w:rsidRDefault="004D4BF4" w:rsidP="004D4BF4">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4D4BF4">
        <w:rPr>
          <w:rFonts w:ascii="Consolas" w:eastAsia="Times New Roman" w:hAnsi="Consolas" w:cs="Times New Roman"/>
          <w:color w:val="008000"/>
          <w:kern w:val="0"/>
          <w:sz w:val="20"/>
          <w:szCs w:val="20"/>
          <w:lang w:eastAsia="en-IN"/>
          <w14:ligatures w14:val="none"/>
        </w:rPr>
        <w:t>#</w:t>
      </w:r>
    </w:p>
    <w:p w14:paraId="3325C927" w14:textId="6267BB31" w:rsidR="004D4BF4" w:rsidRPr="004D4BF4" w:rsidRDefault="004D4BF4" w:rsidP="004D4BF4">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795E26"/>
          <w:kern w:val="0"/>
          <w:sz w:val="20"/>
          <w:szCs w:val="20"/>
          <w:lang w:eastAsia="en-IN"/>
          <w14:ligatures w14:val="none"/>
        </w:rPr>
        <w:t>dp</w:t>
      </w: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795E26"/>
          <w:kern w:val="0"/>
          <w:sz w:val="20"/>
          <w:szCs w:val="20"/>
          <w:lang w:eastAsia="en-IN"/>
          <w14:ligatures w14:val="none"/>
        </w:rPr>
        <w:t>table</w:t>
      </w:r>
      <w:r w:rsidR="00CC0B86">
        <w:rPr>
          <w:rFonts w:ascii="Consolas" w:eastAsia="Times New Roman" w:hAnsi="Consolas" w:cs="Times New Roman"/>
          <w:color w:val="795E26"/>
          <w:kern w:val="0"/>
          <w:sz w:val="20"/>
          <w:szCs w:val="20"/>
          <w:lang w:eastAsia="en-IN"/>
          <w14:ligatures w14:val="none"/>
        </w:rPr>
        <w:t xml:space="preserve"> #this will create the table by name </w:t>
      </w:r>
      <w:proofErr w:type="spellStart"/>
      <w:r w:rsidR="00CC0B86" w:rsidRPr="004D4BF4">
        <w:rPr>
          <w:rFonts w:ascii="Consolas" w:eastAsia="Times New Roman" w:hAnsi="Consolas" w:cs="Times New Roman"/>
          <w:color w:val="795E26"/>
          <w:kern w:val="0"/>
          <w:sz w:val="20"/>
          <w:szCs w:val="20"/>
          <w:lang w:eastAsia="en-IN"/>
          <w14:ligatures w14:val="none"/>
        </w:rPr>
        <w:t>aggregate_of_df</w:t>
      </w:r>
      <w:proofErr w:type="spellEnd"/>
    </w:p>
    <w:p w14:paraId="4BA2B01D" w14:textId="77777777" w:rsidR="004D4BF4" w:rsidRPr="004D4BF4" w:rsidRDefault="004D4BF4" w:rsidP="004D4BF4">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4D4BF4">
        <w:rPr>
          <w:rFonts w:ascii="Consolas" w:eastAsia="Times New Roman" w:hAnsi="Consolas" w:cs="Times New Roman"/>
          <w:color w:val="0A6FBF"/>
          <w:kern w:val="0"/>
          <w:sz w:val="20"/>
          <w:szCs w:val="20"/>
          <w:lang w:eastAsia="en-IN"/>
          <w14:ligatures w14:val="none"/>
        </w:rPr>
        <w:t>def</w:t>
      </w:r>
      <w:r w:rsidRPr="004D4BF4">
        <w:rPr>
          <w:rFonts w:ascii="Consolas" w:eastAsia="Times New Roman" w:hAnsi="Consolas" w:cs="Times New Roman"/>
          <w:color w:val="3B3B3B"/>
          <w:kern w:val="0"/>
          <w:sz w:val="20"/>
          <w:szCs w:val="20"/>
          <w:lang w:eastAsia="en-IN"/>
          <w14:ligatures w14:val="none"/>
        </w:rPr>
        <w:t xml:space="preserve"> </w:t>
      </w:r>
      <w:proofErr w:type="spellStart"/>
      <w:r w:rsidRPr="004D4BF4">
        <w:rPr>
          <w:rFonts w:ascii="Consolas" w:eastAsia="Times New Roman" w:hAnsi="Consolas" w:cs="Times New Roman"/>
          <w:color w:val="795E26"/>
          <w:kern w:val="0"/>
          <w:sz w:val="20"/>
          <w:szCs w:val="20"/>
          <w:lang w:eastAsia="en-IN"/>
          <w14:ligatures w14:val="none"/>
        </w:rPr>
        <w:t>aggregate_of_df</w:t>
      </w:r>
      <w:proofErr w:type="spellEnd"/>
      <w:r w:rsidRPr="004D4BF4">
        <w:rPr>
          <w:rFonts w:ascii="Consolas" w:eastAsia="Times New Roman" w:hAnsi="Consolas" w:cs="Times New Roman"/>
          <w:color w:val="3B3B3B"/>
          <w:kern w:val="0"/>
          <w:sz w:val="20"/>
          <w:szCs w:val="20"/>
          <w:lang w:eastAsia="en-IN"/>
          <w14:ligatures w14:val="none"/>
        </w:rPr>
        <w:t>():</w:t>
      </w:r>
    </w:p>
    <w:p w14:paraId="3B4B254C" w14:textId="77777777" w:rsidR="004D4BF4" w:rsidRPr="004D4BF4" w:rsidRDefault="004D4BF4" w:rsidP="004D4BF4">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4D4BF4">
        <w:rPr>
          <w:rFonts w:ascii="Consolas" w:eastAsia="Times New Roman" w:hAnsi="Consolas" w:cs="Times New Roman"/>
          <w:color w:val="3B3B3B"/>
          <w:kern w:val="0"/>
          <w:sz w:val="20"/>
          <w:szCs w:val="20"/>
          <w:lang w:eastAsia="en-IN"/>
          <w14:ligatures w14:val="none"/>
        </w:rPr>
        <w:t xml:space="preserve">    </w:t>
      </w:r>
      <w:proofErr w:type="spellStart"/>
      <w:r w:rsidRPr="004D4BF4">
        <w:rPr>
          <w:rFonts w:ascii="Consolas" w:eastAsia="Times New Roman" w:hAnsi="Consolas" w:cs="Times New Roman"/>
          <w:color w:val="3B3B3B"/>
          <w:kern w:val="0"/>
          <w:sz w:val="20"/>
          <w:szCs w:val="20"/>
          <w:lang w:eastAsia="en-IN"/>
          <w14:ligatures w14:val="none"/>
        </w:rPr>
        <w:t>df</w:t>
      </w:r>
      <w:proofErr w:type="spellEnd"/>
      <w:r w:rsidRPr="004D4BF4">
        <w:rPr>
          <w:rFonts w:ascii="Consolas" w:eastAsia="Times New Roman" w:hAnsi="Consolas" w:cs="Times New Roman"/>
          <w:color w:val="687687"/>
          <w:kern w:val="0"/>
          <w:sz w:val="20"/>
          <w:szCs w:val="20"/>
          <w:lang w:eastAsia="en-IN"/>
          <w14:ligatures w14:val="none"/>
        </w:rPr>
        <w:t>=</w:t>
      </w:r>
      <w:proofErr w:type="spellStart"/>
      <w:r w:rsidRPr="004D4BF4">
        <w:rPr>
          <w:rFonts w:ascii="Consolas" w:eastAsia="Times New Roman" w:hAnsi="Consolas" w:cs="Times New Roman"/>
          <w:color w:val="3B3B3B"/>
          <w:kern w:val="0"/>
          <w:sz w:val="20"/>
          <w:szCs w:val="20"/>
          <w:lang w:eastAsia="en-IN"/>
          <w14:ligatures w14:val="none"/>
        </w:rPr>
        <w:t>spark.read.</w:t>
      </w:r>
      <w:r w:rsidRPr="004D4BF4">
        <w:rPr>
          <w:rFonts w:ascii="Consolas" w:eastAsia="Times New Roman" w:hAnsi="Consolas" w:cs="Times New Roman"/>
          <w:color w:val="795E26"/>
          <w:kern w:val="0"/>
          <w:sz w:val="20"/>
          <w:szCs w:val="20"/>
          <w:lang w:eastAsia="en-IN"/>
          <w14:ligatures w14:val="none"/>
        </w:rPr>
        <w:t>table</w:t>
      </w:r>
      <w:proofErr w:type="spellEnd"/>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C72E0F"/>
          <w:kern w:val="0"/>
          <w:sz w:val="20"/>
          <w:szCs w:val="20"/>
          <w:lang w:eastAsia="en-IN"/>
          <w14:ligatures w14:val="none"/>
        </w:rPr>
        <w:t>"</w:t>
      </w:r>
      <w:proofErr w:type="spellStart"/>
      <w:r w:rsidRPr="004D4BF4">
        <w:rPr>
          <w:rFonts w:ascii="Consolas" w:eastAsia="Times New Roman" w:hAnsi="Consolas" w:cs="Times New Roman"/>
          <w:color w:val="C72E0F"/>
          <w:kern w:val="0"/>
          <w:sz w:val="20"/>
          <w:szCs w:val="20"/>
          <w:lang w:eastAsia="en-IN"/>
          <w14:ligatures w14:val="none"/>
        </w:rPr>
        <w:t>check.sdp_learn.sample_df</w:t>
      </w:r>
      <w:proofErr w:type="spellEnd"/>
      <w:r w:rsidRPr="004D4BF4">
        <w:rPr>
          <w:rFonts w:ascii="Consolas" w:eastAsia="Times New Roman" w:hAnsi="Consolas" w:cs="Times New Roman"/>
          <w:color w:val="C72E0F"/>
          <w:kern w:val="0"/>
          <w:sz w:val="20"/>
          <w:szCs w:val="20"/>
          <w:lang w:eastAsia="en-IN"/>
          <w14:ligatures w14:val="none"/>
        </w:rPr>
        <w:t>"</w:t>
      </w:r>
      <w:r w:rsidRPr="004D4BF4">
        <w:rPr>
          <w:rFonts w:ascii="Consolas" w:eastAsia="Times New Roman" w:hAnsi="Consolas" w:cs="Times New Roman"/>
          <w:color w:val="3B3B3B"/>
          <w:kern w:val="0"/>
          <w:sz w:val="20"/>
          <w:szCs w:val="20"/>
          <w:lang w:eastAsia="en-IN"/>
          <w14:ligatures w14:val="none"/>
        </w:rPr>
        <w:t>)</w:t>
      </w:r>
    </w:p>
    <w:p w14:paraId="4CE2A981" w14:textId="77777777" w:rsidR="004D4BF4" w:rsidRPr="004D4BF4" w:rsidRDefault="004D4BF4" w:rsidP="004D4BF4">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sidRPr="004D4BF4">
        <w:rPr>
          <w:rFonts w:ascii="Consolas" w:eastAsia="Times New Roman" w:hAnsi="Consolas" w:cs="Times New Roman"/>
          <w:color w:val="3B3B3B"/>
          <w:kern w:val="0"/>
          <w:sz w:val="20"/>
          <w:szCs w:val="20"/>
          <w:lang w:eastAsia="en-IN"/>
          <w14:ligatures w14:val="none"/>
        </w:rPr>
        <w:t xml:space="preserve">    </w:t>
      </w:r>
      <w:r w:rsidRPr="004D4BF4">
        <w:rPr>
          <w:rFonts w:ascii="Consolas" w:eastAsia="Times New Roman" w:hAnsi="Consolas" w:cs="Times New Roman"/>
          <w:color w:val="0A6FBF"/>
          <w:kern w:val="0"/>
          <w:sz w:val="20"/>
          <w:szCs w:val="20"/>
          <w:lang w:eastAsia="en-IN"/>
          <w14:ligatures w14:val="none"/>
        </w:rPr>
        <w:t>return</w:t>
      </w:r>
      <w:r w:rsidRPr="004D4BF4">
        <w:rPr>
          <w:rFonts w:ascii="Consolas" w:eastAsia="Times New Roman" w:hAnsi="Consolas" w:cs="Times New Roman"/>
          <w:color w:val="3B3B3B"/>
          <w:kern w:val="0"/>
          <w:sz w:val="20"/>
          <w:szCs w:val="20"/>
          <w:lang w:eastAsia="en-IN"/>
          <w14:ligatures w14:val="none"/>
        </w:rPr>
        <w:t xml:space="preserve"> df.</w:t>
      </w:r>
      <w:r w:rsidRPr="004D4BF4">
        <w:rPr>
          <w:rFonts w:ascii="Consolas" w:eastAsia="Times New Roman" w:hAnsi="Consolas" w:cs="Times New Roman"/>
          <w:color w:val="795E26"/>
          <w:kern w:val="0"/>
          <w:sz w:val="20"/>
          <w:szCs w:val="20"/>
          <w:lang w:eastAsia="en-IN"/>
          <w14:ligatures w14:val="none"/>
        </w:rPr>
        <w:t>groupBy</w:t>
      </w: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C72E0F"/>
          <w:kern w:val="0"/>
          <w:sz w:val="20"/>
          <w:szCs w:val="20"/>
          <w:lang w:eastAsia="en-IN"/>
          <w14:ligatures w14:val="none"/>
        </w:rPr>
        <w:t>"student_name"</w:t>
      </w: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795E26"/>
          <w:kern w:val="0"/>
          <w:sz w:val="20"/>
          <w:szCs w:val="20"/>
          <w:lang w:eastAsia="en-IN"/>
          <w14:ligatures w14:val="none"/>
        </w:rPr>
        <w:t>agg</w:t>
      </w: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795E26"/>
          <w:kern w:val="0"/>
          <w:sz w:val="20"/>
          <w:szCs w:val="20"/>
          <w:lang w:eastAsia="en-IN"/>
          <w14:ligatures w14:val="none"/>
        </w:rPr>
        <w:t>count</w:t>
      </w: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C72E0F"/>
          <w:kern w:val="0"/>
          <w:sz w:val="20"/>
          <w:szCs w:val="20"/>
          <w:lang w:eastAsia="en-IN"/>
          <w14:ligatures w14:val="none"/>
        </w:rPr>
        <w:t>"course"</w:t>
      </w: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795E26"/>
          <w:kern w:val="0"/>
          <w:sz w:val="20"/>
          <w:szCs w:val="20"/>
          <w:lang w:eastAsia="en-IN"/>
          <w14:ligatures w14:val="none"/>
        </w:rPr>
        <w:t>alias</w:t>
      </w:r>
      <w:r w:rsidRPr="004D4BF4">
        <w:rPr>
          <w:rFonts w:ascii="Consolas" w:eastAsia="Times New Roman" w:hAnsi="Consolas" w:cs="Times New Roman"/>
          <w:color w:val="3B3B3B"/>
          <w:kern w:val="0"/>
          <w:sz w:val="20"/>
          <w:szCs w:val="20"/>
          <w:lang w:eastAsia="en-IN"/>
          <w14:ligatures w14:val="none"/>
        </w:rPr>
        <w:t>(</w:t>
      </w:r>
      <w:r w:rsidRPr="004D4BF4">
        <w:rPr>
          <w:rFonts w:ascii="Consolas" w:eastAsia="Times New Roman" w:hAnsi="Consolas" w:cs="Times New Roman"/>
          <w:color w:val="C72E0F"/>
          <w:kern w:val="0"/>
          <w:sz w:val="20"/>
          <w:szCs w:val="20"/>
          <w:lang w:eastAsia="en-IN"/>
          <w14:ligatures w14:val="none"/>
        </w:rPr>
        <w:t>"course_count"</w:t>
      </w:r>
      <w:r w:rsidRPr="004D4BF4">
        <w:rPr>
          <w:rFonts w:ascii="Consolas" w:eastAsia="Times New Roman" w:hAnsi="Consolas" w:cs="Times New Roman"/>
          <w:color w:val="3B3B3B"/>
          <w:kern w:val="0"/>
          <w:sz w:val="20"/>
          <w:szCs w:val="20"/>
          <w:lang w:eastAsia="en-IN"/>
          <w14:ligatures w14:val="none"/>
        </w:rPr>
        <w:t>))</w:t>
      </w:r>
    </w:p>
    <w:p w14:paraId="5865487F" w14:textId="77777777" w:rsidR="00A0315D" w:rsidRDefault="00A0315D" w:rsidP="00287967">
      <w:pPr>
        <w:pStyle w:val="NoSpacing"/>
        <w:rPr>
          <w:sz w:val="24"/>
          <w:szCs w:val="24"/>
        </w:rPr>
      </w:pPr>
    </w:p>
    <w:p w14:paraId="1B301B93" w14:textId="77777777" w:rsidR="00A0315D" w:rsidRDefault="00A0315D" w:rsidP="00287967">
      <w:pPr>
        <w:pStyle w:val="NoSpacing"/>
        <w:rPr>
          <w:sz w:val="24"/>
          <w:szCs w:val="24"/>
        </w:rPr>
      </w:pPr>
    </w:p>
    <w:p w14:paraId="231EABC1" w14:textId="77777777" w:rsidR="00A0315D" w:rsidRDefault="00A0315D" w:rsidP="00287967">
      <w:pPr>
        <w:pStyle w:val="NoSpacing"/>
        <w:rPr>
          <w:sz w:val="24"/>
          <w:szCs w:val="24"/>
        </w:rPr>
      </w:pPr>
    </w:p>
    <w:p w14:paraId="18F131AE" w14:textId="77777777" w:rsidR="00465E47" w:rsidRDefault="00031B6E" w:rsidP="00287967">
      <w:pPr>
        <w:pStyle w:val="NoSpacing"/>
        <w:rPr>
          <w:sz w:val="24"/>
          <w:szCs w:val="24"/>
        </w:rPr>
      </w:pPr>
      <w:r w:rsidRPr="00465E47">
        <w:rPr>
          <w:b/>
          <w:bCs/>
          <w:sz w:val="24"/>
          <w:szCs w:val="24"/>
        </w:rPr>
        <w:t xml:space="preserve">When we run this </w:t>
      </w:r>
      <w:r w:rsidR="00454A34" w:rsidRPr="00465E47">
        <w:rPr>
          <w:b/>
          <w:bCs/>
          <w:sz w:val="24"/>
          <w:szCs w:val="24"/>
        </w:rPr>
        <w:t>Pipeline</w:t>
      </w:r>
      <w:r w:rsidR="00454A34">
        <w:rPr>
          <w:sz w:val="24"/>
          <w:szCs w:val="24"/>
        </w:rPr>
        <w:t xml:space="preserve">, </w:t>
      </w:r>
    </w:p>
    <w:p w14:paraId="7454AB55" w14:textId="0C734B9F" w:rsidR="00A0315D" w:rsidRDefault="00454A34" w:rsidP="00287967">
      <w:pPr>
        <w:pStyle w:val="NoSpacing"/>
        <w:rPr>
          <w:sz w:val="24"/>
          <w:szCs w:val="24"/>
        </w:rPr>
      </w:pPr>
      <w:r>
        <w:rPr>
          <w:sz w:val="24"/>
          <w:szCs w:val="24"/>
        </w:rPr>
        <w:t xml:space="preserve">Databricks will </w:t>
      </w:r>
      <w:r w:rsidR="0066384B" w:rsidRPr="00BB7BF1">
        <w:rPr>
          <w:b/>
          <w:bCs/>
          <w:color w:val="ED7D31" w:themeColor="accent2"/>
          <w:sz w:val="24"/>
          <w:szCs w:val="24"/>
        </w:rPr>
        <w:t xml:space="preserve">itself </w:t>
      </w:r>
      <w:r w:rsidRPr="00BB7BF1">
        <w:rPr>
          <w:b/>
          <w:bCs/>
          <w:color w:val="ED7D31" w:themeColor="accent2"/>
          <w:sz w:val="24"/>
          <w:szCs w:val="24"/>
        </w:rPr>
        <w:t>create the order of execution of file</w:t>
      </w:r>
      <w:r w:rsidR="00E43DB9" w:rsidRPr="00BB7BF1">
        <w:rPr>
          <w:b/>
          <w:bCs/>
          <w:color w:val="ED7D31" w:themeColor="accent2"/>
          <w:sz w:val="24"/>
          <w:szCs w:val="24"/>
        </w:rPr>
        <w:t>/task</w:t>
      </w:r>
      <w:r w:rsidR="003A74B1">
        <w:rPr>
          <w:sz w:val="24"/>
          <w:szCs w:val="24"/>
        </w:rPr>
        <w:t>.</w:t>
      </w:r>
    </w:p>
    <w:p w14:paraId="7A6EEC45" w14:textId="77777777" w:rsidR="00E15B60" w:rsidRDefault="00E15B60" w:rsidP="00287967">
      <w:pPr>
        <w:pStyle w:val="NoSpacing"/>
        <w:rPr>
          <w:sz w:val="24"/>
          <w:szCs w:val="24"/>
        </w:rPr>
      </w:pPr>
    </w:p>
    <w:p w14:paraId="139F9BC5" w14:textId="05186BD7" w:rsidR="00281D93" w:rsidRDefault="00C40FE9" w:rsidP="00287967">
      <w:pPr>
        <w:pStyle w:val="NoSpacing"/>
        <w:rPr>
          <w:sz w:val="24"/>
          <w:szCs w:val="24"/>
        </w:rPr>
      </w:pPr>
      <w:r w:rsidRPr="00C40FE9">
        <w:rPr>
          <w:noProof/>
          <w:sz w:val="24"/>
          <w:szCs w:val="24"/>
        </w:rPr>
        <w:drawing>
          <wp:inline distT="0" distB="0" distL="0" distR="0" wp14:anchorId="14EDD3A7" wp14:editId="2053CB70">
            <wp:extent cx="6645910" cy="2342515"/>
            <wp:effectExtent l="0" t="0" r="2540" b="635"/>
            <wp:docPr id="22814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47112" name=""/>
                    <pic:cNvPicPr/>
                  </pic:nvPicPr>
                  <pic:blipFill>
                    <a:blip r:embed="rId94"/>
                    <a:stretch>
                      <a:fillRect/>
                    </a:stretch>
                  </pic:blipFill>
                  <pic:spPr>
                    <a:xfrm>
                      <a:off x="0" y="0"/>
                      <a:ext cx="6645910" cy="2342515"/>
                    </a:xfrm>
                    <a:prstGeom prst="rect">
                      <a:avLst/>
                    </a:prstGeom>
                  </pic:spPr>
                </pic:pic>
              </a:graphicData>
            </a:graphic>
          </wp:inline>
        </w:drawing>
      </w:r>
    </w:p>
    <w:p w14:paraId="50D5F20A" w14:textId="77777777" w:rsidR="00262558" w:rsidRDefault="00262558" w:rsidP="00287967">
      <w:pPr>
        <w:pStyle w:val="NoSpacing"/>
        <w:rPr>
          <w:sz w:val="24"/>
          <w:szCs w:val="24"/>
        </w:rPr>
      </w:pPr>
    </w:p>
    <w:p w14:paraId="0CB9ED68" w14:textId="77777777" w:rsidR="00262558" w:rsidRDefault="00262558" w:rsidP="00287967">
      <w:pPr>
        <w:pStyle w:val="NoSpacing"/>
        <w:rPr>
          <w:sz w:val="24"/>
          <w:szCs w:val="24"/>
        </w:rPr>
      </w:pPr>
    </w:p>
    <w:p w14:paraId="3C53D7C4" w14:textId="76809217" w:rsidR="00B020BF" w:rsidRPr="003F413D" w:rsidRDefault="00B020BF" w:rsidP="00B020BF">
      <w:pPr>
        <w:pStyle w:val="NoSpacing"/>
        <w:rPr>
          <w:b/>
          <w:bCs/>
          <w:sz w:val="28"/>
          <w:szCs w:val="28"/>
        </w:rPr>
      </w:pPr>
      <w:r w:rsidRPr="003F413D">
        <w:rPr>
          <w:b/>
          <w:bCs/>
          <w:sz w:val="28"/>
          <w:szCs w:val="28"/>
        </w:rPr>
        <w:t>###############</w:t>
      </w:r>
      <w:r>
        <w:rPr>
          <w:b/>
          <w:bCs/>
          <w:sz w:val="28"/>
          <w:szCs w:val="28"/>
        </w:rPr>
        <w:t>######</w:t>
      </w:r>
      <w:r w:rsidR="008F721D">
        <w:rPr>
          <w:b/>
          <w:bCs/>
          <w:sz w:val="28"/>
          <w:szCs w:val="28"/>
        </w:rPr>
        <w:t>#############################</w:t>
      </w:r>
      <w:r>
        <w:rPr>
          <w:b/>
          <w:bCs/>
          <w:sz w:val="28"/>
          <w:szCs w:val="28"/>
        </w:rPr>
        <w:t>####</w:t>
      </w:r>
      <w:r w:rsidR="00D61414">
        <w:rPr>
          <w:b/>
          <w:bCs/>
          <w:sz w:val="28"/>
          <w:szCs w:val="28"/>
        </w:rPr>
        <w:t>#####################</w:t>
      </w:r>
    </w:p>
    <w:p w14:paraId="77893ECC" w14:textId="62060AD7" w:rsidR="00B020BF" w:rsidRPr="003F413D" w:rsidRDefault="00B020BF" w:rsidP="00B020BF">
      <w:pPr>
        <w:pStyle w:val="NoSpacing"/>
        <w:rPr>
          <w:b/>
          <w:bCs/>
          <w:sz w:val="28"/>
          <w:szCs w:val="28"/>
        </w:rPr>
      </w:pPr>
      <w:r w:rsidRPr="003F413D">
        <w:rPr>
          <w:b/>
          <w:bCs/>
          <w:sz w:val="28"/>
          <w:szCs w:val="28"/>
        </w:rPr>
        <w:t>####</w:t>
      </w:r>
      <w:r w:rsidR="00B461B2">
        <w:rPr>
          <w:b/>
          <w:bCs/>
          <w:sz w:val="28"/>
          <w:szCs w:val="28"/>
        </w:rPr>
        <w:t>#########</w:t>
      </w:r>
      <w:r w:rsidRPr="003F413D">
        <w:rPr>
          <w:b/>
          <w:bCs/>
          <w:sz w:val="28"/>
          <w:szCs w:val="28"/>
        </w:rPr>
        <w:t xml:space="preserve">## </w:t>
      </w:r>
      <w:r w:rsidR="00A81D86">
        <w:rPr>
          <w:b/>
          <w:bCs/>
          <w:sz w:val="28"/>
          <w:szCs w:val="28"/>
        </w:rPr>
        <w:t xml:space="preserve">Decorator in </w:t>
      </w:r>
      <w:proofErr w:type="spellStart"/>
      <w:r w:rsidR="00A81D86">
        <w:rPr>
          <w:b/>
          <w:bCs/>
          <w:sz w:val="28"/>
          <w:szCs w:val="28"/>
        </w:rPr>
        <w:t>pyspark.pipeline</w:t>
      </w:r>
      <w:proofErr w:type="spellEnd"/>
      <w:r w:rsidR="00A81D86">
        <w:rPr>
          <w:b/>
          <w:bCs/>
          <w:sz w:val="28"/>
          <w:szCs w:val="28"/>
        </w:rPr>
        <w:t xml:space="preserve"> module in databricks</w:t>
      </w:r>
      <w:r w:rsidR="001D727E">
        <w:rPr>
          <w:b/>
          <w:bCs/>
          <w:sz w:val="28"/>
          <w:szCs w:val="28"/>
        </w:rPr>
        <w:t xml:space="preserve"> </w:t>
      </w:r>
      <w:r w:rsidR="003B42F8">
        <w:rPr>
          <w:b/>
          <w:bCs/>
          <w:sz w:val="28"/>
          <w:szCs w:val="28"/>
        </w:rPr>
        <w:t xml:space="preserve"> </w:t>
      </w:r>
      <w:r w:rsidR="005C7799">
        <w:rPr>
          <w:b/>
          <w:bCs/>
          <w:sz w:val="28"/>
          <w:szCs w:val="28"/>
        </w:rPr>
        <w:t>###</w:t>
      </w:r>
      <w:r w:rsidR="001D727E">
        <w:rPr>
          <w:b/>
          <w:bCs/>
          <w:sz w:val="28"/>
          <w:szCs w:val="28"/>
        </w:rPr>
        <w:t>##</w:t>
      </w:r>
      <w:r w:rsidR="005C7799">
        <w:rPr>
          <w:b/>
          <w:bCs/>
          <w:sz w:val="28"/>
          <w:szCs w:val="28"/>
        </w:rPr>
        <w:t>####</w:t>
      </w:r>
      <w:r w:rsidRPr="003F413D">
        <w:rPr>
          <w:b/>
          <w:bCs/>
          <w:sz w:val="28"/>
          <w:szCs w:val="28"/>
        </w:rPr>
        <w:t>###</w:t>
      </w:r>
      <w:r w:rsidR="00B461B2">
        <w:rPr>
          <w:b/>
          <w:bCs/>
          <w:sz w:val="28"/>
          <w:szCs w:val="28"/>
        </w:rPr>
        <w:t>##</w:t>
      </w:r>
      <w:r w:rsidRPr="003F413D">
        <w:rPr>
          <w:b/>
          <w:bCs/>
          <w:sz w:val="28"/>
          <w:szCs w:val="28"/>
        </w:rPr>
        <w:t>##</w:t>
      </w:r>
    </w:p>
    <w:p w14:paraId="673B104B" w14:textId="1F9DEFA6" w:rsidR="00B020BF" w:rsidRDefault="00B020BF" w:rsidP="00B020BF">
      <w:pPr>
        <w:pStyle w:val="NoSpacing"/>
        <w:rPr>
          <w:b/>
          <w:bCs/>
          <w:sz w:val="28"/>
          <w:szCs w:val="28"/>
        </w:rPr>
      </w:pPr>
      <w:r w:rsidRPr="003F413D">
        <w:rPr>
          <w:b/>
          <w:bCs/>
          <w:sz w:val="28"/>
          <w:szCs w:val="28"/>
        </w:rPr>
        <w:t>###############</w:t>
      </w:r>
      <w:r>
        <w:rPr>
          <w:b/>
          <w:bCs/>
          <w:sz w:val="28"/>
          <w:szCs w:val="28"/>
        </w:rPr>
        <w:t>##########</w:t>
      </w:r>
      <w:r w:rsidR="005C7799">
        <w:rPr>
          <w:b/>
          <w:bCs/>
          <w:sz w:val="28"/>
          <w:szCs w:val="28"/>
        </w:rPr>
        <w:t>###########################################</w:t>
      </w:r>
      <w:r w:rsidR="00D61414">
        <w:rPr>
          <w:b/>
          <w:bCs/>
          <w:sz w:val="28"/>
          <w:szCs w:val="28"/>
        </w:rPr>
        <w:t>#######</w:t>
      </w:r>
    </w:p>
    <w:p w14:paraId="3A7DE2CA" w14:textId="08DB6241" w:rsidR="00262558" w:rsidRDefault="00210A48" w:rsidP="00287967">
      <w:pPr>
        <w:pStyle w:val="NoSpacing"/>
        <w:rPr>
          <w:sz w:val="24"/>
          <w:szCs w:val="24"/>
        </w:rPr>
      </w:pPr>
      <w:hyperlink r:id="rId95" w:history="1">
        <w:r w:rsidRPr="004D49DD">
          <w:rPr>
            <w:rStyle w:val="Hyperlink"/>
            <w:sz w:val="24"/>
            <w:szCs w:val="24"/>
          </w:rPr>
          <w:t>https://docs.databricks.com/aws/en/ldp/developer/definition-function</w:t>
        </w:r>
      </w:hyperlink>
      <w:r w:rsidR="00D456BC">
        <w:rPr>
          <w:sz w:val="24"/>
          <w:szCs w:val="24"/>
        </w:rPr>
        <w:t xml:space="preserve">    ---- Databricks</w:t>
      </w:r>
    </w:p>
    <w:p w14:paraId="4CBDE367" w14:textId="77777777" w:rsidR="00210A48" w:rsidRDefault="00210A48" w:rsidP="00287967">
      <w:pPr>
        <w:pStyle w:val="NoSpacing"/>
        <w:rPr>
          <w:sz w:val="24"/>
          <w:szCs w:val="24"/>
        </w:rPr>
      </w:pPr>
    </w:p>
    <w:p w14:paraId="083C71BC" w14:textId="6BAC594B" w:rsidR="009A134A" w:rsidRDefault="009A134A" w:rsidP="009A134A">
      <w:pPr>
        <w:pStyle w:val="NoSpacing"/>
        <w:rPr>
          <w:sz w:val="24"/>
          <w:szCs w:val="24"/>
        </w:rPr>
      </w:pPr>
      <w:r>
        <w:rPr>
          <w:sz w:val="24"/>
          <w:szCs w:val="24"/>
        </w:rPr>
        <w:t xml:space="preserve">Below </w:t>
      </w:r>
      <w:proofErr w:type="gramStart"/>
      <w:r>
        <w:rPr>
          <w:sz w:val="24"/>
          <w:szCs w:val="24"/>
        </w:rPr>
        <w:t>are</w:t>
      </w:r>
      <w:proofErr w:type="gramEnd"/>
      <w:r>
        <w:rPr>
          <w:sz w:val="24"/>
          <w:szCs w:val="24"/>
        </w:rPr>
        <w:t xml:space="preserve"> the core available decorator of </w:t>
      </w:r>
      <w:proofErr w:type="spellStart"/>
      <w:r>
        <w:rPr>
          <w:sz w:val="24"/>
          <w:szCs w:val="24"/>
        </w:rPr>
        <w:t>pyspark</w:t>
      </w:r>
      <w:r w:rsidR="008E2B51">
        <w:rPr>
          <w:sz w:val="24"/>
          <w:szCs w:val="24"/>
        </w:rPr>
        <w:t>.pipeline</w:t>
      </w:r>
      <w:proofErr w:type="spellEnd"/>
      <w:r>
        <w:rPr>
          <w:sz w:val="24"/>
          <w:szCs w:val="24"/>
        </w:rPr>
        <w:t xml:space="preserve"> </w:t>
      </w:r>
      <w:r w:rsidR="00C82F21">
        <w:rPr>
          <w:sz w:val="24"/>
          <w:szCs w:val="24"/>
        </w:rPr>
        <w:t>module of pyspark</w:t>
      </w:r>
      <w:r>
        <w:rPr>
          <w:sz w:val="24"/>
          <w:szCs w:val="24"/>
        </w:rPr>
        <w:t>–</w:t>
      </w:r>
    </w:p>
    <w:p w14:paraId="11E3E189" w14:textId="77777777" w:rsidR="009A134A" w:rsidRDefault="009A134A" w:rsidP="009A134A">
      <w:pPr>
        <w:pStyle w:val="NoSpacing"/>
        <w:rPr>
          <w:sz w:val="24"/>
          <w:szCs w:val="24"/>
        </w:rPr>
      </w:pPr>
    </w:p>
    <w:p w14:paraId="6E500CFF" w14:textId="77777777" w:rsidR="009A134A" w:rsidRPr="00855959" w:rsidRDefault="009A134A" w:rsidP="009A134A">
      <w:pPr>
        <w:pStyle w:val="NoSpacing"/>
        <w:rPr>
          <w:b/>
          <w:bCs/>
          <w:color w:val="EE0000"/>
          <w:sz w:val="24"/>
          <w:szCs w:val="24"/>
        </w:rPr>
      </w:pPr>
      <w:r w:rsidRPr="00855959">
        <w:rPr>
          <w:b/>
          <w:bCs/>
          <w:color w:val="EE0000"/>
          <w:sz w:val="24"/>
          <w:szCs w:val="24"/>
        </w:rPr>
        <w:t>@table()</w:t>
      </w:r>
    </w:p>
    <w:p w14:paraId="100F96BD" w14:textId="77777777" w:rsidR="009A134A" w:rsidRPr="00855959" w:rsidRDefault="009A134A" w:rsidP="009A134A">
      <w:pPr>
        <w:pStyle w:val="NoSpacing"/>
        <w:numPr>
          <w:ilvl w:val="0"/>
          <w:numId w:val="66"/>
        </w:numPr>
        <w:rPr>
          <w:sz w:val="24"/>
          <w:szCs w:val="24"/>
        </w:rPr>
      </w:pPr>
      <w:r w:rsidRPr="00855959">
        <w:rPr>
          <w:sz w:val="24"/>
          <w:szCs w:val="24"/>
        </w:rPr>
        <w:t>Declares a pipeline table backed by Delta Lake.</w:t>
      </w:r>
    </w:p>
    <w:p w14:paraId="41168D21" w14:textId="77777777" w:rsidR="009A134A" w:rsidRPr="00855959" w:rsidRDefault="009A134A" w:rsidP="009A134A">
      <w:pPr>
        <w:pStyle w:val="NoSpacing"/>
        <w:numPr>
          <w:ilvl w:val="0"/>
          <w:numId w:val="66"/>
        </w:numPr>
        <w:rPr>
          <w:sz w:val="24"/>
          <w:szCs w:val="24"/>
        </w:rPr>
      </w:pPr>
      <w:r w:rsidRPr="00855959">
        <w:rPr>
          <w:sz w:val="24"/>
          <w:szCs w:val="24"/>
        </w:rPr>
        <w:t>Can be batch or streaming.</w:t>
      </w:r>
    </w:p>
    <w:p w14:paraId="1930F4DF" w14:textId="77777777" w:rsidR="009A134A" w:rsidRPr="00855959" w:rsidRDefault="009A134A" w:rsidP="009A134A">
      <w:pPr>
        <w:pStyle w:val="NoSpacing"/>
        <w:rPr>
          <w:b/>
          <w:bCs/>
          <w:color w:val="EE0000"/>
          <w:sz w:val="24"/>
          <w:szCs w:val="24"/>
        </w:rPr>
      </w:pPr>
      <w:r w:rsidRPr="00855959">
        <w:rPr>
          <w:b/>
          <w:bCs/>
          <w:color w:val="EE0000"/>
          <w:sz w:val="24"/>
          <w:szCs w:val="24"/>
        </w:rPr>
        <w:t>@materialized_view()</w:t>
      </w:r>
    </w:p>
    <w:p w14:paraId="062EC63D" w14:textId="77777777" w:rsidR="009A134A" w:rsidRPr="00855959" w:rsidRDefault="009A134A" w:rsidP="009A134A">
      <w:pPr>
        <w:pStyle w:val="NoSpacing"/>
        <w:numPr>
          <w:ilvl w:val="0"/>
          <w:numId w:val="67"/>
        </w:numPr>
        <w:rPr>
          <w:sz w:val="24"/>
          <w:szCs w:val="24"/>
        </w:rPr>
      </w:pPr>
      <w:r w:rsidRPr="00855959">
        <w:rPr>
          <w:sz w:val="24"/>
          <w:szCs w:val="24"/>
        </w:rPr>
        <w:t>Declares a persisted batch dataset.</w:t>
      </w:r>
    </w:p>
    <w:p w14:paraId="4B77C09E" w14:textId="77777777" w:rsidR="009A134A" w:rsidRPr="00855959" w:rsidRDefault="009A134A" w:rsidP="009A134A">
      <w:pPr>
        <w:pStyle w:val="NoSpacing"/>
        <w:numPr>
          <w:ilvl w:val="0"/>
          <w:numId w:val="67"/>
        </w:numPr>
        <w:rPr>
          <w:sz w:val="24"/>
          <w:szCs w:val="24"/>
        </w:rPr>
      </w:pPr>
      <w:r w:rsidRPr="00855959">
        <w:rPr>
          <w:sz w:val="24"/>
          <w:szCs w:val="24"/>
        </w:rPr>
        <w:t>Used for derived tables that need storage.</w:t>
      </w:r>
    </w:p>
    <w:p w14:paraId="4C25388D" w14:textId="77777777" w:rsidR="009A134A" w:rsidRPr="00855959" w:rsidRDefault="009A134A" w:rsidP="009A134A">
      <w:pPr>
        <w:pStyle w:val="NoSpacing"/>
        <w:rPr>
          <w:b/>
          <w:bCs/>
          <w:color w:val="EE0000"/>
          <w:sz w:val="24"/>
          <w:szCs w:val="24"/>
        </w:rPr>
      </w:pPr>
      <w:r w:rsidRPr="00855959">
        <w:rPr>
          <w:b/>
          <w:bCs/>
          <w:color w:val="EE0000"/>
          <w:sz w:val="24"/>
          <w:szCs w:val="24"/>
        </w:rPr>
        <w:t>@view()</w:t>
      </w:r>
    </w:p>
    <w:p w14:paraId="4AF75A2E" w14:textId="77777777" w:rsidR="009A134A" w:rsidRPr="00855959" w:rsidRDefault="009A134A" w:rsidP="009A134A">
      <w:pPr>
        <w:pStyle w:val="NoSpacing"/>
        <w:numPr>
          <w:ilvl w:val="0"/>
          <w:numId w:val="68"/>
        </w:numPr>
        <w:rPr>
          <w:sz w:val="24"/>
          <w:szCs w:val="24"/>
        </w:rPr>
      </w:pPr>
      <w:r w:rsidRPr="00855959">
        <w:rPr>
          <w:sz w:val="24"/>
          <w:szCs w:val="24"/>
        </w:rPr>
        <w:lastRenderedPageBreak/>
        <w:t>Declares a temporary logical view (not persisted).</w:t>
      </w:r>
    </w:p>
    <w:p w14:paraId="0E4B7234" w14:textId="77777777" w:rsidR="009A134A" w:rsidRPr="00855959" w:rsidRDefault="009A134A" w:rsidP="009A134A">
      <w:pPr>
        <w:pStyle w:val="NoSpacing"/>
        <w:numPr>
          <w:ilvl w:val="0"/>
          <w:numId w:val="68"/>
        </w:numPr>
        <w:rPr>
          <w:sz w:val="24"/>
          <w:szCs w:val="24"/>
        </w:rPr>
      </w:pPr>
      <w:r w:rsidRPr="00855959">
        <w:rPr>
          <w:sz w:val="24"/>
          <w:szCs w:val="24"/>
        </w:rPr>
        <w:t>Useful for intermediate transformations.</w:t>
      </w:r>
    </w:p>
    <w:p w14:paraId="7F68E00C" w14:textId="77777777" w:rsidR="009A134A" w:rsidRPr="00855959" w:rsidRDefault="009A134A" w:rsidP="009A134A">
      <w:pPr>
        <w:pStyle w:val="NoSpacing"/>
        <w:rPr>
          <w:b/>
          <w:bCs/>
          <w:color w:val="EE0000"/>
          <w:sz w:val="24"/>
          <w:szCs w:val="24"/>
        </w:rPr>
      </w:pPr>
      <w:r w:rsidRPr="00855959">
        <w:rPr>
          <w:b/>
          <w:bCs/>
          <w:color w:val="EE0000"/>
          <w:sz w:val="24"/>
          <w:szCs w:val="24"/>
        </w:rPr>
        <w:t>@append_flow(target=...)</w:t>
      </w:r>
    </w:p>
    <w:p w14:paraId="75681E2C" w14:textId="77777777" w:rsidR="009A134A" w:rsidRPr="00855959" w:rsidRDefault="009A134A" w:rsidP="009A134A">
      <w:pPr>
        <w:pStyle w:val="NoSpacing"/>
        <w:numPr>
          <w:ilvl w:val="0"/>
          <w:numId w:val="69"/>
        </w:numPr>
        <w:rPr>
          <w:sz w:val="24"/>
          <w:szCs w:val="24"/>
        </w:rPr>
      </w:pPr>
      <w:r w:rsidRPr="00855959">
        <w:rPr>
          <w:sz w:val="24"/>
          <w:szCs w:val="24"/>
        </w:rPr>
        <w:t xml:space="preserve">Declares a </w:t>
      </w:r>
      <w:r w:rsidRPr="00855959">
        <w:rPr>
          <w:i/>
          <w:iCs/>
          <w:sz w:val="24"/>
          <w:szCs w:val="24"/>
        </w:rPr>
        <w:t>flow</w:t>
      </w:r>
      <w:r w:rsidRPr="00855959">
        <w:rPr>
          <w:sz w:val="24"/>
          <w:szCs w:val="24"/>
        </w:rPr>
        <w:t xml:space="preserve"> that appends data into a target table or sink.</w:t>
      </w:r>
    </w:p>
    <w:p w14:paraId="365A7AE4" w14:textId="77777777" w:rsidR="009A134A" w:rsidRPr="00855959" w:rsidRDefault="009A134A" w:rsidP="009A134A">
      <w:pPr>
        <w:pStyle w:val="NoSpacing"/>
        <w:numPr>
          <w:ilvl w:val="0"/>
          <w:numId w:val="69"/>
        </w:numPr>
        <w:rPr>
          <w:sz w:val="24"/>
          <w:szCs w:val="24"/>
        </w:rPr>
      </w:pPr>
      <w:r w:rsidRPr="00855959">
        <w:rPr>
          <w:sz w:val="24"/>
          <w:szCs w:val="24"/>
        </w:rPr>
        <w:t>Typically used for streaming ingestion.</w:t>
      </w:r>
    </w:p>
    <w:p w14:paraId="48294EE0" w14:textId="77777777" w:rsidR="009A134A" w:rsidRPr="00855959" w:rsidRDefault="009A134A" w:rsidP="009A134A">
      <w:pPr>
        <w:pStyle w:val="NoSpacing"/>
        <w:rPr>
          <w:b/>
          <w:bCs/>
          <w:color w:val="EE0000"/>
          <w:sz w:val="24"/>
          <w:szCs w:val="24"/>
        </w:rPr>
      </w:pPr>
      <w:r w:rsidRPr="00855959">
        <w:rPr>
          <w:b/>
          <w:bCs/>
          <w:color w:val="EE0000"/>
          <w:sz w:val="24"/>
          <w:szCs w:val="24"/>
        </w:rPr>
        <w:t>@expect(rule_name, condition)</w:t>
      </w:r>
    </w:p>
    <w:p w14:paraId="73C3BD3D" w14:textId="77777777" w:rsidR="009A134A" w:rsidRPr="00855959" w:rsidRDefault="009A134A" w:rsidP="009A134A">
      <w:pPr>
        <w:pStyle w:val="NoSpacing"/>
        <w:numPr>
          <w:ilvl w:val="0"/>
          <w:numId w:val="70"/>
        </w:numPr>
        <w:rPr>
          <w:sz w:val="24"/>
          <w:szCs w:val="24"/>
        </w:rPr>
      </w:pPr>
      <w:r w:rsidRPr="00855959">
        <w:rPr>
          <w:sz w:val="24"/>
          <w:szCs w:val="24"/>
        </w:rPr>
        <w:t>Declares a data quality expectation.</w:t>
      </w:r>
    </w:p>
    <w:p w14:paraId="373FD382" w14:textId="77777777" w:rsidR="009A134A" w:rsidRDefault="009A134A" w:rsidP="009A134A">
      <w:pPr>
        <w:pStyle w:val="NoSpacing"/>
        <w:numPr>
          <w:ilvl w:val="0"/>
          <w:numId w:val="70"/>
        </w:numPr>
        <w:rPr>
          <w:sz w:val="24"/>
          <w:szCs w:val="24"/>
        </w:rPr>
      </w:pPr>
      <w:r w:rsidRPr="00855959">
        <w:rPr>
          <w:sz w:val="24"/>
          <w:szCs w:val="24"/>
        </w:rPr>
        <w:t>Flags failing rows but keeps them.</w:t>
      </w:r>
    </w:p>
    <w:p w14:paraId="26A1EFEE" w14:textId="77777777" w:rsidR="009A134A" w:rsidRPr="00855959" w:rsidRDefault="009A134A" w:rsidP="009A134A">
      <w:pPr>
        <w:pStyle w:val="NoSpacing"/>
        <w:numPr>
          <w:ilvl w:val="0"/>
          <w:numId w:val="70"/>
        </w:numPr>
        <w:rPr>
          <w:sz w:val="24"/>
          <w:szCs w:val="24"/>
        </w:rPr>
      </w:pPr>
      <w:proofErr w:type="spellStart"/>
      <w:r w:rsidRPr="0079225F">
        <w:rPr>
          <w:b/>
          <w:bCs/>
        </w:rPr>
        <w:t>rule_name</w:t>
      </w:r>
      <w:proofErr w:type="spellEnd"/>
      <w:r w:rsidRPr="0079225F">
        <w:rPr>
          <w:b/>
          <w:bCs/>
        </w:rPr>
        <w:t xml:space="preserve"> : string value</w:t>
      </w:r>
      <w:r>
        <w:rPr>
          <w:sz w:val="24"/>
          <w:szCs w:val="24"/>
        </w:rPr>
        <w:t>, used in dashboard, logs so can be tracked which rule is failed or passed</w:t>
      </w:r>
    </w:p>
    <w:p w14:paraId="2D7E3ECD" w14:textId="77777777" w:rsidR="009A134A" w:rsidRPr="00855959" w:rsidRDefault="009A134A" w:rsidP="009A134A">
      <w:pPr>
        <w:pStyle w:val="NoSpacing"/>
        <w:rPr>
          <w:b/>
          <w:bCs/>
          <w:color w:val="EE0000"/>
          <w:sz w:val="24"/>
          <w:szCs w:val="24"/>
        </w:rPr>
      </w:pPr>
      <w:r w:rsidRPr="00855959">
        <w:rPr>
          <w:b/>
          <w:bCs/>
          <w:color w:val="EE0000"/>
          <w:sz w:val="24"/>
          <w:szCs w:val="24"/>
        </w:rPr>
        <w:t>@expect_or_drop(rule_name, condition)</w:t>
      </w:r>
    </w:p>
    <w:p w14:paraId="5F3C00EF" w14:textId="77777777" w:rsidR="009A134A" w:rsidRPr="00855959" w:rsidRDefault="009A134A" w:rsidP="009A134A">
      <w:pPr>
        <w:pStyle w:val="NoSpacing"/>
        <w:numPr>
          <w:ilvl w:val="0"/>
          <w:numId w:val="71"/>
        </w:numPr>
        <w:rPr>
          <w:sz w:val="24"/>
          <w:szCs w:val="24"/>
        </w:rPr>
      </w:pPr>
      <w:r w:rsidRPr="00855959">
        <w:rPr>
          <w:sz w:val="24"/>
          <w:szCs w:val="24"/>
        </w:rPr>
        <w:t>Declares a data quality expectation.</w:t>
      </w:r>
    </w:p>
    <w:p w14:paraId="1BFCAF16" w14:textId="77777777" w:rsidR="009A134A" w:rsidRPr="00855959" w:rsidRDefault="009A134A" w:rsidP="009A134A">
      <w:pPr>
        <w:pStyle w:val="NoSpacing"/>
        <w:numPr>
          <w:ilvl w:val="0"/>
          <w:numId w:val="71"/>
        </w:numPr>
        <w:rPr>
          <w:sz w:val="24"/>
          <w:szCs w:val="24"/>
        </w:rPr>
      </w:pPr>
      <w:r w:rsidRPr="00855959">
        <w:rPr>
          <w:sz w:val="24"/>
          <w:szCs w:val="24"/>
        </w:rPr>
        <w:t>Drops rows that fail the condition.</w:t>
      </w:r>
    </w:p>
    <w:p w14:paraId="47D5A5CD" w14:textId="77777777" w:rsidR="009A134A" w:rsidRPr="00855959" w:rsidRDefault="009A134A" w:rsidP="009A134A">
      <w:pPr>
        <w:pStyle w:val="NoSpacing"/>
        <w:rPr>
          <w:b/>
          <w:bCs/>
          <w:color w:val="EE0000"/>
          <w:sz w:val="24"/>
          <w:szCs w:val="24"/>
        </w:rPr>
      </w:pPr>
      <w:r w:rsidRPr="00855959">
        <w:rPr>
          <w:b/>
          <w:bCs/>
          <w:color w:val="EE0000"/>
          <w:sz w:val="24"/>
          <w:szCs w:val="24"/>
        </w:rPr>
        <w:t>@expect_or_fail(rule_name, condition)</w:t>
      </w:r>
    </w:p>
    <w:p w14:paraId="6A4675E6" w14:textId="77777777" w:rsidR="009A134A" w:rsidRPr="00855959" w:rsidRDefault="009A134A" w:rsidP="009A134A">
      <w:pPr>
        <w:pStyle w:val="NoSpacing"/>
        <w:numPr>
          <w:ilvl w:val="0"/>
          <w:numId w:val="72"/>
        </w:numPr>
        <w:rPr>
          <w:sz w:val="24"/>
          <w:szCs w:val="24"/>
        </w:rPr>
      </w:pPr>
      <w:r w:rsidRPr="00855959">
        <w:rPr>
          <w:sz w:val="24"/>
          <w:szCs w:val="24"/>
        </w:rPr>
        <w:t>Declares a data quality expectation.</w:t>
      </w:r>
    </w:p>
    <w:p w14:paraId="2C25DCE3" w14:textId="77777777" w:rsidR="009A134A" w:rsidRPr="00855959" w:rsidRDefault="009A134A" w:rsidP="009A134A">
      <w:pPr>
        <w:pStyle w:val="NoSpacing"/>
        <w:numPr>
          <w:ilvl w:val="0"/>
          <w:numId w:val="72"/>
        </w:numPr>
        <w:rPr>
          <w:sz w:val="24"/>
          <w:szCs w:val="24"/>
        </w:rPr>
      </w:pPr>
      <w:r w:rsidRPr="00855959">
        <w:rPr>
          <w:sz w:val="24"/>
          <w:szCs w:val="24"/>
        </w:rPr>
        <w:t>Fails the entire pipeline if any row fails.</w:t>
      </w:r>
    </w:p>
    <w:p w14:paraId="5A6358E1" w14:textId="77777777" w:rsidR="00262558" w:rsidRDefault="00262558" w:rsidP="00287967">
      <w:pPr>
        <w:pStyle w:val="NoSpacing"/>
        <w:rPr>
          <w:sz w:val="24"/>
          <w:szCs w:val="24"/>
        </w:rPr>
      </w:pPr>
    </w:p>
    <w:p w14:paraId="692EC167" w14:textId="3BA2F612" w:rsidR="00F44D44" w:rsidRDefault="00EA2762" w:rsidP="00287967">
      <w:pPr>
        <w:pStyle w:val="NoSpacing"/>
        <w:rPr>
          <w:sz w:val="24"/>
          <w:szCs w:val="24"/>
        </w:rPr>
      </w:pPr>
      <w:r>
        <w:rPr>
          <w:sz w:val="24"/>
          <w:szCs w:val="24"/>
        </w:rPr>
        <w:t xml:space="preserve">In </w:t>
      </w:r>
      <w:r w:rsidRPr="00A67E3A">
        <w:rPr>
          <w:b/>
          <w:bCs/>
          <w:sz w:val="24"/>
          <w:szCs w:val="24"/>
        </w:rPr>
        <w:t xml:space="preserve">databricks </w:t>
      </w:r>
      <w:proofErr w:type="spellStart"/>
      <w:r w:rsidRPr="00A67E3A">
        <w:rPr>
          <w:b/>
          <w:bCs/>
          <w:sz w:val="24"/>
          <w:szCs w:val="24"/>
        </w:rPr>
        <w:t>pyspark.pipeline</w:t>
      </w:r>
      <w:proofErr w:type="spellEnd"/>
      <w:r w:rsidRPr="00A67E3A">
        <w:rPr>
          <w:b/>
          <w:bCs/>
          <w:sz w:val="24"/>
          <w:szCs w:val="24"/>
        </w:rPr>
        <w:t xml:space="preserve"> module we can classify the decorator in below </w:t>
      </w:r>
      <w:r w:rsidR="00FD07F2" w:rsidRPr="00A67E3A">
        <w:rPr>
          <w:b/>
          <w:bCs/>
          <w:sz w:val="24"/>
          <w:szCs w:val="24"/>
        </w:rPr>
        <w:t>category</w:t>
      </w:r>
    </w:p>
    <w:p w14:paraId="16368421" w14:textId="77777777" w:rsidR="00EA2762" w:rsidRDefault="00EA2762" w:rsidP="00287967">
      <w:pPr>
        <w:pStyle w:val="NoSpacing"/>
        <w:rPr>
          <w:sz w:val="24"/>
          <w:szCs w:val="24"/>
        </w:rPr>
      </w:pPr>
    </w:p>
    <w:p w14:paraId="0E9CA813" w14:textId="55E0488F" w:rsidR="000A5881" w:rsidRDefault="001A646B" w:rsidP="00287967">
      <w:pPr>
        <w:pStyle w:val="NoSpacing"/>
        <w:rPr>
          <w:b/>
          <w:bCs/>
          <w:sz w:val="24"/>
          <w:szCs w:val="24"/>
        </w:rPr>
      </w:pPr>
      <w:r>
        <w:rPr>
          <w:b/>
          <w:bCs/>
          <w:sz w:val="24"/>
          <w:szCs w:val="24"/>
        </w:rPr>
        <w:t xml:space="preserve">1. </w:t>
      </w:r>
      <w:r w:rsidR="00BE0B95">
        <w:rPr>
          <w:b/>
          <w:bCs/>
          <w:sz w:val="24"/>
          <w:szCs w:val="24"/>
        </w:rPr>
        <w:t>D</w:t>
      </w:r>
      <w:r w:rsidR="000A5881" w:rsidRPr="000A5881">
        <w:rPr>
          <w:b/>
          <w:bCs/>
          <w:sz w:val="24"/>
          <w:szCs w:val="24"/>
        </w:rPr>
        <w:t>ecorator for creating table/view</w:t>
      </w:r>
    </w:p>
    <w:p w14:paraId="66CA2002" w14:textId="77777777" w:rsidR="00137538" w:rsidRDefault="00137538" w:rsidP="00287967">
      <w:pPr>
        <w:pStyle w:val="NoSpacing"/>
        <w:rPr>
          <w:sz w:val="24"/>
          <w:szCs w:val="24"/>
        </w:rPr>
      </w:pPr>
    </w:p>
    <w:p w14:paraId="4363346F" w14:textId="76C59874" w:rsidR="00896913" w:rsidRPr="004310ED" w:rsidRDefault="00202CDE" w:rsidP="004310ED">
      <w:pPr>
        <w:pStyle w:val="NoSpacing"/>
        <w:numPr>
          <w:ilvl w:val="0"/>
          <w:numId w:val="74"/>
        </w:numPr>
        <w:rPr>
          <w:b/>
          <w:bCs/>
          <w:sz w:val="24"/>
          <w:szCs w:val="24"/>
        </w:rPr>
      </w:pPr>
      <w:r w:rsidRPr="004310ED">
        <w:rPr>
          <w:b/>
          <w:bCs/>
          <w:sz w:val="24"/>
          <w:szCs w:val="24"/>
        </w:rPr>
        <w:t xml:space="preserve">Creating table </w:t>
      </w:r>
    </w:p>
    <w:p w14:paraId="6672F76B"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@dp.table(</w:t>
      </w:r>
    </w:p>
    <w:p w14:paraId="638AA367"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name="&lt;name&gt;",</w:t>
      </w:r>
    </w:p>
    <w:p w14:paraId="58AB96F6"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comment="&lt;comment&gt;",</w:t>
      </w:r>
    </w:p>
    <w:p w14:paraId="49CB2E76"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w:t>
      </w:r>
      <w:proofErr w:type="spellStart"/>
      <w:r w:rsidRPr="00C37053">
        <w:rPr>
          <w:b/>
          <w:bCs/>
          <w:color w:val="ED7D31" w:themeColor="accent2"/>
          <w:sz w:val="24"/>
          <w:szCs w:val="24"/>
        </w:rPr>
        <w:t>spark_conf</w:t>
      </w:r>
      <w:proofErr w:type="spellEnd"/>
      <w:r w:rsidRPr="00C37053">
        <w:rPr>
          <w:b/>
          <w:bCs/>
          <w:color w:val="ED7D31" w:themeColor="accent2"/>
          <w:sz w:val="24"/>
          <w:szCs w:val="24"/>
        </w:rPr>
        <w:t>={"&lt;key&gt;" : "&lt;value&gt;", "&lt;key&gt;" : "&lt;value&gt;"},</w:t>
      </w:r>
    </w:p>
    <w:p w14:paraId="12C24F91"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w:t>
      </w:r>
      <w:proofErr w:type="spellStart"/>
      <w:r w:rsidRPr="00C37053">
        <w:rPr>
          <w:b/>
          <w:bCs/>
          <w:color w:val="ED7D31" w:themeColor="accent2"/>
          <w:sz w:val="24"/>
          <w:szCs w:val="24"/>
        </w:rPr>
        <w:t>table_properties</w:t>
      </w:r>
      <w:proofErr w:type="spellEnd"/>
      <w:r w:rsidRPr="00C37053">
        <w:rPr>
          <w:b/>
          <w:bCs/>
          <w:color w:val="ED7D31" w:themeColor="accent2"/>
          <w:sz w:val="24"/>
          <w:szCs w:val="24"/>
        </w:rPr>
        <w:t>={"&lt;key&gt;" : "&lt;value&gt;", "&lt;key&gt;" : "&lt;value&gt;"},</w:t>
      </w:r>
    </w:p>
    <w:p w14:paraId="43733A54"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path="&lt;storage-location-path&gt;",</w:t>
      </w:r>
    </w:p>
    <w:p w14:paraId="36917B63"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w:t>
      </w:r>
      <w:proofErr w:type="spellStart"/>
      <w:r w:rsidRPr="00C37053">
        <w:rPr>
          <w:b/>
          <w:bCs/>
          <w:color w:val="ED7D31" w:themeColor="accent2"/>
          <w:sz w:val="24"/>
          <w:szCs w:val="24"/>
        </w:rPr>
        <w:t>partition_cols</w:t>
      </w:r>
      <w:proofErr w:type="spellEnd"/>
      <w:r w:rsidRPr="00C37053">
        <w:rPr>
          <w:b/>
          <w:bCs/>
          <w:color w:val="ED7D31" w:themeColor="accent2"/>
          <w:sz w:val="24"/>
          <w:szCs w:val="24"/>
        </w:rPr>
        <w:t>=["&lt;partition-column&gt;", "&lt;partition-column&gt;"],</w:t>
      </w:r>
    </w:p>
    <w:p w14:paraId="06375AC3"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w:t>
      </w:r>
      <w:proofErr w:type="spellStart"/>
      <w:r w:rsidRPr="00C37053">
        <w:rPr>
          <w:b/>
          <w:bCs/>
          <w:color w:val="ED7D31" w:themeColor="accent2"/>
          <w:sz w:val="24"/>
          <w:szCs w:val="24"/>
        </w:rPr>
        <w:t>cluster_by_auto</w:t>
      </w:r>
      <w:proofErr w:type="spellEnd"/>
      <w:r w:rsidRPr="00C37053">
        <w:rPr>
          <w:b/>
          <w:bCs/>
          <w:color w:val="ED7D31" w:themeColor="accent2"/>
          <w:sz w:val="24"/>
          <w:szCs w:val="24"/>
        </w:rPr>
        <w:t xml:space="preserve"> = &lt;bool&gt;,</w:t>
      </w:r>
    </w:p>
    <w:p w14:paraId="14A19D7F"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w:t>
      </w:r>
      <w:proofErr w:type="spellStart"/>
      <w:r w:rsidRPr="00C37053">
        <w:rPr>
          <w:b/>
          <w:bCs/>
          <w:color w:val="ED7D31" w:themeColor="accent2"/>
          <w:sz w:val="24"/>
          <w:szCs w:val="24"/>
        </w:rPr>
        <w:t>cluster_by</w:t>
      </w:r>
      <w:proofErr w:type="spellEnd"/>
      <w:r w:rsidRPr="00C37053">
        <w:rPr>
          <w:b/>
          <w:bCs/>
          <w:color w:val="ED7D31" w:themeColor="accent2"/>
          <w:sz w:val="24"/>
          <w:szCs w:val="24"/>
        </w:rPr>
        <w:t xml:space="preserve"> = ["&lt;clustering-column&gt;", "&lt;clustering-column&gt;"],</w:t>
      </w:r>
    </w:p>
    <w:p w14:paraId="1723BC86" w14:textId="658F6274"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w:t>
      </w:r>
      <w:r w:rsidRPr="00C37053">
        <w:rPr>
          <w:b/>
          <w:bCs/>
          <w:color w:val="EE0000"/>
          <w:sz w:val="24"/>
          <w:szCs w:val="24"/>
        </w:rPr>
        <w:t>schema</w:t>
      </w:r>
      <w:r w:rsidRPr="00C37053">
        <w:rPr>
          <w:b/>
          <w:bCs/>
          <w:color w:val="ED7D31" w:themeColor="accent2"/>
          <w:sz w:val="24"/>
          <w:szCs w:val="24"/>
        </w:rPr>
        <w:t>="schema-definition",</w:t>
      </w:r>
      <w:r w:rsidR="0067358E">
        <w:rPr>
          <w:b/>
          <w:bCs/>
          <w:color w:val="ED7D31" w:themeColor="accent2"/>
          <w:sz w:val="24"/>
          <w:szCs w:val="24"/>
        </w:rPr>
        <w:t xml:space="preserve"> </w:t>
      </w:r>
      <w:r w:rsidR="0067358E" w:rsidRPr="004C26C1">
        <w:rPr>
          <w:b/>
          <w:bCs/>
          <w:color w:val="EE0000"/>
          <w:sz w:val="24"/>
          <w:szCs w:val="24"/>
        </w:rPr>
        <w:t>#struct type as we defined in pyspar</w:t>
      </w:r>
      <w:r w:rsidR="006524AE" w:rsidRPr="004C26C1">
        <w:rPr>
          <w:b/>
          <w:bCs/>
          <w:color w:val="EE0000"/>
          <w:sz w:val="24"/>
          <w:szCs w:val="24"/>
        </w:rPr>
        <w:t>k</w:t>
      </w:r>
    </w:p>
    <w:p w14:paraId="51041AAC" w14:textId="77777777" w:rsidR="00C37053" w:rsidRPr="00C37053"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w:t>
      </w:r>
      <w:proofErr w:type="spellStart"/>
      <w:r w:rsidRPr="00C37053">
        <w:rPr>
          <w:b/>
          <w:bCs/>
          <w:color w:val="ED7D31" w:themeColor="accent2"/>
          <w:sz w:val="24"/>
          <w:szCs w:val="24"/>
        </w:rPr>
        <w:t>row_filter</w:t>
      </w:r>
      <w:proofErr w:type="spellEnd"/>
      <w:r w:rsidRPr="00C37053">
        <w:rPr>
          <w:b/>
          <w:bCs/>
          <w:color w:val="ED7D31" w:themeColor="accent2"/>
          <w:sz w:val="24"/>
          <w:szCs w:val="24"/>
        </w:rPr>
        <w:t xml:space="preserve"> = "row-filter-clause",</w:t>
      </w:r>
    </w:p>
    <w:p w14:paraId="6E60C4AB" w14:textId="77777777" w:rsidR="004A3B0A" w:rsidRDefault="00C37053" w:rsidP="00C37053">
      <w:pPr>
        <w:pStyle w:val="NoSpacing"/>
        <w:ind w:left="720"/>
        <w:rPr>
          <w:b/>
          <w:bCs/>
          <w:color w:val="ED7D31" w:themeColor="accent2"/>
          <w:sz w:val="24"/>
          <w:szCs w:val="24"/>
        </w:rPr>
      </w:pPr>
      <w:r w:rsidRPr="00C37053">
        <w:rPr>
          <w:b/>
          <w:bCs/>
          <w:color w:val="ED7D31" w:themeColor="accent2"/>
          <w:sz w:val="24"/>
          <w:szCs w:val="24"/>
        </w:rPr>
        <w:t xml:space="preserve">  private = &lt;bool&gt;)</w:t>
      </w:r>
    </w:p>
    <w:p w14:paraId="031EE678" w14:textId="297E53C7" w:rsidR="00E76429" w:rsidRPr="00137538" w:rsidRDefault="00E76429" w:rsidP="00C37053">
      <w:pPr>
        <w:pStyle w:val="NoSpacing"/>
        <w:ind w:left="720"/>
        <w:rPr>
          <w:sz w:val="24"/>
          <w:szCs w:val="24"/>
        </w:rPr>
      </w:pPr>
      <w:r w:rsidRPr="00137538">
        <w:rPr>
          <w:sz w:val="24"/>
          <w:szCs w:val="24"/>
        </w:rPr>
        <w:t xml:space="preserve">def </w:t>
      </w:r>
      <w:proofErr w:type="spellStart"/>
      <w:r w:rsidRPr="00137538">
        <w:rPr>
          <w:sz w:val="24"/>
          <w:szCs w:val="24"/>
        </w:rPr>
        <w:t>function_name</w:t>
      </w:r>
      <w:proofErr w:type="spellEnd"/>
      <w:r w:rsidRPr="00137538">
        <w:rPr>
          <w:sz w:val="24"/>
          <w:szCs w:val="24"/>
        </w:rPr>
        <w:t>(): # This is the function decorated</w:t>
      </w:r>
    </w:p>
    <w:p w14:paraId="1390D39B" w14:textId="50BC5F69" w:rsidR="00E76429" w:rsidRDefault="009F536A" w:rsidP="00D409E0">
      <w:pPr>
        <w:pStyle w:val="NoSpacing"/>
        <w:ind w:left="720"/>
        <w:rPr>
          <w:sz w:val="24"/>
          <w:szCs w:val="24"/>
        </w:rPr>
      </w:pPr>
      <w:r>
        <w:rPr>
          <w:sz w:val="24"/>
          <w:szCs w:val="24"/>
        </w:rPr>
        <w:tab/>
      </w:r>
      <w:r w:rsidR="00E76429" w:rsidRPr="00137538">
        <w:rPr>
          <w:sz w:val="24"/>
          <w:szCs w:val="24"/>
        </w:rPr>
        <w:t>return (&lt;query&gt;) # This is the query logic that defines the dataset</w:t>
      </w:r>
    </w:p>
    <w:p w14:paraId="3FD62102" w14:textId="77777777" w:rsidR="00076441" w:rsidRPr="00137538" w:rsidRDefault="00076441" w:rsidP="00D409E0">
      <w:pPr>
        <w:pStyle w:val="NoSpacing"/>
        <w:ind w:left="720"/>
        <w:rPr>
          <w:sz w:val="24"/>
          <w:szCs w:val="24"/>
        </w:rPr>
      </w:pPr>
    </w:p>
    <w:p w14:paraId="19812A3C" w14:textId="0E5CFF34" w:rsidR="00137538" w:rsidRDefault="00C0496E" w:rsidP="00137538">
      <w:pPr>
        <w:pStyle w:val="NoSpacing"/>
        <w:numPr>
          <w:ilvl w:val="0"/>
          <w:numId w:val="74"/>
        </w:numPr>
        <w:rPr>
          <w:b/>
          <w:bCs/>
          <w:sz w:val="24"/>
          <w:szCs w:val="24"/>
        </w:rPr>
      </w:pPr>
      <w:r w:rsidRPr="004310ED">
        <w:rPr>
          <w:b/>
          <w:bCs/>
          <w:sz w:val="24"/>
          <w:szCs w:val="24"/>
        </w:rPr>
        <w:t xml:space="preserve">Creating </w:t>
      </w:r>
      <w:r w:rsidR="00B525B8">
        <w:rPr>
          <w:b/>
          <w:bCs/>
          <w:sz w:val="24"/>
          <w:szCs w:val="24"/>
        </w:rPr>
        <w:t>View</w:t>
      </w:r>
      <w:r w:rsidRPr="004310ED">
        <w:rPr>
          <w:b/>
          <w:bCs/>
          <w:sz w:val="24"/>
          <w:szCs w:val="24"/>
        </w:rPr>
        <w:t xml:space="preserve"> </w:t>
      </w:r>
    </w:p>
    <w:p w14:paraId="48B7499F" w14:textId="77777777" w:rsidR="0067791E" w:rsidRPr="00C544CA" w:rsidRDefault="0067791E" w:rsidP="00704A23">
      <w:pPr>
        <w:pStyle w:val="NoSpacing"/>
        <w:ind w:left="720"/>
        <w:rPr>
          <w:b/>
          <w:bCs/>
          <w:color w:val="ED7D31" w:themeColor="accent2"/>
          <w:sz w:val="24"/>
          <w:szCs w:val="24"/>
        </w:rPr>
      </w:pPr>
      <w:r w:rsidRPr="00C544CA">
        <w:rPr>
          <w:b/>
          <w:bCs/>
          <w:color w:val="ED7D31" w:themeColor="accent2"/>
          <w:sz w:val="24"/>
          <w:szCs w:val="24"/>
        </w:rPr>
        <w:t>@dp.materialized_view("nane", "</w:t>
      </w:r>
      <w:proofErr w:type="spellStart"/>
      <w:r w:rsidRPr="00C544CA">
        <w:rPr>
          <w:b/>
          <w:bCs/>
          <w:color w:val="ED7D31" w:themeColor="accent2"/>
          <w:sz w:val="24"/>
          <w:szCs w:val="24"/>
        </w:rPr>
        <w:t>catalog.schem.table_name</w:t>
      </w:r>
      <w:proofErr w:type="spellEnd"/>
      <w:r w:rsidRPr="00C544CA">
        <w:rPr>
          <w:b/>
          <w:bCs/>
          <w:color w:val="ED7D31" w:themeColor="accent2"/>
          <w:sz w:val="24"/>
          <w:szCs w:val="24"/>
        </w:rPr>
        <w:t>" )</w:t>
      </w:r>
    </w:p>
    <w:p w14:paraId="3A9040EA" w14:textId="77777777" w:rsidR="0067791E" w:rsidRPr="00137538" w:rsidRDefault="0067791E" w:rsidP="00704A23">
      <w:pPr>
        <w:pStyle w:val="NoSpacing"/>
        <w:ind w:left="720"/>
        <w:rPr>
          <w:sz w:val="24"/>
          <w:szCs w:val="24"/>
        </w:rPr>
      </w:pPr>
      <w:r w:rsidRPr="00137538">
        <w:rPr>
          <w:sz w:val="24"/>
          <w:szCs w:val="24"/>
        </w:rPr>
        <w:t xml:space="preserve">def </w:t>
      </w:r>
      <w:proofErr w:type="spellStart"/>
      <w:r w:rsidRPr="00137538">
        <w:rPr>
          <w:sz w:val="24"/>
          <w:szCs w:val="24"/>
        </w:rPr>
        <w:t>function_name</w:t>
      </w:r>
      <w:proofErr w:type="spellEnd"/>
      <w:r w:rsidRPr="00137538">
        <w:rPr>
          <w:sz w:val="24"/>
          <w:szCs w:val="24"/>
        </w:rPr>
        <w:t>(): # This is the function decorated</w:t>
      </w:r>
    </w:p>
    <w:p w14:paraId="228AFA76" w14:textId="7D087F96" w:rsidR="0067791E" w:rsidRDefault="00704A23" w:rsidP="0067791E">
      <w:pPr>
        <w:pStyle w:val="NoSpacing"/>
        <w:ind w:left="720"/>
        <w:rPr>
          <w:sz w:val="24"/>
          <w:szCs w:val="24"/>
        </w:rPr>
      </w:pPr>
      <w:r>
        <w:rPr>
          <w:sz w:val="24"/>
          <w:szCs w:val="24"/>
        </w:rPr>
        <w:tab/>
      </w:r>
      <w:r w:rsidR="0067791E" w:rsidRPr="00137538">
        <w:rPr>
          <w:sz w:val="24"/>
          <w:szCs w:val="24"/>
        </w:rPr>
        <w:t>return (&lt;query&gt;) # This is the query logic that defines the dataset</w:t>
      </w:r>
    </w:p>
    <w:p w14:paraId="1F3F0DAC" w14:textId="77777777" w:rsidR="002738BD" w:rsidRDefault="002738BD" w:rsidP="0067791E">
      <w:pPr>
        <w:pStyle w:val="NoSpacing"/>
        <w:ind w:left="720"/>
        <w:rPr>
          <w:sz w:val="24"/>
          <w:szCs w:val="24"/>
        </w:rPr>
      </w:pPr>
    </w:p>
    <w:p w14:paraId="6EF157AF" w14:textId="2462E269" w:rsidR="00FD095A" w:rsidRDefault="00723E9E" w:rsidP="00227D12">
      <w:pPr>
        <w:pStyle w:val="NoSpacing"/>
        <w:numPr>
          <w:ilvl w:val="0"/>
          <w:numId w:val="74"/>
        </w:numPr>
        <w:rPr>
          <w:b/>
          <w:bCs/>
          <w:sz w:val="24"/>
          <w:szCs w:val="24"/>
        </w:rPr>
      </w:pPr>
      <w:r w:rsidRPr="00DB51D5">
        <w:rPr>
          <w:b/>
          <w:bCs/>
          <w:sz w:val="24"/>
          <w:szCs w:val="24"/>
        </w:rPr>
        <w:t xml:space="preserve">Creating </w:t>
      </w:r>
      <w:r w:rsidR="009D688E" w:rsidRPr="00DB51D5">
        <w:rPr>
          <w:b/>
          <w:bCs/>
          <w:sz w:val="24"/>
          <w:szCs w:val="24"/>
        </w:rPr>
        <w:t>temporary</w:t>
      </w:r>
      <w:r w:rsidRPr="00DB51D5">
        <w:rPr>
          <w:b/>
          <w:bCs/>
          <w:sz w:val="24"/>
          <w:szCs w:val="24"/>
        </w:rPr>
        <w:t xml:space="preserve"> view</w:t>
      </w:r>
    </w:p>
    <w:p w14:paraId="6E02D283" w14:textId="77777777" w:rsidR="00DB51D5" w:rsidRPr="00E56F50" w:rsidRDefault="00DB51D5" w:rsidP="001059B4">
      <w:pPr>
        <w:pStyle w:val="NoSpacing"/>
        <w:ind w:left="720"/>
        <w:rPr>
          <w:b/>
          <w:bCs/>
          <w:color w:val="ED7D31" w:themeColor="accent2"/>
          <w:sz w:val="24"/>
          <w:szCs w:val="24"/>
        </w:rPr>
      </w:pPr>
      <w:r w:rsidRPr="00E56F50">
        <w:rPr>
          <w:b/>
          <w:bCs/>
          <w:color w:val="ED7D31" w:themeColor="accent2"/>
          <w:sz w:val="24"/>
          <w:szCs w:val="24"/>
        </w:rPr>
        <w:t>@dp.temporary_view()</w:t>
      </w:r>
    </w:p>
    <w:p w14:paraId="7D52D65C" w14:textId="77777777" w:rsidR="00DB51D5" w:rsidRPr="00137538" w:rsidRDefault="00DB51D5" w:rsidP="001059B4">
      <w:pPr>
        <w:pStyle w:val="NoSpacing"/>
        <w:ind w:left="720"/>
        <w:rPr>
          <w:sz w:val="24"/>
          <w:szCs w:val="24"/>
        </w:rPr>
      </w:pPr>
      <w:r w:rsidRPr="00137538">
        <w:rPr>
          <w:sz w:val="24"/>
          <w:szCs w:val="24"/>
        </w:rPr>
        <w:t xml:space="preserve">def </w:t>
      </w:r>
      <w:proofErr w:type="spellStart"/>
      <w:r w:rsidRPr="00137538">
        <w:rPr>
          <w:sz w:val="24"/>
          <w:szCs w:val="24"/>
        </w:rPr>
        <w:t>function_name</w:t>
      </w:r>
      <w:proofErr w:type="spellEnd"/>
      <w:r w:rsidRPr="00137538">
        <w:rPr>
          <w:sz w:val="24"/>
          <w:szCs w:val="24"/>
        </w:rPr>
        <w:t>(): # This is the function decorated</w:t>
      </w:r>
    </w:p>
    <w:p w14:paraId="6DF6817A" w14:textId="58EC871E" w:rsidR="00DB51D5" w:rsidRPr="000A5881" w:rsidRDefault="001059B4" w:rsidP="001059B4">
      <w:pPr>
        <w:pStyle w:val="NoSpacing"/>
        <w:ind w:left="360"/>
        <w:rPr>
          <w:sz w:val="24"/>
          <w:szCs w:val="24"/>
        </w:rPr>
      </w:pPr>
      <w:r>
        <w:rPr>
          <w:sz w:val="24"/>
          <w:szCs w:val="24"/>
        </w:rPr>
        <w:tab/>
      </w:r>
      <w:r>
        <w:rPr>
          <w:sz w:val="24"/>
          <w:szCs w:val="24"/>
        </w:rPr>
        <w:tab/>
      </w:r>
      <w:r w:rsidR="00DB51D5" w:rsidRPr="00137538">
        <w:rPr>
          <w:sz w:val="24"/>
          <w:szCs w:val="24"/>
        </w:rPr>
        <w:t xml:space="preserve">  return (&lt;query&gt;) # This is the query logic that defines the dataset</w:t>
      </w:r>
    </w:p>
    <w:p w14:paraId="1421C157" w14:textId="77777777" w:rsidR="00DB51D5" w:rsidRPr="00DB51D5" w:rsidRDefault="00DB51D5" w:rsidP="00DB51D5">
      <w:pPr>
        <w:pStyle w:val="NoSpacing"/>
        <w:ind w:left="720"/>
        <w:rPr>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2358"/>
        <w:gridCol w:w="4394"/>
      </w:tblGrid>
      <w:tr w:rsidR="00A53A94" w:rsidRPr="00A53A94" w14:paraId="11FB7E5A" w14:textId="77777777" w:rsidTr="009B4BD5">
        <w:trPr>
          <w:tblHeader/>
          <w:tblCellSpacing w:w="15" w:type="dxa"/>
        </w:trPr>
        <w:tc>
          <w:tcPr>
            <w:tcW w:w="0" w:type="auto"/>
            <w:vAlign w:val="center"/>
            <w:hideMark/>
          </w:tcPr>
          <w:p w14:paraId="5F54B089" w14:textId="77777777" w:rsidR="00A53A94" w:rsidRPr="00A53A94" w:rsidRDefault="00A53A94" w:rsidP="00A53A94">
            <w:pPr>
              <w:pStyle w:val="NoSpacing"/>
              <w:rPr>
                <w:b/>
                <w:bCs/>
                <w:sz w:val="24"/>
                <w:szCs w:val="24"/>
              </w:rPr>
            </w:pPr>
            <w:r w:rsidRPr="00A53A94">
              <w:rPr>
                <w:b/>
                <w:bCs/>
                <w:sz w:val="24"/>
                <w:szCs w:val="24"/>
              </w:rPr>
              <w:t>Decorator</w:t>
            </w:r>
          </w:p>
        </w:tc>
        <w:tc>
          <w:tcPr>
            <w:tcW w:w="2328" w:type="dxa"/>
            <w:vAlign w:val="center"/>
            <w:hideMark/>
          </w:tcPr>
          <w:p w14:paraId="4F055F52" w14:textId="77777777" w:rsidR="00A53A94" w:rsidRPr="00A53A94" w:rsidRDefault="00A53A94" w:rsidP="00A53A94">
            <w:pPr>
              <w:pStyle w:val="NoSpacing"/>
              <w:rPr>
                <w:b/>
                <w:bCs/>
                <w:sz w:val="24"/>
                <w:szCs w:val="24"/>
              </w:rPr>
            </w:pPr>
            <w:r w:rsidRPr="00A53A94">
              <w:rPr>
                <w:b/>
                <w:bCs/>
                <w:sz w:val="24"/>
                <w:szCs w:val="24"/>
              </w:rPr>
              <w:t>Persistence</w:t>
            </w:r>
          </w:p>
        </w:tc>
        <w:tc>
          <w:tcPr>
            <w:tcW w:w="4349" w:type="dxa"/>
            <w:vAlign w:val="center"/>
            <w:hideMark/>
          </w:tcPr>
          <w:p w14:paraId="1C26A7AE" w14:textId="77777777" w:rsidR="00A53A94" w:rsidRPr="00A53A94" w:rsidRDefault="00A53A94" w:rsidP="00A53A94">
            <w:pPr>
              <w:pStyle w:val="NoSpacing"/>
              <w:rPr>
                <w:b/>
                <w:bCs/>
                <w:sz w:val="24"/>
                <w:szCs w:val="24"/>
              </w:rPr>
            </w:pPr>
            <w:r w:rsidRPr="00A53A94">
              <w:rPr>
                <w:b/>
                <w:bCs/>
                <w:sz w:val="24"/>
                <w:szCs w:val="24"/>
              </w:rPr>
              <w:t>Typical Use Case</w:t>
            </w:r>
          </w:p>
        </w:tc>
      </w:tr>
      <w:tr w:rsidR="00A53A94" w:rsidRPr="00A53A94" w14:paraId="678DDC7C" w14:textId="77777777" w:rsidTr="009B4BD5">
        <w:trPr>
          <w:tblCellSpacing w:w="15" w:type="dxa"/>
        </w:trPr>
        <w:tc>
          <w:tcPr>
            <w:tcW w:w="0" w:type="auto"/>
            <w:vAlign w:val="center"/>
            <w:hideMark/>
          </w:tcPr>
          <w:p w14:paraId="782B08C0" w14:textId="77777777" w:rsidR="00A53A94" w:rsidRPr="00A53A94" w:rsidRDefault="00A53A94" w:rsidP="00A53A94">
            <w:pPr>
              <w:pStyle w:val="NoSpacing"/>
              <w:rPr>
                <w:b/>
                <w:bCs/>
                <w:sz w:val="24"/>
                <w:szCs w:val="24"/>
              </w:rPr>
            </w:pPr>
            <w:r w:rsidRPr="00A53A94">
              <w:rPr>
                <w:b/>
                <w:bCs/>
                <w:sz w:val="24"/>
                <w:szCs w:val="24"/>
              </w:rPr>
              <w:t>@dp.table</w:t>
            </w:r>
          </w:p>
        </w:tc>
        <w:tc>
          <w:tcPr>
            <w:tcW w:w="2328" w:type="dxa"/>
            <w:vAlign w:val="center"/>
            <w:hideMark/>
          </w:tcPr>
          <w:p w14:paraId="25FBA796" w14:textId="77777777" w:rsidR="00A53A94" w:rsidRPr="00A53A94" w:rsidRDefault="00A53A94" w:rsidP="00A53A94">
            <w:pPr>
              <w:pStyle w:val="NoSpacing"/>
              <w:rPr>
                <w:sz w:val="24"/>
                <w:szCs w:val="24"/>
              </w:rPr>
            </w:pPr>
            <w:r w:rsidRPr="00A53A94">
              <w:rPr>
                <w:sz w:val="24"/>
                <w:szCs w:val="24"/>
              </w:rPr>
              <w:t>Stored in Delta Lake</w:t>
            </w:r>
          </w:p>
        </w:tc>
        <w:tc>
          <w:tcPr>
            <w:tcW w:w="4349" w:type="dxa"/>
            <w:vAlign w:val="center"/>
            <w:hideMark/>
          </w:tcPr>
          <w:p w14:paraId="4258E675" w14:textId="77777777" w:rsidR="00A53A94" w:rsidRPr="00A53A94" w:rsidRDefault="00A53A94" w:rsidP="00A53A94">
            <w:pPr>
              <w:pStyle w:val="NoSpacing"/>
              <w:rPr>
                <w:sz w:val="24"/>
                <w:szCs w:val="24"/>
              </w:rPr>
            </w:pPr>
            <w:r w:rsidRPr="00A53A94">
              <w:rPr>
                <w:sz w:val="24"/>
                <w:szCs w:val="24"/>
              </w:rPr>
              <w:t>Core datasets, streaming ingestion</w:t>
            </w:r>
          </w:p>
        </w:tc>
      </w:tr>
      <w:tr w:rsidR="00A53A94" w:rsidRPr="00A53A94" w14:paraId="6169FDC2" w14:textId="77777777" w:rsidTr="009B4BD5">
        <w:trPr>
          <w:tblCellSpacing w:w="15" w:type="dxa"/>
        </w:trPr>
        <w:tc>
          <w:tcPr>
            <w:tcW w:w="0" w:type="auto"/>
            <w:vAlign w:val="center"/>
            <w:hideMark/>
          </w:tcPr>
          <w:p w14:paraId="485073E9" w14:textId="77777777" w:rsidR="00A53A94" w:rsidRPr="00A53A94" w:rsidRDefault="00A53A94" w:rsidP="00A53A94">
            <w:pPr>
              <w:pStyle w:val="NoSpacing"/>
              <w:rPr>
                <w:b/>
                <w:bCs/>
                <w:sz w:val="24"/>
                <w:szCs w:val="24"/>
              </w:rPr>
            </w:pPr>
            <w:r w:rsidRPr="00A53A94">
              <w:rPr>
                <w:b/>
                <w:bCs/>
                <w:sz w:val="24"/>
                <w:szCs w:val="24"/>
              </w:rPr>
              <w:t>@dp.materialized_view</w:t>
            </w:r>
          </w:p>
        </w:tc>
        <w:tc>
          <w:tcPr>
            <w:tcW w:w="2328" w:type="dxa"/>
            <w:vAlign w:val="center"/>
            <w:hideMark/>
          </w:tcPr>
          <w:p w14:paraId="517B9CF1" w14:textId="77777777" w:rsidR="00A53A94" w:rsidRPr="00A53A94" w:rsidRDefault="00A53A94" w:rsidP="00A53A94">
            <w:pPr>
              <w:pStyle w:val="NoSpacing"/>
              <w:rPr>
                <w:sz w:val="24"/>
                <w:szCs w:val="24"/>
              </w:rPr>
            </w:pPr>
            <w:r w:rsidRPr="00A53A94">
              <w:rPr>
                <w:sz w:val="24"/>
                <w:szCs w:val="24"/>
              </w:rPr>
              <w:t>Persisted batch view</w:t>
            </w:r>
          </w:p>
        </w:tc>
        <w:tc>
          <w:tcPr>
            <w:tcW w:w="4349" w:type="dxa"/>
            <w:vAlign w:val="center"/>
            <w:hideMark/>
          </w:tcPr>
          <w:p w14:paraId="0E40A797" w14:textId="77777777" w:rsidR="00A53A94" w:rsidRPr="00A53A94" w:rsidRDefault="00A53A94" w:rsidP="00A53A94">
            <w:pPr>
              <w:pStyle w:val="NoSpacing"/>
              <w:rPr>
                <w:sz w:val="24"/>
                <w:szCs w:val="24"/>
              </w:rPr>
            </w:pPr>
            <w:r w:rsidRPr="00A53A94">
              <w:rPr>
                <w:sz w:val="24"/>
                <w:szCs w:val="24"/>
              </w:rPr>
              <w:t>Derived batch outputs</w:t>
            </w:r>
          </w:p>
        </w:tc>
      </w:tr>
      <w:tr w:rsidR="00A53A94" w:rsidRPr="00A53A94" w14:paraId="4F874B58" w14:textId="77777777" w:rsidTr="009B4BD5">
        <w:trPr>
          <w:trHeight w:val="40"/>
          <w:tblCellSpacing w:w="15" w:type="dxa"/>
        </w:trPr>
        <w:tc>
          <w:tcPr>
            <w:tcW w:w="0" w:type="auto"/>
            <w:vAlign w:val="center"/>
            <w:hideMark/>
          </w:tcPr>
          <w:p w14:paraId="3A38D444" w14:textId="77777777" w:rsidR="00A53A94" w:rsidRPr="00A53A94" w:rsidRDefault="00A53A94" w:rsidP="00A53A94">
            <w:pPr>
              <w:pStyle w:val="NoSpacing"/>
              <w:rPr>
                <w:b/>
                <w:bCs/>
                <w:sz w:val="24"/>
                <w:szCs w:val="24"/>
              </w:rPr>
            </w:pPr>
            <w:r w:rsidRPr="00A53A94">
              <w:rPr>
                <w:b/>
                <w:bCs/>
                <w:sz w:val="24"/>
                <w:szCs w:val="24"/>
              </w:rPr>
              <w:t>@dp.temporary_view</w:t>
            </w:r>
          </w:p>
        </w:tc>
        <w:tc>
          <w:tcPr>
            <w:tcW w:w="2328" w:type="dxa"/>
            <w:vAlign w:val="center"/>
            <w:hideMark/>
          </w:tcPr>
          <w:p w14:paraId="313417E9" w14:textId="77777777" w:rsidR="00A53A94" w:rsidRPr="00A53A94" w:rsidRDefault="00A53A94" w:rsidP="00A53A94">
            <w:pPr>
              <w:pStyle w:val="NoSpacing"/>
              <w:rPr>
                <w:sz w:val="24"/>
                <w:szCs w:val="24"/>
              </w:rPr>
            </w:pPr>
            <w:r w:rsidRPr="00A53A94">
              <w:rPr>
                <w:sz w:val="24"/>
                <w:szCs w:val="24"/>
              </w:rPr>
              <w:t>Not persisted</w:t>
            </w:r>
          </w:p>
        </w:tc>
        <w:tc>
          <w:tcPr>
            <w:tcW w:w="4349" w:type="dxa"/>
            <w:vAlign w:val="center"/>
            <w:hideMark/>
          </w:tcPr>
          <w:p w14:paraId="36860C01" w14:textId="77777777" w:rsidR="00A53A94" w:rsidRPr="00A53A94" w:rsidRDefault="00A53A94" w:rsidP="00A53A94">
            <w:pPr>
              <w:pStyle w:val="NoSpacing"/>
              <w:rPr>
                <w:sz w:val="24"/>
                <w:szCs w:val="24"/>
              </w:rPr>
            </w:pPr>
            <w:r w:rsidRPr="00A53A94">
              <w:rPr>
                <w:sz w:val="24"/>
                <w:szCs w:val="24"/>
              </w:rPr>
              <w:t>Intermediate transformations</w:t>
            </w:r>
          </w:p>
        </w:tc>
      </w:tr>
    </w:tbl>
    <w:p w14:paraId="3C4C5B02" w14:textId="77777777" w:rsidR="00137538" w:rsidRPr="00137538" w:rsidRDefault="00137538" w:rsidP="00137538">
      <w:pPr>
        <w:pStyle w:val="NoSpacing"/>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6"/>
      </w:tblGrid>
      <w:tr w:rsidR="009479CC" w:rsidRPr="009479CC" w14:paraId="6128C6EA" w14:textId="77777777">
        <w:trP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1820"/>
              <w:gridCol w:w="1345"/>
              <w:gridCol w:w="1419"/>
              <w:gridCol w:w="1575"/>
              <w:gridCol w:w="1786"/>
            </w:tblGrid>
            <w:tr w:rsidR="009479CC" w:rsidRPr="009479CC" w14:paraId="6F9A1560" w14:textId="77777777" w:rsidTr="00D14196">
              <w:trPr>
                <w:tblHeader/>
                <w:tblCellSpacing w:w="15" w:type="dxa"/>
              </w:trPr>
              <w:tc>
                <w:tcPr>
                  <w:tcW w:w="0" w:type="auto"/>
                  <w:vAlign w:val="center"/>
                  <w:hideMark/>
                </w:tcPr>
                <w:p w14:paraId="2783EB82" w14:textId="77777777" w:rsidR="009479CC" w:rsidRPr="009479CC" w:rsidRDefault="009479CC" w:rsidP="009479CC">
                  <w:pPr>
                    <w:pStyle w:val="NoSpacing"/>
                    <w:rPr>
                      <w:b/>
                      <w:bCs/>
                      <w:sz w:val="24"/>
                      <w:szCs w:val="24"/>
                    </w:rPr>
                  </w:pPr>
                  <w:r w:rsidRPr="009479CC">
                    <w:rPr>
                      <w:b/>
                      <w:bCs/>
                      <w:sz w:val="24"/>
                      <w:szCs w:val="24"/>
                    </w:rPr>
                    <w:lastRenderedPageBreak/>
                    <w:t>Decorator</w:t>
                  </w:r>
                </w:p>
              </w:tc>
              <w:tc>
                <w:tcPr>
                  <w:tcW w:w="0" w:type="auto"/>
                  <w:vAlign w:val="center"/>
                  <w:hideMark/>
                </w:tcPr>
                <w:p w14:paraId="0AEE99D8" w14:textId="77777777" w:rsidR="009479CC" w:rsidRPr="009479CC" w:rsidRDefault="009479CC" w:rsidP="009479CC">
                  <w:pPr>
                    <w:pStyle w:val="NoSpacing"/>
                    <w:rPr>
                      <w:b/>
                      <w:bCs/>
                      <w:sz w:val="24"/>
                      <w:szCs w:val="24"/>
                    </w:rPr>
                  </w:pPr>
                  <w:r w:rsidRPr="009479CC">
                    <w:rPr>
                      <w:b/>
                      <w:bCs/>
                      <w:sz w:val="24"/>
                      <w:szCs w:val="24"/>
                    </w:rPr>
                    <w:t>Persistence</w:t>
                  </w:r>
                </w:p>
              </w:tc>
              <w:tc>
                <w:tcPr>
                  <w:tcW w:w="0" w:type="auto"/>
                  <w:vAlign w:val="center"/>
                  <w:hideMark/>
                </w:tcPr>
                <w:p w14:paraId="7E90AF1C" w14:textId="77777777" w:rsidR="009479CC" w:rsidRPr="009479CC" w:rsidRDefault="009479CC" w:rsidP="009479CC">
                  <w:pPr>
                    <w:pStyle w:val="NoSpacing"/>
                    <w:rPr>
                      <w:b/>
                      <w:bCs/>
                      <w:sz w:val="24"/>
                      <w:szCs w:val="24"/>
                    </w:rPr>
                  </w:pPr>
                  <w:r w:rsidRPr="009479CC">
                    <w:rPr>
                      <w:b/>
                      <w:bCs/>
                      <w:sz w:val="24"/>
                      <w:szCs w:val="24"/>
                    </w:rPr>
                    <w:t>Computation</w:t>
                  </w:r>
                </w:p>
              </w:tc>
              <w:tc>
                <w:tcPr>
                  <w:tcW w:w="0" w:type="auto"/>
                  <w:vAlign w:val="center"/>
                  <w:hideMark/>
                </w:tcPr>
                <w:p w14:paraId="0F9AB57E" w14:textId="77777777" w:rsidR="009479CC" w:rsidRPr="009479CC" w:rsidRDefault="009479CC" w:rsidP="009479CC">
                  <w:pPr>
                    <w:pStyle w:val="NoSpacing"/>
                    <w:rPr>
                      <w:b/>
                      <w:bCs/>
                      <w:sz w:val="24"/>
                      <w:szCs w:val="24"/>
                    </w:rPr>
                  </w:pPr>
                  <w:r w:rsidRPr="009479CC">
                    <w:rPr>
                      <w:b/>
                      <w:bCs/>
                      <w:sz w:val="24"/>
                      <w:szCs w:val="24"/>
                    </w:rPr>
                    <w:t>Performance</w:t>
                  </w:r>
                </w:p>
              </w:tc>
              <w:tc>
                <w:tcPr>
                  <w:tcW w:w="0" w:type="auto"/>
                  <w:vAlign w:val="center"/>
                  <w:hideMark/>
                </w:tcPr>
                <w:p w14:paraId="3D31610A" w14:textId="77777777" w:rsidR="009479CC" w:rsidRPr="009479CC" w:rsidRDefault="009479CC" w:rsidP="009479CC">
                  <w:pPr>
                    <w:pStyle w:val="NoSpacing"/>
                    <w:rPr>
                      <w:b/>
                      <w:bCs/>
                      <w:sz w:val="24"/>
                      <w:szCs w:val="24"/>
                    </w:rPr>
                  </w:pPr>
                  <w:r w:rsidRPr="009479CC">
                    <w:rPr>
                      <w:b/>
                      <w:bCs/>
                      <w:sz w:val="24"/>
                      <w:szCs w:val="24"/>
                    </w:rPr>
                    <w:t>Typical Use Case</w:t>
                  </w:r>
                </w:p>
              </w:tc>
              <w:tc>
                <w:tcPr>
                  <w:tcW w:w="0" w:type="auto"/>
                  <w:vAlign w:val="center"/>
                  <w:hideMark/>
                </w:tcPr>
                <w:p w14:paraId="2A64944D" w14:textId="77777777" w:rsidR="009479CC" w:rsidRPr="009479CC" w:rsidRDefault="009479CC" w:rsidP="009479CC">
                  <w:pPr>
                    <w:pStyle w:val="NoSpacing"/>
                    <w:rPr>
                      <w:b/>
                      <w:bCs/>
                      <w:sz w:val="24"/>
                      <w:szCs w:val="24"/>
                    </w:rPr>
                  </w:pPr>
                  <w:r w:rsidRPr="009479CC">
                    <w:rPr>
                      <w:b/>
                      <w:bCs/>
                      <w:sz w:val="24"/>
                      <w:szCs w:val="24"/>
                    </w:rPr>
                    <w:t>Storage Location</w:t>
                  </w:r>
                </w:p>
              </w:tc>
            </w:tr>
            <w:tr w:rsidR="009479CC" w:rsidRPr="009479CC" w14:paraId="2ACE7663" w14:textId="77777777" w:rsidTr="00D14196">
              <w:trPr>
                <w:tblCellSpacing w:w="15" w:type="dxa"/>
              </w:trPr>
              <w:tc>
                <w:tcPr>
                  <w:tcW w:w="0" w:type="auto"/>
                  <w:vAlign w:val="center"/>
                  <w:hideMark/>
                </w:tcPr>
                <w:p w14:paraId="0533080D" w14:textId="77777777" w:rsidR="009479CC" w:rsidRPr="009479CC" w:rsidRDefault="009479CC" w:rsidP="009479CC">
                  <w:pPr>
                    <w:pStyle w:val="NoSpacing"/>
                    <w:rPr>
                      <w:b/>
                      <w:bCs/>
                      <w:sz w:val="24"/>
                      <w:szCs w:val="24"/>
                    </w:rPr>
                  </w:pPr>
                  <w:r w:rsidRPr="009479CC">
                    <w:rPr>
                      <w:b/>
                      <w:bCs/>
                      <w:sz w:val="24"/>
                      <w:szCs w:val="24"/>
                    </w:rPr>
                    <w:t>@dp.view()</w:t>
                  </w:r>
                </w:p>
              </w:tc>
              <w:tc>
                <w:tcPr>
                  <w:tcW w:w="0" w:type="auto"/>
                  <w:vAlign w:val="center"/>
                  <w:hideMark/>
                </w:tcPr>
                <w:p w14:paraId="11C89E16" w14:textId="77777777" w:rsidR="009479CC" w:rsidRPr="009479CC" w:rsidRDefault="009479CC" w:rsidP="009479CC">
                  <w:pPr>
                    <w:pStyle w:val="NoSpacing"/>
                    <w:rPr>
                      <w:sz w:val="24"/>
                      <w:szCs w:val="24"/>
                    </w:rPr>
                  </w:pPr>
                  <w:r w:rsidRPr="009479CC">
                    <w:rPr>
                      <w:sz w:val="24"/>
                      <w:szCs w:val="24"/>
                    </w:rPr>
                    <w:t>Logical SQL view (</w:t>
                  </w:r>
                  <w:r w:rsidRPr="009479CC">
                    <w:rPr>
                      <w:b/>
                      <w:bCs/>
                      <w:color w:val="EE0000"/>
                      <w:sz w:val="24"/>
                      <w:szCs w:val="24"/>
                    </w:rPr>
                    <w:t>persisted in catalog</w:t>
                  </w:r>
                  <w:r w:rsidRPr="009479CC">
                    <w:rPr>
                      <w:sz w:val="24"/>
                      <w:szCs w:val="24"/>
                    </w:rPr>
                    <w:t>/metastore)</w:t>
                  </w:r>
                </w:p>
              </w:tc>
              <w:tc>
                <w:tcPr>
                  <w:tcW w:w="0" w:type="auto"/>
                  <w:vAlign w:val="center"/>
                  <w:hideMark/>
                </w:tcPr>
                <w:p w14:paraId="586570C8" w14:textId="77777777" w:rsidR="009479CC" w:rsidRPr="009479CC" w:rsidRDefault="009479CC" w:rsidP="009479CC">
                  <w:pPr>
                    <w:pStyle w:val="NoSpacing"/>
                    <w:rPr>
                      <w:b/>
                      <w:bCs/>
                      <w:sz w:val="24"/>
                      <w:szCs w:val="24"/>
                    </w:rPr>
                  </w:pPr>
                  <w:r w:rsidRPr="009479CC">
                    <w:rPr>
                      <w:b/>
                      <w:bCs/>
                      <w:color w:val="ED7D31" w:themeColor="accent2"/>
                      <w:sz w:val="24"/>
                      <w:szCs w:val="24"/>
                    </w:rPr>
                    <w:t>Always recomputed fresh at query time</w:t>
                  </w:r>
                </w:p>
              </w:tc>
              <w:tc>
                <w:tcPr>
                  <w:tcW w:w="0" w:type="auto"/>
                  <w:vAlign w:val="center"/>
                  <w:hideMark/>
                </w:tcPr>
                <w:p w14:paraId="46A48ABD" w14:textId="77777777" w:rsidR="009479CC" w:rsidRPr="009479CC" w:rsidRDefault="009479CC" w:rsidP="009479CC">
                  <w:pPr>
                    <w:pStyle w:val="NoSpacing"/>
                    <w:rPr>
                      <w:sz w:val="24"/>
                      <w:szCs w:val="24"/>
                    </w:rPr>
                  </w:pPr>
                  <w:r w:rsidRPr="009479CC">
                    <w:rPr>
                      <w:sz w:val="24"/>
                      <w:szCs w:val="24"/>
                    </w:rPr>
                    <w:t>Can be slow for large datasets</w:t>
                  </w:r>
                </w:p>
              </w:tc>
              <w:tc>
                <w:tcPr>
                  <w:tcW w:w="0" w:type="auto"/>
                  <w:vAlign w:val="center"/>
                  <w:hideMark/>
                </w:tcPr>
                <w:p w14:paraId="316B4595" w14:textId="77777777" w:rsidR="009479CC" w:rsidRPr="009479CC" w:rsidRDefault="009479CC" w:rsidP="009479CC">
                  <w:pPr>
                    <w:pStyle w:val="NoSpacing"/>
                    <w:rPr>
                      <w:sz w:val="24"/>
                      <w:szCs w:val="24"/>
                    </w:rPr>
                  </w:pPr>
                  <w:r w:rsidRPr="009479CC">
                    <w:rPr>
                      <w:sz w:val="24"/>
                      <w:szCs w:val="24"/>
                    </w:rPr>
                    <w:t>Abstraction layer, reusable SQL logic</w:t>
                  </w:r>
                </w:p>
              </w:tc>
              <w:tc>
                <w:tcPr>
                  <w:tcW w:w="0" w:type="auto"/>
                  <w:vAlign w:val="center"/>
                  <w:hideMark/>
                </w:tcPr>
                <w:p w14:paraId="7B59458F" w14:textId="77777777" w:rsidR="009479CC" w:rsidRPr="009479CC" w:rsidRDefault="009479CC" w:rsidP="009479CC">
                  <w:pPr>
                    <w:pStyle w:val="NoSpacing"/>
                    <w:rPr>
                      <w:sz w:val="24"/>
                      <w:szCs w:val="24"/>
                    </w:rPr>
                  </w:pPr>
                  <w:r w:rsidRPr="009479CC">
                    <w:rPr>
                      <w:sz w:val="24"/>
                      <w:szCs w:val="24"/>
                    </w:rPr>
                    <w:t>Unity Catalog/metastore</w:t>
                  </w:r>
                </w:p>
              </w:tc>
            </w:tr>
            <w:tr w:rsidR="009479CC" w:rsidRPr="009479CC" w14:paraId="109D1D10" w14:textId="77777777" w:rsidTr="00D14196">
              <w:trPr>
                <w:tblCellSpacing w:w="15" w:type="dxa"/>
              </w:trPr>
              <w:tc>
                <w:tcPr>
                  <w:tcW w:w="0" w:type="auto"/>
                  <w:vAlign w:val="center"/>
                  <w:hideMark/>
                </w:tcPr>
                <w:p w14:paraId="4DA07C1F" w14:textId="77777777" w:rsidR="009479CC" w:rsidRPr="009479CC" w:rsidRDefault="009479CC" w:rsidP="009479CC">
                  <w:pPr>
                    <w:pStyle w:val="NoSpacing"/>
                    <w:rPr>
                      <w:b/>
                      <w:bCs/>
                      <w:sz w:val="24"/>
                      <w:szCs w:val="24"/>
                    </w:rPr>
                  </w:pPr>
                  <w:r w:rsidRPr="009479CC">
                    <w:rPr>
                      <w:b/>
                      <w:bCs/>
                      <w:sz w:val="24"/>
                      <w:szCs w:val="24"/>
                    </w:rPr>
                    <w:t>@dp.materialized_view()</w:t>
                  </w:r>
                </w:p>
              </w:tc>
              <w:tc>
                <w:tcPr>
                  <w:tcW w:w="0" w:type="auto"/>
                  <w:vAlign w:val="center"/>
                  <w:hideMark/>
                </w:tcPr>
                <w:p w14:paraId="20C68808" w14:textId="58317623" w:rsidR="009479CC" w:rsidRPr="009479CC" w:rsidRDefault="003106CD" w:rsidP="009479CC">
                  <w:pPr>
                    <w:pStyle w:val="NoSpacing"/>
                    <w:rPr>
                      <w:sz w:val="24"/>
                      <w:szCs w:val="24"/>
                    </w:rPr>
                  </w:pPr>
                  <w:r w:rsidRPr="005767AD">
                    <w:rPr>
                      <w:b/>
                      <w:bCs/>
                      <w:color w:val="EE0000"/>
                      <w:sz w:val="24"/>
                      <w:szCs w:val="24"/>
                    </w:rPr>
                    <w:t>Persisted</w:t>
                  </w:r>
                  <w:r w:rsidRPr="005767AD">
                    <w:rPr>
                      <w:color w:val="EE0000"/>
                      <w:sz w:val="24"/>
                      <w:szCs w:val="24"/>
                    </w:rPr>
                    <w:t xml:space="preserve"> </w:t>
                  </w:r>
                  <w:r w:rsidRPr="003106CD">
                    <w:rPr>
                      <w:sz w:val="24"/>
                      <w:szCs w:val="24"/>
                    </w:rPr>
                    <w:t>(Delta table, cached results)</w:t>
                  </w:r>
                </w:p>
              </w:tc>
              <w:tc>
                <w:tcPr>
                  <w:tcW w:w="0" w:type="auto"/>
                  <w:vAlign w:val="center"/>
                  <w:hideMark/>
                </w:tcPr>
                <w:p w14:paraId="7B5D5B6B" w14:textId="77777777" w:rsidR="009479CC" w:rsidRPr="009479CC" w:rsidRDefault="009479CC" w:rsidP="009479CC">
                  <w:pPr>
                    <w:pStyle w:val="NoSpacing"/>
                    <w:rPr>
                      <w:b/>
                      <w:bCs/>
                      <w:color w:val="ED7D31" w:themeColor="accent2"/>
                      <w:sz w:val="24"/>
                      <w:szCs w:val="24"/>
                    </w:rPr>
                  </w:pPr>
                  <w:r w:rsidRPr="009479CC">
                    <w:rPr>
                      <w:b/>
                      <w:bCs/>
                      <w:color w:val="ED7D31" w:themeColor="accent2"/>
                      <w:sz w:val="24"/>
                      <w:szCs w:val="24"/>
                    </w:rPr>
                    <w:t>Precomputed and incrementally updated</w:t>
                  </w:r>
                </w:p>
              </w:tc>
              <w:tc>
                <w:tcPr>
                  <w:tcW w:w="0" w:type="auto"/>
                  <w:vAlign w:val="center"/>
                  <w:hideMark/>
                </w:tcPr>
                <w:p w14:paraId="478900C5" w14:textId="77777777" w:rsidR="009479CC" w:rsidRPr="009479CC" w:rsidRDefault="009479CC" w:rsidP="009479CC">
                  <w:pPr>
                    <w:pStyle w:val="NoSpacing"/>
                    <w:rPr>
                      <w:sz w:val="24"/>
                      <w:szCs w:val="24"/>
                    </w:rPr>
                  </w:pPr>
                  <w:r w:rsidRPr="009479CC">
                    <w:rPr>
                      <w:sz w:val="24"/>
                      <w:szCs w:val="24"/>
                    </w:rPr>
                    <w:t xml:space="preserve">Fast queries, avoids full </w:t>
                  </w:r>
                  <w:proofErr w:type="spellStart"/>
                  <w:r w:rsidRPr="009479CC">
                    <w:rPr>
                      <w:sz w:val="24"/>
                      <w:szCs w:val="24"/>
                    </w:rPr>
                    <w:t>recomputation</w:t>
                  </w:r>
                  <w:proofErr w:type="spellEnd"/>
                </w:p>
              </w:tc>
              <w:tc>
                <w:tcPr>
                  <w:tcW w:w="0" w:type="auto"/>
                  <w:vAlign w:val="center"/>
                  <w:hideMark/>
                </w:tcPr>
                <w:p w14:paraId="6DEF6ACB" w14:textId="77777777" w:rsidR="009479CC" w:rsidRPr="009479CC" w:rsidRDefault="009479CC" w:rsidP="009479CC">
                  <w:pPr>
                    <w:pStyle w:val="NoSpacing"/>
                    <w:rPr>
                      <w:sz w:val="24"/>
                      <w:szCs w:val="24"/>
                    </w:rPr>
                  </w:pPr>
                  <w:r w:rsidRPr="009479CC">
                    <w:rPr>
                      <w:sz w:val="24"/>
                      <w:szCs w:val="24"/>
                    </w:rPr>
                    <w:t>Frequently queried aggregations, ETL outputs</w:t>
                  </w:r>
                </w:p>
              </w:tc>
              <w:tc>
                <w:tcPr>
                  <w:tcW w:w="0" w:type="auto"/>
                  <w:vAlign w:val="center"/>
                  <w:hideMark/>
                </w:tcPr>
                <w:p w14:paraId="14E0D6CC" w14:textId="77777777" w:rsidR="009479CC" w:rsidRPr="009479CC" w:rsidRDefault="009479CC" w:rsidP="009479CC">
                  <w:pPr>
                    <w:pStyle w:val="NoSpacing"/>
                    <w:rPr>
                      <w:sz w:val="24"/>
                      <w:szCs w:val="24"/>
                    </w:rPr>
                  </w:pPr>
                  <w:r w:rsidRPr="009479CC">
                    <w:rPr>
                      <w:sz w:val="24"/>
                      <w:szCs w:val="24"/>
                    </w:rPr>
                    <w:t>Delta Lake + Unity Catalog</w:t>
                  </w:r>
                </w:p>
              </w:tc>
            </w:tr>
            <w:tr w:rsidR="009479CC" w:rsidRPr="009479CC" w14:paraId="336223CE" w14:textId="77777777" w:rsidTr="00D14196">
              <w:trPr>
                <w:tblCellSpacing w:w="15" w:type="dxa"/>
              </w:trPr>
              <w:tc>
                <w:tcPr>
                  <w:tcW w:w="0" w:type="auto"/>
                  <w:vAlign w:val="center"/>
                  <w:hideMark/>
                </w:tcPr>
                <w:p w14:paraId="7670B731" w14:textId="77777777" w:rsidR="009479CC" w:rsidRPr="009479CC" w:rsidRDefault="009479CC" w:rsidP="009479CC">
                  <w:pPr>
                    <w:pStyle w:val="NoSpacing"/>
                    <w:rPr>
                      <w:b/>
                      <w:bCs/>
                      <w:sz w:val="24"/>
                      <w:szCs w:val="24"/>
                    </w:rPr>
                  </w:pPr>
                  <w:r w:rsidRPr="009479CC">
                    <w:rPr>
                      <w:b/>
                      <w:bCs/>
                      <w:sz w:val="24"/>
                      <w:szCs w:val="24"/>
                    </w:rPr>
                    <w:t>@dp.temporary_view()</w:t>
                  </w:r>
                </w:p>
              </w:tc>
              <w:tc>
                <w:tcPr>
                  <w:tcW w:w="0" w:type="auto"/>
                  <w:vAlign w:val="center"/>
                  <w:hideMark/>
                </w:tcPr>
                <w:p w14:paraId="5D30BE79" w14:textId="77777777" w:rsidR="009479CC" w:rsidRPr="009479CC" w:rsidRDefault="009479CC" w:rsidP="009479CC">
                  <w:pPr>
                    <w:pStyle w:val="NoSpacing"/>
                    <w:rPr>
                      <w:sz w:val="24"/>
                      <w:szCs w:val="24"/>
                    </w:rPr>
                  </w:pPr>
                  <w:r w:rsidRPr="009479CC">
                    <w:rPr>
                      <w:b/>
                      <w:bCs/>
                      <w:color w:val="EE0000"/>
                      <w:sz w:val="24"/>
                      <w:szCs w:val="24"/>
                    </w:rPr>
                    <w:t>Ephemeral</w:t>
                  </w:r>
                  <w:r w:rsidRPr="009479CC">
                    <w:rPr>
                      <w:color w:val="EE0000"/>
                      <w:sz w:val="24"/>
                      <w:szCs w:val="24"/>
                    </w:rPr>
                    <w:t xml:space="preserve"> </w:t>
                  </w:r>
                  <w:r w:rsidRPr="009479CC">
                    <w:rPr>
                      <w:sz w:val="24"/>
                      <w:szCs w:val="24"/>
                    </w:rPr>
                    <w:t>(lives only during pipeline run/session)</w:t>
                  </w:r>
                </w:p>
              </w:tc>
              <w:tc>
                <w:tcPr>
                  <w:tcW w:w="0" w:type="auto"/>
                  <w:vAlign w:val="center"/>
                  <w:hideMark/>
                </w:tcPr>
                <w:p w14:paraId="3208028C" w14:textId="77777777" w:rsidR="009479CC" w:rsidRPr="009479CC" w:rsidRDefault="009479CC" w:rsidP="009479CC">
                  <w:pPr>
                    <w:pStyle w:val="NoSpacing"/>
                    <w:rPr>
                      <w:b/>
                      <w:bCs/>
                      <w:sz w:val="24"/>
                      <w:szCs w:val="24"/>
                    </w:rPr>
                  </w:pPr>
                  <w:r w:rsidRPr="009479CC">
                    <w:rPr>
                      <w:b/>
                      <w:bCs/>
                      <w:color w:val="ED7D31" w:themeColor="accent2"/>
                      <w:sz w:val="24"/>
                      <w:szCs w:val="24"/>
                    </w:rPr>
                    <w:t>Recomputed each run</w:t>
                  </w:r>
                </w:p>
              </w:tc>
              <w:tc>
                <w:tcPr>
                  <w:tcW w:w="0" w:type="auto"/>
                  <w:vAlign w:val="center"/>
                  <w:hideMark/>
                </w:tcPr>
                <w:p w14:paraId="78567F7C" w14:textId="77777777" w:rsidR="009479CC" w:rsidRPr="009479CC" w:rsidRDefault="009479CC" w:rsidP="009479CC">
                  <w:pPr>
                    <w:pStyle w:val="NoSpacing"/>
                    <w:rPr>
                      <w:sz w:val="24"/>
                      <w:szCs w:val="24"/>
                    </w:rPr>
                  </w:pPr>
                  <w:r w:rsidRPr="009479CC">
                    <w:rPr>
                      <w:sz w:val="24"/>
                      <w:szCs w:val="24"/>
                    </w:rPr>
                    <w:t>Lightweight, no storage overhead</w:t>
                  </w:r>
                </w:p>
              </w:tc>
              <w:tc>
                <w:tcPr>
                  <w:tcW w:w="0" w:type="auto"/>
                  <w:vAlign w:val="center"/>
                  <w:hideMark/>
                </w:tcPr>
                <w:p w14:paraId="2965B4F4" w14:textId="77777777" w:rsidR="009479CC" w:rsidRPr="009479CC" w:rsidRDefault="009479CC" w:rsidP="009479CC">
                  <w:pPr>
                    <w:pStyle w:val="NoSpacing"/>
                    <w:rPr>
                      <w:sz w:val="24"/>
                      <w:szCs w:val="24"/>
                    </w:rPr>
                  </w:pPr>
                  <w:r w:rsidRPr="009479CC">
                    <w:rPr>
                      <w:sz w:val="24"/>
                      <w:szCs w:val="24"/>
                    </w:rPr>
                    <w:t>Intermediate transformations, prototyping</w:t>
                  </w:r>
                </w:p>
              </w:tc>
              <w:tc>
                <w:tcPr>
                  <w:tcW w:w="0" w:type="auto"/>
                  <w:vAlign w:val="center"/>
                  <w:hideMark/>
                </w:tcPr>
                <w:p w14:paraId="3DDBC6B0" w14:textId="77777777" w:rsidR="009479CC" w:rsidRPr="009479CC" w:rsidRDefault="009479CC" w:rsidP="009479CC">
                  <w:pPr>
                    <w:pStyle w:val="NoSpacing"/>
                    <w:rPr>
                      <w:sz w:val="24"/>
                      <w:szCs w:val="24"/>
                    </w:rPr>
                  </w:pPr>
                  <w:r w:rsidRPr="009479CC">
                    <w:rPr>
                      <w:sz w:val="24"/>
                      <w:szCs w:val="24"/>
                    </w:rPr>
                    <w:t>Memory/session only</w:t>
                  </w:r>
                </w:p>
              </w:tc>
            </w:tr>
          </w:tbl>
          <w:p w14:paraId="570475D1" w14:textId="77777777" w:rsidR="009479CC" w:rsidRPr="009479CC" w:rsidRDefault="009479CC" w:rsidP="009479CC">
            <w:pPr>
              <w:pStyle w:val="NoSpacing"/>
              <w:rPr>
                <w:sz w:val="24"/>
                <w:szCs w:val="24"/>
              </w:rPr>
            </w:pPr>
          </w:p>
        </w:tc>
      </w:tr>
    </w:tbl>
    <w:p w14:paraId="2787AE24" w14:textId="77777777" w:rsidR="000A5881" w:rsidRDefault="000A5881" w:rsidP="00287967">
      <w:pPr>
        <w:pStyle w:val="NoSpacing"/>
        <w:rPr>
          <w:sz w:val="24"/>
          <w:szCs w:val="24"/>
        </w:rPr>
      </w:pPr>
    </w:p>
    <w:p w14:paraId="61C25F65" w14:textId="77777777" w:rsidR="009479CC" w:rsidRDefault="009479CC" w:rsidP="00287967">
      <w:pPr>
        <w:pStyle w:val="NoSpacing"/>
        <w:rPr>
          <w:sz w:val="24"/>
          <w:szCs w:val="24"/>
        </w:rPr>
      </w:pPr>
    </w:p>
    <w:p w14:paraId="32587373" w14:textId="3313C8A5" w:rsidR="00666B71" w:rsidRPr="00530E1D" w:rsidRDefault="00666B71" w:rsidP="00287967">
      <w:pPr>
        <w:pStyle w:val="NoSpacing"/>
        <w:rPr>
          <w:b/>
          <w:bCs/>
          <w:sz w:val="24"/>
          <w:szCs w:val="24"/>
        </w:rPr>
      </w:pPr>
      <w:r w:rsidRPr="00530E1D">
        <w:rPr>
          <w:b/>
          <w:bCs/>
          <w:sz w:val="24"/>
          <w:szCs w:val="24"/>
        </w:rPr>
        <w:t>2. Adding</w:t>
      </w:r>
      <w:r w:rsidR="006C04B1" w:rsidRPr="00530E1D">
        <w:rPr>
          <w:b/>
          <w:bCs/>
          <w:sz w:val="24"/>
          <w:szCs w:val="24"/>
        </w:rPr>
        <w:t>/Appending</w:t>
      </w:r>
      <w:r w:rsidRPr="00530E1D">
        <w:rPr>
          <w:b/>
          <w:bCs/>
          <w:sz w:val="24"/>
          <w:szCs w:val="24"/>
        </w:rPr>
        <w:t xml:space="preserve"> rows to existing table</w:t>
      </w:r>
    </w:p>
    <w:p w14:paraId="360D105F" w14:textId="77777777" w:rsidR="000A5881" w:rsidRDefault="000A5881" w:rsidP="00287967">
      <w:pPr>
        <w:pStyle w:val="NoSpacing"/>
        <w:rPr>
          <w:sz w:val="24"/>
          <w:szCs w:val="24"/>
        </w:rPr>
      </w:pPr>
    </w:p>
    <w:p w14:paraId="427684D0" w14:textId="14ACF9E9" w:rsidR="006C05F1" w:rsidRPr="0021656B" w:rsidRDefault="0021717F" w:rsidP="00287967">
      <w:pPr>
        <w:pStyle w:val="NoSpacing"/>
        <w:rPr>
          <w:color w:val="ED7D31" w:themeColor="accent2"/>
          <w:sz w:val="24"/>
          <w:szCs w:val="24"/>
        </w:rPr>
      </w:pPr>
      <w:r w:rsidRPr="0021656B">
        <w:rPr>
          <w:color w:val="ED7D31" w:themeColor="accent2"/>
          <w:sz w:val="24"/>
          <w:szCs w:val="24"/>
        </w:rPr>
        <w:t>@</w:t>
      </w:r>
      <w:r w:rsidRPr="00DF2AD7">
        <w:rPr>
          <w:b/>
          <w:bCs/>
          <w:color w:val="ED7D31" w:themeColor="accent2"/>
          <w:sz w:val="24"/>
          <w:szCs w:val="24"/>
        </w:rPr>
        <w:t>dp.append_flow</w:t>
      </w:r>
      <w:r w:rsidRPr="0021656B">
        <w:rPr>
          <w:color w:val="ED7D31" w:themeColor="accent2"/>
          <w:sz w:val="24"/>
          <w:szCs w:val="24"/>
        </w:rPr>
        <w:t>(</w:t>
      </w:r>
      <w:r w:rsidRPr="0021656B">
        <w:rPr>
          <w:color w:val="ED7D31" w:themeColor="accent2"/>
          <w:sz w:val="24"/>
          <w:szCs w:val="24"/>
        </w:rPr>
        <w:br/>
        <w:t xml:space="preserve">  </w:t>
      </w:r>
      <w:r w:rsidRPr="008F0FF4">
        <w:rPr>
          <w:b/>
          <w:bCs/>
          <w:i/>
          <w:iCs/>
          <w:color w:val="ED7D31" w:themeColor="accent2"/>
          <w:sz w:val="24"/>
          <w:szCs w:val="24"/>
        </w:rPr>
        <w:t>target</w:t>
      </w:r>
      <w:r w:rsidRPr="0021656B">
        <w:rPr>
          <w:color w:val="ED7D31" w:themeColor="accent2"/>
          <w:sz w:val="24"/>
          <w:szCs w:val="24"/>
        </w:rPr>
        <w:t xml:space="preserve"> = "&lt;target-table-name&gt;",</w:t>
      </w:r>
      <w:r w:rsidRPr="0021656B">
        <w:rPr>
          <w:color w:val="ED7D31" w:themeColor="accent2"/>
          <w:sz w:val="24"/>
          <w:szCs w:val="24"/>
        </w:rPr>
        <w:br/>
        <w:t xml:space="preserve">  </w:t>
      </w:r>
      <w:r w:rsidRPr="008F0FF4">
        <w:rPr>
          <w:b/>
          <w:bCs/>
          <w:i/>
          <w:iCs/>
          <w:color w:val="ED7D31" w:themeColor="accent2"/>
          <w:sz w:val="24"/>
          <w:szCs w:val="24"/>
        </w:rPr>
        <w:t>name</w:t>
      </w:r>
      <w:r w:rsidRPr="0021656B">
        <w:rPr>
          <w:color w:val="ED7D31" w:themeColor="accent2"/>
          <w:sz w:val="24"/>
          <w:szCs w:val="24"/>
        </w:rPr>
        <w:t xml:space="preserve"> = "&lt;flow-name&gt;", # optional, defaults to function name</w:t>
      </w:r>
      <w:r w:rsidRPr="0021656B">
        <w:rPr>
          <w:color w:val="ED7D31" w:themeColor="accent2"/>
          <w:sz w:val="24"/>
          <w:szCs w:val="24"/>
        </w:rPr>
        <w:br/>
        <w:t xml:space="preserve">  </w:t>
      </w:r>
      <w:r w:rsidRPr="008F0FF4">
        <w:rPr>
          <w:b/>
          <w:bCs/>
          <w:i/>
          <w:iCs/>
          <w:color w:val="ED7D31" w:themeColor="accent2"/>
          <w:sz w:val="24"/>
          <w:szCs w:val="24"/>
        </w:rPr>
        <w:t>once</w:t>
      </w:r>
      <w:r w:rsidRPr="0021656B">
        <w:rPr>
          <w:color w:val="ED7D31" w:themeColor="accent2"/>
          <w:sz w:val="24"/>
          <w:szCs w:val="24"/>
        </w:rPr>
        <w:t xml:space="preserve"> = &lt;bool&gt;, # optional, defaults to false</w:t>
      </w:r>
      <w:r w:rsidRPr="0021656B">
        <w:rPr>
          <w:color w:val="ED7D31" w:themeColor="accent2"/>
          <w:sz w:val="24"/>
          <w:szCs w:val="24"/>
        </w:rPr>
        <w:br/>
        <w:t xml:space="preserve">  </w:t>
      </w:r>
      <w:proofErr w:type="spellStart"/>
      <w:r w:rsidRPr="008F0FF4">
        <w:rPr>
          <w:b/>
          <w:bCs/>
          <w:i/>
          <w:iCs/>
          <w:color w:val="ED7D31" w:themeColor="accent2"/>
          <w:sz w:val="24"/>
          <w:szCs w:val="24"/>
        </w:rPr>
        <w:t>spark_conf</w:t>
      </w:r>
      <w:proofErr w:type="spellEnd"/>
      <w:r w:rsidRPr="0021656B">
        <w:rPr>
          <w:color w:val="ED7D31" w:themeColor="accent2"/>
          <w:sz w:val="24"/>
          <w:szCs w:val="24"/>
        </w:rPr>
        <w:t xml:space="preserve"> = {"&lt;key&gt;" : "&lt;value", "&lt;key" : "&lt;value&gt;"}, # optional</w:t>
      </w:r>
      <w:r w:rsidRPr="0021656B">
        <w:rPr>
          <w:color w:val="ED7D31" w:themeColor="accent2"/>
          <w:sz w:val="24"/>
          <w:szCs w:val="24"/>
        </w:rPr>
        <w:br/>
        <w:t xml:space="preserve">  </w:t>
      </w:r>
      <w:r w:rsidRPr="008F0FF4">
        <w:rPr>
          <w:b/>
          <w:bCs/>
          <w:i/>
          <w:iCs/>
          <w:color w:val="ED7D31" w:themeColor="accent2"/>
          <w:sz w:val="24"/>
          <w:szCs w:val="24"/>
        </w:rPr>
        <w:t>comment</w:t>
      </w:r>
      <w:r w:rsidRPr="0021656B">
        <w:rPr>
          <w:color w:val="ED7D31" w:themeColor="accent2"/>
          <w:sz w:val="24"/>
          <w:szCs w:val="24"/>
        </w:rPr>
        <w:t xml:space="preserve"> = "&lt;comment&gt;") # optional</w:t>
      </w:r>
      <w:r w:rsidRPr="0021656B">
        <w:rPr>
          <w:color w:val="ED7D31" w:themeColor="accent2"/>
          <w:sz w:val="24"/>
          <w:szCs w:val="24"/>
        </w:rPr>
        <w:br/>
        <w:t>def &lt;function-name&gt;():</w:t>
      </w:r>
      <w:r w:rsidRPr="0021656B">
        <w:rPr>
          <w:color w:val="ED7D31" w:themeColor="accent2"/>
          <w:sz w:val="24"/>
          <w:szCs w:val="24"/>
        </w:rPr>
        <w:br/>
        <w:t xml:space="preserve">  return (&lt;streaming-query&gt;) #</w:t>
      </w:r>
    </w:p>
    <w:p w14:paraId="0CDBDCC1" w14:textId="77777777" w:rsidR="003B1664" w:rsidRDefault="003B1664" w:rsidP="00287967">
      <w:pPr>
        <w:pStyle w:val="NoSpacing"/>
        <w:rPr>
          <w:sz w:val="24"/>
          <w:szCs w:val="24"/>
        </w:rPr>
      </w:pPr>
    </w:p>
    <w:p w14:paraId="407563CC" w14:textId="77777777" w:rsidR="00232410" w:rsidRDefault="00232410" w:rsidP="00287967">
      <w:pPr>
        <w:pStyle w:val="NoSpacing"/>
        <w:rPr>
          <w:sz w:val="24"/>
          <w:szCs w:val="24"/>
        </w:rPr>
      </w:pPr>
    </w:p>
    <w:p w14:paraId="0C353752" w14:textId="3735DCDA" w:rsidR="00232410" w:rsidRPr="00140AD7" w:rsidRDefault="009E188A" w:rsidP="00287967">
      <w:pPr>
        <w:pStyle w:val="NoSpacing"/>
        <w:rPr>
          <w:b/>
          <w:bCs/>
          <w:sz w:val="24"/>
          <w:szCs w:val="24"/>
        </w:rPr>
      </w:pPr>
      <w:r w:rsidRPr="00140AD7">
        <w:rPr>
          <w:b/>
          <w:bCs/>
          <w:sz w:val="24"/>
          <w:szCs w:val="24"/>
        </w:rPr>
        <w:t xml:space="preserve">3. </w:t>
      </w:r>
      <w:proofErr w:type="spellStart"/>
      <w:r w:rsidRPr="00140AD7">
        <w:rPr>
          <w:b/>
          <w:bCs/>
          <w:sz w:val="24"/>
          <w:szCs w:val="24"/>
        </w:rPr>
        <w:t>create_auto_cdc_flow</w:t>
      </w:r>
      <w:proofErr w:type="spellEnd"/>
    </w:p>
    <w:p w14:paraId="0F672E09" w14:textId="19A5B1CF" w:rsidR="00232410" w:rsidRDefault="0063505E" w:rsidP="00287967">
      <w:pPr>
        <w:pStyle w:val="NoSpacing"/>
        <w:rPr>
          <w:sz w:val="24"/>
          <w:szCs w:val="24"/>
        </w:rPr>
      </w:pPr>
      <w:r w:rsidRPr="0063505E">
        <w:rPr>
          <w:sz w:val="24"/>
          <w:szCs w:val="24"/>
        </w:rPr>
        <w:t xml:space="preserve">The </w:t>
      </w:r>
      <w:proofErr w:type="spellStart"/>
      <w:r w:rsidRPr="0063505E">
        <w:rPr>
          <w:sz w:val="24"/>
          <w:szCs w:val="24"/>
        </w:rPr>
        <w:t>create_auto_cdc_flow</w:t>
      </w:r>
      <w:proofErr w:type="spellEnd"/>
      <w:r w:rsidRPr="0063505E">
        <w:rPr>
          <w:sz w:val="24"/>
          <w:szCs w:val="24"/>
        </w:rPr>
        <w:t xml:space="preserve">() function creates a flow that uses Lakeflow Spark Declarative Pipelines </w:t>
      </w:r>
      <w:r w:rsidRPr="00D81222">
        <w:rPr>
          <w:b/>
          <w:bCs/>
        </w:rPr>
        <w:t>change data capture (CDC) functionality</w:t>
      </w:r>
      <w:r w:rsidRPr="0063505E">
        <w:rPr>
          <w:sz w:val="24"/>
          <w:szCs w:val="24"/>
        </w:rPr>
        <w:t xml:space="preserve"> to process source data from a change data feed</w:t>
      </w:r>
      <w:r w:rsidR="00F172C2">
        <w:rPr>
          <w:sz w:val="24"/>
          <w:szCs w:val="24"/>
        </w:rPr>
        <w:t>.</w:t>
      </w:r>
    </w:p>
    <w:p w14:paraId="00060E07" w14:textId="30F9679B" w:rsidR="00F172C2" w:rsidRPr="00F62814" w:rsidRDefault="00F172C2" w:rsidP="00287967">
      <w:pPr>
        <w:pStyle w:val="NoSpacing"/>
        <w:rPr>
          <w:b/>
          <w:bCs/>
          <w:color w:val="EE0000"/>
        </w:rPr>
      </w:pPr>
      <w:r w:rsidRPr="00F62814">
        <w:rPr>
          <w:b/>
          <w:bCs/>
          <w:color w:val="EE0000"/>
        </w:rPr>
        <w:t xml:space="preserve">It </w:t>
      </w:r>
      <w:proofErr w:type="gramStart"/>
      <w:r w:rsidRPr="00F62814">
        <w:rPr>
          <w:b/>
          <w:bCs/>
          <w:color w:val="EE0000"/>
        </w:rPr>
        <w:t>insert</w:t>
      </w:r>
      <w:proofErr w:type="gramEnd"/>
      <w:r w:rsidRPr="00F62814">
        <w:rPr>
          <w:b/>
          <w:bCs/>
          <w:color w:val="EE0000"/>
        </w:rPr>
        <w:t xml:space="preserve"> the record which are not present in target from source , identified by column "keys"</w:t>
      </w:r>
      <w:r w:rsidR="00C62D01" w:rsidRPr="00F62814">
        <w:rPr>
          <w:b/>
          <w:bCs/>
          <w:color w:val="EE0000"/>
        </w:rPr>
        <w:t>.</w:t>
      </w:r>
    </w:p>
    <w:p w14:paraId="1DDC55DA" w14:textId="77777777" w:rsidR="00232410" w:rsidRDefault="00232410" w:rsidP="00287967">
      <w:pPr>
        <w:pStyle w:val="NoSpacing"/>
        <w:rPr>
          <w:sz w:val="24"/>
          <w:szCs w:val="24"/>
        </w:rPr>
      </w:pPr>
    </w:p>
    <w:p w14:paraId="2AA692E6" w14:textId="77777777" w:rsidR="00D9792B" w:rsidRPr="00D9792B" w:rsidRDefault="00D9792B" w:rsidP="00D9792B">
      <w:pPr>
        <w:pStyle w:val="NoSpacing"/>
        <w:rPr>
          <w:sz w:val="24"/>
          <w:szCs w:val="24"/>
        </w:rPr>
      </w:pPr>
      <w:r w:rsidRPr="00D9792B">
        <w:rPr>
          <w:sz w:val="24"/>
          <w:szCs w:val="24"/>
        </w:rPr>
        <w:t xml:space="preserve">from pyspark import pipelines as </w:t>
      </w:r>
      <w:proofErr w:type="spellStart"/>
      <w:r w:rsidRPr="00D9792B">
        <w:rPr>
          <w:sz w:val="24"/>
          <w:szCs w:val="24"/>
        </w:rPr>
        <w:t>dp</w:t>
      </w:r>
      <w:proofErr w:type="spellEnd"/>
    </w:p>
    <w:p w14:paraId="535E53D3" w14:textId="77777777" w:rsidR="00D9792B" w:rsidRPr="00D9792B" w:rsidRDefault="00D9792B" w:rsidP="00D9792B">
      <w:pPr>
        <w:pStyle w:val="NoSpacing"/>
        <w:rPr>
          <w:sz w:val="24"/>
          <w:szCs w:val="24"/>
        </w:rPr>
      </w:pPr>
    </w:p>
    <w:p w14:paraId="64C2B06C" w14:textId="77777777" w:rsidR="00D9792B" w:rsidRPr="00E22516" w:rsidRDefault="00D9792B" w:rsidP="00D9792B">
      <w:pPr>
        <w:pStyle w:val="NoSpacing"/>
        <w:rPr>
          <w:color w:val="ED7D31" w:themeColor="accent2"/>
          <w:sz w:val="24"/>
          <w:szCs w:val="24"/>
        </w:rPr>
      </w:pPr>
      <w:proofErr w:type="spellStart"/>
      <w:r w:rsidRPr="00E22516">
        <w:rPr>
          <w:color w:val="ED7D31" w:themeColor="accent2"/>
          <w:sz w:val="24"/>
          <w:szCs w:val="24"/>
        </w:rPr>
        <w:t>dp.create_auto_cdc_flow</w:t>
      </w:r>
      <w:proofErr w:type="spellEnd"/>
      <w:r w:rsidRPr="00E22516">
        <w:rPr>
          <w:color w:val="ED7D31" w:themeColor="accent2"/>
          <w:sz w:val="24"/>
          <w:szCs w:val="24"/>
        </w:rPr>
        <w:t>(</w:t>
      </w:r>
    </w:p>
    <w:p w14:paraId="1BF71938"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target = "&lt;target-table&gt;",</w:t>
      </w:r>
    </w:p>
    <w:p w14:paraId="718F4817"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source = "&lt;data-source&gt;",</w:t>
      </w:r>
    </w:p>
    <w:p w14:paraId="20CD96E3"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keys = ["key1", "key2", "</w:t>
      </w:r>
      <w:proofErr w:type="spellStart"/>
      <w:r w:rsidRPr="00E22516">
        <w:rPr>
          <w:color w:val="ED7D31" w:themeColor="accent2"/>
          <w:sz w:val="24"/>
          <w:szCs w:val="24"/>
        </w:rPr>
        <w:t>keyN</w:t>
      </w:r>
      <w:proofErr w:type="spellEnd"/>
      <w:r w:rsidRPr="00E22516">
        <w:rPr>
          <w:color w:val="ED7D31" w:themeColor="accent2"/>
          <w:sz w:val="24"/>
          <w:szCs w:val="24"/>
        </w:rPr>
        <w:t>"],</w:t>
      </w:r>
    </w:p>
    <w:p w14:paraId="0A22581D"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sequence_by</w:t>
      </w:r>
      <w:proofErr w:type="spellEnd"/>
      <w:r w:rsidRPr="00E22516">
        <w:rPr>
          <w:color w:val="ED7D31" w:themeColor="accent2"/>
          <w:sz w:val="24"/>
          <w:szCs w:val="24"/>
        </w:rPr>
        <w:t xml:space="preserve"> = "&lt;sequence-column&gt;",</w:t>
      </w:r>
    </w:p>
    <w:p w14:paraId="629AF540"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ignore_null_updates</w:t>
      </w:r>
      <w:proofErr w:type="spellEnd"/>
      <w:r w:rsidRPr="00E22516">
        <w:rPr>
          <w:color w:val="ED7D31" w:themeColor="accent2"/>
          <w:sz w:val="24"/>
          <w:szCs w:val="24"/>
        </w:rPr>
        <w:t xml:space="preserve"> = &lt;bool&gt;,</w:t>
      </w:r>
    </w:p>
    <w:p w14:paraId="6DBF723D"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apply_as_deletes</w:t>
      </w:r>
      <w:proofErr w:type="spellEnd"/>
      <w:r w:rsidRPr="00E22516">
        <w:rPr>
          <w:color w:val="ED7D31" w:themeColor="accent2"/>
          <w:sz w:val="24"/>
          <w:szCs w:val="24"/>
        </w:rPr>
        <w:t xml:space="preserve"> = None,</w:t>
      </w:r>
    </w:p>
    <w:p w14:paraId="648E6DC4"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apply_as_truncates</w:t>
      </w:r>
      <w:proofErr w:type="spellEnd"/>
      <w:r w:rsidRPr="00E22516">
        <w:rPr>
          <w:color w:val="ED7D31" w:themeColor="accent2"/>
          <w:sz w:val="24"/>
          <w:szCs w:val="24"/>
        </w:rPr>
        <w:t xml:space="preserve"> = None,</w:t>
      </w:r>
    </w:p>
    <w:p w14:paraId="4715EFB7"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column_list</w:t>
      </w:r>
      <w:proofErr w:type="spellEnd"/>
      <w:r w:rsidRPr="00E22516">
        <w:rPr>
          <w:color w:val="ED7D31" w:themeColor="accent2"/>
          <w:sz w:val="24"/>
          <w:szCs w:val="24"/>
        </w:rPr>
        <w:t xml:space="preserve"> = None,</w:t>
      </w:r>
    </w:p>
    <w:p w14:paraId="2F9A0E75"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except_column_list</w:t>
      </w:r>
      <w:proofErr w:type="spellEnd"/>
      <w:r w:rsidRPr="00E22516">
        <w:rPr>
          <w:color w:val="ED7D31" w:themeColor="accent2"/>
          <w:sz w:val="24"/>
          <w:szCs w:val="24"/>
        </w:rPr>
        <w:t xml:space="preserve"> = None,</w:t>
      </w:r>
    </w:p>
    <w:p w14:paraId="44296337"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stored_as_scd_type</w:t>
      </w:r>
      <w:proofErr w:type="spellEnd"/>
      <w:r w:rsidRPr="00E22516">
        <w:rPr>
          <w:color w:val="ED7D31" w:themeColor="accent2"/>
          <w:sz w:val="24"/>
          <w:szCs w:val="24"/>
        </w:rPr>
        <w:t xml:space="preserve"> = &lt;type&gt;,</w:t>
      </w:r>
    </w:p>
    <w:p w14:paraId="02CFFE1D"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track_history_column_list</w:t>
      </w:r>
      <w:proofErr w:type="spellEnd"/>
      <w:r w:rsidRPr="00E22516">
        <w:rPr>
          <w:color w:val="ED7D31" w:themeColor="accent2"/>
          <w:sz w:val="24"/>
          <w:szCs w:val="24"/>
        </w:rPr>
        <w:t xml:space="preserve"> = None,</w:t>
      </w:r>
    </w:p>
    <w:p w14:paraId="00545CCE"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w:t>
      </w:r>
      <w:proofErr w:type="spellStart"/>
      <w:r w:rsidRPr="00E22516">
        <w:rPr>
          <w:color w:val="ED7D31" w:themeColor="accent2"/>
          <w:sz w:val="24"/>
          <w:szCs w:val="24"/>
        </w:rPr>
        <w:t>track_history_except_column_list</w:t>
      </w:r>
      <w:proofErr w:type="spellEnd"/>
      <w:r w:rsidRPr="00E22516">
        <w:rPr>
          <w:color w:val="ED7D31" w:themeColor="accent2"/>
          <w:sz w:val="24"/>
          <w:szCs w:val="24"/>
        </w:rPr>
        <w:t xml:space="preserve"> = None,</w:t>
      </w:r>
    </w:p>
    <w:p w14:paraId="3F78FC24"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name = None,</w:t>
      </w:r>
    </w:p>
    <w:p w14:paraId="1F6DCF7C" w14:textId="77777777" w:rsidR="00D9792B" w:rsidRPr="00E22516" w:rsidRDefault="00D9792B" w:rsidP="00D9792B">
      <w:pPr>
        <w:pStyle w:val="NoSpacing"/>
        <w:rPr>
          <w:color w:val="ED7D31" w:themeColor="accent2"/>
          <w:sz w:val="24"/>
          <w:szCs w:val="24"/>
        </w:rPr>
      </w:pPr>
      <w:r w:rsidRPr="00E22516">
        <w:rPr>
          <w:color w:val="ED7D31" w:themeColor="accent2"/>
          <w:sz w:val="24"/>
          <w:szCs w:val="24"/>
        </w:rPr>
        <w:t xml:space="preserve">  once = &lt;bool&gt;</w:t>
      </w:r>
    </w:p>
    <w:p w14:paraId="4077A296" w14:textId="52BD8C88" w:rsidR="00232410" w:rsidRPr="00E22516" w:rsidRDefault="00D9792B" w:rsidP="00D9792B">
      <w:pPr>
        <w:pStyle w:val="NoSpacing"/>
        <w:rPr>
          <w:color w:val="ED7D31" w:themeColor="accent2"/>
          <w:sz w:val="24"/>
          <w:szCs w:val="24"/>
        </w:rPr>
      </w:pPr>
      <w:r w:rsidRPr="00E22516">
        <w:rPr>
          <w:color w:val="ED7D31" w:themeColor="accent2"/>
          <w:sz w:val="24"/>
          <w:szCs w:val="24"/>
        </w:rPr>
        <w:t>)</w:t>
      </w:r>
    </w:p>
    <w:p w14:paraId="0182607D" w14:textId="77777777" w:rsidR="00232410" w:rsidRDefault="00232410" w:rsidP="00287967">
      <w:pPr>
        <w:pStyle w:val="NoSpacing"/>
        <w:rPr>
          <w:sz w:val="24"/>
          <w:szCs w:val="24"/>
        </w:rPr>
      </w:pPr>
    </w:p>
    <w:p w14:paraId="3144DF77" w14:textId="3D8B6CAC" w:rsidR="00232410" w:rsidRDefault="002C5B2C" w:rsidP="00287967">
      <w:pPr>
        <w:pStyle w:val="NoSpacing"/>
        <w:rPr>
          <w:b/>
          <w:bCs/>
          <w:sz w:val="24"/>
          <w:szCs w:val="24"/>
        </w:rPr>
      </w:pPr>
      <w:r w:rsidRPr="00A22650">
        <w:rPr>
          <w:b/>
          <w:bCs/>
          <w:sz w:val="24"/>
          <w:szCs w:val="24"/>
        </w:rPr>
        <w:t xml:space="preserve">4. </w:t>
      </w:r>
      <w:proofErr w:type="spellStart"/>
      <w:r w:rsidRPr="00A22650">
        <w:rPr>
          <w:b/>
          <w:bCs/>
          <w:sz w:val="24"/>
          <w:szCs w:val="24"/>
        </w:rPr>
        <w:t>create_streaming_table</w:t>
      </w:r>
      <w:proofErr w:type="spellEnd"/>
    </w:p>
    <w:p w14:paraId="43A909FB" w14:textId="77777777" w:rsidR="00EA3D58" w:rsidRPr="00EA3D58" w:rsidRDefault="00EA3D58" w:rsidP="00287967">
      <w:pPr>
        <w:pStyle w:val="NoSpacing"/>
        <w:rPr>
          <w:sz w:val="24"/>
          <w:szCs w:val="24"/>
        </w:rPr>
      </w:pPr>
    </w:p>
    <w:p w14:paraId="4F63DECD" w14:textId="190F6E50"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from pyspark import pipelines as </w:t>
      </w:r>
      <w:proofErr w:type="spellStart"/>
      <w:r w:rsidRPr="0074338F">
        <w:rPr>
          <w:color w:val="ED7D31" w:themeColor="accent2"/>
          <w:sz w:val="24"/>
          <w:szCs w:val="24"/>
        </w:rPr>
        <w:t>dp</w:t>
      </w:r>
      <w:proofErr w:type="spellEnd"/>
    </w:p>
    <w:p w14:paraId="4567317E" w14:textId="77777777" w:rsidR="00E03A39" w:rsidRPr="0074338F" w:rsidRDefault="00E03A39" w:rsidP="00E03A39">
      <w:pPr>
        <w:pStyle w:val="NoSpacing"/>
        <w:rPr>
          <w:color w:val="ED7D31" w:themeColor="accent2"/>
          <w:sz w:val="24"/>
          <w:szCs w:val="24"/>
        </w:rPr>
      </w:pPr>
      <w:proofErr w:type="spellStart"/>
      <w:r w:rsidRPr="0074338F">
        <w:rPr>
          <w:color w:val="ED7D31" w:themeColor="accent2"/>
          <w:sz w:val="24"/>
          <w:szCs w:val="24"/>
        </w:rPr>
        <w:t>dp.create_streaming_table</w:t>
      </w:r>
      <w:proofErr w:type="spellEnd"/>
      <w:r w:rsidRPr="0074338F">
        <w:rPr>
          <w:color w:val="ED7D31" w:themeColor="accent2"/>
          <w:sz w:val="24"/>
          <w:szCs w:val="24"/>
        </w:rPr>
        <w:t>(</w:t>
      </w:r>
    </w:p>
    <w:p w14:paraId="22E29281"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name = "&lt;table-name&gt;",</w:t>
      </w:r>
    </w:p>
    <w:p w14:paraId="691B2FA2"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comment = "&lt;comment&gt;",</w:t>
      </w:r>
    </w:p>
    <w:p w14:paraId="52FF52B6"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spark_conf</w:t>
      </w:r>
      <w:proofErr w:type="spellEnd"/>
      <w:r w:rsidRPr="0074338F">
        <w:rPr>
          <w:color w:val="ED7D31" w:themeColor="accent2"/>
          <w:sz w:val="24"/>
          <w:szCs w:val="24"/>
        </w:rPr>
        <w:t>={"&lt;key&gt;" : "&lt;value", "&lt;key" : "&lt;value&gt;"},</w:t>
      </w:r>
    </w:p>
    <w:p w14:paraId="2814E96F"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table_properties</w:t>
      </w:r>
      <w:proofErr w:type="spellEnd"/>
      <w:r w:rsidRPr="0074338F">
        <w:rPr>
          <w:color w:val="ED7D31" w:themeColor="accent2"/>
          <w:sz w:val="24"/>
          <w:szCs w:val="24"/>
        </w:rPr>
        <w:t>={"&lt;key&gt;" : "&lt;value&gt;", "&lt;key&gt;" : "&lt;value&gt;"},</w:t>
      </w:r>
    </w:p>
    <w:p w14:paraId="454C0E95"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path="&lt;storage-location-path&gt;",</w:t>
      </w:r>
    </w:p>
    <w:p w14:paraId="11D83A01"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partition_cols</w:t>
      </w:r>
      <w:proofErr w:type="spellEnd"/>
      <w:r w:rsidRPr="0074338F">
        <w:rPr>
          <w:color w:val="ED7D31" w:themeColor="accent2"/>
          <w:sz w:val="24"/>
          <w:szCs w:val="24"/>
        </w:rPr>
        <w:t>=["&lt;partition-column&gt;", "&lt;partition-column&gt;"],</w:t>
      </w:r>
    </w:p>
    <w:p w14:paraId="2F3603F8"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cluster_by_auto</w:t>
      </w:r>
      <w:proofErr w:type="spellEnd"/>
      <w:r w:rsidRPr="0074338F">
        <w:rPr>
          <w:color w:val="ED7D31" w:themeColor="accent2"/>
          <w:sz w:val="24"/>
          <w:szCs w:val="24"/>
        </w:rPr>
        <w:t xml:space="preserve"> = &lt;bool&gt;,</w:t>
      </w:r>
    </w:p>
    <w:p w14:paraId="4642FF22"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cluster_by</w:t>
      </w:r>
      <w:proofErr w:type="spellEnd"/>
      <w:r w:rsidRPr="0074338F">
        <w:rPr>
          <w:color w:val="ED7D31" w:themeColor="accent2"/>
          <w:sz w:val="24"/>
          <w:szCs w:val="24"/>
        </w:rPr>
        <w:t xml:space="preserve"> = ["&lt;clustering-column&gt;", "&lt;clustering-column&gt;"],</w:t>
      </w:r>
    </w:p>
    <w:p w14:paraId="1342A47B"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schema="schema-definition",</w:t>
      </w:r>
    </w:p>
    <w:p w14:paraId="7EACB016"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expect_all</w:t>
      </w:r>
      <w:proofErr w:type="spellEnd"/>
      <w:r w:rsidRPr="0074338F">
        <w:rPr>
          <w:color w:val="ED7D31" w:themeColor="accent2"/>
          <w:sz w:val="24"/>
          <w:szCs w:val="24"/>
        </w:rPr>
        <w:t xml:space="preserve"> = {"&lt;key&gt;" : "&lt;value", "&lt;key" : "&lt;value&gt;"},</w:t>
      </w:r>
    </w:p>
    <w:p w14:paraId="41EC3F0B"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expect_all_or_drop</w:t>
      </w:r>
      <w:proofErr w:type="spellEnd"/>
      <w:r w:rsidRPr="0074338F">
        <w:rPr>
          <w:color w:val="ED7D31" w:themeColor="accent2"/>
          <w:sz w:val="24"/>
          <w:szCs w:val="24"/>
        </w:rPr>
        <w:t xml:space="preserve"> = {"&lt;key&gt;" : "&lt;value", "&lt;key" : "&lt;value&gt;"},</w:t>
      </w:r>
    </w:p>
    <w:p w14:paraId="1F3B5700"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expect_all_or_fail</w:t>
      </w:r>
      <w:proofErr w:type="spellEnd"/>
      <w:r w:rsidRPr="0074338F">
        <w:rPr>
          <w:color w:val="ED7D31" w:themeColor="accent2"/>
          <w:sz w:val="24"/>
          <w:szCs w:val="24"/>
        </w:rPr>
        <w:t xml:space="preserve"> = {"&lt;key&gt;" : "&lt;value", "&lt;key" : "&lt;value&gt;"},</w:t>
      </w:r>
    </w:p>
    <w:p w14:paraId="428551D9" w14:textId="77777777" w:rsidR="00E03A39" w:rsidRPr="0074338F" w:rsidRDefault="00E03A39" w:rsidP="00E03A39">
      <w:pPr>
        <w:pStyle w:val="NoSpacing"/>
        <w:rPr>
          <w:color w:val="ED7D31" w:themeColor="accent2"/>
          <w:sz w:val="24"/>
          <w:szCs w:val="24"/>
        </w:rPr>
      </w:pPr>
      <w:r w:rsidRPr="0074338F">
        <w:rPr>
          <w:color w:val="ED7D31" w:themeColor="accent2"/>
          <w:sz w:val="24"/>
          <w:szCs w:val="24"/>
        </w:rPr>
        <w:t xml:space="preserve">  </w:t>
      </w:r>
      <w:proofErr w:type="spellStart"/>
      <w:r w:rsidRPr="0074338F">
        <w:rPr>
          <w:color w:val="ED7D31" w:themeColor="accent2"/>
          <w:sz w:val="24"/>
          <w:szCs w:val="24"/>
        </w:rPr>
        <w:t>row_filter</w:t>
      </w:r>
      <w:proofErr w:type="spellEnd"/>
      <w:r w:rsidRPr="0074338F">
        <w:rPr>
          <w:color w:val="ED7D31" w:themeColor="accent2"/>
          <w:sz w:val="24"/>
          <w:szCs w:val="24"/>
        </w:rPr>
        <w:t xml:space="preserve"> = "row-filter-clause"</w:t>
      </w:r>
    </w:p>
    <w:p w14:paraId="528A4F57" w14:textId="0FA1CA2D" w:rsidR="004B030C" w:rsidRPr="0074338F" w:rsidRDefault="00E03A39" w:rsidP="00E03A39">
      <w:pPr>
        <w:pStyle w:val="NoSpacing"/>
        <w:rPr>
          <w:color w:val="ED7D31" w:themeColor="accent2"/>
          <w:sz w:val="24"/>
          <w:szCs w:val="24"/>
        </w:rPr>
      </w:pPr>
      <w:r w:rsidRPr="0074338F">
        <w:rPr>
          <w:color w:val="ED7D31" w:themeColor="accent2"/>
          <w:sz w:val="24"/>
          <w:szCs w:val="24"/>
        </w:rPr>
        <w:t>)</w:t>
      </w:r>
    </w:p>
    <w:p w14:paraId="25A1366B" w14:textId="77777777" w:rsidR="004B030C" w:rsidRDefault="004B030C" w:rsidP="00287967">
      <w:pPr>
        <w:pStyle w:val="NoSpacing"/>
        <w:rPr>
          <w:sz w:val="24"/>
          <w:szCs w:val="24"/>
        </w:rPr>
      </w:pPr>
    </w:p>
    <w:p w14:paraId="2FCEBCC0" w14:textId="77777777" w:rsidR="003A0A04" w:rsidRDefault="003A0A04" w:rsidP="00287967">
      <w:pPr>
        <w:pStyle w:val="NoSpacing"/>
        <w:rPr>
          <w:sz w:val="24"/>
          <w:szCs w:val="24"/>
        </w:rPr>
      </w:pPr>
    </w:p>
    <w:p w14:paraId="129B4CD1" w14:textId="77777777" w:rsidR="003A0A04" w:rsidRDefault="003A0A04" w:rsidP="00287967">
      <w:pPr>
        <w:pStyle w:val="NoSpacing"/>
        <w:rPr>
          <w:sz w:val="24"/>
          <w:szCs w:val="24"/>
        </w:rPr>
      </w:pPr>
    </w:p>
    <w:p w14:paraId="7DA5B2C3" w14:textId="77777777" w:rsidR="003A0A04" w:rsidRDefault="003A0A04" w:rsidP="00287967">
      <w:pPr>
        <w:pStyle w:val="NoSpacing"/>
        <w:rPr>
          <w:sz w:val="24"/>
          <w:szCs w:val="24"/>
        </w:rPr>
      </w:pPr>
    </w:p>
    <w:p w14:paraId="0763AE7D" w14:textId="77777777" w:rsidR="003A0A04" w:rsidRDefault="003A0A04" w:rsidP="00287967">
      <w:pPr>
        <w:pStyle w:val="NoSpacing"/>
        <w:rPr>
          <w:sz w:val="24"/>
          <w:szCs w:val="24"/>
        </w:rPr>
      </w:pPr>
    </w:p>
    <w:p w14:paraId="56654D1C" w14:textId="77777777" w:rsidR="003A0A04" w:rsidRDefault="003A0A04" w:rsidP="00287967">
      <w:pPr>
        <w:pStyle w:val="NoSpacing"/>
        <w:rPr>
          <w:sz w:val="24"/>
          <w:szCs w:val="24"/>
        </w:rPr>
      </w:pPr>
    </w:p>
    <w:p w14:paraId="0D0C9760" w14:textId="77777777" w:rsidR="003A0A04" w:rsidRDefault="003A0A04" w:rsidP="00287967">
      <w:pPr>
        <w:pStyle w:val="NoSpacing"/>
        <w:rPr>
          <w:sz w:val="24"/>
          <w:szCs w:val="24"/>
        </w:rPr>
      </w:pPr>
    </w:p>
    <w:p w14:paraId="2B1A4C4F" w14:textId="77777777" w:rsidR="003A0A04" w:rsidRDefault="003A0A04" w:rsidP="00287967">
      <w:pPr>
        <w:pStyle w:val="NoSpacing"/>
        <w:rPr>
          <w:sz w:val="24"/>
          <w:szCs w:val="24"/>
        </w:rPr>
      </w:pPr>
    </w:p>
    <w:p w14:paraId="135437CC" w14:textId="77777777" w:rsidR="003A0A04" w:rsidRDefault="003A0A04" w:rsidP="00287967">
      <w:pPr>
        <w:pStyle w:val="NoSpacing"/>
        <w:rPr>
          <w:sz w:val="24"/>
          <w:szCs w:val="24"/>
        </w:rPr>
      </w:pPr>
    </w:p>
    <w:p w14:paraId="4C9C4095" w14:textId="77777777" w:rsidR="003A0A04" w:rsidRDefault="003A0A04" w:rsidP="00287967">
      <w:pPr>
        <w:pStyle w:val="NoSpacing"/>
        <w:rPr>
          <w:sz w:val="24"/>
          <w:szCs w:val="24"/>
        </w:rPr>
      </w:pPr>
    </w:p>
    <w:p w14:paraId="705C42DC" w14:textId="77777777" w:rsidR="003A0A04" w:rsidRDefault="003A0A04" w:rsidP="00287967">
      <w:pPr>
        <w:pStyle w:val="NoSpacing"/>
        <w:rPr>
          <w:sz w:val="24"/>
          <w:szCs w:val="24"/>
        </w:rPr>
      </w:pPr>
    </w:p>
    <w:p w14:paraId="2767B7FF" w14:textId="740D4FF9" w:rsidR="00705875" w:rsidRPr="00F142D4" w:rsidRDefault="00705875" w:rsidP="00287967">
      <w:pPr>
        <w:pStyle w:val="NoSpacing"/>
        <w:rPr>
          <w:b/>
          <w:bCs/>
          <w:sz w:val="24"/>
          <w:szCs w:val="24"/>
        </w:rPr>
      </w:pPr>
      <w:r w:rsidRPr="00F142D4">
        <w:rPr>
          <w:b/>
          <w:bCs/>
          <w:sz w:val="24"/>
          <w:szCs w:val="24"/>
        </w:rPr>
        <w:t>5. expectation decorator</w:t>
      </w:r>
    </w:p>
    <w:p w14:paraId="1A09165A" w14:textId="77777777" w:rsidR="00705875" w:rsidRDefault="00705875" w:rsidP="00287967">
      <w:pPr>
        <w:pStyle w:val="NoSpacing"/>
        <w:rPr>
          <w:sz w:val="24"/>
          <w:szCs w:val="24"/>
        </w:rPr>
      </w:pPr>
    </w:p>
    <w:p w14:paraId="02575CBE" w14:textId="2FE1400E" w:rsidR="003A0A04" w:rsidRPr="003A0A04" w:rsidRDefault="003A0A04" w:rsidP="003A0A04">
      <w:pPr>
        <w:pStyle w:val="NoSpacing"/>
        <w:rPr>
          <w:color w:val="ED7D31" w:themeColor="accent2"/>
          <w:sz w:val="24"/>
          <w:szCs w:val="24"/>
        </w:rPr>
      </w:pPr>
      <w:r w:rsidRPr="003A0A04">
        <w:rPr>
          <w:color w:val="ED7D31" w:themeColor="accent2"/>
          <w:sz w:val="24"/>
          <w:szCs w:val="24"/>
        </w:rPr>
        <w:t xml:space="preserve">from pyspark import pipelines as </w:t>
      </w:r>
      <w:proofErr w:type="spellStart"/>
      <w:r w:rsidRPr="003A0A04">
        <w:rPr>
          <w:color w:val="ED7D31" w:themeColor="accent2"/>
          <w:sz w:val="24"/>
          <w:szCs w:val="24"/>
        </w:rPr>
        <w:t>dp</w:t>
      </w:r>
      <w:proofErr w:type="spellEnd"/>
    </w:p>
    <w:p w14:paraId="6C8D949A" w14:textId="77777777" w:rsidR="003A0A04" w:rsidRPr="003A0A04" w:rsidRDefault="003A0A04" w:rsidP="003A0A04">
      <w:pPr>
        <w:pStyle w:val="NoSpacing"/>
        <w:rPr>
          <w:color w:val="ED7D31" w:themeColor="accent2"/>
          <w:sz w:val="24"/>
          <w:szCs w:val="24"/>
        </w:rPr>
      </w:pPr>
      <w:r w:rsidRPr="005E420F">
        <w:rPr>
          <w:b/>
          <w:bCs/>
          <w:color w:val="ED7D31" w:themeColor="accent2"/>
          <w:sz w:val="24"/>
          <w:szCs w:val="24"/>
        </w:rPr>
        <w:t>@dp.table</w:t>
      </w:r>
      <w:r w:rsidRPr="003A0A04">
        <w:rPr>
          <w:color w:val="ED7D31" w:themeColor="accent2"/>
          <w:sz w:val="24"/>
          <w:szCs w:val="24"/>
        </w:rPr>
        <w:t>()</w:t>
      </w:r>
    </w:p>
    <w:p w14:paraId="0E8ABEE7" w14:textId="77777777" w:rsidR="003A0A04" w:rsidRPr="003A0A04" w:rsidRDefault="003A0A04" w:rsidP="003A0A04">
      <w:pPr>
        <w:pStyle w:val="NoSpacing"/>
        <w:rPr>
          <w:color w:val="ED7D31" w:themeColor="accent2"/>
          <w:sz w:val="24"/>
          <w:szCs w:val="24"/>
        </w:rPr>
      </w:pPr>
      <w:r w:rsidRPr="005E420F">
        <w:rPr>
          <w:b/>
          <w:bCs/>
          <w:color w:val="ED7D31" w:themeColor="accent2"/>
          <w:sz w:val="24"/>
          <w:szCs w:val="24"/>
        </w:rPr>
        <w:t>@dp.expect</w:t>
      </w:r>
      <w:r w:rsidRPr="003A0A04">
        <w:rPr>
          <w:color w:val="ED7D31" w:themeColor="accent2"/>
          <w:sz w:val="24"/>
          <w:szCs w:val="24"/>
        </w:rPr>
        <w:t>(description, constraint)</w:t>
      </w:r>
    </w:p>
    <w:p w14:paraId="7BCA5E22" w14:textId="77777777" w:rsidR="003A0A04" w:rsidRPr="003A0A04" w:rsidRDefault="003A0A04" w:rsidP="003A0A04">
      <w:pPr>
        <w:pStyle w:val="NoSpacing"/>
        <w:rPr>
          <w:color w:val="ED7D31" w:themeColor="accent2"/>
          <w:sz w:val="24"/>
          <w:szCs w:val="24"/>
        </w:rPr>
      </w:pPr>
      <w:r w:rsidRPr="005E420F">
        <w:rPr>
          <w:b/>
          <w:bCs/>
          <w:color w:val="ED7D31" w:themeColor="accent2"/>
          <w:sz w:val="24"/>
          <w:szCs w:val="24"/>
        </w:rPr>
        <w:t>@dp.expect_or_drop</w:t>
      </w:r>
      <w:r w:rsidRPr="003A0A04">
        <w:rPr>
          <w:color w:val="ED7D31" w:themeColor="accent2"/>
          <w:sz w:val="24"/>
          <w:szCs w:val="24"/>
        </w:rPr>
        <w:t>(description, constraint)</w:t>
      </w:r>
    </w:p>
    <w:p w14:paraId="1D8A43BA" w14:textId="77777777" w:rsidR="003A0A04" w:rsidRPr="003A0A04" w:rsidRDefault="003A0A04" w:rsidP="003A0A04">
      <w:pPr>
        <w:pStyle w:val="NoSpacing"/>
        <w:rPr>
          <w:color w:val="ED7D31" w:themeColor="accent2"/>
          <w:sz w:val="24"/>
          <w:szCs w:val="24"/>
        </w:rPr>
      </w:pPr>
      <w:r w:rsidRPr="002326BD">
        <w:rPr>
          <w:b/>
          <w:bCs/>
          <w:color w:val="ED7D31" w:themeColor="accent2"/>
          <w:sz w:val="24"/>
          <w:szCs w:val="24"/>
        </w:rPr>
        <w:t>@dp.expect_or_fail</w:t>
      </w:r>
      <w:r w:rsidRPr="003A0A04">
        <w:rPr>
          <w:color w:val="ED7D31" w:themeColor="accent2"/>
          <w:sz w:val="24"/>
          <w:szCs w:val="24"/>
        </w:rPr>
        <w:t>(description, constraint)</w:t>
      </w:r>
    </w:p>
    <w:p w14:paraId="5C54F655" w14:textId="77777777" w:rsidR="003A0A04" w:rsidRPr="003A0A04" w:rsidRDefault="003A0A04" w:rsidP="003A0A04">
      <w:pPr>
        <w:pStyle w:val="NoSpacing"/>
        <w:rPr>
          <w:color w:val="ED7D31" w:themeColor="accent2"/>
          <w:sz w:val="24"/>
          <w:szCs w:val="24"/>
        </w:rPr>
      </w:pPr>
      <w:r w:rsidRPr="005E420F">
        <w:rPr>
          <w:b/>
          <w:bCs/>
          <w:color w:val="ED7D31" w:themeColor="accent2"/>
          <w:sz w:val="24"/>
          <w:szCs w:val="24"/>
        </w:rPr>
        <w:t>@dp.expect_all</w:t>
      </w:r>
      <w:r w:rsidRPr="003A0A04">
        <w:rPr>
          <w:color w:val="ED7D31" w:themeColor="accent2"/>
          <w:sz w:val="24"/>
          <w:szCs w:val="24"/>
        </w:rPr>
        <w:t>({description: constraint, ...})</w:t>
      </w:r>
    </w:p>
    <w:p w14:paraId="427B0AD2" w14:textId="77777777" w:rsidR="003A0A04" w:rsidRPr="003A0A04" w:rsidRDefault="003A0A04" w:rsidP="003A0A04">
      <w:pPr>
        <w:pStyle w:val="NoSpacing"/>
        <w:rPr>
          <w:color w:val="ED7D31" w:themeColor="accent2"/>
          <w:sz w:val="24"/>
          <w:szCs w:val="24"/>
        </w:rPr>
      </w:pPr>
      <w:r w:rsidRPr="005E420F">
        <w:rPr>
          <w:b/>
          <w:bCs/>
          <w:color w:val="ED7D31" w:themeColor="accent2"/>
          <w:sz w:val="24"/>
          <w:szCs w:val="24"/>
        </w:rPr>
        <w:t>@dp.expect_all_or_drop</w:t>
      </w:r>
      <w:r w:rsidRPr="003A0A04">
        <w:rPr>
          <w:color w:val="ED7D31" w:themeColor="accent2"/>
          <w:sz w:val="24"/>
          <w:szCs w:val="24"/>
        </w:rPr>
        <w:t>({description: constraint, ...})</w:t>
      </w:r>
    </w:p>
    <w:p w14:paraId="055B025E" w14:textId="77777777" w:rsidR="003A0A04" w:rsidRPr="003A0A04" w:rsidRDefault="003A0A04" w:rsidP="003A0A04">
      <w:pPr>
        <w:pStyle w:val="NoSpacing"/>
        <w:rPr>
          <w:color w:val="ED7D31" w:themeColor="accent2"/>
          <w:sz w:val="24"/>
          <w:szCs w:val="24"/>
        </w:rPr>
      </w:pPr>
      <w:r w:rsidRPr="005E420F">
        <w:rPr>
          <w:b/>
          <w:bCs/>
          <w:color w:val="ED7D31" w:themeColor="accent2"/>
          <w:sz w:val="24"/>
          <w:szCs w:val="24"/>
        </w:rPr>
        <w:t>@dp.expect_all_or_fail</w:t>
      </w:r>
      <w:r w:rsidRPr="003A0A04">
        <w:rPr>
          <w:color w:val="ED7D31" w:themeColor="accent2"/>
          <w:sz w:val="24"/>
          <w:szCs w:val="24"/>
        </w:rPr>
        <w:t>({description: constraint, ...})</w:t>
      </w:r>
    </w:p>
    <w:p w14:paraId="0F768F17" w14:textId="77777777" w:rsidR="003A0A04" w:rsidRPr="003A0A04" w:rsidRDefault="003A0A04" w:rsidP="003A0A04">
      <w:pPr>
        <w:pStyle w:val="NoSpacing"/>
        <w:rPr>
          <w:color w:val="ED7D31" w:themeColor="accent2"/>
          <w:sz w:val="24"/>
          <w:szCs w:val="24"/>
        </w:rPr>
      </w:pPr>
      <w:r w:rsidRPr="003A0A04">
        <w:rPr>
          <w:color w:val="ED7D31" w:themeColor="accent2"/>
          <w:sz w:val="24"/>
          <w:szCs w:val="24"/>
        </w:rPr>
        <w:t>def &lt;function-name&gt;():</w:t>
      </w:r>
    </w:p>
    <w:p w14:paraId="693C26F4" w14:textId="525C2F02" w:rsidR="00705875" w:rsidRPr="003A0A04" w:rsidRDefault="003A0A04" w:rsidP="003A0A04">
      <w:pPr>
        <w:pStyle w:val="NoSpacing"/>
        <w:rPr>
          <w:color w:val="ED7D31" w:themeColor="accent2"/>
          <w:sz w:val="24"/>
          <w:szCs w:val="24"/>
        </w:rPr>
      </w:pPr>
      <w:r w:rsidRPr="003A0A04">
        <w:rPr>
          <w:color w:val="ED7D31" w:themeColor="accent2"/>
          <w:sz w:val="24"/>
          <w:szCs w:val="24"/>
        </w:rPr>
        <w:t xml:space="preserve">    return (&lt;query&gt;)</w:t>
      </w:r>
    </w:p>
    <w:p w14:paraId="36CB5930" w14:textId="77777777" w:rsidR="00705875" w:rsidRDefault="00705875" w:rsidP="00287967">
      <w:pPr>
        <w:pStyle w:val="NoSpacing"/>
        <w:rPr>
          <w:sz w:val="24"/>
          <w:szCs w:val="24"/>
        </w:rPr>
      </w:pPr>
    </w:p>
    <w:p w14:paraId="78F1EEDE" w14:textId="77777777" w:rsidR="00705875" w:rsidRDefault="00705875" w:rsidP="00287967">
      <w:pPr>
        <w:pStyle w:val="NoSpacing"/>
        <w:rPr>
          <w:sz w:val="24"/>
          <w:szCs w:val="24"/>
        </w:rPr>
      </w:pPr>
    </w:p>
    <w:p w14:paraId="34C8CF11" w14:textId="668E36E0" w:rsidR="00E1652A" w:rsidRPr="002157AD" w:rsidRDefault="00EB4DAE" w:rsidP="00287967">
      <w:pPr>
        <w:pStyle w:val="NoSpacing"/>
        <w:rPr>
          <w:b/>
          <w:bCs/>
          <w:sz w:val="24"/>
          <w:szCs w:val="24"/>
        </w:rPr>
      </w:pPr>
      <w:r w:rsidRPr="002157AD">
        <w:rPr>
          <w:b/>
          <w:bCs/>
          <w:sz w:val="24"/>
          <w:szCs w:val="24"/>
        </w:rPr>
        <w:t>Note:</w:t>
      </w:r>
    </w:p>
    <w:p w14:paraId="5B6C89F4" w14:textId="6B30743D" w:rsidR="00E1652A" w:rsidRDefault="00114172" w:rsidP="009E32E2">
      <w:pPr>
        <w:pStyle w:val="NoSpacing"/>
        <w:numPr>
          <w:ilvl w:val="0"/>
          <w:numId w:val="102"/>
        </w:numPr>
        <w:rPr>
          <w:sz w:val="24"/>
          <w:szCs w:val="24"/>
        </w:rPr>
      </w:pPr>
      <w:r w:rsidRPr="009E32E2">
        <w:rPr>
          <w:b/>
          <w:bCs/>
          <w:sz w:val="24"/>
          <w:szCs w:val="24"/>
        </w:rPr>
        <w:t>e</w:t>
      </w:r>
      <w:r w:rsidR="00EB5A4C" w:rsidRPr="009E32E2">
        <w:rPr>
          <w:b/>
          <w:bCs/>
          <w:sz w:val="24"/>
          <w:szCs w:val="24"/>
        </w:rPr>
        <w:t>xpect</w:t>
      </w:r>
      <w:r w:rsidR="00E41F9D" w:rsidRPr="009E32E2">
        <w:rPr>
          <w:b/>
          <w:bCs/>
          <w:sz w:val="24"/>
          <w:szCs w:val="24"/>
        </w:rPr>
        <w:t>*</w:t>
      </w:r>
      <w:r w:rsidR="00EB5A4C" w:rsidRPr="009E32E2">
        <w:rPr>
          <w:b/>
          <w:bCs/>
          <w:sz w:val="24"/>
          <w:szCs w:val="24"/>
        </w:rPr>
        <w:t>()</w:t>
      </w:r>
      <w:r w:rsidR="00EB5A4C">
        <w:rPr>
          <w:sz w:val="24"/>
          <w:szCs w:val="24"/>
        </w:rPr>
        <w:t xml:space="preserve"> --- this works for single value/column/ Parmenter expectation check</w:t>
      </w:r>
    </w:p>
    <w:p w14:paraId="529EFD65" w14:textId="5F902A6F" w:rsidR="000C16A4" w:rsidRDefault="000C16A4" w:rsidP="009E32E2">
      <w:pPr>
        <w:pStyle w:val="NoSpacing"/>
        <w:numPr>
          <w:ilvl w:val="0"/>
          <w:numId w:val="102"/>
        </w:numPr>
        <w:rPr>
          <w:sz w:val="24"/>
          <w:szCs w:val="24"/>
        </w:rPr>
      </w:pPr>
      <w:proofErr w:type="spellStart"/>
      <w:r w:rsidRPr="009E32E2">
        <w:rPr>
          <w:b/>
          <w:bCs/>
          <w:sz w:val="24"/>
          <w:szCs w:val="24"/>
        </w:rPr>
        <w:t>expect</w:t>
      </w:r>
      <w:r w:rsidR="001A5792" w:rsidRPr="009E32E2">
        <w:rPr>
          <w:b/>
          <w:bCs/>
          <w:sz w:val="24"/>
          <w:szCs w:val="24"/>
        </w:rPr>
        <w:t>_all</w:t>
      </w:r>
      <w:proofErr w:type="spellEnd"/>
      <w:r w:rsidR="00A3117D" w:rsidRPr="009E32E2">
        <w:rPr>
          <w:b/>
          <w:bCs/>
          <w:sz w:val="24"/>
          <w:szCs w:val="24"/>
        </w:rPr>
        <w:t>*</w:t>
      </w:r>
      <w:r w:rsidRPr="009E32E2">
        <w:rPr>
          <w:b/>
          <w:bCs/>
          <w:sz w:val="24"/>
          <w:szCs w:val="24"/>
        </w:rPr>
        <w:t>()</w:t>
      </w:r>
      <w:r>
        <w:rPr>
          <w:sz w:val="24"/>
          <w:szCs w:val="24"/>
        </w:rPr>
        <w:t xml:space="preserve"> --- this works for </w:t>
      </w:r>
      <w:r w:rsidR="006A5B11">
        <w:rPr>
          <w:sz w:val="24"/>
          <w:szCs w:val="24"/>
        </w:rPr>
        <w:t>multiple</w:t>
      </w:r>
      <w:r>
        <w:rPr>
          <w:sz w:val="24"/>
          <w:szCs w:val="24"/>
        </w:rPr>
        <w:t xml:space="preserve"> value/column/ Parmenter expectation check</w:t>
      </w:r>
    </w:p>
    <w:p w14:paraId="730B8944" w14:textId="77777777" w:rsidR="00E1652A" w:rsidRDefault="00E1652A" w:rsidP="00287967">
      <w:pPr>
        <w:pStyle w:val="NoSpacing"/>
        <w:rPr>
          <w:sz w:val="24"/>
          <w:szCs w:val="24"/>
        </w:rPr>
      </w:pPr>
    </w:p>
    <w:p w14:paraId="70B0B0E4" w14:textId="77777777" w:rsidR="00E1652A" w:rsidRDefault="00E1652A" w:rsidP="00287967">
      <w:pPr>
        <w:pStyle w:val="NoSpacing"/>
        <w:rPr>
          <w:sz w:val="24"/>
          <w:szCs w:val="24"/>
        </w:rPr>
      </w:pPr>
    </w:p>
    <w:p w14:paraId="151740A9" w14:textId="77777777" w:rsidR="004B030C" w:rsidRDefault="004B030C" w:rsidP="00287967">
      <w:pPr>
        <w:pStyle w:val="NoSpacing"/>
        <w:rPr>
          <w:sz w:val="24"/>
          <w:szCs w:val="24"/>
        </w:rPr>
      </w:pPr>
    </w:p>
    <w:p w14:paraId="4B9C96C9" w14:textId="4613AF3D" w:rsidR="004A58A4" w:rsidRPr="003F413D" w:rsidRDefault="004A58A4" w:rsidP="004A58A4">
      <w:pPr>
        <w:pStyle w:val="NoSpacing"/>
        <w:rPr>
          <w:b/>
          <w:bCs/>
          <w:sz w:val="28"/>
          <w:szCs w:val="28"/>
        </w:rPr>
      </w:pPr>
      <w:r w:rsidRPr="003F413D">
        <w:rPr>
          <w:b/>
          <w:bCs/>
          <w:sz w:val="28"/>
          <w:szCs w:val="28"/>
        </w:rPr>
        <w:t>###############</w:t>
      </w:r>
      <w:r w:rsidR="005B718E">
        <w:rPr>
          <w:b/>
          <w:bCs/>
          <w:sz w:val="28"/>
          <w:szCs w:val="28"/>
        </w:rPr>
        <w:t>#########</w:t>
      </w:r>
      <w:r w:rsidR="00DA5EB6">
        <w:rPr>
          <w:b/>
          <w:bCs/>
          <w:sz w:val="28"/>
          <w:szCs w:val="28"/>
        </w:rPr>
        <w:t>#</w:t>
      </w:r>
    </w:p>
    <w:p w14:paraId="51518133" w14:textId="5DE5A453" w:rsidR="004A58A4" w:rsidRPr="003F413D" w:rsidRDefault="004A58A4" w:rsidP="004A58A4">
      <w:pPr>
        <w:pStyle w:val="NoSpacing"/>
        <w:rPr>
          <w:b/>
          <w:bCs/>
          <w:sz w:val="28"/>
          <w:szCs w:val="28"/>
        </w:rPr>
      </w:pPr>
      <w:r w:rsidRPr="003F413D">
        <w:rPr>
          <w:b/>
          <w:bCs/>
          <w:sz w:val="28"/>
          <w:szCs w:val="28"/>
        </w:rPr>
        <w:t xml:space="preserve">###### </w:t>
      </w:r>
      <w:r w:rsidRPr="008A1681">
        <w:rPr>
          <w:b/>
          <w:bCs/>
          <w:sz w:val="28"/>
          <w:szCs w:val="28"/>
        </w:rPr>
        <w:t>Task</w:t>
      </w:r>
      <w:r w:rsidR="00EB655F">
        <w:rPr>
          <w:b/>
          <w:bCs/>
          <w:sz w:val="28"/>
          <w:szCs w:val="28"/>
        </w:rPr>
        <w:t xml:space="preserve"> vs Pipeline </w:t>
      </w:r>
      <w:r w:rsidRPr="003F413D">
        <w:rPr>
          <w:b/>
          <w:bCs/>
          <w:sz w:val="28"/>
          <w:szCs w:val="28"/>
        </w:rPr>
        <w:t>#####</w:t>
      </w:r>
    </w:p>
    <w:p w14:paraId="3ED655BF" w14:textId="59820952" w:rsidR="004A58A4" w:rsidRDefault="004A58A4" w:rsidP="004A58A4">
      <w:pPr>
        <w:pStyle w:val="NoSpacing"/>
        <w:rPr>
          <w:b/>
          <w:bCs/>
          <w:sz w:val="28"/>
          <w:szCs w:val="28"/>
        </w:rPr>
      </w:pPr>
      <w:r w:rsidRPr="003F413D">
        <w:rPr>
          <w:b/>
          <w:bCs/>
          <w:sz w:val="28"/>
          <w:szCs w:val="28"/>
        </w:rPr>
        <w:lastRenderedPageBreak/>
        <w:t>###############</w:t>
      </w:r>
      <w:r w:rsidR="005B718E">
        <w:rPr>
          <w:b/>
          <w:bCs/>
          <w:sz w:val="28"/>
          <w:szCs w:val="28"/>
        </w:rPr>
        <w:t>##########</w:t>
      </w:r>
    </w:p>
    <w:p w14:paraId="3FA46085" w14:textId="77777777" w:rsidR="004A58A4" w:rsidRDefault="004A58A4" w:rsidP="004A58A4">
      <w:pPr>
        <w:pStyle w:val="NoSpacing"/>
        <w:rPr>
          <w:sz w:val="24"/>
          <w:szCs w:val="24"/>
        </w:rPr>
      </w:pPr>
    </w:p>
    <w:p w14:paraId="2017A9E2" w14:textId="77777777" w:rsidR="004A58A4" w:rsidRDefault="004A58A4" w:rsidP="004A58A4">
      <w:pPr>
        <w:pStyle w:val="NoSpacing"/>
        <w:rPr>
          <w:sz w:val="24"/>
          <w:szCs w:val="24"/>
        </w:rPr>
      </w:pPr>
      <w:r w:rsidRPr="008A1681">
        <w:rPr>
          <w:b/>
          <w:bCs/>
          <w:color w:val="ED7D31" w:themeColor="accent2"/>
          <w:sz w:val="24"/>
          <w:szCs w:val="24"/>
          <w:u w:val="single"/>
        </w:rPr>
        <w:t>A task is a single unit of work within a job</w:t>
      </w:r>
      <w:r w:rsidRPr="008A1681">
        <w:rPr>
          <w:sz w:val="24"/>
          <w:szCs w:val="24"/>
        </w:rPr>
        <w:t>.</w:t>
      </w:r>
    </w:p>
    <w:p w14:paraId="5A055DE1" w14:textId="77777777" w:rsidR="008D3D6C" w:rsidRPr="00E7616F" w:rsidRDefault="008D3D6C" w:rsidP="008D3D6C">
      <w:pPr>
        <w:pStyle w:val="NoSpacing"/>
        <w:rPr>
          <w:b/>
          <w:bCs/>
          <w:sz w:val="28"/>
          <w:szCs w:val="28"/>
        </w:rPr>
      </w:pPr>
      <w:r w:rsidRPr="00E7616F">
        <w:rPr>
          <w:b/>
          <w:bCs/>
          <w:sz w:val="28"/>
          <w:szCs w:val="28"/>
        </w:rPr>
        <w:t>Types of tasks supported in databricks</w:t>
      </w:r>
    </w:p>
    <w:p w14:paraId="1AEF7362" w14:textId="77777777" w:rsidR="008D3D6C" w:rsidRPr="000B3389" w:rsidRDefault="008D3D6C" w:rsidP="008D3D6C">
      <w:pPr>
        <w:pStyle w:val="NoSpacing"/>
        <w:numPr>
          <w:ilvl w:val="0"/>
          <w:numId w:val="52"/>
        </w:numPr>
        <w:rPr>
          <w:b/>
          <w:bCs/>
          <w:sz w:val="24"/>
          <w:szCs w:val="24"/>
        </w:rPr>
      </w:pPr>
      <w:r w:rsidRPr="000B3389">
        <w:rPr>
          <w:b/>
          <w:bCs/>
          <w:sz w:val="24"/>
          <w:szCs w:val="24"/>
        </w:rPr>
        <w:t xml:space="preserve">Notebook → </w:t>
      </w:r>
      <w:r w:rsidRPr="005E7A23">
        <w:rPr>
          <w:sz w:val="24"/>
          <w:szCs w:val="24"/>
        </w:rPr>
        <w:t>Runs a Databricks notebook (supports Python, SQL, Scala, R).</w:t>
      </w:r>
    </w:p>
    <w:p w14:paraId="6F2A26A1" w14:textId="77777777" w:rsidR="008D3D6C" w:rsidRPr="000B3389" w:rsidRDefault="008D3D6C" w:rsidP="008D3D6C">
      <w:pPr>
        <w:pStyle w:val="NoSpacing"/>
        <w:numPr>
          <w:ilvl w:val="0"/>
          <w:numId w:val="52"/>
        </w:numPr>
        <w:rPr>
          <w:b/>
          <w:bCs/>
          <w:sz w:val="24"/>
          <w:szCs w:val="24"/>
        </w:rPr>
      </w:pPr>
      <w:r w:rsidRPr="000B3389">
        <w:rPr>
          <w:b/>
          <w:bCs/>
          <w:sz w:val="24"/>
          <w:szCs w:val="24"/>
        </w:rPr>
        <w:t xml:space="preserve">Python script → </w:t>
      </w:r>
      <w:r w:rsidRPr="005E7A23">
        <w:rPr>
          <w:sz w:val="24"/>
          <w:szCs w:val="24"/>
        </w:rPr>
        <w:t>Executes a standalone .</w:t>
      </w:r>
      <w:proofErr w:type="spellStart"/>
      <w:r w:rsidRPr="005E7A23">
        <w:rPr>
          <w:sz w:val="24"/>
          <w:szCs w:val="24"/>
        </w:rPr>
        <w:t>py</w:t>
      </w:r>
      <w:proofErr w:type="spellEnd"/>
      <w:r w:rsidRPr="005E7A23">
        <w:rPr>
          <w:sz w:val="24"/>
          <w:szCs w:val="24"/>
        </w:rPr>
        <w:t xml:space="preserve"> file</w:t>
      </w:r>
      <w:r w:rsidRPr="000B3389">
        <w:rPr>
          <w:b/>
          <w:bCs/>
          <w:sz w:val="24"/>
          <w:szCs w:val="24"/>
        </w:rPr>
        <w:t>.</w:t>
      </w:r>
    </w:p>
    <w:p w14:paraId="3F18D8E3" w14:textId="77777777" w:rsidR="008D3D6C" w:rsidRPr="000B3389" w:rsidRDefault="008D3D6C" w:rsidP="008D3D6C">
      <w:pPr>
        <w:pStyle w:val="NoSpacing"/>
        <w:numPr>
          <w:ilvl w:val="0"/>
          <w:numId w:val="52"/>
        </w:numPr>
        <w:rPr>
          <w:b/>
          <w:bCs/>
          <w:sz w:val="24"/>
          <w:szCs w:val="24"/>
        </w:rPr>
      </w:pPr>
      <w:r w:rsidRPr="000B3389">
        <w:rPr>
          <w:b/>
          <w:bCs/>
          <w:sz w:val="24"/>
          <w:szCs w:val="24"/>
        </w:rPr>
        <w:t xml:space="preserve">Python wheel → </w:t>
      </w:r>
      <w:r w:rsidRPr="005E7A23">
        <w:rPr>
          <w:sz w:val="24"/>
          <w:szCs w:val="24"/>
        </w:rPr>
        <w:t>Runs packaged Python code distributed as a wheel (.</w:t>
      </w:r>
      <w:proofErr w:type="spellStart"/>
      <w:r w:rsidRPr="005E7A23">
        <w:rPr>
          <w:sz w:val="24"/>
          <w:szCs w:val="24"/>
        </w:rPr>
        <w:t>whl</w:t>
      </w:r>
      <w:proofErr w:type="spellEnd"/>
      <w:r w:rsidRPr="005E7A23">
        <w:rPr>
          <w:sz w:val="24"/>
          <w:szCs w:val="24"/>
        </w:rPr>
        <w:t>).</w:t>
      </w:r>
    </w:p>
    <w:p w14:paraId="3745539B" w14:textId="77777777" w:rsidR="008D3D6C" w:rsidRPr="005E7A23" w:rsidRDefault="008D3D6C" w:rsidP="008D3D6C">
      <w:pPr>
        <w:pStyle w:val="NoSpacing"/>
        <w:numPr>
          <w:ilvl w:val="0"/>
          <w:numId w:val="52"/>
        </w:numPr>
        <w:rPr>
          <w:sz w:val="24"/>
          <w:szCs w:val="24"/>
        </w:rPr>
      </w:pPr>
      <w:r w:rsidRPr="00F11856">
        <w:rPr>
          <w:b/>
          <w:bCs/>
          <w:sz w:val="24"/>
          <w:szCs w:val="24"/>
        </w:rPr>
        <w:t>SQL</w:t>
      </w:r>
      <w:r w:rsidRPr="005E7A23">
        <w:rPr>
          <w:sz w:val="24"/>
          <w:szCs w:val="24"/>
        </w:rPr>
        <w:t xml:space="preserve"> → Executes SQL queries against a </w:t>
      </w:r>
      <w:r w:rsidRPr="009E70F0">
        <w:rPr>
          <w:b/>
          <w:bCs/>
          <w:color w:val="ED7D31" w:themeColor="accent2"/>
          <w:sz w:val="24"/>
          <w:szCs w:val="24"/>
        </w:rPr>
        <w:t>Databricks SQL(interface of SQL)</w:t>
      </w:r>
      <w:r w:rsidRPr="009E70F0">
        <w:rPr>
          <w:color w:val="ED7D31" w:themeColor="accent2"/>
          <w:sz w:val="24"/>
          <w:szCs w:val="24"/>
        </w:rPr>
        <w:t xml:space="preserve">  </w:t>
      </w:r>
      <w:r w:rsidRPr="005E7A23">
        <w:rPr>
          <w:sz w:val="24"/>
          <w:szCs w:val="24"/>
        </w:rPr>
        <w:t>warehouse.</w:t>
      </w:r>
    </w:p>
    <w:p w14:paraId="79A544A9" w14:textId="77777777" w:rsidR="008D3D6C" w:rsidRPr="005E7A23" w:rsidRDefault="008D3D6C" w:rsidP="008D3D6C">
      <w:pPr>
        <w:pStyle w:val="NoSpacing"/>
        <w:numPr>
          <w:ilvl w:val="0"/>
          <w:numId w:val="52"/>
        </w:numPr>
        <w:rPr>
          <w:sz w:val="24"/>
          <w:szCs w:val="24"/>
        </w:rPr>
      </w:pPr>
      <w:r w:rsidRPr="00F11856">
        <w:rPr>
          <w:b/>
          <w:bCs/>
          <w:sz w:val="24"/>
          <w:szCs w:val="24"/>
        </w:rPr>
        <w:t>Pipeline</w:t>
      </w:r>
      <w:r w:rsidRPr="005E7A23">
        <w:rPr>
          <w:sz w:val="24"/>
          <w:szCs w:val="24"/>
        </w:rPr>
        <w:t xml:space="preserve"> → Triggers a Delta Live Tables (DLT) pipeline for batch/streaming ETL.</w:t>
      </w:r>
    </w:p>
    <w:p w14:paraId="5448020D" w14:textId="77777777" w:rsidR="008D3D6C" w:rsidRPr="005E7A23" w:rsidRDefault="008D3D6C" w:rsidP="008D3D6C">
      <w:pPr>
        <w:pStyle w:val="NoSpacing"/>
        <w:numPr>
          <w:ilvl w:val="0"/>
          <w:numId w:val="52"/>
        </w:numPr>
        <w:rPr>
          <w:sz w:val="24"/>
          <w:szCs w:val="24"/>
        </w:rPr>
      </w:pPr>
      <w:r w:rsidRPr="00F11856">
        <w:rPr>
          <w:b/>
          <w:bCs/>
          <w:sz w:val="24"/>
          <w:szCs w:val="24"/>
        </w:rPr>
        <w:t>SQL Alert (Public Preview)</w:t>
      </w:r>
      <w:r w:rsidRPr="005E7A23">
        <w:rPr>
          <w:sz w:val="24"/>
          <w:szCs w:val="24"/>
        </w:rPr>
        <w:t xml:space="preserve"> → Runs when a SQL alert condition is met (monitoring queries).</w:t>
      </w:r>
    </w:p>
    <w:p w14:paraId="698393E6" w14:textId="77777777" w:rsidR="008D3D6C" w:rsidRPr="005E7A23" w:rsidRDefault="008D3D6C" w:rsidP="008D3D6C">
      <w:pPr>
        <w:pStyle w:val="NoSpacing"/>
        <w:numPr>
          <w:ilvl w:val="0"/>
          <w:numId w:val="52"/>
        </w:numPr>
        <w:rPr>
          <w:sz w:val="24"/>
          <w:szCs w:val="24"/>
        </w:rPr>
      </w:pPr>
      <w:r w:rsidRPr="00F11856">
        <w:rPr>
          <w:b/>
          <w:bCs/>
          <w:sz w:val="24"/>
          <w:szCs w:val="24"/>
        </w:rPr>
        <w:t>Dashboards</w:t>
      </w:r>
      <w:r w:rsidRPr="005E7A23">
        <w:rPr>
          <w:sz w:val="24"/>
          <w:szCs w:val="24"/>
        </w:rPr>
        <w:t xml:space="preserve"> → Refreshes a Databricks SQL dashboard.</w:t>
      </w:r>
    </w:p>
    <w:p w14:paraId="77CDBCF6" w14:textId="77777777" w:rsidR="008D3D6C" w:rsidRPr="005E7A23" w:rsidRDefault="008D3D6C" w:rsidP="008D3D6C">
      <w:pPr>
        <w:pStyle w:val="NoSpacing"/>
        <w:numPr>
          <w:ilvl w:val="0"/>
          <w:numId w:val="52"/>
        </w:numPr>
        <w:rPr>
          <w:sz w:val="24"/>
          <w:szCs w:val="24"/>
        </w:rPr>
      </w:pPr>
      <w:r w:rsidRPr="00F11856">
        <w:rPr>
          <w:b/>
          <w:bCs/>
          <w:sz w:val="24"/>
          <w:szCs w:val="24"/>
        </w:rPr>
        <w:t>Power BI</w:t>
      </w:r>
      <w:r w:rsidRPr="005E7A23">
        <w:rPr>
          <w:sz w:val="24"/>
          <w:szCs w:val="24"/>
        </w:rPr>
        <w:t xml:space="preserve"> → Refreshes a connected Power BI dataset.</w:t>
      </w:r>
    </w:p>
    <w:p w14:paraId="2AD7247A" w14:textId="77777777" w:rsidR="008D3D6C" w:rsidRPr="005E7A23" w:rsidRDefault="008D3D6C" w:rsidP="008D3D6C">
      <w:pPr>
        <w:pStyle w:val="NoSpacing"/>
        <w:numPr>
          <w:ilvl w:val="0"/>
          <w:numId w:val="52"/>
        </w:numPr>
        <w:rPr>
          <w:sz w:val="24"/>
          <w:szCs w:val="24"/>
        </w:rPr>
      </w:pPr>
      <w:proofErr w:type="spellStart"/>
      <w:r w:rsidRPr="00F11856">
        <w:rPr>
          <w:b/>
          <w:bCs/>
          <w:sz w:val="24"/>
          <w:szCs w:val="24"/>
        </w:rPr>
        <w:t>dbt</w:t>
      </w:r>
      <w:proofErr w:type="spellEnd"/>
      <w:r w:rsidRPr="005E7A23">
        <w:rPr>
          <w:sz w:val="24"/>
          <w:szCs w:val="24"/>
        </w:rPr>
        <w:t xml:space="preserve"> → Executes </w:t>
      </w:r>
      <w:proofErr w:type="spellStart"/>
      <w:r w:rsidRPr="005E7A23">
        <w:rPr>
          <w:sz w:val="24"/>
          <w:szCs w:val="24"/>
        </w:rPr>
        <w:t>dbt</w:t>
      </w:r>
      <w:proofErr w:type="spellEnd"/>
      <w:r w:rsidRPr="005E7A23">
        <w:rPr>
          <w:sz w:val="24"/>
          <w:szCs w:val="24"/>
        </w:rPr>
        <w:t xml:space="preserve"> commands inside Databricks (SQL transformations).</w:t>
      </w:r>
    </w:p>
    <w:p w14:paraId="1A9F2095" w14:textId="77777777" w:rsidR="008D3D6C" w:rsidRPr="005E7A23" w:rsidRDefault="008D3D6C" w:rsidP="008D3D6C">
      <w:pPr>
        <w:pStyle w:val="NoSpacing"/>
        <w:numPr>
          <w:ilvl w:val="0"/>
          <w:numId w:val="52"/>
        </w:numPr>
        <w:rPr>
          <w:sz w:val="24"/>
          <w:szCs w:val="24"/>
        </w:rPr>
      </w:pPr>
      <w:proofErr w:type="spellStart"/>
      <w:r w:rsidRPr="00F11856">
        <w:rPr>
          <w:b/>
          <w:bCs/>
          <w:sz w:val="24"/>
          <w:szCs w:val="24"/>
        </w:rPr>
        <w:t>dbt</w:t>
      </w:r>
      <w:proofErr w:type="spellEnd"/>
      <w:r w:rsidRPr="00F11856">
        <w:rPr>
          <w:b/>
          <w:bCs/>
          <w:sz w:val="24"/>
          <w:szCs w:val="24"/>
        </w:rPr>
        <w:t xml:space="preserve"> platform (Beta)</w:t>
      </w:r>
      <w:r w:rsidRPr="005E7A23">
        <w:rPr>
          <w:sz w:val="24"/>
          <w:szCs w:val="24"/>
        </w:rPr>
        <w:t xml:space="preserve"> → Runs </w:t>
      </w:r>
      <w:proofErr w:type="spellStart"/>
      <w:r w:rsidRPr="005E7A23">
        <w:rPr>
          <w:sz w:val="24"/>
          <w:szCs w:val="24"/>
        </w:rPr>
        <w:t>dbt</w:t>
      </w:r>
      <w:proofErr w:type="spellEnd"/>
      <w:r w:rsidRPr="005E7A23">
        <w:rPr>
          <w:sz w:val="24"/>
          <w:szCs w:val="24"/>
        </w:rPr>
        <w:t xml:space="preserve"> jobs hosted on </w:t>
      </w:r>
      <w:proofErr w:type="spellStart"/>
      <w:r w:rsidRPr="005E7A23">
        <w:rPr>
          <w:sz w:val="24"/>
          <w:szCs w:val="24"/>
        </w:rPr>
        <w:t>dbt</w:t>
      </w:r>
      <w:proofErr w:type="spellEnd"/>
      <w:r w:rsidRPr="005E7A23">
        <w:rPr>
          <w:sz w:val="24"/>
          <w:szCs w:val="24"/>
        </w:rPr>
        <w:t xml:space="preserve"> Cloud.</w:t>
      </w:r>
    </w:p>
    <w:p w14:paraId="65B1B9CF" w14:textId="77777777" w:rsidR="008D3D6C" w:rsidRPr="005E7A23" w:rsidRDefault="008D3D6C" w:rsidP="008D3D6C">
      <w:pPr>
        <w:pStyle w:val="NoSpacing"/>
        <w:numPr>
          <w:ilvl w:val="0"/>
          <w:numId w:val="52"/>
        </w:numPr>
        <w:rPr>
          <w:sz w:val="24"/>
          <w:szCs w:val="24"/>
        </w:rPr>
      </w:pPr>
      <w:r w:rsidRPr="00F11856">
        <w:rPr>
          <w:b/>
          <w:bCs/>
          <w:sz w:val="24"/>
          <w:szCs w:val="24"/>
        </w:rPr>
        <w:t>JAR</w:t>
      </w:r>
      <w:r w:rsidRPr="005E7A23">
        <w:rPr>
          <w:sz w:val="24"/>
          <w:szCs w:val="24"/>
        </w:rPr>
        <w:t xml:space="preserve"> → Executes a compiled Java/Scala JAR application.</w:t>
      </w:r>
    </w:p>
    <w:p w14:paraId="6E32378D" w14:textId="77777777" w:rsidR="008D3D6C" w:rsidRPr="005E7A23" w:rsidRDefault="008D3D6C" w:rsidP="008D3D6C">
      <w:pPr>
        <w:pStyle w:val="NoSpacing"/>
        <w:numPr>
          <w:ilvl w:val="0"/>
          <w:numId w:val="52"/>
        </w:numPr>
        <w:rPr>
          <w:sz w:val="24"/>
          <w:szCs w:val="24"/>
        </w:rPr>
      </w:pPr>
      <w:r w:rsidRPr="00F11856">
        <w:rPr>
          <w:b/>
          <w:bCs/>
          <w:sz w:val="24"/>
          <w:szCs w:val="24"/>
        </w:rPr>
        <w:t>Spark Submit</w:t>
      </w:r>
      <w:r w:rsidRPr="005E7A23">
        <w:rPr>
          <w:sz w:val="24"/>
          <w:szCs w:val="24"/>
        </w:rPr>
        <w:t xml:space="preserve"> → Submits a custom Spark application with full control over configs.</w:t>
      </w:r>
    </w:p>
    <w:p w14:paraId="178A1802" w14:textId="77777777" w:rsidR="008D3D6C" w:rsidRPr="005E7A23" w:rsidRDefault="008D3D6C" w:rsidP="008D3D6C">
      <w:pPr>
        <w:pStyle w:val="NoSpacing"/>
        <w:numPr>
          <w:ilvl w:val="0"/>
          <w:numId w:val="52"/>
        </w:numPr>
        <w:rPr>
          <w:sz w:val="24"/>
          <w:szCs w:val="24"/>
        </w:rPr>
      </w:pPr>
      <w:r w:rsidRPr="00F11856">
        <w:rPr>
          <w:b/>
          <w:bCs/>
          <w:sz w:val="24"/>
          <w:szCs w:val="24"/>
        </w:rPr>
        <w:t>Run Job</w:t>
      </w:r>
      <w:r w:rsidRPr="005E7A23">
        <w:rPr>
          <w:sz w:val="24"/>
          <w:szCs w:val="24"/>
        </w:rPr>
        <w:t xml:space="preserve"> → Triggers another Databricks job (job chaining).</w:t>
      </w:r>
    </w:p>
    <w:p w14:paraId="27C7BAE7" w14:textId="77777777" w:rsidR="008D3D6C" w:rsidRPr="005E7A23" w:rsidRDefault="008D3D6C" w:rsidP="008D3D6C">
      <w:pPr>
        <w:pStyle w:val="NoSpacing"/>
        <w:numPr>
          <w:ilvl w:val="0"/>
          <w:numId w:val="52"/>
        </w:numPr>
        <w:rPr>
          <w:sz w:val="24"/>
          <w:szCs w:val="24"/>
        </w:rPr>
      </w:pPr>
      <w:r w:rsidRPr="00F11856">
        <w:rPr>
          <w:b/>
          <w:bCs/>
          <w:sz w:val="24"/>
          <w:szCs w:val="24"/>
        </w:rPr>
        <w:t xml:space="preserve">If/else </w:t>
      </w:r>
      <w:r w:rsidRPr="005E7A23">
        <w:rPr>
          <w:sz w:val="24"/>
          <w:szCs w:val="24"/>
        </w:rPr>
        <w:t>→ Adds conditional branching logic to workflows.</w:t>
      </w:r>
    </w:p>
    <w:p w14:paraId="3459EFE8" w14:textId="77777777" w:rsidR="008D3D6C" w:rsidRPr="005E7A23" w:rsidRDefault="008D3D6C" w:rsidP="008D3D6C">
      <w:pPr>
        <w:pStyle w:val="NoSpacing"/>
        <w:numPr>
          <w:ilvl w:val="0"/>
          <w:numId w:val="52"/>
        </w:numPr>
        <w:rPr>
          <w:sz w:val="24"/>
          <w:szCs w:val="24"/>
        </w:rPr>
      </w:pPr>
      <w:r w:rsidRPr="00F11856">
        <w:rPr>
          <w:b/>
          <w:bCs/>
          <w:sz w:val="24"/>
          <w:szCs w:val="24"/>
        </w:rPr>
        <w:t>For each</w:t>
      </w:r>
      <w:r w:rsidRPr="005E7A23">
        <w:rPr>
          <w:sz w:val="24"/>
          <w:szCs w:val="24"/>
        </w:rPr>
        <w:t xml:space="preserve"> → Iterates over a list of items, running tasks for each element.</w:t>
      </w:r>
    </w:p>
    <w:p w14:paraId="526837B4" w14:textId="77777777" w:rsidR="004A58A4" w:rsidRDefault="004A58A4" w:rsidP="004A58A4">
      <w:pPr>
        <w:pStyle w:val="NoSpacing"/>
        <w:rPr>
          <w:sz w:val="24"/>
          <w:szCs w:val="24"/>
        </w:rPr>
      </w:pPr>
    </w:p>
    <w:p w14:paraId="032DD9EC" w14:textId="77777777" w:rsidR="004A58A4" w:rsidRDefault="004A58A4" w:rsidP="004A58A4">
      <w:pPr>
        <w:pStyle w:val="NoSpacing"/>
        <w:rPr>
          <w:b/>
          <w:bCs/>
          <w:sz w:val="24"/>
          <w:szCs w:val="24"/>
        </w:rPr>
      </w:pPr>
      <w:r w:rsidRPr="008A1681">
        <w:rPr>
          <w:b/>
          <w:bCs/>
          <w:sz w:val="24"/>
          <w:szCs w:val="24"/>
        </w:rPr>
        <w:t>Features</w:t>
      </w:r>
    </w:p>
    <w:p w14:paraId="110DEAEF" w14:textId="77777777" w:rsidR="004A58A4" w:rsidRPr="008A1681" w:rsidRDefault="004A58A4" w:rsidP="004A58A4">
      <w:pPr>
        <w:pStyle w:val="NoSpacing"/>
        <w:numPr>
          <w:ilvl w:val="0"/>
          <w:numId w:val="9"/>
        </w:numPr>
        <w:rPr>
          <w:sz w:val="24"/>
          <w:szCs w:val="24"/>
        </w:rPr>
      </w:pPr>
      <w:r w:rsidRPr="008A1681">
        <w:rPr>
          <w:sz w:val="24"/>
          <w:szCs w:val="24"/>
        </w:rPr>
        <w:t xml:space="preserve">Each task runs on a defined </w:t>
      </w:r>
      <w:r w:rsidRPr="008A1681">
        <w:rPr>
          <w:b/>
          <w:bCs/>
          <w:sz w:val="24"/>
          <w:szCs w:val="24"/>
        </w:rPr>
        <w:t>compute resource</w:t>
      </w:r>
      <w:r w:rsidRPr="008A1681">
        <w:rPr>
          <w:sz w:val="24"/>
          <w:szCs w:val="24"/>
        </w:rPr>
        <w:t xml:space="preserve"> (serverless, jobs cluster, or all-purpose cluster).</w:t>
      </w:r>
    </w:p>
    <w:p w14:paraId="5DFA8F24" w14:textId="77777777" w:rsidR="004A58A4" w:rsidRPr="008A1681" w:rsidRDefault="004A58A4" w:rsidP="004A58A4">
      <w:pPr>
        <w:pStyle w:val="NoSpacing"/>
        <w:numPr>
          <w:ilvl w:val="0"/>
          <w:numId w:val="9"/>
        </w:numPr>
        <w:rPr>
          <w:sz w:val="24"/>
          <w:szCs w:val="24"/>
        </w:rPr>
      </w:pPr>
      <w:r w:rsidRPr="008A1681">
        <w:rPr>
          <w:sz w:val="24"/>
          <w:szCs w:val="24"/>
        </w:rPr>
        <w:t>Tasks can be retried independently without rerunning the whole job.</w:t>
      </w:r>
    </w:p>
    <w:p w14:paraId="70525162" w14:textId="77777777" w:rsidR="004A58A4" w:rsidRDefault="004A58A4" w:rsidP="004A58A4">
      <w:pPr>
        <w:pStyle w:val="NoSpacing"/>
        <w:rPr>
          <w:sz w:val="24"/>
          <w:szCs w:val="24"/>
        </w:rPr>
      </w:pPr>
    </w:p>
    <w:p w14:paraId="21091FBA" w14:textId="77777777" w:rsidR="004A58A4" w:rsidRDefault="004A58A4" w:rsidP="004A58A4">
      <w:pPr>
        <w:pStyle w:val="NoSpacing"/>
        <w:rPr>
          <w:b/>
          <w:bCs/>
          <w:sz w:val="24"/>
          <w:szCs w:val="24"/>
        </w:rPr>
      </w:pPr>
    </w:p>
    <w:p w14:paraId="7612F79C" w14:textId="77777777" w:rsidR="004A58A4" w:rsidRPr="002B2354" w:rsidRDefault="004A58A4" w:rsidP="004A58A4">
      <w:pPr>
        <w:pStyle w:val="NoSpacing"/>
        <w:rPr>
          <w:sz w:val="24"/>
          <w:szCs w:val="24"/>
        </w:rPr>
      </w:pPr>
      <w:r w:rsidRPr="00016809">
        <w:rPr>
          <w:noProof/>
          <w:sz w:val="24"/>
          <w:szCs w:val="24"/>
        </w:rPr>
        <w:drawing>
          <wp:inline distT="0" distB="0" distL="0" distR="0" wp14:anchorId="50B22218" wp14:editId="5CD2C776">
            <wp:extent cx="5542073" cy="3234906"/>
            <wp:effectExtent l="0" t="0" r="1905" b="3810"/>
            <wp:docPr id="180272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17889" name=""/>
                    <pic:cNvPicPr/>
                  </pic:nvPicPr>
                  <pic:blipFill>
                    <a:blip r:embed="rId22"/>
                    <a:stretch>
                      <a:fillRect/>
                    </a:stretch>
                  </pic:blipFill>
                  <pic:spPr>
                    <a:xfrm>
                      <a:off x="0" y="0"/>
                      <a:ext cx="5555519" cy="3242754"/>
                    </a:xfrm>
                    <a:prstGeom prst="rect">
                      <a:avLst/>
                    </a:prstGeom>
                  </pic:spPr>
                </pic:pic>
              </a:graphicData>
            </a:graphic>
          </wp:inline>
        </w:drawing>
      </w:r>
    </w:p>
    <w:p w14:paraId="34D3D26F" w14:textId="77777777" w:rsidR="003B1664" w:rsidRDefault="003B1664" w:rsidP="00287967">
      <w:pPr>
        <w:pStyle w:val="NoSpacing"/>
        <w:rPr>
          <w:sz w:val="24"/>
          <w:szCs w:val="24"/>
        </w:rPr>
      </w:pPr>
    </w:p>
    <w:p w14:paraId="335EE14F" w14:textId="77777777" w:rsidR="00A0315D" w:rsidRDefault="00A0315D" w:rsidP="00287967">
      <w:pPr>
        <w:pStyle w:val="NoSpacing"/>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3687"/>
        <w:gridCol w:w="4140"/>
      </w:tblGrid>
      <w:tr w:rsidR="00E616A5" w:rsidRPr="00435B90" w14:paraId="5AAB3397" w14:textId="77777777" w:rsidTr="00CC5F83">
        <w:trPr>
          <w:tblHeader/>
          <w:tblCellSpacing w:w="15" w:type="dxa"/>
        </w:trPr>
        <w:tc>
          <w:tcPr>
            <w:tcW w:w="0" w:type="auto"/>
            <w:vAlign w:val="center"/>
            <w:hideMark/>
          </w:tcPr>
          <w:p w14:paraId="775D69B3" w14:textId="77777777" w:rsidR="00E616A5" w:rsidRPr="00435B90" w:rsidRDefault="00E616A5" w:rsidP="00CC5F83">
            <w:pPr>
              <w:pStyle w:val="NoSpacing"/>
              <w:rPr>
                <w:b/>
                <w:bCs/>
                <w:sz w:val="24"/>
                <w:szCs w:val="24"/>
              </w:rPr>
            </w:pPr>
            <w:r w:rsidRPr="00435B90">
              <w:rPr>
                <w:b/>
                <w:bCs/>
                <w:sz w:val="24"/>
                <w:szCs w:val="24"/>
              </w:rPr>
              <w:t>Aspect</w:t>
            </w:r>
          </w:p>
        </w:tc>
        <w:tc>
          <w:tcPr>
            <w:tcW w:w="0" w:type="auto"/>
            <w:vAlign w:val="center"/>
            <w:hideMark/>
          </w:tcPr>
          <w:p w14:paraId="55ACE3FF" w14:textId="77777777" w:rsidR="00E616A5" w:rsidRPr="00435B90" w:rsidRDefault="00E616A5" w:rsidP="00CC5F83">
            <w:pPr>
              <w:pStyle w:val="NoSpacing"/>
              <w:rPr>
                <w:b/>
                <w:bCs/>
                <w:sz w:val="24"/>
                <w:szCs w:val="24"/>
              </w:rPr>
            </w:pPr>
            <w:r w:rsidRPr="00435B90">
              <w:rPr>
                <w:b/>
                <w:bCs/>
                <w:sz w:val="24"/>
                <w:szCs w:val="24"/>
              </w:rPr>
              <w:t>Jobs (Imperative</w:t>
            </w:r>
            <w:r>
              <w:rPr>
                <w:b/>
                <w:bCs/>
                <w:sz w:val="24"/>
                <w:szCs w:val="24"/>
              </w:rPr>
              <w:t>/Procedural</w:t>
            </w:r>
            <w:r w:rsidRPr="00435B90">
              <w:rPr>
                <w:b/>
                <w:bCs/>
                <w:sz w:val="24"/>
                <w:szCs w:val="24"/>
              </w:rPr>
              <w:t>)</w:t>
            </w:r>
          </w:p>
        </w:tc>
        <w:tc>
          <w:tcPr>
            <w:tcW w:w="0" w:type="auto"/>
            <w:vAlign w:val="center"/>
            <w:hideMark/>
          </w:tcPr>
          <w:p w14:paraId="64B3A419" w14:textId="77777777" w:rsidR="00E616A5" w:rsidRPr="00435B90" w:rsidRDefault="00E616A5" w:rsidP="00CC5F83">
            <w:pPr>
              <w:pStyle w:val="NoSpacing"/>
              <w:rPr>
                <w:b/>
                <w:bCs/>
                <w:sz w:val="24"/>
                <w:szCs w:val="24"/>
              </w:rPr>
            </w:pPr>
            <w:r w:rsidRPr="00435B90">
              <w:rPr>
                <w:b/>
                <w:bCs/>
                <w:sz w:val="24"/>
                <w:szCs w:val="24"/>
              </w:rPr>
              <w:t>Pipelines (Declarative)</w:t>
            </w:r>
          </w:p>
        </w:tc>
      </w:tr>
      <w:tr w:rsidR="00E616A5" w:rsidRPr="00435B90" w14:paraId="06978EF5" w14:textId="77777777" w:rsidTr="00CC5F83">
        <w:trPr>
          <w:tblCellSpacing w:w="15" w:type="dxa"/>
        </w:trPr>
        <w:tc>
          <w:tcPr>
            <w:tcW w:w="0" w:type="auto"/>
            <w:vAlign w:val="center"/>
            <w:hideMark/>
          </w:tcPr>
          <w:p w14:paraId="74E6FFE5" w14:textId="77777777" w:rsidR="00E616A5" w:rsidRPr="00435B90" w:rsidRDefault="00E616A5" w:rsidP="00CC5F83">
            <w:pPr>
              <w:pStyle w:val="NoSpacing"/>
              <w:rPr>
                <w:sz w:val="24"/>
                <w:szCs w:val="24"/>
              </w:rPr>
            </w:pPr>
            <w:r w:rsidRPr="00435B90">
              <w:rPr>
                <w:b/>
                <w:bCs/>
                <w:sz w:val="24"/>
                <w:szCs w:val="24"/>
              </w:rPr>
              <w:t>Definition Style</w:t>
            </w:r>
          </w:p>
        </w:tc>
        <w:tc>
          <w:tcPr>
            <w:tcW w:w="0" w:type="auto"/>
            <w:vAlign w:val="center"/>
            <w:hideMark/>
          </w:tcPr>
          <w:p w14:paraId="5CF3DE70" w14:textId="77777777" w:rsidR="00E616A5" w:rsidRPr="00435B90" w:rsidRDefault="00E616A5" w:rsidP="00CC5F83">
            <w:pPr>
              <w:pStyle w:val="NoSpacing"/>
              <w:rPr>
                <w:sz w:val="24"/>
                <w:szCs w:val="24"/>
              </w:rPr>
            </w:pPr>
            <w:r w:rsidRPr="00435B90">
              <w:rPr>
                <w:sz w:val="24"/>
                <w:szCs w:val="24"/>
              </w:rPr>
              <w:t>Imperative (“how to run”)</w:t>
            </w:r>
          </w:p>
        </w:tc>
        <w:tc>
          <w:tcPr>
            <w:tcW w:w="0" w:type="auto"/>
            <w:vAlign w:val="center"/>
            <w:hideMark/>
          </w:tcPr>
          <w:p w14:paraId="12A95E69" w14:textId="77777777" w:rsidR="00E616A5" w:rsidRPr="00435B90" w:rsidRDefault="00E616A5" w:rsidP="00CC5F83">
            <w:pPr>
              <w:pStyle w:val="NoSpacing"/>
              <w:rPr>
                <w:sz w:val="24"/>
                <w:szCs w:val="24"/>
              </w:rPr>
            </w:pPr>
            <w:r w:rsidRPr="00435B90">
              <w:rPr>
                <w:sz w:val="24"/>
                <w:szCs w:val="24"/>
              </w:rPr>
              <w:t>Declarative (“what should exist”)</w:t>
            </w:r>
          </w:p>
        </w:tc>
      </w:tr>
      <w:tr w:rsidR="00E616A5" w:rsidRPr="00435B90" w14:paraId="1CBD8EAB" w14:textId="77777777" w:rsidTr="00CC5F83">
        <w:trPr>
          <w:tblCellSpacing w:w="15" w:type="dxa"/>
        </w:trPr>
        <w:tc>
          <w:tcPr>
            <w:tcW w:w="0" w:type="auto"/>
            <w:vAlign w:val="center"/>
            <w:hideMark/>
          </w:tcPr>
          <w:p w14:paraId="7F53F1F1" w14:textId="77777777" w:rsidR="00E616A5" w:rsidRPr="00435B90" w:rsidRDefault="00E616A5" w:rsidP="00CC5F83">
            <w:pPr>
              <w:pStyle w:val="NoSpacing"/>
              <w:rPr>
                <w:sz w:val="24"/>
                <w:szCs w:val="24"/>
              </w:rPr>
            </w:pPr>
            <w:r w:rsidRPr="00435B90">
              <w:rPr>
                <w:b/>
                <w:bCs/>
                <w:sz w:val="24"/>
                <w:szCs w:val="24"/>
              </w:rPr>
              <w:t>Languages</w:t>
            </w:r>
          </w:p>
        </w:tc>
        <w:tc>
          <w:tcPr>
            <w:tcW w:w="0" w:type="auto"/>
            <w:vAlign w:val="center"/>
            <w:hideMark/>
          </w:tcPr>
          <w:p w14:paraId="52759972" w14:textId="77777777" w:rsidR="00E616A5" w:rsidRPr="00435B90" w:rsidRDefault="00E616A5" w:rsidP="00CC5F83">
            <w:pPr>
              <w:pStyle w:val="NoSpacing"/>
              <w:rPr>
                <w:color w:val="ED7D31" w:themeColor="accent2"/>
                <w:sz w:val="24"/>
                <w:szCs w:val="24"/>
              </w:rPr>
            </w:pPr>
            <w:r w:rsidRPr="00435B90">
              <w:rPr>
                <w:color w:val="ED7D31" w:themeColor="accent2"/>
                <w:sz w:val="24"/>
                <w:szCs w:val="24"/>
              </w:rPr>
              <w:t>Python, SQL, Scala, Java, R</w:t>
            </w:r>
          </w:p>
        </w:tc>
        <w:tc>
          <w:tcPr>
            <w:tcW w:w="0" w:type="auto"/>
            <w:vAlign w:val="center"/>
            <w:hideMark/>
          </w:tcPr>
          <w:p w14:paraId="048C7DAA" w14:textId="77777777" w:rsidR="00E616A5" w:rsidRPr="00435B90" w:rsidRDefault="00E616A5" w:rsidP="00CC5F83">
            <w:pPr>
              <w:pStyle w:val="NoSpacing"/>
              <w:rPr>
                <w:sz w:val="24"/>
                <w:szCs w:val="24"/>
              </w:rPr>
            </w:pPr>
            <w:r w:rsidRPr="00435B90">
              <w:rPr>
                <w:color w:val="ED7D31" w:themeColor="accent2"/>
                <w:sz w:val="24"/>
                <w:szCs w:val="24"/>
              </w:rPr>
              <w:t>SQL, Python</w:t>
            </w:r>
          </w:p>
        </w:tc>
      </w:tr>
      <w:tr w:rsidR="00E616A5" w:rsidRPr="00435B90" w14:paraId="4699216A" w14:textId="77777777" w:rsidTr="00CC5F83">
        <w:trPr>
          <w:tblCellSpacing w:w="15" w:type="dxa"/>
        </w:trPr>
        <w:tc>
          <w:tcPr>
            <w:tcW w:w="0" w:type="auto"/>
            <w:vAlign w:val="center"/>
            <w:hideMark/>
          </w:tcPr>
          <w:p w14:paraId="2F16FA88" w14:textId="77777777" w:rsidR="00E616A5" w:rsidRPr="00435B90" w:rsidRDefault="00E616A5" w:rsidP="00CC5F83">
            <w:pPr>
              <w:pStyle w:val="NoSpacing"/>
              <w:rPr>
                <w:sz w:val="24"/>
                <w:szCs w:val="24"/>
              </w:rPr>
            </w:pPr>
            <w:r w:rsidRPr="00435B90">
              <w:rPr>
                <w:b/>
                <w:bCs/>
                <w:sz w:val="24"/>
                <w:szCs w:val="24"/>
              </w:rPr>
              <w:t>Execution</w:t>
            </w:r>
          </w:p>
        </w:tc>
        <w:tc>
          <w:tcPr>
            <w:tcW w:w="0" w:type="auto"/>
            <w:vAlign w:val="center"/>
            <w:hideMark/>
          </w:tcPr>
          <w:p w14:paraId="1F960707" w14:textId="77777777" w:rsidR="00E616A5" w:rsidRPr="00435B90" w:rsidRDefault="00E616A5" w:rsidP="00CC5F83">
            <w:pPr>
              <w:pStyle w:val="NoSpacing"/>
              <w:rPr>
                <w:sz w:val="24"/>
                <w:szCs w:val="24"/>
              </w:rPr>
            </w:pPr>
            <w:r w:rsidRPr="00435B90">
              <w:rPr>
                <w:sz w:val="24"/>
                <w:szCs w:val="24"/>
              </w:rPr>
              <w:t>User defines DAG, scheduling, retries</w:t>
            </w:r>
          </w:p>
        </w:tc>
        <w:tc>
          <w:tcPr>
            <w:tcW w:w="0" w:type="auto"/>
            <w:vAlign w:val="center"/>
            <w:hideMark/>
          </w:tcPr>
          <w:p w14:paraId="5998664B" w14:textId="77777777" w:rsidR="00E616A5" w:rsidRPr="00435B90" w:rsidRDefault="00E616A5" w:rsidP="00CC5F83">
            <w:pPr>
              <w:pStyle w:val="NoSpacing"/>
              <w:rPr>
                <w:sz w:val="24"/>
                <w:szCs w:val="24"/>
              </w:rPr>
            </w:pPr>
            <w:r w:rsidRPr="00435B90">
              <w:rPr>
                <w:sz w:val="24"/>
                <w:szCs w:val="24"/>
              </w:rPr>
              <w:t>Databricks auto</w:t>
            </w:r>
            <w:r w:rsidRPr="00435B90">
              <w:rPr>
                <w:sz w:val="24"/>
                <w:szCs w:val="24"/>
              </w:rPr>
              <w:noBreakHyphen/>
              <w:t>manages DAG, retries</w:t>
            </w:r>
          </w:p>
        </w:tc>
      </w:tr>
      <w:tr w:rsidR="00E616A5" w:rsidRPr="00435B90" w14:paraId="5A3E3694" w14:textId="77777777" w:rsidTr="00CC5F83">
        <w:trPr>
          <w:tblCellSpacing w:w="15" w:type="dxa"/>
        </w:trPr>
        <w:tc>
          <w:tcPr>
            <w:tcW w:w="0" w:type="auto"/>
            <w:vAlign w:val="center"/>
            <w:hideMark/>
          </w:tcPr>
          <w:p w14:paraId="7BA3B4FF" w14:textId="77777777" w:rsidR="00E616A5" w:rsidRPr="00435B90" w:rsidRDefault="00E616A5" w:rsidP="00CC5F83">
            <w:pPr>
              <w:pStyle w:val="NoSpacing"/>
              <w:rPr>
                <w:sz w:val="24"/>
                <w:szCs w:val="24"/>
              </w:rPr>
            </w:pPr>
            <w:r w:rsidRPr="00435B90">
              <w:rPr>
                <w:b/>
                <w:bCs/>
                <w:sz w:val="24"/>
                <w:szCs w:val="24"/>
              </w:rPr>
              <w:t>Flexibility</w:t>
            </w:r>
          </w:p>
        </w:tc>
        <w:tc>
          <w:tcPr>
            <w:tcW w:w="0" w:type="auto"/>
            <w:vAlign w:val="center"/>
            <w:hideMark/>
          </w:tcPr>
          <w:p w14:paraId="5263A481" w14:textId="77777777" w:rsidR="00E616A5" w:rsidRPr="00435B90" w:rsidRDefault="00E616A5" w:rsidP="00CC5F83">
            <w:pPr>
              <w:pStyle w:val="NoSpacing"/>
              <w:rPr>
                <w:sz w:val="24"/>
                <w:szCs w:val="24"/>
              </w:rPr>
            </w:pPr>
            <w:r w:rsidRPr="00435B90">
              <w:rPr>
                <w:sz w:val="24"/>
                <w:szCs w:val="24"/>
              </w:rPr>
              <w:t>High (loops, branching, custom logic)</w:t>
            </w:r>
          </w:p>
        </w:tc>
        <w:tc>
          <w:tcPr>
            <w:tcW w:w="0" w:type="auto"/>
            <w:vAlign w:val="center"/>
            <w:hideMark/>
          </w:tcPr>
          <w:p w14:paraId="53AACB18" w14:textId="77777777" w:rsidR="00E616A5" w:rsidRPr="00435B90" w:rsidRDefault="00E616A5" w:rsidP="00CC5F83">
            <w:pPr>
              <w:pStyle w:val="NoSpacing"/>
              <w:rPr>
                <w:sz w:val="24"/>
                <w:szCs w:val="24"/>
              </w:rPr>
            </w:pPr>
            <w:r w:rsidRPr="00435B90">
              <w:rPr>
                <w:sz w:val="24"/>
                <w:szCs w:val="24"/>
              </w:rPr>
              <w:t>Limited (restricted to SQL/Python ops)</w:t>
            </w:r>
          </w:p>
        </w:tc>
      </w:tr>
      <w:tr w:rsidR="00E616A5" w:rsidRPr="00435B90" w14:paraId="7083AB2A" w14:textId="77777777" w:rsidTr="00CC5F83">
        <w:trPr>
          <w:tblCellSpacing w:w="15" w:type="dxa"/>
        </w:trPr>
        <w:tc>
          <w:tcPr>
            <w:tcW w:w="0" w:type="auto"/>
            <w:vAlign w:val="center"/>
            <w:hideMark/>
          </w:tcPr>
          <w:p w14:paraId="1FC0A3F5" w14:textId="77777777" w:rsidR="00E616A5" w:rsidRPr="00435B90" w:rsidRDefault="00E616A5" w:rsidP="00CC5F83">
            <w:pPr>
              <w:pStyle w:val="NoSpacing"/>
              <w:rPr>
                <w:sz w:val="24"/>
                <w:szCs w:val="24"/>
              </w:rPr>
            </w:pPr>
            <w:r w:rsidRPr="00435B90">
              <w:rPr>
                <w:b/>
                <w:bCs/>
                <w:sz w:val="24"/>
                <w:szCs w:val="24"/>
              </w:rPr>
              <w:lastRenderedPageBreak/>
              <w:t>Best For</w:t>
            </w:r>
          </w:p>
        </w:tc>
        <w:tc>
          <w:tcPr>
            <w:tcW w:w="0" w:type="auto"/>
            <w:vAlign w:val="center"/>
            <w:hideMark/>
          </w:tcPr>
          <w:p w14:paraId="3C5EBFD3" w14:textId="77777777" w:rsidR="00E616A5" w:rsidRPr="00435B90" w:rsidRDefault="00E616A5" w:rsidP="00CC5F83">
            <w:pPr>
              <w:pStyle w:val="NoSpacing"/>
              <w:rPr>
                <w:sz w:val="24"/>
                <w:szCs w:val="24"/>
              </w:rPr>
            </w:pPr>
            <w:r w:rsidRPr="00435B90">
              <w:rPr>
                <w:sz w:val="24"/>
                <w:szCs w:val="24"/>
              </w:rPr>
              <w:t>Complex workflows, ML, backfills</w:t>
            </w:r>
          </w:p>
        </w:tc>
        <w:tc>
          <w:tcPr>
            <w:tcW w:w="0" w:type="auto"/>
            <w:vAlign w:val="center"/>
            <w:hideMark/>
          </w:tcPr>
          <w:p w14:paraId="19F1E8FB" w14:textId="77777777" w:rsidR="00E616A5" w:rsidRPr="00435B90" w:rsidRDefault="00E616A5" w:rsidP="00CC5F83">
            <w:pPr>
              <w:pStyle w:val="NoSpacing"/>
              <w:rPr>
                <w:sz w:val="24"/>
                <w:szCs w:val="24"/>
              </w:rPr>
            </w:pPr>
            <w:r w:rsidRPr="00435B90">
              <w:rPr>
                <w:sz w:val="24"/>
                <w:szCs w:val="24"/>
              </w:rPr>
              <w:t>Continuous ETL, streaming pipelines</w:t>
            </w:r>
          </w:p>
        </w:tc>
      </w:tr>
      <w:tr w:rsidR="00E616A5" w:rsidRPr="00435B90" w14:paraId="034625B5" w14:textId="77777777" w:rsidTr="00CC5F83">
        <w:trPr>
          <w:tblCellSpacing w:w="15" w:type="dxa"/>
        </w:trPr>
        <w:tc>
          <w:tcPr>
            <w:tcW w:w="0" w:type="auto"/>
            <w:vAlign w:val="center"/>
            <w:hideMark/>
          </w:tcPr>
          <w:p w14:paraId="064A5D20" w14:textId="77777777" w:rsidR="00E616A5" w:rsidRPr="00435B90" w:rsidRDefault="00E616A5" w:rsidP="00CC5F83">
            <w:pPr>
              <w:pStyle w:val="NoSpacing"/>
              <w:rPr>
                <w:sz w:val="24"/>
                <w:szCs w:val="24"/>
              </w:rPr>
            </w:pPr>
            <w:r w:rsidRPr="00435B90">
              <w:rPr>
                <w:b/>
                <w:bCs/>
                <w:sz w:val="24"/>
                <w:szCs w:val="24"/>
              </w:rPr>
              <w:t>Governance</w:t>
            </w:r>
          </w:p>
        </w:tc>
        <w:tc>
          <w:tcPr>
            <w:tcW w:w="0" w:type="auto"/>
            <w:vAlign w:val="center"/>
            <w:hideMark/>
          </w:tcPr>
          <w:p w14:paraId="6DE359A2" w14:textId="77777777" w:rsidR="00E616A5" w:rsidRPr="00435B90" w:rsidRDefault="00E616A5" w:rsidP="00CC5F83">
            <w:pPr>
              <w:pStyle w:val="NoSpacing"/>
              <w:rPr>
                <w:sz w:val="24"/>
                <w:szCs w:val="24"/>
              </w:rPr>
            </w:pPr>
            <w:r w:rsidRPr="00435B90">
              <w:rPr>
                <w:sz w:val="24"/>
                <w:szCs w:val="24"/>
              </w:rPr>
              <w:t>Manual monitoring/logging setup</w:t>
            </w:r>
          </w:p>
        </w:tc>
        <w:tc>
          <w:tcPr>
            <w:tcW w:w="0" w:type="auto"/>
            <w:vAlign w:val="center"/>
            <w:hideMark/>
          </w:tcPr>
          <w:p w14:paraId="45F280DB" w14:textId="77777777" w:rsidR="00E616A5" w:rsidRPr="00435B90" w:rsidRDefault="00E616A5" w:rsidP="00CC5F83">
            <w:pPr>
              <w:pStyle w:val="NoSpacing"/>
              <w:rPr>
                <w:sz w:val="24"/>
                <w:szCs w:val="24"/>
              </w:rPr>
            </w:pPr>
            <w:r w:rsidRPr="00435B90">
              <w:rPr>
                <w:sz w:val="24"/>
                <w:szCs w:val="24"/>
              </w:rPr>
              <w:t>Built</w:t>
            </w:r>
            <w:r w:rsidRPr="00435B90">
              <w:rPr>
                <w:sz w:val="24"/>
                <w:szCs w:val="24"/>
              </w:rPr>
              <w:noBreakHyphen/>
              <w:t>in lineage, expectations, dashboards</w:t>
            </w:r>
          </w:p>
        </w:tc>
      </w:tr>
    </w:tbl>
    <w:p w14:paraId="5AB03D04" w14:textId="77777777" w:rsidR="00A0315D" w:rsidRDefault="00A0315D" w:rsidP="00287967">
      <w:pPr>
        <w:pStyle w:val="NoSpacing"/>
        <w:rPr>
          <w:sz w:val="24"/>
          <w:szCs w:val="24"/>
        </w:rPr>
      </w:pPr>
    </w:p>
    <w:p w14:paraId="42D77685" w14:textId="77777777" w:rsidR="00A0315D" w:rsidRDefault="00A0315D" w:rsidP="00287967">
      <w:pPr>
        <w:pStyle w:val="NoSpacing"/>
        <w:rPr>
          <w:sz w:val="24"/>
          <w:szCs w:val="24"/>
        </w:rPr>
      </w:pPr>
    </w:p>
    <w:p w14:paraId="1BD618B5" w14:textId="77777777" w:rsidR="00DD6027" w:rsidRPr="00CC3CE5" w:rsidRDefault="00DD6027" w:rsidP="00DD6027">
      <w:pPr>
        <w:pStyle w:val="NoSpacing"/>
        <w:rPr>
          <w:b/>
          <w:bCs/>
          <w:sz w:val="24"/>
          <w:szCs w:val="24"/>
        </w:rPr>
      </w:pPr>
      <w:r w:rsidRPr="00CC3CE5">
        <w:rPr>
          <w:b/>
          <w:bCs/>
          <w:sz w:val="24"/>
          <w:szCs w:val="24"/>
        </w:rPr>
        <w:t>####################</w:t>
      </w:r>
    </w:p>
    <w:p w14:paraId="7F7EA514" w14:textId="77777777" w:rsidR="00DD6027" w:rsidRPr="00CC3CE5" w:rsidRDefault="00DD6027" w:rsidP="00DD6027">
      <w:pPr>
        <w:pStyle w:val="NoSpacing"/>
        <w:rPr>
          <w:b/>
          <w:bCs/>
          <w:sz w:val="24"/>
          <w:szCs w:val="24"/>
        </w:rPr>
      </w:pPr>
      <w:r w:rsidRPr="00CC3CE5">
        <w:rPr>
          <w:b/>
          <w:bCs/>
          <w:sz w:val="24"/>
          <w:szCs w:val="24"/>
        </w:rPr>
        <w:t>### Data governance ####</w:t>
      </w:r>
    </w:p>
    <w:p w14:paraId="388FDB7D" w14:textId="77777777" w:rsidR="00DD6027" w:rsidRPr="00CC3CE5" w:rsidRDefault="00DD6027" w:rsidP="00DD6027">
      <w:pPr>
        <w:pStyle w:val="NoSpacing"/>
        <w:rPr>
          <w:b/>
          <w:bCs/>
          <w:sz w:val="24"/>
          <w:szCs w:val="24"/>
        </w:rPr>
      </w:pPr>
      <w:r w:rsidRPr="00CC3CE5">
        <w:rPr>
          <w:b/>
          <w:bCs/>
          <w:sz w:val="24"/>
          <w:szCs w:val="24"/>
        </w:rPr>
        <w:t>########################</w:t>
      </w:r>
    </w:p>
    <w:p w14:paraId="01E4218E" w14:textId="77777777" w:rsidR="00DD6027" w:rsidRDefault="00DD6027" w:rsidP="00DD6027">
      <w:pPr>
        <w:pStyle w:val="NoSpacing"/>
        <w:rPr>
          <w:sz w:val="24"/>
          <w:szCs w:val="24"/>
        </w:rPr>
      </w:pPr>
    </w:p>
    <w:p w14:paraId="27E80194" w14:textId="77777777" w:rsidR="00DD6027" w:rsidRDefault="00DD6027" w:rsidP="00DD6027">
      <w:pPr>
        <w:pStyle w:val="NoSpacing"/>
        <w:rPr>
          <w:sz w:val="24"/>
          <w:szCs w:val="24"/>
        </w:rPr>
      </w:pPr>
      <w:r w:rsidRPr="00946703">
        <w:rPr>
          <w:sz w:val="24"/>
          <w:szCs w:val="24"/>
        </w:rPr>
        <w:t xml:space="preserve">Data governance in Databricks </w:t>
      </w:r>
      <w:r w:rsidRPr="00074A82">
        <w:rPr>
          <w:sz w:val="24"/>
          <w:szCs w:val="24"/>
          <w:u w:val="single"/>
        </w:rPr>
        <w:t>revolves around Unity Catalog, the unified governance solution for the Databricks Data Intelligence Platform</w:t>
      </w:r>
    </w:p>
    <w:p w14:paraId="0A915F11" w14:textId="77777777" w:rsidR="00DD6027" w:rsidRDefault="00DD6027" w:rsidP="00DD6027">
      <w:pPr>
        <w:pStyle w:val="NoSpacing"/>
        <w:rPr>
          <w:sz w:val="24"/>
          <w:szCs w:val="24"/>
        </w:rPr>
      </w:pPr>
      <w:r w:rsidRPr="00833105">
        <w:rPr>
          <w:sz w:val="24"/>
          <w:szCs w:val="24"/>
        </w:rPr>
        <w:t xml:space="preserve">It enables organizations to </w:t>
      </w:r>
      <w:r w:rsidRPr="00D81CA2">
        <w:rPr>
          <w:sz w:val="24"/>
          <w:szCs w:val="24"/>
          <w:u w:val="single"/>
        </w:rPr>
        <w:t>centrally manage access controls, data lineage, auditing, and discovery across all their structured, semi-structured, and unstructured data</w:t>
      </w:r>
    </w:p>
    <w:p w14:paraId="05F8C08F" w14:textId="77777777" w:rsidR="00DD6027" w:rsidRDefault="00DD6027" w:rsidP="00DD6027">
      <w:pPr>
        <w:pStyle w:val="NoSpacing"/>
        <w:rPr>
          <w:sz w:val="24"/>
          <w:szCs w:val="24"/>
        </w:rPr>
      </w:pPr>
    </w:p>
    <w:p w14:paraId="32FFD5F6" w14:textId="77777777" w:rsidR="00DD6027" w:rsidRPr="00301AB0" w:rsidRDefault="00DD6027" w:rsidP="00DD6027">
      <w:pPr>
        <w:pStyle w:val="NoSpacing"/>
        <w:rPr>
          <w:b/>
          <w:bCs/>
          <w:sz w:val="24"/>
          <w:szCs w:val="24"/>
        </w:rPr>
      </w:pPr>
      <w:r w:rsidRPr="00301AB0">
        <w:rPr>
          <w:b/>
          <w:bCs/>
          <w:sz w:val="24"/>
          <w:szCs w:val="24"/>
        </w:rPr>
        <w:t>What is meaning of data discovery:</w:t>
      </w:r>
    </w:p>
    <w:p w14:paraId="1BC0180F" w14:textId="77777777" w:rsidR="00DD6027" w:rsidRDefault="00DD6027" w:rsidP="00DD6027">
      <w:pPr>
        <w:pStyle w:val="NoSpacing"/>
        <w:numPr>
          <w:ilvl w:val="0"/>
          <w:numId w:val="58"/>
        </w:numPr>
        <w:rPr>
          <w:sz w:val="24"/>
          <w:szCs w:val="24"/>
        </w:rPr>
      </w:pPr>
      <w:r>
        <w:rPr>
          <w:sz w:val="24"/>
          <w:szCs w:val="24"/>
        </w:rPr>
        <w:t>We can add tags and comment to object or compute resources.</w:t>
      </w:r>
    </w:p>
    <w:p w14:paraId="3367BB2F" w14:textId="77777777" w:rsidR="00DD6027" w:rsidRDefault="00DD6027" w:rsidP="00DD6027">
      <w:pPr>
        <w:pStyle w:val="NoSpacing"/>
        <w:numPr>
          <w:ilvl w:val="0"/>
          <w:numId w:val="58"/>
        </w:numPr>
        <w:rPr>
          <w:sz w:val="24"/>
          <w:szCs w:val="24"/>
        </w:rPr>
      </w:pPr>
      <w:r>
        <w:rPr>
          <w:sz w:val="24"/>
          <w:szCs w:val="24"/>
        </w:rPr>
        <w:t>We can search/discover them using global search option or search in catalog.</w:t>
      </w:r>
    </w:p>
    <w:p w14:paraId="2D84DBB5" w14:textId="77777777" w:rsidR="00DD6027" w:rsidRDefault="00DD6027" w:rsidP="00DD6027">
      <w:pPr>
        <w:pStyle w:val="NoSpacing"/>
        <w:numPr>
          <w:ilvl w:val="0"/>
          <w:numId w:val="58"/>
        </w:numPr>
        <w:rPr>
          <w:sz w:val="24"/>
          <w:szCs w:val="24"/>
        </w:rPr>
      </w:pPr>
      <w:r>
        <w:rPr>
          <w:sz w:val="24"/>
          <w:szCs w:val="24"/>
        </w:rPr>
        <w:t>We can search object in information schema.</w:t>
      </w:r>
    </w:p>
    <w:p w14:paraId="5CED7C3A" w14:textId="77777777" w:rsidR="00DD6027" w:rsidRDefault="00DD6027" w:rsidP="00DD6027">
      <w:pPr>
        <w:pStyle w:val="NoSpacing"/>
        <w:rPr>
          <w:sz w:val="24"/>
          <w:szCs w:val="24"/>
        </w:rPr>
      </w:pPr>
    </w:p>
    <w:p w14:paraId="1DC3B63B" w14:textId="77777777" w:rsidR="00DD6027" w:rsidRPr="00DA414C" w:rsidRDefault="00DD6027" w:rsidP="00DD6027">
      <w:pPr>
        <w:pStyle w:val="NoSpacing"/>
        <w:rPr>
          <w:b/>
          <w:bCs/>
          <w:sz w:val="24"/>
          <w:szCs w:val="24"/>
        </w:rPr>
      </w:pPr>
      <w:r w:rsidRPr="00DA414C">
        <w:rPr>
          <w:b/>
          <w:bCs/>
          <w:sz w:val="24"/>
          <w:szCs w:val="24"/>
        </w:rPr>
        <w:t>What is data lineage:</w:t>
      </w:r>
    </w:p>
    <w:p w14:paraId="7832C441" w14:textId="77777777" w:rsidR="00DD6027" w:rsidRDefault="00DD6027" w:rsidP="00DD6027">
      <w:pPr>
        <w:pStyle w:val="NoSpacing"/>
        <w:rPr>
          <w:sz w:val="24"/>
          <w:szCs w:val="24"/>
        </w:rPr>
      </w:pPr>
      <w:r>
        <w:rPr>
          <w:sz w:val="24"/>
          <w:szCs w:val="24"/>
        </w:rPr>
        <w:t xml:space="preserve">We can see the data </w:t>
      </w:r>
      <w:r w:rsidRPr="00580CC0">
        <w:rPr>
          <w:b/>
          <w:bCs/>
        </w:rPr>
        <w:t>movement</w:t>
      </w:r>
      <w:r>
        <w:rPr>
          <w:b/>
          <w:bCs/>
        </w:rPr>
        <w:t xml:space="preserve"> in tables</w:t>
      </w:r>
      <w:r w:rsidRPr="00580CC0">
        <w:rPr>
          <w:b/>
          <w:bCs/>
        </w:rPr>
        <w:t xml:space="preserve"> throughout the </w:t>
      </w:r>
      <w:proofErr w:type="gramStart"/>
      <w:r w:rsidRPr="00580CC0">
        <w:rPr>
          <w:b/>
          <w:bCs/>
        </w:rPr>
        <w:t>tables</w:t>
      </w:r>
      <w:proofErr w:type="gramEnd"/>
      <w:r w:rsidRPr="00580CC0">
        <w:rPr>
          <w:b/>
          <w:bCs/>
        </w:rPr>
        <w:t>/volumes</w:t>
      </w:r>
      <w:r>
        <w:rPr>
          <w:b/>
          <w:bCs/>
        </w:rPr>
        <w:t>/ pipeline etc</w:t>
      </w:r>
      <w:r w:rsidRPr="00580CC0">
        <w:rPr>
          <w:b/>
          <w:bCs/>
        </w:rPr>
        <w:t xml:space="preserve"> upward or downward direction using lineage option or object</w:t>
      </w:r>
      <w:r>
        <w:rPr>
          <w:sz w:val="24"/>
          <w:szCs w:val="24"/>
        </w:rPr>
        <w:t>.</w:t>
      </w:r>
    </w:p>
    <w:p w14:paraId="4E9FF51D" w14:textId="77777777" w:rsidR="00DD6027" w:rsidRDefault="00DD6027" w:rsidP="00DD6027">
      <w:pPr>
        <w:pStyle w:val="NoSpacing"/>
        <w:rPr>
          <w:sz w:val="24"/>
          <w:szCs w:val="24"/>
        </w:rPr>
      </w:pPr>
    </w:p>
    <w:p w14:paraId="698B2AFB" w14:textId="77777777" w:rsidR="00DD6027" w:rsidRDefault="00DD6027" w:rsidP="00DD6027">
      <w:pPr>
        <w:pStyle w:val="NoSpacing"/>
        <w:rPr>
          <w:sz w:val="24"/>
          <w:szCs w:val="24"/>
        </w:rPr>
      </w:pPr>
      <w:r w:rsidRPr="00D713D7">
        <w:rPr>
          <w:noProof/>
          <w:sz w:val="24"/>
          <w:szCs w:val="24"/>
        </w:rPr>
        <w:drawing>
          <wp:inline distT="0" distB="0" distL="0" distR="0" wp14:anchorId="1DBBC780" wp14:editId="47E13298">
            <wp:extent cx="5900468" cy="1827194"/>
            <wp:effectExtent l="0" t="0" r="5080" b="1905"/>
            <wp:docPr id="48649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1196" name=""/>
                    <pic:cNvPicPr/>
                  </pic:nvPicPr>
                  <pic:blipFill>
                    <a:blip r:embed="rId96"/>
                    <a:stretch>
                      <a:fillRect/>
                    </a:stretch>
                  </pic:blipFill>
                  <pic:spPr>
                    <a:xfrm>
                      <a:off x="0" y="0"/>
                      <a:ext cx="5908872" cy="1829796"/>
                    </a:xfrm>
                    <a:prstGeom prst="rect">
                      <a:avLst/>
                    </a:prstGeom>
                  </pic:spPr>
                </pic:pic>
              </a:graphicData>
            </a:graphic>
          </wp:inline>
        </w:drawing>
      </w:r>
    </w:p>
    <w:p w14:paraId="1AFCCA09" w14:textId="77777777" w:rsidR="00DD6027" w:rsidRDefault="00DD6027" w:rsidP="00DD6027">
      <w:pPr>
        <w:pStyle w:val="NoSpacing"/>
        <w:rPr>
          <w:sz w:val="24"/>
          <w:szCs w:val="24"/>
        </w:rPr>
      </w:pPr>
    </w:p>
    <w:p w14:paraId="25D324AA" w14:textId="77777777" w:rsidR="00DD6027" w:rsidRDefault="00DD6027" w:rsidP="00DD6027">
      <w:pPr>
        <w:pStyle w:val="NoSpacing"/>
        <w:rPr>
          <w:sz w:val="24"/>
          <w:szCs w:val="24"/>
        </w:rPr>
      </w:pPr>
    </w:p>
    <w:p w14:paraId="3032632D" w14:textId="77777777" w:rsidR="00DD6027" w:rsidRPr="00C27049" w:rsidRDefault="00DD6027" w:rsidP="00DD6027">
      <w:pPr>
        <w:pStyle w:val="NoSpacing"/>
        <w:rPr>
          <w:b/>
          <w:bCs/>
          <w:sz w:val="24"/>
          <w:szCs w:val="24"/>
        </w:rPr>
      </w:pPr>
      <w:r w:rsidRPr="00C27049">
        <w:rPr>
          <w:b/>
          <w:bCs/>
          <w:sz w:val="24"/>
          <w:szCs w:val="24"/>
        </w:rPr>
        <w:t>Key components of data governance include:</w:t>
      </w:r>
    </w:p>
    <w:p w14:paraId="181391E3" w14:textId="77777777" w:rsidR="00DD6027" w:rsidRPr="005B7D9D" w:rsidRDefault="00DD6027" w:rsidP="00DD6027">
      <w:pPr>
        <w:pStyle w:val="NoSpacing"/>
        <w:numPr>
          <w:ilvl w:val="0"/>
          <w:numId w:val="53"/>
        </w:numPr>
        <w:rPr>
          <w:sz w:val="24"/>
          <w:szCs w:val="24"/>
        </w:rPr>
      </w:pPr>
      <w:r w:rsidRPr="005B7D9D">
        <w:rPr>
          <w:b/>
          <w:bCs/>
          <w:sz w:val="24"/>
          <w:szCs w:val="24"/>
        </w:rPr>
        <w:t>Access control and security</w:t>
      </w:r>
      <w:r w:rsidRPr="005B7D9D">
        <w:rPr>
          <w:sz w:val="24"/>
          <w:szCs w:val="24"/>
        </w:rPr>
        <w:t>: Implementing fine-grained permissions and security measures to protect data from unauthorized access while enabling appropriate use.</w:t>
      </w:r>
    </w:p>
    <w:p w14:paraId="41D07174" w14:textId="77777777" w:rsidR="00DD6027" w:rsidRPr="005B7D9D" w:rsidRDefault="00DD6027" w:rsidP="00DD6027">
      <w:pPr>
        <w:pStyle w:val="NoSpacing"/>
        <w:numPr>
          <w:ilvl w:val="0"/>
          <w:numId w:val="53"/>
        </w:numPr>
        <w:rPr>
          <w:sz w:val="24"/>
          <w:szCs w:val="24"/>
        </w:rPr>
      </w:pPr>
      <w:r w:rsidRPr="005B7D9D">
        <w:rPr>
          <w:b/>
          <w:bCs/>
          <w:sz w:val="24"/>
          <w:szCs w:val="24"/>
        </w:rPr>
        <w:t>Data lineage and observability</w:t>
      </w:r>
      <w:r w:rsidRPr="005B7D9D">
        <w:rPr>
          <w:sz w:val="24"/>
          <w:szCs w:val="24"/>
        </w:rPr>
        <w:t>: Tracking data flows and transformations to understand data origins, dependencies, and usage patterns.</w:t>
      </w:r>
    </w:p>
    <w:p w14:paraId="749D4D9F" w14:textId="77777777" w:rsidR="00DD6027" w:rsidRPr="005B7D9D" w:rsidRDefault="00DD6027" w:rsidP="00DD6027">
      <w:pPr>
        <w:pStyle w:val="NoSpacing"/>
        <w:numPr>
          <w:ilvl w:val="0"/>
          <w:numId w:val="53"/>
        </w:numPr>
        <w:rPr>
          <w:sz w:val="24"/>
          <w:szCs w:val="24"/>
        </w:rPr>
      </w:pPr>
      <w:r w:rsidRPr="005B7D9D">
        <w:rPr>
          <w:b/>
          <w:bCs/>
          <w:sz w:val="24"/>
          <w:szCs w:val="24"/>
        </w:rPr>
        <w:t>Data quality management</w:t>
      </w:r>
      <w:r w:rsidRPr="005B7D9D">
        <w:rPr>
          <w:sz w:val="24"/>
          <w:szCs w:val="24"/>
        </w:rPr>
        <w:t>: Ensuring data is accurate, complete, consistent, and reliable for decision-making and analytics.</w:t>
      </w:r>
    </w:p>
    <w:p w14:paraId="51B7CED6" w14:textId="77777777" w:rsidR="00DD6027" w:rsidRPr="005B7D9D" w:rsidRDefault="00DD6027" w:rsidP="00DD6027">
      <w:pPr>
        <w:pStyle w:val="NoSpacing"/>
        <w:numPr>
          <w:ilvl w:val="0"/>
          <w:numId w:val="53"/>
        </w:numPr>
        <w:rPr>
          <w:sz w:val="24"/>
          <w:szCs w:val="24"/>
        </w:rPr>
      </w:pPr>
      <w:r w:rsidRPr="005B7D9D">
        <w:rPr>
          <w:b/>
          <w:bCs/>
          <w:sz w:val="24"/>
          <w:szCs w:val="24"/>
        </w:rPr>
        <w:t>Metadata management</w:t>
      </w:r>
      <w:r w:rsidRPr="005B7D9D">
        <w:rPr>
          <w:sz w:val="24"/>
          <w:szCs w:val="24"/>
        </w:rPr>
        <w:t>: Capturing and maintaining information about data assets to improve discoverability and understanding.</w:t>
      </w:r>
    </w:p>
    <w:p w14:paraId="1386CE2C" w14:textId="77777777" w:rsidR="00DD6027" w:rsidRPr="005B7D9D" w:rsidRDefault="00DD6027" w:rsidP="00DD6027">
      <w:pPr>
        <w:pStyle w:val="NoSpacing"/>
        <w:numPr>
          <w:ilvl w:val="0"/>
          <w:numId w:val="53"/>
        </w:numPr>
        <w:rPr>
          <w:sz w:val="24"/>
          <w:szCs w:val="24"/>
        </w:rPr>
      </w:pPr>
      <w:r w:rsidRPr="005B7D9D">
        <w:rPr>
          <w:b/>
          <w:bCs/>
          <w:sz w:val="24"/>
          <w:szCs w:val="24"/>
        </w:rPr>
        <w:t>Compliance enforcement</w:t>
      </w:r>
      <w:r w:rsidRPr="005B7D9D">
        <w:rPr>
          <w:sz w:val="24"/>
          <w:szCs w:val="24"/>
        </w:rPr>
        <w:t>: Meeting regulatory requirements and organizational policies for data privacy, retention, and usage.</w:t>
      </w:r>
    </w:p>
    <w:p w14:paraId="35A02D13" w14:textId="77777777" w:rsidR="00DD6027" w:rsidRDefault="00DD6027" w:rsidP="00DD6027">
      <w:pPr>
        <w:pStyle w:val="NoSpacing"/>
        <w:rPr>
          <w:sz w:val="24"/>
          <w:szCs w:val="24"/>
        </w:rPr>
      </w:pPr>
    </w:p>
    <w:p w14:paraId="5CEE097E" w14:textId="77777777" w:rsidR="00DD6027" w:rsidRDefault="00DD6027" w:rsidP="00DD6027">
      <w:pPr>
        <w:pStyle w:val="NoSpacing"/>
        <w:rPr>
          <w:sz w:val="24"/>
          <w:szCs w:val="24"/>
        </w:rPr>
      </w:pPr>
    </w:p>
    <w:p w14:paraId="32EF0D94" w14:textId="77777777" w:rsidR="00DD6027" w:rsidRDefault="00DD6027" w:rsidP="00DD6027">
      <w:pPr>
        <w:pStyle w:val="NoSpacing"/>
        <w:rPr>
          <w:sz w:val="24"/>
          <w:szCs w:val="24"/>
        </w:rPr>
      </w:pPr>
      <w:r w:rsidRPr="008021C5">
        <w:rPr>
          <w:noProof/>
          <w:sz w:val="24"/>
          <w:szCs w:val="24"/>
        </w:rPr>
        <w:lastRenderedPageBreak/>
        <w:drawing>
          <wp:inline distT="0" distB="0" distL="0" distR="0" wp14:anchorId="255EDACB" wp14:editId="42FC74F6">
            <wp:extent cx="4399646" cy="2286000"/>
            <wp:effectExtent l="0" t="0" r="1270" b="0"/>
            <wp:docPr id="18331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0752" name=""/>
                    <pic:cNvPicPr/>
                  </pic:nvPicPr>
                  <pic:blipFill>
                    <a:blip r:embed="rId97"/>
                    <a:stretch>
                      <a:fillRect/>
                    </a:stretch>
                  </pic:blipFill>
                  <pic:spPr>
                    <a:xfrm>
                      <a:off x="0" y="0"/>
                      <a:ext cx="4407243" cy="2289947"/>
                    </a:xfrm>
                    <a:prstGeom prst="rect">
                      <a:avLst/>
                    </a:prstGeom>
                  </pic:spPr>
                </pic:pic>
              </a:graphicData>
            </a:graphic>
          </wp:inline>
        </w:drawing>
      </w:r>
    </w:p>
    <w:p w14:paraId="17E8A256" w14:textId="77777777" w:rsidR="00DD6027" w:rsidRDefault="00DD6027" w:rsidP="00DD6027">
      <w:pPr>
        <w:pStyle w:val="NoSpacing"/>
        <w:rPr>
          <w:sz w:val="24"/>
          <w:szCs w:val="24"/>
        </w:rPr>
      </w:pPr>
    </w:p>
    <w:p w14:paraId="0AA188E4" w14:textId="77777777" w:rsidR="00533F81" w:rsidRDefault="00533F81" w:rsidP="00DD6027">
      <w:pPr>
        <w:pStyle w:val="NoSpacing"/>
        <w:rPr>
          <w:sz w:val="24"/>
          <w:szCs w:val="24"/>
        </w:rPr>
      </w:pPr>
    </w:p>
    <w:p w14:paraId="52A8803A" w14:textId="77777777" w:rsidR="00DD6027" w:rsidRPr="00674B06" w:rsidRDefault="00DD6027" w:rsidP="00DD6027">
      <w:pPr>
        <w:pStyle w:val="NoSpacing"/>
        <w:rPr>
          <w:b/>
          <w:bCs/>
          <w:sz w:val="24"/>
          <w:szCs w:val="24"/>
        </w:rPr>
      </w:pPr>
      <w:r w:rsidRPr="00674B06">
        <w:rPr>
          <w:b/>
          <w:bCs/>
          <w:sz w:val="24"/>
          <w:szCs w:val="24"/>
        </w:rPr>
        <w:t>######################</w:t>
      </w:r>
    </w:p>
    <w:p w14:paraId="254C19BF" w14:textId="77777777" w:rsidR="00DD6027" w:rsidRPr="00674B06" w:rsidRDefault="00DD6027" w:rsidP="00DD6027">
      <w:pPr>
        <w:pStyle w:val="NoSpacing"/>
        <w:rPr>
          <w:b/>
          <w:bCs/>
          <w:sz w:val="24"/>
          <w:szCs w:val="24"/>
        </w:rPr>
      </w:pPr>
      <w:r w:rsidRPr="00674B06">
        <w:rPr>
          <w:b/>
          <w:bCs/>
          <w:sz w:val="24"/>
          <w:szCs w:val="24"/>
        </w:rPr>
        <w:t>##### Data access ######</w:t>
      </w:r>
    </w:p>
    <w:p w14:paraId="738484B5" w14:textId="77777777" w:rsidR="00DD6027" w:rsidRPr="00674B06" w:rsidRDefault="00DD6027" w:rsidP="00DD6027">
      <w:pPr>
        <w:pStyle w:val="NoSpacing"/>
        <w:rPr>
          <w:b/>
          <w:bCs/>
          <w:sz w:val="24"/>
          <w:szCs w:val="24"/>
        </w:rPr>
      </w:pPr>
      <w:r w:rsidRPr="00674B06">
        <w:rPr>
          <w:b/>
          <w:bCs/>
          <w:sz w:val="24"/>
          <w:szCs w:val="24"/>
        </w:rPr>
        <w:t>######################</w:t>
      </w:r>
    </w:p>
    <w:p w14:paraId="3DE4092B" w14:textId="77777777" w:rsidR="00DD6027" w:rsidRDefault="00DD6027" w:rsidP="00DD6027">
      <w:pPr>
        <w:pStyle w:val="NoSpacing"/>
        <w:rPr>
          <w:sz w:val="24"/>
          <w:szCs w:val="24"/>
        </w:rPr>
      </w:pPr>
    </w:p>
    <w:p w14:paraId="7040825F" w14:textId="77777777" w:rsidR="00DD6027" w:rsidRDefault="00DD6027" w:rsidP="00DD6027">
      <w:pPr>
        <w:pStyle w:val="NoSpacing"/>
        <w:rPr>
          <w:sz w:val="24"/>
          <w:szCs w:val="24"/>
        </w:rPr>
      </w:pPr>
      <w:r>
        <w:rPr>
          <w:sz w:val="24"/>
          <w:szCs w:val="24"/>
        </w:rPr>
        <w:t>We can secure the objects in unity catalog against below three-</w:t>
      </w:r>
    </w:p>
    <w:p w14:paraId="75D668D9" w14:textId="77777777" w:rsidR="00DD6027" w:rsidRDefault="00DD6027" w:rsidP="00DD6027">
      <w:pPr>
        <w:pStyle w:val="NoSpacing"/>
        <w:numPr>
          <w:ilvl w:val="0"/>
          <w:numId w:val="59"/>
        </w:numPr>
        <w:rPr>
          <w:sz w:val="24"/>
          <w:szCs w:val="24"/>
        </w:rPr>
      </w:pPr>
      <w:r>
        <w:rPr>
          <w:sz w:val="24"/>
          <w:szCs w:val="24"/>
        </w:rPr>
        <w:t>User</w:t>
      </w:r>
    </w:p>
    <w:p w14:paraId="3D81543A" w14:textId="77777777" w:rsidR="00DD6027" w:rsidRDefault="00DD6027" w:rsidP="00DD6027">
      <w:pPr>
        <w:pStyle w:val="NoSpacing"/>
        <w:numPr>
          <w:ilvl w:val="0"/>
          <w:numId w:val="59"/>
        </w:numPr>
        <w:rPr>
          <w:sz w:val="24"/>
          <w:szCs w:val="24"/>
        </w:rPr>
      </w:pPr>
      <w:r>
        <w:rPr>
          <w:sz w:val="24"/>
          <w:szCs w:val="24"/>
        </w:rPr>
        <w:t>Service principle (system user )</w:t>
      </w:r>
    </w:p>
    <w:p w14:paraId="2589179A" w14:textId="77777777" w:rsidR="00DD6027" w:rsidRDefault="00DD6027" w:rsidP="00DD6027">
      <w:pPr>
        <w:pStyle w:val="NoSpacing"/>
        <w:numPr>
          <w:ilvl w:val="0"/>
          <w:numId w:val="59"/>
        </w:numPr>
        <w:rPr>
          <w:sz w:val="24"/>
          <w:szCs w:val="24"/>
        </w:rPr>
      </w:pPr>
      <w:r>
        <w:rPr>
          <w:sz w:val="24"/>
          <w:szCs w:val="24"/>
        </w:rPr>
        <w:t>Groups (one or more user or service principle)</w:t>
      </w:r>
    </w:p>
    <w:p w14:paraId="175B4351" w14:textId="77777777" w:rsidR="00DD6027" w:rsidRDefault="00DD6027" w:rsidP="00DD6027">
      <w:pPr>
        <w:pStyle w:val="NoSpacing"/>
        <w:rPr>
          <w:sz w:val="24"/>
          <w:szCs w:val="24"/>
        </w:rPr>
      </w:pPr>
    </w:p>
    <w:p w14:paraId="23324222" w14:textId="77777777" w:rsidR="00DD6027" w:rsidRDefault="00DD6027" w:rsidP="00DD6027">
      <w:pPr>
        <w:pStyle w:val="NoSpacing"/>
        <w:rPr>
          <w:sz w:val="24"/>
          <w:szCs w:val="24"/>
        </w:rPr>
      </w:pPr>
      <w:r w:rsidRPr="008E5BDA">
        <w:rPr>
          <w:b/>
          <w:bCs/>
          <w:sz w:val="24"/>
          <w:szCs w:val="24"/>
        </w:rPr>
        <w:t>Securable Objects</w:t>
      </w:r>
      <w:r w:rsidRPr="008E5BDA">
        <w:rPr>
          <w:sz w:val="24"/>
          <w:szCs w:val="24"/>
        </w:rPr>
        <w:t xml:space="preserve">: These are the entities you want to protect, organized in a hierarchy: </w:t>
      </w:r>
    </w:p>
    <w:p w14:paraId="5A1FE5AC" w14:textId="77777777" w:rsidR="00DD6027" w:rsidRPr="008E5BDA" w:rsidRDefault="00DD6027" w:rsidP="00DD6027">
      <w:pPr>
        <w:pStyle w:val="NoSpacing"/>
        <w:rPr>
          <w:color w:val="ED7D31" w:themeColor="accent2"/>
          <w:sz w:val="24"/>
          <w:szCs w:val="24"/>
        </w:rPr>
      </w:pPr>
      <w:r>
        <w:rPr>
          <w:sz w:val="24"/>
          <w:szCs w:val="24"/>
        </w:rPr>
        <w:tab/>
      </w:r>
      <w:r w:rsidRPr="008E5BDA">
        <w:rPr>
          <w:color w:val="ED7D31" w:themeColor="accent2"/>
          <w:sz w:val="24"/>
          <w:szCs w:val="24"/>
        </w:rPr>
        <w:t>Metastore &gt; Catalog &gt; Schema &gt; Table/View/Volume/Function.</w:t>
      </w:r>
    </w:p>
    <w:p w14:paraId="14BAD0BA" w14:textId="77777777" w:rsidR="00DD6027" w:rsidRDefault="00DD6027" w:rsidP="00DD6027">
      <w:pPr>
        <w:pStyle w:val="NoSpacing"/>
        <w:rPr>
          <w:sz w:val="24"/>
          <w:szCs w:val="24"/>
        </w:rPr>
      </w:pPr>
      <w:r w:rsidRPr="008E5BDA">
        <w:rPr>
          <w:b/>
          <w:bCs/>
          <w:sz w:val="24"/>
          <w:szCs w:val="24"/>
        </w:rPr>
        <w:t>Privileges</w:t>
      </w:r>
      <w:r w:rsidRPr="008E5BDA">
        <w:rPr>
          <w:sz w:val="24"/>
          <w:szCs w:val="24"/>
        </w:rPr>
        <w:t>: These are the specific actions a user can take, such as</w:t>
      </w:r>
      <w:r>
        <w:rPr>
          <w:sz w:val="24"/>
          <w:szCs w:val="24"/>
        </w:rPr>
        <w:t>-</w:t>
      </w:r>
    </w:p>
    <w:p w14:paraId="5DE62FDB" w14:textId="77777777" w:rsidR="00DD6027" w:rsidRPr="008E5BDA" w:rsidRDefault="00DD6027" w:rsidP="00DD6027">
      <w:pPr>
        <w:pStyle w:val="NoSpacing"/>
        <w:rPr>
          <w:sz w:val="24"/>
          <w:szCs w:val="24"/>
        </w:rPr>
      </w:pPr>
      <w:r>
        <w:rPr>
          <w:sz w:val="24"/>
          <w:szCs w:val="24"/>
        </w:rPr>
        <w:tab/>
      </w:r>
      <w:r w:rsidRPr="008E5BDA">
        <w:rPr>
          <w:sz w:val="24"/>
          <w:szCs w:val="24"/>
        </w:rPr>
        <w:t xml:space="preserve"> </w:t>
      </w:r>
      <w:r w:rsidRPr="008E5BDA">
        <w:rPr>
          <w:color w:val="ED7D31" w:themeColor="accent2"/>
          <w:sz w:val="24"/>
          <w:szCs w:val="24"/>
        </w:rPr>
        <w:t>SELECT (read), MODIFY (write), USE CATALOG, or USE SCHEMA.</w:t>
      </w:r>
    </w:p>
    <w:p w14:paraId="62C6DEEA" w14:textId="77777777" w:rsidR="00DD6027" w:rsidRDefault="00DD6027" w:rsidP="00DD6027">
      <w:pPr>
        <w:pStyle w:val="NoSpacing"/>
        <w:rPr>
          <w:sz w:val="24"/>
          <w:szCs w:val="24"/>
        </w:rPr>
      </w:pPr>
      <w:r w:rsidRPr="008E5BDA">
        <w:rPr>
          <w:b/>
          <w:bCs/>
          <w:sz w:val="24"/>
          <w:szCs w:val="24"/>
        </w:rPr>
        <w:t>Inheritance</w:t>
      </w:r>
      <w:r w:rsidRPr="008E5BDA">
        <w:rPr>
          <w:sz w:val="24"/>
          <w:szCs w:val="24"/>
        </w:rPr>
        <w:t>: Permissions granted at a higher level (e.g., a catalog) are automatically inherited by all objects within it (e.g., all schemas and tables in that catalog)</w:t>
      </w:r>
    </w:p>
    <w:p w14:paraId="0262A89A" w14:textId="77777777" w:rsidR="00DD6027" w:rsidRDefault="00DD6027" w:rsidP="00DD6027">
      <w:pPr>
        <w:pStyle w:val="NoSpacing"/>
        <w:rPr>
          <w:sz w:val="24"/>
          <w:szCs w:val="24"/>
        </w:rPr>
      </w:pPr>
    </w:p>
    <w:p w14:paraId="1DEADD83" w14:textId="77777777" w:rsidR="00DD6027" w:rsidRDefault="00DD6027" w:rsidP="00DD6027">
      <w:pPr>
        <w:pStyle w:val="NoSpacing"/>
        <w:rPr>
          <w:sz w:val="24"/>
          <w:szCs w:val="24"/>
        </w:rPr>
      </w:pPr>
    </w:p>
    <w:p w14:paraId="56409B98" w14:textId="77777777" w:rsidR="00DD6027" w:rsidRDefault="00DD6027" w:rsidP="00DD6027">
      <w:pPr>
        <w:pStyle w:val="NoSpacing"/>
        <w:rPr>
          <w:sz w:val="24"/>
          <w:szCs w:val="24"/>
        </w:rPr>
      </w:pPr>
    </w:p>
    <w:p w14:paraId="079DFF1F" w14:textId="77777777" w:rsidR="00DD6027" w:rsidRDefault="00DD6027" w:rsidP="00DD6027">
      <w:pPr>
        <w:pStyle w:val="NoSpacing"/>
        <w:rPr>
          <w:sz w:val="24"/>
          <w:szCs w:val="24"/>
        </w:rPr>
      </w:pPr>
    </w:p>
    <w:p w14:paraId="53510720" w14:textId="77777777" w:rsidR="00DD6027" w:rsidRDefault="00DD6027" w:rsidP="00DD6027">
      <w:pPr>
        <w:pStyle w:val="NoSpacing"/>
        <w:rPr>
          <w:sz w:val="24"/>
          <w:szCs w:val="24"/>
        </w:rPr>
      </w:pPr>
    </w:p>
    <w:p w14:paraId="668B3FAC" w14:textId="77777777" w:rsidR="00DD6027" w:rsidRPr="005A4AEF" w:rsidRDefault="00DD6027" w:rsidP="00DD6027">
      <w:pPr>
        <w:pStyle w:val="NoSpacing"/>
        <w:rPr>
          <w:b/>
          <w:bCs/>
          <w:sz w:val="24"/>
          <w:szCs w:val="24"/>
        </w:rPr>
      </w:pPr>
      <w:r w:rsidRPr="005A4AEF">
        <w:rPr>
          <w:b/>
          <w:bCs/>
          <w:sz w:val="24"/>
          <w:szCs w:val="24"/>
        </w:rPr>
        <w:t>######################</w:t>
      </w:r>
    </w:p>
    <w:p w14:paraId="07169CA7" w14:textId="77777777" w:rsidR="00DD6027" w:rsidRPr="005A4AEF" w:rsidRDefault="00DD6027" w:rsidP="00DD6027">
      <w:pPr>
        <w:pStyle w:val="NoSpacing"/>
        <w:rPr>
          <w:b/>
          <w:bCs/>
          <w:sz w:val="24"/>
          <w:szCs w:val="24"/>
        </w:rPr>
      </w:pPr>
      <w:r w:rsidRPr="005A4AEF">
        <w:rPr>
          <w:b/>
          <w:bCs/>
          <w:sz w:val="24"/>
          <w:szCs w:val="24"/>
        </w:rPr>
        <w:t>#Using Role based access#</w:t>
      </w:r>
    </w:p>
    <w:p w14:paraId="09846D1E" w14:textId="77777777" w:rsidR="00DD6027" w:rsidRPr="005A4AEF" w:rsidRDefault="00DD6027" w:rsidP="00DD6027">
      <w:pPr>
        <w:pStyle w:val="NoSpacing"/>
        <w:rPr>
          <w:b/>
          <w:bCs/>
          <w:sz w:val="24"/>
          <w:szCs w:val="24"/>
        </w:rPr>
      </w:pPr>
      <w:r w:rsidRPr="005A4AEF">
        <w:rPr>
          <w:b/>
          <w:bCs/>
          <w:sz w:val="24"/>
          <w:szCs w:val="24"/>
        </w:rPr>
        <w:t>######################</w:t>
      </w:r>
    </w:p>
    <w:p w14:paraId="385ABF16" w14:textId="77777777" w:rsidR="00DD6027" w:rsidRDefault="00DD6027" w:rsidP="00DD6027">
      <w:pPr>
        <w:pStyle w:val="NoSpacing"/>
        <w:rPr>
          <w:b/>
          <w:bCs/>
          <w:sz w:val="24"/>
          <w:szCs w:val="24"/>
        </w:rPr>
      </w:pPr>
    </w:p>
    <w:p w14:paraId="0C6188C2" w14:textId="77777777" w:rsidR="00DD6027" w:rsidRDefault="00DD6027" w:rsidP="00DD6027">
      <w:pPr>
        <w:pStyle w:val="NoSpacing"/>
        <w:rPr>
          <w:b/>
          <w:bCs/>
          <w:sz w:val="24"/>
          <w:szCs w:val="24"/>
        </w:rPr>
      </w:pPr>
      <w:r w:rsidRPr="000F53FA">
        <w:rPr>
          <w:noProof/>
          <w:sz w:val="24"/>
          <w:szCs w:val="24"/>
        </w:rPr>
        <w:drawing>
          <wp:inline distT="0" distB="0" distL="0" distR="0" wp14:anchorId="6A1FEBB0" wp14:editId="65A1B579">
            <wp:extent cx="4180041" cy="2345635"/>
            <wp:effectExtent l="0" t="0" r="0" b="0"/>
            <wp:docPr id="37700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03986" name=""/>
                    <pic:cNvPicPr/>
                  </pic:nvPicPr>
                  <pic:blipFill>
                    <a:blip r:embed="rId98"/>
                    <a:stretch>
                      <a:fillRect/>
                    </a:stretch>
                  </pic:blipFill>
                  <pic:spPr>
                    <a:xfrm>
                      <a:off x="0" y="0"/>
                      <a:ext cx="4203898" cy="2359022"/>
                    </a:xfrm>
                    <a:prstGeom prst="rect">
                      <a:avLst/>
                    </a:prstGeom>
                  </pic:spPr>
                </pic:pic>
              </a:graphicData>
            </a:graphic>
          </wp:inline>
        </w:drawing>
      </w:r>
    </w:p>
    <w:p w14:paraId="14C8452F" w14:textId="77777777" w:rsidR="00DD6027" w:rsidRDefault="00DD6027" w:rsidP="00DD6027">
      <w:pPr>
        <w:pStyle w:val="NoSpacing"/>
        <w:rPr>
          <w:b/>
          <w:bCs/>
          <w:sz w:val="24"/>
          <w:szCs w:val="24"/>
        </w:rPr>
      </w:pPr>
    </w:p>
    <w:p w14:paraId="6212D338" w14:textId="77777777" w:rsidR="00DD6027" w:rsidRPr="007E6A41" w:rsidRDefault="00DD6027" w:rsidP="00DD6027">
      <w:pPr>
        <w:pStyle w:val="NoSpacing"/>
        <w:numPr>
          <w:ilvl w:val="0"/>
          <w:numId w:val="60"/>
        </w:numPr>
        <w:rPr>
          <w:sz w:val="24"/>
          <w:szCs w:val="24"/>
        </w:rPr>
      </w:pPr>
      <w:r w:rsidRPr="007E6A41">
        <w:rPr>
          <w:sz w:val="24"/>
          <w:szCs w:val="24"/>
        </w:rPr>
        <w:lastRenderedPageBreak/>
        <w:t xml:space="preserve">Assigns permissions to </w:t>
      </w:r>
      <w:r w:rsidRPr="004E757A">
        <w:rPr>
          <w:b/>
          <w:bCs/>
          <w:i/>
          <w:iCs/>
          <w:u w:val="single"/>
        </w:rPr>
        <w:t>users based on their job responsibilities</w:t>
      </w:r>
      <w:r w:rsidRPr="007E6A41">
        <w:rPr>
          <w:sz w:val="24"/>
          <w:szCs w:val="24"/>
        </w:rPr>
        <w:t>.</w:t>
      </w:r>
    </w:p>
    <w:p w14:paraId="073DFF90" w14:textId="77777777" w:rsidR="00DD6027" w:rsidRPr="00611E0D" w:rsidRDefault="00DD6027" w:rsidP="00DD6027">
      <w:pPr>
        <w:pStyle w:val="NoSpacing"/>
        <w:numPr>
          <w:ilvl w:val="0"/>
          <w:numId w:val="60"/>
        </w:numPr>
        <w:rPr>
          <w:b/>
          <w:bCs/>
          <w:i/>
          <w:iCs/>
          <w:u w:val="single"/>
        </w:rPr>
      </w:pPr>
      <w:r w:rsidRPr="007E6A41">
        <w:rPr>
          <w:sz w:val="24"/>
          <w:szCs w:val="24"/>
        </w:rPr>
        <w:t xml:space="preserve">Rather than managing access individually, administrators </w:t>
      </w:r>
      <w:r w:rsidRPr="00611E0D">
        <w:rPr>
          <w:b/>
          <w:bCs/>
          <w:i/>
          <w:iCs/>
          <w:u w:val="single"/>
        </w:rPr>
        <w:t>group users into roles (like Data Engineer or Data Analyst) and grant permissions to those roles</w:t>
      </w:r>
    </w:p>
    <w:p w14:paraId="7081E039" w14:textId="77777777" w:rsidR="00DD6027" w:rsidRPr="00825FF8" w:rsidRDefault="00DD6027" w:rsidP="00DD6027">
      <w:pPr>
        <w:pStyle w:val="NoSpacing"/>
        <w:rPr>
          <w:sz w:val="24"/>
          <w:szCs w:val="24"/>
        </w:rPr>
      </w:pPr>
    </w:p>
    <w:p w14:paraId="4183CB4A" w14:textId="77777777" w:rsidR="00DD6027" w:rsidRPr="00453611" w:rsidRDefault="00DD6027" w:rsidP="00DD6027">
      <w:pPr>
        <w:pStyle w:val="NoSpacing"/>
        <w:rPr>
          <w:b/>
          <w:bCs/>
          <w:sz w:val="24"/>
          <w:szCs w:val="24"/>
        </w:rPr>
      </w:pPr>
      <w:r w:rsidRPr="00453611">
        <w:rPr>
          <w:b/>
          <w:bCs/>
          <w:sz w:val="24"/>
          <w:szCs w:val="24"/>
        </w:rPr>
        <w:t>Levels of RBAC in Databricks</w:t>
      </w:r>
    </w:p>
    <w:p w14:paraId="781AB4F7" w14:textId="77777777" w:rsidR="00DD6027" w:rsidRPr="00453611" w:rsidRDefault="00DD6027" w:rsidP="00DD6027">
      <w:pPr>
        <w:pStyle w:val="NoSpacing"/>
        <w:rPr>
          <w:sz w:val="24"/>
          <w:szCs w:val="24"/>
        </w:rPr>
      </w:pPr>
      <w:r w:rsidRPr="00453611">
        <w:rPr>
          <w:sz w:val="24"/>
          <w:szCs w:val="24"/>
        </w:rPr>
        <w:t>RBAC is implemented across two main tiers within the Databricks architecture:</w:t>
      </w:r>
    </w:p>
    <w:p w14:paraId="339D54D4" w14:textId="77777777" w:rsidR="00DD6027" w:rsidRPr="00453611" w:rsidRDefault="00DD6027" w:rsidP="00DD6027">
      <w:pPr>
        <w:pStyle w:val="NoSpacing"/>
        <w:numPr>
          <w:ilvl w:val="0"/>
          <w:numId w:val="61"/>
        </w:numPr>
        <w:rPr>
          <w:sz w:val="24"/>
          <w:szCs w:val="24"/>
        </w:rPr>
      </w:pPr>
      <w:r w:rsidRPr="00453611">
        <w:rPr>
          <w:b/>
          <w:bCs/>
          <w:sz w:val="24"/>
          <w:szCs w:val="24"/>
        </w:rPr>
        <w:t>Account-Level Access:</w:t>
      </w:r>
      <w:r w:rsidRPr="00453611">
        <w:rPr>
          <w:sz w:val="24"/>
          <w:szCs w:val="24"/>
        </w:rPr>
        <w:t xml:space="preserve"> Governs who can log into the Databricks Account Console and manage overarching elements like workspaces, billing, and user provisioning.</w:t>
      </w:r>
    </w:p>
    <w:p w14:paraId="35CC0E7A" w14:textId="77777777" w:rsidR="00DD6027" w:rsidRPr="00453611" w:rsidRDefault="00DD6027" w:rsidP="00DD6027">
      <w:pPr>
        <w:pStyle w:val="NoSpacing"/>
        <w:numPr>
          <w:ilvl w:val="0"/>
          <w:numId w:val="61"/>
        </w:numPr>
        <w:rPr>
          <w:sz w:val="24"/>
          <w:szCs w:val="24"/>
        </w:rPr>
      </w:pPr>
      <w:r w:rsidRPr="00453611">
        <w:rPr>
          <w:b/>
          <w:bCs/>
          <w:sz w:val="24"/>
          <w:szCs w:val="24"/>
        </w:rPr>
        <w:t>Workspace-Level Access:</w:t>
      </w:r>
      <w:r w:rsidRPr="00453611">
        <w:rPr>
          <w:sz w:val="24"/>
          <w:szCs w:val="24"/>
        </w:rPr>
        <w:t xml:space="preserve"> Manages actions and objects </w:t>
      </w:r>
      <w:r w:rsidRPr="00453611">
        <w:rPr>
          <w:i/>
          <w:iCs/>
          <w:sz w:val="24"/>
          <w:szCs w:val="24"/>
        </w:rPr>
        <w:t>inside</w:t>
      </w:r>
      <w:r w:rsidRPr="00453611">
        <w:rPr>
          <w:sz w:val="24"/>
          <w:szCs w:val="24"/>
        </w:rPr>
        <w:t xml:space="preserve"> a specific workspace environment, such as starting clusters, running jobs, viewing folders, and editing notebooks</w:t>
      </w:r>
    </w:p>
    <w:p w14:paraId="70542068" w14:textId="77777777" w:rsidR="00DD6027" w:rsidRDefault="00DD6027" w:rsidP="00DD6027">
      <w:pPr>
        <w:pStyle w:val="NoSpacing"/>
        <w:rPr>
          <w:sz w:val="24"/>
          <w:szCs w:val="24"/>
        </w:rPr>
      </w:pPr>
    </w:p>
    <w:p w14:paraId="666C1790" w14:textId="77777777" w:rsidR="00DD6027" w:rsidRPr="00783018" w:rsidRDefault="00DD6027" w:rsidP="00DD6027">
      <w:pPr>
        <w:pStyle w:val="NoSpacing"/>
        <w:rPr>
          <w:b/>
          <w:bCs/>
          <w:sz w:val="24"/>
          <w:szCs w:val="24"/>
        </w:rPr>
      </w:pPr>
      <w:r w:rsidRPr="00783018">
        <w:rPr>
          <w:b/>
          <w:bCs/>
          <w:sz w:val="24"/>
          <w:szCs w:val="24"/>
        </w:rPr>
        <w:t># Using Access Control List#</w:t>
      </w:r>
    </w:p>
    <w:p w14:paraId="5BD0CACC" w14:textId="77777777" w:rsidR="00DD6027" w:rsidRDefault="00DD6027" w:rsidP="00DD6027">
      <w:pPr>
        <w:pStyle w:val="NoSpacing"/>
        <w:rPr>
          <w:sz w:val="24"/>
          <w:szCs w:val="24"/>
        </w:rPr>
      </w:pPr>
      <w:r w:rsidRPr="00A92FE6">
        <w:rPr>
          <w:sz w:val="24"/>
          <w:szCs w:val="24"/>
        </w:rPr>
        <w:t xml:space="preserve">Defines which </w:t>
      </w:r>
      <w:r w:rsidRPr="00CE3F9E">
        <w:rPr>
          <w:b/>
          <w:bCs/>
          <w:color w:val="ED7D31" w:themeColor="accent2"/>
        </w:rPr>
        <w:t>users, groups, or service principals are granted access to specific workspace objects, and exactly what operations (like reading, editing, or executing) they are allowed to perform</w:t>
      </w:r>
    </w:p>
    <w:p w14:paraId="7400EBFE" w14:textId="77777777" w:rsidR="00DD6027" w:rsidRDefault="00DD6027" w:rsidP="00DD6027">
      <w:pPr>
        <w:pStyle w:val="NoSpacing"/>
        <w:rPr>
          <w:sz w:val="24"/>
          <w:szCs w:val="24"/>
        </w:rPr>
      </w:pPr>
    </w:p>
    <w:p w14:paraId="626A6116" w14:textId="77777777" w:rsidR="00DD6027" w:rsidRDefault="00DD6027" w:rsidP="00DD6027">
      <w:pPr>
        <w:pStyle w:val="NoSpacing"/>
        <w:rPr>
          <w:sz w:val="24"/>
          <w:szCs w:val="24"/>
        </w:rPr>
      </w:pPr>
      <w:r w:rsidRPr="00800CEF">
        <w:rPr>
          <w:noProof/>
          <w:sz w:val="24"/>
          <w:szCs w:val="24"/>
        </w:rPr>
        <w:drawing>
          <wp:inline distT="0" distB="0" distL="0" distR="0" wp14:anchorId="07BBCA70" wp14:editId="4A51D83E">
            <wp:extent cx="3734506" cy="2186609"/>
            <wp:effectExtent l="0" t="0" r="0" b="4445"/>
            <wp:docPr id="48294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42527" name=""/>
                    <pic:cNvPicPr/>
                  </pic:nvPicPr>
                  <pic:blipFill>
                    <a:blip r:embed="rId99"/>
                    <a:stretch>
                      <a:fillRect/>
                    </a:stretch>
                  </pic:blipFill>
                  <pic:spPr>
                    <a:xfrm>
                      <a:off x="0" y="0"/>
                      <a:ext cx="3745718" cy="2193174"/>
                    </a:xfrm>
                    <a:prstGeom prst="rect">
                      <a:avLst/>
                    </a:prstGeom>
                  </pic:spPr>
                </pic:pic>
              </a:graphicData>
            </a:graphic>
          </wp:inline>
        </w:drawing>
      </w:r>
    </w:p>
    <w:p w14:paraId="261B85E6" w14:textId="77777777" w:rsidR="00DD6027" w:rsidRDefault="00DD6027" w:rsidP="00DD6027">
      <w:pPr>
        <w:pStyle w:val="NoSpacing"/>
        <w:rPr>
          <w:sz w:val="24"/>
          <w:szCs w:val="24"/>
        </w:rPr>
      </w:pPr>
    </w:p>
    <w:p w14:paraId="08EC9A88" w14:textId="77777777" w:rsidR="00DD6027" w:rsidRDefault="00DD6027" w:rsidP="00DD6027">
      <w:pPr>
        <w:pStyle w:val="NoSpacing"/>
        <w:rPr>
          <w:sz w:val="24"/>
          <w:szCs w:val="24"/>
        </w:rPr>
      </w:pPr>
    </w:p>
    <w:p w14:paraId="77F0FBF0" w14:textId="77777777" w:rsidR="00DD6027" w:rsidRDefault="00DD6027" w:rsidP="00DD6027">
      <w:pPr>
        <w:pStyle w:val="NoSpacing"/>
        <w:rPr>
          <w:sz w:val="24"/>
          <w:szCs w:val="24"/>
        </w:rPr>
      </w:pPr>
    </w:p>
    <w:p w14:paraId="72FE30A7" w14:textId="77777777" w:rsidR="00DD6027" w:rsidRDefault="00DD6027" w:rsidP="00DD6027">
      <w:pPr>
        <w:pStyle w:val="NoSpacing"/>
        <w:rPr>
          <w:sz w:val="24"/>
          <w:szCs w:val="24"/>
        </w:rPr>
      </w:pPr>
    </w:p>
    <w:p w14:paraId="1C9D6A49" w14:textId="77777777" w:rsidR="00DD6027" w:rsidRPr="00CF3A91" w:rsidRDefault="00DD6027" w:rsidP="00DD6027">
      <w:pPr>
        <w:pStyle w:val="NoSpacing"/>
        <w:rPr>
          <w:b/>
          <w:bCs/>
          <w:sz w:val="24"/>
          <w:szCs w:val="24"/>
        </w:rPr>
      </w:pPr>
      <w:r w:rsidRPr="00CF3A91">
        <w:rPr>
          <w:b/>
          <w:bCs/>
          <w:sz w:val="24"/>
          <w:szCs w:val="24"/>
        </w:rPr>
        <w:t>1. Workspace Object Permissions</w:t>
      </w:r>
    </w:p>
    <w:p w14:paraId="5E03307C" w14:textId="77777777" w:rsidR="00DD6027" w:rsidRPr="00CF3A91" w:rsidRDefault="00DD6027" w:rsidP="00DD6027">
      <w:pPr>
        <w:pStyle w:val="NoSpacing"/>
        <w:rPr>
          <w:sz w:val="24"/>
          <w:szCs w:val="24"/>
        </w:rPr>
      </w:pPr>
      <w:r w:rsidRPr="00CF3A91">
        <w:rPr>
          <w:sz w:val="24"/>
          <w:szCs w:val="24"/>
        </w:rPr>
        <w:t>Administrators use ACLs to manage who can access and modify collaborative assets in the Databricks Workspace. These permissions can be assigned to specific users, folders, or groups</w:t>
      </w:r>
      <w:r>
        <w:rPr>
          <w:sz w:val="24"/>
          <w:szCs w:val="24"/>
        </w:rPr>
        <w:t>-</w:t>
      </w:r>
    </w:p>
    <w:p w14:paraId="3B67E734" w14:textId="77777777" w:rsidR="00DD6027" w:rsidRPr="00CF3A91" w:rsidRDefault="00DD6027" w:rsidP="00DD6027">
      <w:pPr>
        <w:pStyle w:val="NoSpacing"/>
        <w:numPr>
          <w:ilvl w:val="0"/>
          <w:numId w:val="62"/>
        </w:numPr>
        <w:rPr>
          <w:sz w:val="24"/>
          <w:szCs w:val="24"/>
        </w:rPr>
      </w:pPr>
      <w:r w:rsidRPr="00CF3A91">
        <w:rPr>
          <w:b/>
          <w:bCs/>
          <w:sz w:val="24"/>
          <w:szCs w:val="24"/>
        </w:rPr>
        <w:t>Notebooks &amp; Dashboards:</w:t>
      </w:r>
      <w:r w:rsidRPr="00CF3A91">
        <w:rPr>
          <w:sz w:val="24"/>
          <w:szCs w:val="24"/>
        </w:rPr>
        <w:t xml:space="preserve"> Determine who can view, run, attach to clusters, or manage permissions.</w:t>
      </w:r>
    </w:p>
    <w:p w14:paraId="1C1D8DC9" w14:textId="77777777" w:rsidR="00DD6027" w:rsidRPr="00CF3A91" w:rsidRDefault="00DD6027" w:rsidP="00DD6027">
      <w:pPr>
        <w:pStyle w:val="NoSpacing"/>
        <w:numPr>
          <w:ilvl w:val="0"/>
          <w:numId w:val="62"/>
        </w:numPr>
        <w:rPr>
          <w:sz w:val="24"/>
          <w:szCs w:val="24"/>
        </w:rPr>
      </w:pPr>
      <w:r w:rsidRPr="00CF3A91">
        <w:rPr>
          <w:b/>
          <w:bCs/>
          <w:sz w:val="24"/>
          <w:szCs w:val="24"/>
        </w:rPr>
        <w:t>Folders:</w:t>
      </w:r>
      <w:r w:rsidRPr="00CF3A91">
        <w:rPr>
          <w:sz w:val="24"/>
          <w:szCs w:val="24"/>
        </w:rPr>
        <w:t xml:space="preserve"> Set permissions on a folder so that all notebooks and files placed inside automatically inherit the exact same rules.</w:t>
      </w:r>
    </w:p>
    <w:p w14:paraId="34D50DF8" w14:textId="77777777" w:rsidR="00DD6027" w:rsidRPr="00CF3A91" w:rsidRDefault="00DD6027" w:rsidP="00DD6027">
      <w:pPr>
        <w:pStyle w:val="NoSpacing"/>
        <w:numPr>
          <w:ilvl w:val="0"/>
          <w:numId w:val="62"/>
        </w:numPr>
        <w:rPr>
          <w:sz w:val="24"/>
          <w:szCs w:val="24"/>
        </w:rPr>
      </w:pPr>
      <w:r w:rsidRPr="00CF3A91">
        <w:rPr>
          <w:b/>
          <w:bCs/>
          <w:sz w:val="24"/>
          <w:szCs w:val="24"/>
        </w:rPr>
        <w:t>Jobs &amp; Clusters:</w:t>
      </w:r>
      <w:r w:rsidRPr="00CF3A91">
        <w:rPr>
          <w:sz w:val="24"/>
          <w:szCs w:val="24"/>
        </w:rPr>
        <w:t xml:space="preserve"> Restrict who can create, restart, run, or terminate compute resources and automated workflows. </w:t>
      </w:r>
    </w:p>
    <w:p w14:paraId="6C85B48A" w14:textId="77777777" w:rsidR="00DD6027" w:rsidRPr="00CF3A91" w:rsidRDefault="00DD6027" w:rsidP="00DD6027">
      <w:pPr>
        <w:pStyle w:val="NoSpacing"/>
        <w:rPr>
          <w:b/>
          <w:bCs/>
          <w:sz w:val="24"/>
          <w:szCs w:val="24"/>
        </w:rPr>
      </w:pPr>
      <w:r w:rsidRPr="00CF3A91">
        <w:rPr>
          <w:b/>
          <w:bCs/>
          <w:sz w:val="24"/>
          <w:szCs w:val="24"/>
        </w:rPr>
        <w:t>2. Unity Catalog (Data Governance)</w:t>
      </w:r>
    </w:p>
    <w:p w14:paraId="606BFCFB" w14:textId="77777777" w:rsidR="00DD6027" w:rsidRPr="00CF3A91" w:rsidRDefault="00DD6027" w:rsidP="00DD6027">
      <w:pPr>
        <w:pStyle w:val="NoSpacing"/>
        <w:rPr>
          <w:sz w:val="24"/>
          <w:szCs w:val="24"/>
        </w:rPr>
      </w:pPr>
      <w:r w:rsidRPr="00CF3A91">
        <w:rPr>
          <w:sz w:val="24"/>
          <w:szCs w:val="24"/>
        </w:rPr>
        <w:t xml:space="preserve">When dealing directly with data (tables, schemas, and volumes), Databricks moves beyond basic folder/object ACLs and uses </w:t>
      </w:r>
      <w:r w:rsidRPr="00CF3A91">
        <w:rPr>
          <w:b/>
          <w:bCs/>
          <w:sz w:val="24"/>
          <w:szCs w:val="24"/>
        </w:rPr>
        <w:t>Unity Catalog</w:t>
      </w:r>
      <w:r w:rsidRPr="00CF3A91">
        <w:rPr>
          <w:sz w:val="24"/>
          <w:szCs w:val="24"/>
        </w:rPr>
        <w:t xml:space="preserve"> for centralized, fine-grained control</w:t>
      </w:r>
      <w:r>
        <w:rPr>
          <w:sz w:val="24"/>
          <w:szCs w:val="24"/>
        </w:rPr>
        <w:t>.</w:t>
      </w:r>
    </w:p>
    <w:p w14:paraId="29D503EC" w14:textId="77777777" w:rsidR="00DD6027" w:rsidRPr="00CF3A91" w:rsidRDefault="00DD6027" w:rsidP="00DD6027">
      <w:pPr>
        <w:pStyle w:val="NoSpacing"/>
        <w:numPr>
          <w:ilvl w:val="0"/>
          <w:numId w:val="63"/>
        </w:numPr>
        <w:rPr>
          <w:sz w:val="24"/>
          <w:szCs w:val="24"/>
        </w:rPr>
      </w:pPr>
      <w:r w:rsidRPr="00CF3A91">
        <w:rPr>
          <w:sz w:val="24"/>
          <w:szCs w:val="24"/>
        </w:rPr>
        <w:t>Allows you to grant or revoke specific roles (e.g., SELECT, MODIFY) on databases or specific rows and columns.</w:t>
      </w:r>
    </w:p>
    <w:p w14:paraId="6C044D4C" w14:textId="77777777" w:rsidR="00DD6027" w:rsidRPr="00CF3A91" w:rsidRDefault="00DD6027" w:rsidP="00DD6027">
      <w:pPr>
        <w:pStyle w:val="NoSpacing"/>
        <w:numPr>
          <w:ilvl w:val="0"/>
          <w:numId w:val="63"/>
        </w:numPr>
        <w:rPr>
          <w:sz w:val="24"/>
          <w:szCs w:val="24"/>
        </w:rPr>
      </w:pPr>
      <w:r w:rsidRPr="00CF3A91">
        <w:rPr>
          <w:sz w:val="24"/>
          <w:szCs w:val="24"/>
        </w:rPr>
        <w:t>Provides comprehensive lineage tracking, auditing, and centrally managed security policies.</w:t>
      </w:r>
    </w:p>
    <w:p w14:paraId="7C165145" w14:textId="77777777" w:rsidR="00DD6027" w:rsidRPr="00CF3A91" w:rsidRDefault="00DD6027" w:rsidP="00DD6027">
      <w:pPr>
        <w:pStyle w:val="NoSpacing"/>
        <w:rPr>
          <w:b/>
          <w:bCs/>
          <w:sz w:val="24"/>
          <w:szCs w:val="24"/>
        </w:rPr>
      </w:pPr>
      <w:r w:rsidRPr="00CF3A91">
        <w:rPr>
          <w:b/>
          <w:bCs/>
          <w:sz w:val="24"/>
          <w:szCs w:val="24"/>
        </w:rPr>
        <w:t>3. IP Access Lists (Network Security)</w:t>
      </w:r>
    </w:p>
    <w:p w14:paraId="7F38BD39" w14:textId="77777777" w:rsidR="00DD6027" w:rsidRPr="00CF3A91" w:rsidRDefault="00DD6027" w:rsidP="00DD6027">
      <w:pPr>
        <w:pStyle w:val="NoSpacing"/>
        <w:rPr>
          <w:sz w:val="24"/>
          <w:szCs w:val="24"/>
        </w:rPr>
      </w:pPr>
      <w:r w:rsidRPr="00CF3A91">
        <w:rPr>
          <w:sz w:val="24"/>
          <w:szCs w:val="24"/>
        </w:rPr>
        <w:t xml:space="preserve">A specialized type of ACL that controls network-level access to your Databricks environment. </w:t>
      </w:r>
    </w:p>
    <w:p w14:paraId="3EC028F8" w14:textId="77777777" w:rsidR="00DD6027" w:rsidRPr="00CF3A91" w:rsidRDefault="00DD6027" w:rsidP="00DD6027">
      <w:pPr>
        <w:pStyle w:val="NoSpacing"/>
        <w:numPr>
          <w:ilvl w:val="0"/>
          <w:numId w:val="64"/>
        </w:numPr>
        <w:rPr>
          <w:sz w:val="24"/>
          <w:szCs w:val="24"/>
        </w:rPr>
      </w:pPr>
      <w:r w:rsidRPr="00CF3A91">
        <w:rPr>
          <w:b/>
          <w:bCs/>
          <w:sz w:val="24"/>
          <w:szCs w:val="24"/>
        </w:rPr>
        <w:t>Allow Lists:</w:t>
      </w:r>
      <w:r w:rsidRPr="00CF3A91">
        <w:rPr>
          <w:sz w:val="24"/>
          <w:szCs w:val="24"/>
        </w:rPr>
        <w:t xml:space="preserve"> Specify exactly which IP addresses or CIDR ranges can connect to the workspace.</w:t>
      </w:r>
    </w:p>
    <w:p w14:paraId="6CF09645" w14:textId="77777777" w:rsidR="00DD6027" w:rsidRPr="00CF3A91" w:rsidRDefault="00DD6027" w:rsidP="00DD6027">
      <w:pPr>
        <w:pStyle w:val="NoSpacing"/>
        <w:numPr>
          <w:ilvl w:val="0"/>
          <w:numId w:val="64"/>
        </w:numPr>
        <w:rPr>
          <w:sz w:val="24"/>
          <w:szCs w:val="24"/>
        </w:rPr>
      </w:pPr>
      <w:r w:rsidRPr="00CF3A91">
        <w:rPr>
          <w:b/>
          <w:bCs/>
          <w:sz w:val="24"/>
          <w:szCs w:val="24"/>
        </w:rPr>
        <w:t>Block Lists:</w:t>
      </w:r>
      <w:r w:rsidRPr="00CF3A91">
        <w:rPr>
          <w:sz w:val="24"/>
          <w:szCs w:val="24"/>
        </w:rPr>
        <w:t xml:space="preserve"> Explicitly block access for certain IP addresses, even if they would otherwise have the correct credentials or be on the allow list</w:t>
      </w:r>
    </w:p>
    <w:p w14:paraId="64C1CFA6" w14:textId="77777777" w:rsidR="00DD6027" w:rsidRDefault="00DD6027" w:rsidP="00DD6027">
      <w:pPr>
        <w:pStyle w:val="NoSpacing"/>
        <w:rPr>
          <w:sz w:val="24"/>
          <w:szCs w:val="24"/>
        </w:rPr>
      </w:pPr>
    </w:p>
    <w:tbl>
      <w:tblPr>
        <w:tblW w:w="98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4378"/>
        <w:gridCol w:w="4047"/>
      </w:tblGrid>
      <w:tr w:rsidR="00DD6027" w:rsidRPr="00B6670D" w14:paraId="3168D619" w14:textId="77777777" w:rsidTr="00CC7C43">
        <w:trPr>
          <w:trHeight w:val="295"/>
          <w:tblHeader/>
          <w:tblCellSpacing w:w="15" w:type="dxa"/>
        </w:trPr>
        <w:tc>
          <w:tcPr>
            <w:tcW w:w="0" w:type="auto"/>
            <w:vAlign w:val="center"/>
            <w:hideMark/>
          </w:tcPr>
          <w:p w14:paraId="7A47F36F" w14:textId="77777777" w:rsidR="00DD6027" w:rsidRPr="00B6670D" w:rsidRDefault="00DD6027" w:rsidP="00CC7C43">
            <w:pPr>
              <w:pStyle w:val="NoSpacing"/>
              <w:rPr>
                <w:b/>
                <w:bCs/>
                <w:sz w:val="24"/>
                <w:szCs w:val="24"/>
              </w:rPr>
            </w:pPr>
            <w:r w:rsidRPr="00B6670D">
              <w:rPr>
                <w:b/>
                <w:bCs/>
                <w:sz w:val="24"/>
                <w:szCs w:val="24"/>
              </w:rPr>
              <w:lastRenderedPageBreak/>
              <w:t>Feature</w:t>
            </w:r>
          </w:p>
        </w:tc>
        <w:tc>
          <w:tcPr>
            <w:tcW w:w="4348" w:type="dxa"/>
            <w:vAlign w:val="center"/>
            <w:hideMark/>
          </w:tcPr>
          <w:p w14:paraId="3552EB40" w14:textId="77777777" w:rsidR="00DD6027" w:rsidRPr="00B6670D" w:rsidRDefault="00DD6027" w:rsidP="00CC7C43">
            <w:pPr>
              <w:pStyle w:val="NoSpacing"/>
              <w:rPr>
                <w:b/>
                <w:bCs/>
                <w:sz w:val="24"/>
                <w:szCs w:val="24"/>
              </w:rPr>
            </w:pPr>
            <w:r w:rsidRPr="00B6670D">
              <w:rPr>
                <w:b/>
                <w:bCs/>
                <w:sz w:val="24"/>
                <w:szCs w:val="24"/>
              </w:rPr>
              <w:t>Access Control List (ACL)</w:t>
            </w:r>
          </w:p>
        </w:tc>
        <w:tc>
          <w:tcPr>
            <w:tcW w:w="4002" w:type="dxa"/>
            <w:vAlign w:val="center"/>
            <w:hideMark/>
          </w:tcPr>
          <w:p w14:paraId="4917CEE4" w14:textId="77777777" w:rsidR="00DD6027" w:rsidRPr="00B6670D" w:rsidRDefault="00DD6027" w:rsidP="00CC7C43">
            <w:pPr>
              <w:pStyle w:val="NoSpacing"/>
              <w:rPr>
                <w:b/>
                <w:bCs/>
                <w:sz w:val="24"/>
                <w:szCs w:val="24"/>
              </w:rPr>
            </w:pPr>
            <w:r w:rsidRPr="00B6670D">
              <w:rPr>
                <w:b/>
                <w:bCs/>
                <w:sz w:val="24"/>
                <w:szCs w:val="24"/>
              </w:rPr>
              <w:t>Role-Based Access Control (RBAC)</w:t>
            </w:r>
          </w:p>
        </w:tc>
      </w:tr>
      <w:tr w:rsidR="00DD6027" w:rsidRPr="00B6670D" w14:paraId="45764FCB" w14:textId="77777777" w:rsidTr="00CC7C43">
        <w:trPr>
          <w:trHeight w:val="578"/>
          <w:tblCellSpacing w:w="15" w:type="dxa"/>
        </w:trPr>
        <w:tc>
          <w:tcPr>
            <w:tcW w:w="0" w:type="auto"/>
            <w:vAlign w:val="center"/>
          </w:tcPr>
          <w:p w14:paraId="1DEA4BAF" w14:textId="77777777" w:rsidR="00DD6027" w:rsidRPr="00B6670D" w:rsidRDefault="00DD6027" w:rsidP="00CC7C43">
            <w:pPr>
              <w:pStyle w:val="NoSpacing"/>
              <w:rPr>
                <w:b/>
                <w:bCs/>
                <w:sz w:val="24"/>
                <w:szCs w:val="24"/>
              </w:rPr>
            </w:pPr>
          </w:p>
        </w:tc>
        <w:tc>
          <w:tcPr>
            <w:tcW w:w="4348" w:type="dxa"/>
            <w:vAlign w:val="center"/>
          </w:tcPr>
          <w:p w14:paraId="406640CE" w14:textId="77777777" w:rsidR="00DD6027" w:rsidRPr="00455060" w:rsidRDefault="00DD6027" w:rsidP="00CC7C43">
            <w:pPr>
              <w:pStyle w:val="NoSpacing"/>
              <w:rPr>
                <w:sz w:val="24"/>
                <w:szCs w:val="24"/>
              </w:rPr>
            </w:pPr>
            <w:r w:rsidRPr="002E4F30">
              <w:rPr>
                <w:sz w:val="24"/>
                <w:szCs w:val="24"/>
              </w:rPr>
              <w:t xml:space="preserve">In Access Control Lists (ACLs) inside Databricks, </w:t>
            </w:r>
            <w:r w:rsidRPr="002E4F30">
              <w:rPr>
                <w:b/>
                <w:bCs/>
                <w:color w:val="ED7D31" w:themeColor="accent2"/>
              </w:rPr>
              <w:t xml:space="preserve">access is granted at the object level, and the ACL defines </w:t>
            </w:r>
            <w:r w:rsidRPr="002E4F30">
              <w:rPr>
                <w:b/>
                <w:bCs/>
                <w:i/>
                <w:iCs/>
                <w:color w:val="ED7D31" w:themeColor="accent2"/>
              </w:rPr>
              <w:t>who</w:t>
            </w:r>
            <w:r w:rsidRPr="002E4F30">
              <w:rPr>
                <w:b/>
                <w:bCs/>
                <w:color w:val="ED7D31" w:themeColor="accent2"/>
              </w:rPr>
              <w:t xml:space="preserve"> (users or groups) can take </w:t>
            </w:r>
            <w:r w:rsidRPr="002E4F30">
              <w:rPr>
                <w:b/>
                <w:bCs/>
                <w:i/>
                <w:iCs/>
                <w:color w:val="ED7D31" w:themeColor="accent2"/>
              </w:rPr>
              <w:t>what action</w:t>
            </w:r>
            <w:r w:rsidRPr="002E4F30">
              <w:rPr>
                <w:b/>
                <w:bCs/>
                <w:color w:val="ED7D31" w:themeColor="accent2"/>
              </w:rPr>
              <w:t xml:space="preserve"> on that specific object.</w:t>
            </w:r>
          </w:p>
        </w:tc>
        <w:tc>
          <w:tcPr>
            <w:tcW w:w="4002" w:type="dxa"/>
            <w:vAlign w:val="center"/>
          </w:tcPr>
          <w:p w14:paraId="2DD0FC93" w14:textId="77777777" w:rsidR="00DD6027" w:rsidRPr="00BF7F60" w:rsidRDefault="00DD6027" w:rsidP="00CC7C43">
            <w:pPr>
              <w:pStyle w:val="NoSpacing"/>
              <w:rPr>
                <w:b/>
                <w:bCs/>
                <w:sz w:val="24"/>
                <w:szCs w:val="24"/>
              </w:rPr>
            </w:pPr>
            <w:r w:rsidRPr="00BF7F60">
              <w:rPr>
                <w:b/>
                <w:bCs/>
                <w:color w:val="ED7D31" w:themeColor="accent2"/>
              </w:rPr>
              <w:t xml:space="preserve">In RBAC, access is indeed given to a user or group that defines </w:t>
            </w:r>
            <w:r w:rsidRPr="00BF7F60">
              <w:rPr>
                <w:b/>
                <w:bCs/>
                <w:i/>
                <w:iCs/>
                <w:color w:val="ED7D31" w:themeColor="accent2"/>
              </w:rPr>
              <w:t>what actions they can take on which objects</w:t>
            </w:r>
          </w:p>
        </w:tc>
      </w:tr>
      <w:tr w:rsidR="00DD6027" w:rsidRPr="00B6670D" w14:paraId="65CCD04C" w14:textId="77777777" w:rsidTr="00CC7C43">
        <w:trPr>
          <w:trHeight w:val="578"/>
          <w:tblCellSpacing w:w="15" w:type="dxa"/>
        </w:trPr>
        <w:tc>
          <w:tcPr>
            <w:tcW w:w="0" w:type="auto"/>
            <w:vAlign w:val="center"/>
            <w:hideMark/>
          </w:tcPr>
          <w:p w14:paraId="66E00805" w14:textId="77777777" w:rsidR="00DD6027" w:rsidRPr="00B6670D" w:rsidRDefault="00DD6027" w:rsidP="00CC7C43">
            <w:pPr>
              <w:pStyle w:val="NoSpacing"/>
              <w:rPr>
                <w:sz w:val="24"/>
                <w:szCs w:val="24"/>
              </w:rPr>
            </w:pPr>
            <w:r w:rsidRPr="00B6670D">
              <w:rPr>
                <w:b/>
                <w:bCs/>
                <w:sz w:val="24"/>
                <w:szCs w:val="24"/>
              </w:rPr>
              <w:t>Scope</w:t>
            </w:r>
          </w:p>
        </w:tc>
        <w:tc>
          <w:tcPr>
            <w:tcW w:w="4348" w:type="dxa"/>
            <w:vAlign w:val="center"/>
            <w:hideMark/>
          </w:tcPr>
          <w:p w14:paraId="3BA08986" w14:textId="77777777" w:rsidR="00DD6027" w:rsidRPr="00B6670D" w:rsidRDefault="00DD6027" w:rsidP="00CC7C43">
            <w:pPr>
              <w:pStyle w:val="NoSpacing"/>
              <w:rPr>
                <w:b/>
                <w:bCs/>
                <w:i/>
                <w:iCs/>
                <w:sz w:val="24"/>
                <w:szCs w:val="24"/>
              </w:rPr>
            </w:pPr>
            <w:r w:rsidRPr="00B6670D">
              <w:rPr>
                <w:b/>
                <w:bCs/>
                <w:i/>
                <w:iCs/>
              </w:rPr>
              <w:t>Object-level (notebooks, jobs, clusters, folders)</w:t>
            </w:r>
          </w:p>
        </w:tc>
        <w:tc>
          <w:tcPr>
            <w:tcW w:w="4002" w:type="dxa"/>
            <w:vAlign w:val="center"/>
            <w:hideMark/>
          </w:tcPr>
          <w:p w14:paraId="18C8AE20" w14:textId="77777777" w:rsidR="00DD6027" w:rsidRPr="00B6670D" w:rsidRDefault="00DD6027" w:rsidP="00CC7C43">
            <w:pPr>
              <w:pStyle w:val="NoSpacing"/>
              <w:rPr>
                <w:sz w:val="24"/>
                <w:szCs w:val="24"/>
              </w:rPr>
            </w:pPr>
            <w:r w:rsidRPr="00B6670D">
              <w:rPr>
                <w:b/>
                <w:bCs/>
              </w:rPr>
              <w:t>Role/group-level</w:t>
            </w:r>
            <w:r w:rsidRPr="00B6670D">
              <w:t xml:space="preserve"> across workspaces and Unity Catalog</w:t>
            </w:r>
          </w:p>
        </w:tc>
      </w:tr>
      <w:tr w:rsidR="00DD6027" w:rsidRPr="00B6670D" w14:paraId="1FA301DF" w14:textId="77777777" w:rsidTr="00CC7C43">
        <w:trPr>
          <w:trHeight w:val="578"/>
          <w:tblCellSpacing w:w="15" w:type="dxa"/>
        </w:trPr>
        <w:tc>
          <w:tcPr>
            <w:tcW w:w="0" w:type="auto"/>
            <w:vAlign w:val="center"/>
            <w:hideMark/>
          </w:tcPr>
          <w:p w14:paraId="7D5FE92B" w14:textId="77777777" w:rsidR="00DD6027" w:rsidRPr="00B6670D" w:rsidRDefault="00DD6027" w:rsidP="00CC7C43">
            <w:pPr>
              <w:pStyle w:val="NoSpacing"/>
              <w:rPr>
                <w:sz w:val="24"/>
                <w:szCs w:val="24"/>
              </w:rPr>
            </w:pPr>
            <w:r w:rsidRPr="00B6670D">
              <w:rPr>
                <w:b/>
                <w:bCs/>
                <w:sz w:val="24"/>
                <w:szCs w:val="24"/>
              </w:rPr>
              <w:t>Granularity</w:t>
            </w:r>
          </w:p>
        </w:tc>
        <w:tc>
          <w:tcPr>
            <w:tcW w:w="4348" w:type="dxa"/>
            <w:vAlign w:val="center"/>
            <w:hideMark/>
          </w:tcPr>
          <w:p w14:paraId="63811699" w14:textId="77777777" w:rsidR="00DD6027" w:rsidRPr="00B6670D" w:rsidRDefault="00DD6027" w:rsidP="00CC7C43">
            <w:pPr>
              <w:pStyle w:val="NoSpacing"/>
              <w:rPr>
                <w:sz w:val="24"/>
                <w:szCs w:val="24"/>
              </w:rPr>
            </w:pPr>
            <w:r w:rsidRPr="00B6670D">
              <w:rPr>
                <w:sz w:val="24"/>
                <w:szCs w:val="24"/>
              </w:rPr>
              <w:t>Fine-grained, per-object permissions (CAN VIEW, CAN RUN, CAN MANAGE)</w:t>
            </w:r>
          </w:p>
        </w:tc>
        <w:tc>
          <w:tcPr>
            <w:tcW w:w="4002" w:type="dxa"/>
            <w:vAlign w:val="center"/>
            <w:hideMark/>
          </w:tcPr>
          <w:p w14:paraId="6A4CCEB6" w14:textId="77777777" w:rsidR="00DD6027" w:rsidRPr="00B6670D" w:rsidRDefault="00DD6027" w:rsidP="00CC7C43">
            <w:pPr>
              <w:pStyle w:val="NoSpacing"/>
              <w:rPr>
                <w:sz w:val="24"/>
                <w:szCs w:val="24"/>
              </w:rPr>
            </w:pPr>
            <w:r w:rsidRPr="00B6670D">
              <w:rPr>
                <w:sz w:val="24"/>
                <w:szCs w:val="24"/>
              </w:rPr>
              <w:t>Broad, role-based permissions (Admin, User, Analyst, Service Principal)</w:t>
            </w:r>
          </w:p>
        </w:tc>
      </w:tr>
      <w:tr w:rsidR="00DD6027" w:rsidRPr="00B6670D" w14:paraId="545A7263" w14:textId="77777777" w:rsidTr="00CC7C43">
        <w:trPr>
          <w:trHeight w:val="578"/>
          <w:tblCellSpacing w:w="15" w:type="dxa"/>
        </w:trPr>
        <w:tc>
          <w:tcPr>
            <w:tcW w:w="0" w:type="auto"/>
            <w:vAlign w:val="center"/>
            <w:hideMark/>
          </w:tcPr>
          <w:p w14:paraId="4B8B951D" w14:textId="77777777" w:rsidR="00DD6027" w:rsidRPr="00B6670D" w:rsidRDefault="00DD6027" w:rsidP="00CC7C43">
            <w:pPr>
              <w:pStyle w:val="NoSpacing"/>
              <w:rPr>
                <w:sz w:val="24"/>
                <w:szCs w:val="24"/>
              </w:rPr>
            </w:pPr>
            <w:r w:rsidRPr="00B6670D">
              <w:rPr>
                <w:b/>
                <w:bCs/>
                <w:sz w:val="24"/>
                <w:szCs w:val="24"/>
              </w:rPr>
              <w:t>Management</w:t>
            </w:r>
          </w:p>
        </w:tc>
        <w:tc>
          <w:tcPr>
            <w:tcW w:w="4348" w:type="dxa"/>
            <w:vAlign w:val="center"/>
            <w:hideMark/>
          </w:tcPr>
          <w:p w14:paraId="44E44FDA" w14:textId="77777777" w:rsidR="00DD6027" w:rsidRPr="00B6670D" w:rsidRDefault="00DD6027" w:rsidP="00CC7C43">
            <w:pPr>
              <w:pStyle w:val="NoSpacing"/>
              <w:rPr>
                <w:sz w:val="24"/>
                <w:szCs w:val="24"/>
              </w:rPr>
            </w:pPr>
            <w:r w:rsidRPr="00B6670D">
              <w:rPr>
                <w:sz w:val="24"/>
                <w:szCs w:val="24"/>
              </w:rPr>
              <w:t>Managed by workspace admins or object owners</w:t>
            </w:r>
          </w:p>
        </w:tc>
        <w:tc>
          <w:tcPr>
            <w:tcW w:w="4002" w:type="dxa"/>
            <w:vAlign w:val="center"/>
            <w:hideMark/>
          </w:tcPr>
          <w:p w14:paraId="05D841A1" w14:textId="77777777" w:rsidR="00DD6027" w:rsidRPr="00B6670D" w:rsidRDefault="00DD6027" w:rsidP="00CC7C43">
            <w:pPr>
              <w:pStyle w:val="NoSpacing"/>
              <w:rPr>
                <w:sz w:val="24"/>
                <w:szCs w:val="24"/>
              </w:rPr>
            </w:pPr>
            <w:r w:rsidRPr="00B6670D">
              <w:rPr>
                <w:sz w:val="24"/>
                <w:szCs w:val="24"/>
              </w:rPr>
              <w:t>Managed centrally via account groups and Unity Catalog</w:t>
            </w:r>
          </w:p>
        </w:tc>
      </w:tr>
      <w:tr w:rsidR="00DD6027" w:rsidRPr="00B6670D" w14:paraId="21EDE55D" w14:textId="77777777" w:rsidTr="00CC7C43">
        <w:trPr>
          <w:trHeight w:val="590"/>
          <w:tblCellSpacing w:w="15" w:type="dxa"/>
        </w:trPr>
        <w:tc>
          <w:tcPr>
            <w:tcW w:w="0" w:type="auto"/>
            <w:vAlign w:val="center"/>
            <w:hideMark/>
          </w:tcPr>
          <w:p w14:paraId="2CE322F2" w14:textId="77777777" w:rsidR="00DD6027" w:rsidRPr="00B6670D" w:rsidRDefault="00DD6027" w:rsidP="00CC7C43">
            <w:pPr>
              <w:pStyle w:val="NoSpacing"/>
              <w:rPr>
                <w:sz w:val="24"/>
                <w:szCs w:val="24"/>
              </w:rPr>
            </w:pPr>
            <w:r w:rsidRPr="00B6670D">
              <w:rPr>
                <w:b/>
                <w:bCs/>
                <w:sz w:val="24"/>
                <w:szCs w:val="24"/>
              </w:rPr>
              <w:t>Inheritance</w:t>
            </w:r>
          </w:p>
        </w:tc>
        <w:tc>
          <w:tcPr>
            <w:tcW w:w="4348" w:type="dxa"/>
            <w:vAlign w:val="center"/>
            <w:hideMark/>
          </w:tcPr>
          <w:p w14:paraId="20C075BB" w14:textId="77777777" w:rsidR="00DD6027" w:rsidRPr="00B6670D" w:rsidRDefault="00DD6027" w:rsidP="00CC7C43">
            <w:pPr>
              <w:pStyle w:val="NoSpacing"/>
              <w:rPr>
                <w:sz w:val="24"/>
                <w:szCs w:val="24"/>
              </w:rPr>
            </w:pPr>
            <w:r w:rsidRPr="00B6670D">
              <w:rPr>
                <w:sz w:val="24"/>
                <w:szCs w:val="24"/>
              </w:rPr>
              <w:t>Permissions can be inherited from parent folders</w:t>
            </w:r>
          </w:p>
        </w:tc>
        <w:tc>
          <w:tcPr>
            <w:tcW w:w="4002" w:type="dxa"/>
            <w:vAlign w:val="center"/>
            <w:hideMark/>
          </w:tcPr>
          <w:p w14:paraId="12715C48" w14:textId="77777777" w:rsidR="00DD6027" w:rsidRPr="00B6670D" w:rsidRDefault="00DD6027" w:rsidP="00CC7C43">
            <w:pPr>
              <w:pStyle w:val="NoSpacing"/>
              <w:rPr>
                <w:sz w:val="24"/>
                <w:szCs w:val="24"/>
              </w:rPr>
            </w:pPr>
            <w:r w:rsidRPr="00B6670D">
              <w:rPr>
                <w:sz w:val="24"/>
                <w:szCs w:val="24"/>
              </w:rPr>
              <w:t xml:space="preserve">Roles apply across multiple workspaces and </w:t>
            </w:r>
            <w:proofErr w:type="spellStart"/>
            <w:r w:rsidRPr="00B6670D">
              <w:rPr>
                <w:sz w:val="24"/>
                <w:szCs w:val="24"/>
              </w:rPr>
              <w:t>catalogs</w:t>
            </w:r>
            <w:proofErr w:type="spellEnd"/>
          </w:p>
        </w:tc>
      </w:tr>
      <w:tr w:rsidR="00DD6027" w:rsidRPr="00B6670D" w14:paraId="480045EC" w14:textId="77777777" w:rsidTr="00CC7C43">
        <w:trPr>
          <w:trHeight w:val="578"/>
          <w:tblCellSpacing w:w="15" w:type="dxa"/>
        </w:trPr>
        <w:tc>
          <w:tcPr>
            <w:tcW w:w="0" w:type="auto"/>
            <w:vAlign w:val="center"/>
            <w:hideMark/>
          </w:tcPr>
          <w:p w14:paraId="3E84E4E5" w14:textId="77777777" w:rsidR="00DD6027" w:rsidRPr="00B6670D" w:rsidRDefault="00DD6027" w:rsidP="00CC7C43">
            <w:pPr>
              <w:pStyle w:val="NoSpacing"/>
              <w:rPr>
                <w:sz w:val="24"/>
                <w:szCs w:val="24"/>
              </w:rPr>
            </w:pPr>
            <w:r w:rsidRPr="00B6670D">
              <w:rPr>
                <w:b/>
                <w:bCs/>
                <w:sz w:val="24"/>
                <w:szCs w:val="24"/>
              </w:rPr>
              <w:t>Flexibility</w:t>
            </w:r>
          </w:p>
        </w:tc>
        <w:tc>
          <w:tcPr>
            <w:tcW w:w="4348" w:type="dxa"/>
            <w:vAlign w:val="center"/>
            <w:hideMark/>
          </w:tcPr>
          <w:p w14:paraId="0B4E034E" w14:textId="77777777" w:rsidR="00DD6027" w:rsidRPr="00B6670D" w:rsidRDefault="00DD6027" w:rsidP="00CC7C43">
            <w:pPr>
              <w:pStyle w:val="NoSpacing"/>
              <w:rPr>
                <w:sz w:val="24"/>
                <w:szCs w:val="24"/>
              </w:rPr>
            </w:pPr>
            <w:r w:rsidRPr="00B6670D">
              <w:rPr>
                <w:sz w:val="24"/>
                <w:szCs w:val="24"/>
              </w:rPr>
              <w:t>Good for small teams or specific object control</w:t>
            </w:r>
          </w:p>
        </w:tc>
        <w:tc>
          <w:tcPr>
            <w:tcW w:w="4002" w:type="dxa"/>
            <w:vAlign w:val="center"/>
            <w:hideMark/>
          </w:tcPr>
          <w:p w14:paraId="4AE18035" w14:textId="77777777" w:rsidR="00DD6027" w:rsidRPr="00B6670D" w:rsidRDefault="00DD6027" w:rsidP="00CC7C43">
            <w:pPr>
              <w:pStyle w:val="NoSpacing"/>
              <w:rPr>
                <w:sz w:val="24"/>
                <w:szCs w:val="24"/>
              </w:rPr>
            </w:pPr>
            <w:r w:rsidRPr="00B6670D">
              <w:rPr>
                <w:sz w:val="24"/>
                <w:szCs w:val="24"/>
              </w:rPr>
              <w:t>Better for large organizations with complex governance needs</w:t>
            </w:r>
          </w:p>
        </w:tc>
      </w:tr>
      <w:tr w:rsidR="00DD6027" w:rsidRPr="00B6670D" w14:paraId="6C6E38D4" w14:textId="77777777" w:rsidTr="00CC7C43">
        <w:trPr>
          <w:trHeight w:val="578"/>
          <w:tblCellSpacing w:w="15" w:type="dxa"/>
        </w:trPr>
        <w:tc>
          <w:tcPr>
            <w:tcW w:w="0" w:type="auto"/>
            <w:vAlign w:val="center"/>
            <w:hideMark/>
          </w:tcPr>
          <w:p w14:paraId="4D875250" w14:textId="77777777" w:rsidR="00DD6027" w:rsidRPr="00B6670D" w:rsidRDefault="00DD6027" w:rsidP="00CC7C43">
            <w:pPr>
              <w:pStyle w:val="NoSpacing"/>
              <w:rPr>
                <w:sz w:val="24"/>
                <w:szCs w:val="24"/>
              </w:rPr>
            </w:pPr>
            <w:r w:rsidRPr="00B6670D">
              <w:rPr>
                <w:b/>
                <w:bCs/>
                <w:sz w:val="24"/>
                <w:szCs w:val="24"/>
              </w:rPr>
              <w:t>Use Case</w:t>
            </w:r>
          </w:p>
        </w:tc>
        <w:tc>
          <w:tcPr>
            <w:tcW w:w="4348" w:type="dxa"/>
            <w:vAlign w:val="center"/>
            <w:hideMark/>
          </w:tcPr>
          <w:p w14:paraId="5B6DB043" w14:textId="77777777" w:rsidR="00DD6027" w:rsidRPr="00B6670D" w:rsidRDefault="00DD6027" w:rsidP="00CC7C43">
            <w:pPr>
              <w:pStyle w:val="NoSpacing"/>
              <w:rPr>
                <w:sz w:val="24"/>
                <w:szCs w:val="24"/>
              </w:rPr>
            </w:pPr>
            <w:r w:rsidRPr="00B6670D">
              <w:rPr>
                <w:sz w:val="24"/>
                <w:szCs w:val="24"/>
              </w:rPr>
              <w:t>Restricting access to a single notebook or job</w:t>
            </w:r>
          </w:p>
        </w:tc>
        <w:tc>
          <w:tcPr>
            <w:tcW w:w="4002" w:type="dxa"/>
            <w:vAlign w:val="center"/>
            <w:hideMark/>
          </w:tcPr>
          <w:p w14:paraId="1A0FD515" w14:textId="77777777" w:rsidR="00DD6027" w:rsidRPr="00B6670D" w:rsidRDefault="00DD6027" w:rsidP="00CC7C43">
            <w:pPr>
              <w:pStyle w:val="NoSpacing"/>
              <w:rPr>
                <w:sz w:val="24"/>
                <w:szCs w:val="24"/>
              </w:rPr>
            </w:pPr>
            <w:r w:rsidRPr="00B6670D">
              <w:rPr>
                <w:sz w:val="24"/>
                <w:szCs w:val="24"/>
              </w:rPr>
              <w:t>Enforcing compliance rules across datasets, tables, and columns</w:t>
            </w:r>
          </w:p>
        </w:tc>
      </w:tr>
      <w:tr w:rsidR="00DD6027" w:rsidRPr="00B6670D" w14:paraId="562AB85C" w14:textId="77777777" w:rsidTr="00CC7C43">
        <w:trPr>
          <w:trHeight w:val="578"/>
          <w:tblCellSpacing w:w="15" w:type="dxa"/>
        </w:trPr>
        <w:tc>
          <w:tcPr>
            <w:tcW w:w="0" w:type="auto"/>
            <w:vAlign w:val="center"/>
            <w:hideMark/>
          </w:tcPr>
          <w:p w14:paraId="5B8711AD" w14:textId="77777777" w:rsidR="00DD6027" w:rsidRPr="00B6670D" w:rsidRDefault="00DD6027" w:rsidP="00CC7C43">
            <w:pPr>
              <w:pStyle w:val="NoSpacing"/>
              <w:rPr>
                <w:sz w:val="24"/>
                <w:szCs w:val="24"/>
              </w:rPr>
            </w:pPr>
            <w:r w:rsidRPr="00B6670D">
              <w:rPr>
                <w:b/>
                <w:bCs/>
                <w:sz w:val="24"/>
                <w:szCs w:val="24"/>
              </w:rPr>
              <w:t>Integration</w:t>
            </w:r>
          </w:p>
        </w:tc>
        <w:tc>
          <w:tcPr>
            <w:tcW w:w="4348" w:type="dxa"/>
            <w:vAlign w:val="center"/>
            <w:hideMark/>
          </w:tcPr>
          <w:p w14:paraId="67BE1301" w14:textId="77777777" w:rsidR="00DD6027" w:rsidRPr="00B6670D" w:rsidRDefault="00DD6027" w:rsidP="00CC7C43">
            <w:pPr>
              <w:pStyle w:val="NoSpacing"/>
              <w:rPr>
                <w:sz w:val="24"/>
                <w:szCs w:val="24"/>
              </w:rPr>
            </w:pPr>
            <w:r w:rsidRPr="00B6670D">
              <w:rPr>
                <w:sz w:val="24"/>
                <w:szCs w:val="24"/>
              </w:rPr>
              <w:t>Workspace-level only</w:t>
            </w:r>
          </w:p>
        </w:tc>
        <w:tc>
          <w:tcPr>
            <w:tcW w:w="4002" w:type="dxa"/>
            <w:vAlign w:val="center"/>
            <w:hideMark/>
          </w:tcPr>
          <w:p w14:paraId="01EC028E" w14:textId="77777777" w:rsidR="00DD6027" w:rsidRPr="00B6670D" w:rsidRDefault="00DD6027" w:rsidP="00CC7C43">
            <w:pPr>
              <w:pStyle w:val="NoSpacing"/>
              <w:rPr>
                <w:sz w:val="24"/>
                <w:szCs w:val="24"/>
              </w:rPr>
            </w:pPr>
            <w:r w:rsidRPr="00B6670D">
              <w:rPr>
                <w:sz w:val="24"/>
                <w:szCs w:val="24"/>
              </w:rPr>
              <w:t>Integrated with Unity Catalog for data-level security (row/column masking, RBAC/ABAC)</w:t>
            </w:r>
          </w:p>
        </w:tc>
      </w:tr>
    </w:tbl>
    <w:p w14:paraId="3FEF72CC" w14:textId="77777777" w:rsidR="00DD6027" w:rsidRDefault="00DD6027" w:rsidP="00DD6027">
      <w:pPr>
        <w:pStyle w:val="NoSpacing"/>
        <w:rPr>
          <w:sz w:val="24"/>
          <w:szCs w:val="24"/>
        </w:rPr>
      </w:pPr>
    </w:p>
    <w:p w14:paraId="6013D0A0" w14:textId="77777777" w:rsidR="00DD6027" w:rsidRPr="00563A2D" w:rsidRDefault="00DD6027" w:rsidP="00DD6027">
      <w:pPr>
        <w:pStyle w:val="NoSpacing"/>
        <w:rPr>
          <w:b/>
          <w:bCs/>
          <w:sz w:val="24"/>
          <w:szCs w:val="24"/>
        </w:rPr>
      </w:pPr>
      <w:r w:rsidRPr="00563A2D">
        <w:rPr>
          <w:b/>
          <w:bCs/>
          <w:sz w:val="24"/>
          <w:szCs w:val="24"/>
        </w:rPr>
        <w:t>########################</w:t>
      </w:r>
    </w:p>
    <w:p w14:paraId="73378621" w14:textId="77777777" w:rsidR="00DD6027" w:rsidRPr="00563A2D" w:rsidRDefault="00DD6027" w:rsidP="00DD6027">
      <w:pPr>
        <w:pStyle w:val="NoSpacing"/>
        <w:rPr>
          <w:b/>
          <w:bCs/>
          <w:sz w:val="24"/>
          <w:szCs w:val="24"/>
        </w:rPr>
      </w:pPr>
      <w:r w:rsidRPr="00563A2D">
        <w:rPr>
          <w:b/>
          <w:bCs/>
          <w:sz w:val="24"/>
          <w:szCs w:val="24"/>
        </w:rPr>
        <w:t>#Hierarchical access control#</w:t>
      </w:r>
    </w:p>
    <w:p w14:paraId="3421916E" w14:textId="77777777" w:rsidR="00DD6027" w:rsidRPr="00563A2D" w:rsidRDefault="00DD6027" w:rsidP="00DD6027">
      <w:pPr>
        <w:pStyle w:val="NoSpacing"/>
        <w:rPr>
          <w:b/>
          <w:bCs/>
          <w:sz w:val="24"/>
          <w:szCs w:val="24"/>
        </w:rPr>
      </w:pPr>
      <w:r w:rsidRPr="00563A2D">
        <w:rPr>
          <w:b/>
          <w:bCs/>
          <w:sz w:val="24"/>
          <w:szCs w:val="24"/>
        </w:rPr>
        <w:t>################</w:t>
      </w:r>
      <w:r>
        <w:rPr>
          <w:b/>
          <w:bCs/>
          <w:sz w:val="24"/>
          <w:szCs w:val="24"/>
        </w:rPr>
        <w:t>#</w:t>
      </w:r>
      <w:r w:rsidRPr="00563A2D">
        <w:rPr>
          <w:b/>
          <w:bCs/>
          <w:sz w:val="24"/>
          <w:szCs w:val="24"/>
        </w:rPr>
        <w:t>#######</w:t>
      </w:r>
    </w:p>
    <w:p w14:paraId="06D5031A" w14:textId="77777777" w:rsidR="00DD6027" w:rsidRDefault="00DD6027" w:rsidP="00DD6027">
      <w:pPr>
        <w:pStyle w:val="NoSpacing"/>
        <w:rPr>
          <w:sz w:val="24"/>
          <w:szCs w:val="24"/>
        </w:rPr>
      </w:pPr>
      <w:r>
        <w:rPr>
          <w:sz w:val="24"/>
          <w:szCs w:val="24"/>
        </w:rPr>
        <w:t>H</w:t>
      </w:r>
      <w:r w:rsidRPr="00884333">
        <w:rPr>
          <w:sz w:val="24"/>
          <w:szCs w:val="24"/>
        </w:rPr>
        <w:t>ierarchical access control in Databricks refers to the way permissions are structured in a layered, parent</w:t>
      </w:r>
      <w:r w:rsidRPr="00884333">
        <w:rPr>
          <w:rFonts w:ascii="Cambria Math" w:hAnsi="Cambria Math" w:cs="Cambria Math"/>
          <w:sz w:val="24"/>
          <w:szCs w:val="24"/>
        </w:rPr>
        <w:t>‑</w:t>
      </w:r>
      <w:r w:rsidRPr="00884333">
        <w:rPr>
          <w:sz w:val="24"/>
          <w:szCs w:val="24"/>
        </w:rPr>
        <w:t>child fashion</w:t>
      </w:r>
    </w:p>
    <w:p w14:paraId="34E4C3A1" w14:textId="77777777" w:rsidR="00DD6027" w:rsidRDefault="00DD6027" w:rsidP="00DD6027">
      <w:pPr>
        <w:pStyle w:val="NoSpacing"/>
        <w:rPr>
          <w:sz w:val="24"/>
          <w:szCs w:val="24"/>
        </w:rPr>
      </w:pPr>
    </w:p>
    <w:p w14:paraId="4731C065" w14:textId="77777777" w:rsidR="00DD6027" w:rsidRDefault="00DD6027" w:rsidP="00DD6027">
      <w:pPr>
        <w:pStyle w:val="NoSpacing"/>
        <w:rPr>
          <w:sz w:val="24"/>
          <w:szCs w:val="24"/>
        </w:rPr>
      </w:pPr>
      <w:r w:rsidRPr="001A3E9A">
        <w:rPr>
          <w:b/>
          <w:bCs/>
          <w:sz w:val="24"/>
          <w:szCs w:val="24"/>
        </w:rPr>
        <w:t>Example</w:t>
      </w:r>
      <w:r>
        <w:rPr>
          <w:sz w:val="24"/>
          <w:szCs w:val="24"/>
        </w:rPr>
        <w:t xml:space="preserve">: -- Want to assign </w:t>
      </w:r>
      <w:r w:rsidRPr="00D965B3">
        <w:rPr>
          <w:b/>
          <w:bCs/>
          <w:sz w:val="24"/>
          <w:szCs w:val="24"/>
        </w:rPr>
        <w:t>only select access to table/View</w:t>
      </w:r>
      <w:r>
        <w:rPr>
          <w:sz w:val="24"/>
          <w:szCs w:val="24"/>
        </w:rPr>
        <w:t>.</w:t>
      </w:r>
    </w:p>
    <w:p w14:paraId="5AAEB26A" w14:textId="77777777" w:rsidR="00DD6027" w:rsidRDefault="00DD6027" w:rsidP="00DD6027">
      <w:pPr>
        <w:pStyle w:val="NoSpacing"/>
        <w:rPr>
          <w:sz w:val="24"/>
          <w:szCs w:val="24"/>
        </w:rPr>
      </w:pPr>
      <w:r>
        <w:rPr>
          <w:sz w:val="24"/>
          <w:szCs w:val="24"/>
        </w:rPr>
        <w:t xml:space="preserve">In this case we </w:t>
      </w:r>
      <w:r w:rsidRPr="00481BC7">
        <w:rPr>
          <w:color w:val="ED7D31" w:themeColor="accent2"/>
          <w:sz w:val="24"/>
          <w:szCs w:val="24"/>
        </w:rPr>
        <w:t xml:space="preserve">need to assign "use" permission to schema, catalog and then select </w:t>
      </w:r>
      <w:proofErr w:type="spellStart"/>
      <w:r w:rsidRPr="00481BC7">
        <w:rPr>
          <w:color w:val="ED7D31" w:themeColor="accent2"/>
          <w:sz w:val="24"/>
          <w:szCs w:val="24"/>
        </w:rPr>
        <w:t>previlage</w:t>
      </w:r>
      <w:proofErr w:type="spellEnd"/>
      <w:r w:rsidRPr="00481BC7">
        <w:rPr>
          <w:color w:val="ED7D31" w:themeColor="accent2"/>
          <w:sz w:val="24"/>
          <w:szCs w:val="24"/>
        </w:rPr>
        <w:t xml:space="preserve"> to table</w:t>
      </w:r>
    </w:p>
    <w:p w14:paraId="7AFF7089" w14:textId="77777777" w:rsidR="00DD6027" w:rsidRDefault="00DD6027" w:rsidP="00DD6027">
      <w:pPr>
        <w:pStyle w:val="NoSpacing"/>
        <w:rPr>
          <w:sz w:val="24"/>
          <w:szCs w:val="24"/>
        </w:rPr>
      </w:pPr>
    </w:p>
    <w:p w14:paraId="348D246B" w14:textId="77777777" w:rsidR="00DD6027" w:rsidRDefault="00DD6027" w:rsidP="00DD6027">
      <w:pPr>
        <w:pStyle w:val="NoSpacing"/>
        <w:rPr>
          <w:sz w:val="24"/>
          <w:szCs w:val="24"/>
        </w:rPr>
      </w:pPr>
    </w:p>
    <w:p w14:paraId="25BADF09" w14:textId="77777777" w:rsidR="00DD6027" w:rsidRDefault="00DD6027" w:rsidP="00DD6027">
      <w:pPr>
        <w:pStyle w:val="NoSpacing"/>
        <w:rPr>
          <w:sz w:val="24"/>
          <w:szCs w:val="24"/>
        </w:rPr>
      </w:pPr>
    </w:p>
    <w:p w14:paraId="0D0B1EA9" w14:textId="77777777" w:rsidR="00DD6027" w:rsidRDefault="00DD6027" w:rsidP="00DD6027">
      <w:pPr>
        <w:pStyle w:val="NoSpacing"/>
        <w:rPr>
          <w:sz w:val="24"/>
          <w:szCs w:val="24"/>
        </w:rPr>
      </w:pPr>
      <w:r w:rsidRPr="005E792C">
        <w:rPr>
          <w:b/>
          <w:bCs/>
          <w:sz w:val="24"/>
          <w:szCs w:val="24"/>
        </w:rPr>
        <w:t>Privilege inheritance</w:t>
      </w:r>
      <w:r>
        <w:rPr>
          <w:sz w:val="24"/>
          <w:szCs w:val="24"/>
        </w:rPr>
        <w:t xml:space="preserve">  --- &gt; replicate parent privilege to child object.</w:t>
      </w:r>
    </w:p>
    <w:p w14:paraId="7EA3EA52" w14:textId="77777777" w:rsidR="00DD6027" w:rsidRDefault="00DD6027" w:rsidP="00DD6027">
      <w:pPr>
        <w:pStyle w:val="NoSpacing"/>
        <w:rPr>
          <w:sz w:val="24"/>
          <w:szCs w:val="24"/>
        </w:rPr>
      </w:pPr>
    </w:p>
    <w:p w14:paraId="71613D14" w14:textId="77777777" w:rsidR="00DD6027" w:rsidRDefault="00DD6027" w:rsidP="00DD6027">
      <w:pPr>
        <w:pStyle w:val="NoSpacing"/>
        <w:rPr>
          <w:sz w:val="24"/>
          <w:szCs w:val="24"/>
        </w:rPr>
      </w:pPr>
    </w:p>
    <w:p w14:paraId="3A711AAF" w14:textId="77777777" w:rsidR="00DD6027" w:rsidRPr="00ED3DAC" w:rsidRDefault="00DD6027" w:rsidP="00DD6027">
      <w:pPr>
        <w:pStyle w:val="NoSpacing"/>
        <w:rPr>
          <w:b/>
          <w:bCs/>
          <w:sz w:val="24"/>
          <w:szCs w:val="24"/>
        </w:rPr>
      </w:pPr>
      <w:r w:rsidRPr="00ED3DAC">
        <w:rPr>
          <w:b/>
          <w:bCs/>
          <w:sz w:val="24"/>
          <w:szCs w:val="24"/>
        </w:rPr>
        <w:t>######################</w:t>
      </w:r>
    </w:p>
    <w:p w14:paraId="20196D24" w14:textId="77777777" w:rsidR="00DD6027" w:rsidRPr="00ED3DAC" w:rsidRDefault="00DD6027" w:rsidP="00DD6027">
      <w:pPr>
        <w:pStyle w:val="NoSpacing"/>
        <w:rPr>
          <w:b/>
          <w:bCs/>
          <w:sz w:val="24"/>
          <w:szCs w:val="24"/>
        </w:rPr>
      </w:pPr>
      <w:r w:rsidRPr="00ED3DAC">
        <w:rPr>
          <w:b/>
          <w:bCs/>
          <w:sz w:val="24"/>
          <w:szCs w:val="24"/>
        </w:rPr>
        <w:t>### Data level security ###</w:t>
      </w:r>
    </w:p>
    <w:p w14:paraId="0A7CAF16" w14:textId="77777777" w:rsidR="00DD6027" w:rsidRPr="00ED3DAC" w:rsidRDefault="00DD6027" w:rsidP="00DD6027">
      <w:pPr>
        <w:pStyle w:val="NoSpacing"/>
        <w:rPr>
          <w:b/>
          <w:bCs/>
          <w:sz w:val="24"/>
          <w:szCs w:val="24"/>
        </w:rPr>
      </w:pPr>
      <w:r w:rsidRPr="00ED3DAC">
        <w:rPr>
          <w:b/>
          <w:bCs/>
          <w:sz w:val="24"/>
          <w:szCs w:val="24"/>
        </w:rPr>
        <w:t>######################</w:t>
      </w:r>
    </w:p>
    <w:p w14:paraId="6C558A86" w14:textId="77777777" w:rsidR="00DD6027" w:rsidRPr="006E5E26" w:rsidRDefault="00DD6027" w:rsidP="00DD6027">
      <w:pPr>
        <w:pStyle w:val="NoSpacing"/>
        <w:rPr>
          <w:color w:val="ED7D31" w:themeColor="accent2"/>
          <w:sz w:val="24"/>
          <w:szCs w:val="24"/>
        </w:rPr>
      </w:pPr>
      <w:r w:rsidRPr="006E5E26">
        <w:rPr>
          <w:color w:val="ED7D31" w:themeColor="accent2"/>
          <w:sz w:val="24"/>
          <w:szCs w:val="24"/>
        </w:rPr>
        <w:t>Fine grain the access like view data , encrypting, certain data [row , column ] even tough user have access to object(table, view etc)</w:t>
      </w:r>
    </w:p>
    <w:p w14:paraId="28B024FA" w14:textId="77777777" w:rsidR="00DD6027" w:rsidRDefault="00DD6027" w:rsidP="00DD6027">
      <w:pPr>
        <w:pStyle w:val="NoSpacing"/>
        <w:rPr>
          <w:sz w:val="24"/>
          <w:szCs w:val="24"/>
        </w:rPr>
      </w:pPr>
    </w:p>
    <w:p w14:paraId="08874CB0" w14:textId="77777777" w:rsidR="00DD6027" w:rsidRPr="00FC376F" w:rsidRDefault="00DD6027" w:rsidP="00DD6027">
      <w:pPr>
        <w:pStyle w:val="NoSpacing"/>
        <w:numPr>
          <w:ilvl w:val="0"/>
          <w:numId w:val="54"/>
        </w:numPr>
        <w:rPr>
          <w:sz w:val="24"/>
          <w:szCs w:val="24"/>
        </w:rPr>
      </w:pPr>
      <w:r w:rsidRPr="00FC376F">
        <w:rPr>
          <w:sz w:val="24"/>
          <w:szCs w:val="24"/>
        </w:rPr>
        <w:t xml:space="preserve">Data-level security in Databricks </w:t>
      </w:r>
      <w:r w:rsidRPr="004D3BBE">
        <w:rPr>
          <w:i/>
          <w:iCs/>
          <w:sz w:val="24"/>
          <w:szCs w:val="24"/>
          <w:u w:val="single"/>
        </w:rPr>
        <w:t>means applying fine-grained access controls—like row-level security (RLS) and column masking</w:t>
      </w:r>
      <w:r w:rsidRPr="00FC376F">
        <w:rPr>
          <w:sz w:val="24"/>
          <w:szCs w:val="24"/>
        </w:rPr>
        <w:t>—to ensure users only see the data they are authorized to access.</w:t>
      </w:r>
    </w:p>
    <w:p w14:paraId="4995A273" w14:textId="77777777" w:rsidR="00DD6027" w:rsidRDefault="00DD6027" w:rsidP="00DD6027">
      <w:pPr>
        <w:pStyle w:val="NoSpacing"/>
        <w:numPr>
          <w:ilvl w:val="0"/>
          <w:numId w:val="54"/>
        </w:numPr>
        <w:rPr>
          <w:sz w:val="24"/>
          <w:szCs w:val="24"/>
        </w:rPr>
      </w:pPr>
      <w:r w:rsidRPr="00FC376F">
        <w:rPr>
          <w:sz w:val="24"/>
          <w:szCs w:val="24"/>
        </w:rPr>
        <w:t xml:space="preserve">This is </w:t>
      </w:r>
      <w:r w:rsidRPr="004D3BBE">
        <w:rPr>
          <w:i/>
          <w:iCs/>
          <w:sz w:val="24"/>
          <w:szCs w:val="24"/>
          <w:u w:val="single"/>
        </w:rPr>
        <w:t>managed through Unity Catalog, SQL UDFs, and group-based policies, allowing compliance with regulations such as GDPR and HIPAA.</w:t>
      </w:r>
    </w:p>
    <w:p w14:paraId="0C85FD8E" w14:textId="77777777" w:rsidR="00DD6027" w:rsidRDefault="00DD6027" w:rsidP="00DD6027">
      <w:pPr>
        <w:pStyle w:val="NoSpacing"/>
        <w:rPr>
          <w:sz w:val="24"/>
          <w:szCs w:val="24"/>
        </w:rPr>
      </w:pPr>
    </w:p>
    <w:p w14:paraId="0B5CFA05" w14:textId="77777777" w:rsidR="00DD6027" w:rsidRDefault="00DD6027" w:rsidP="00DD6027">
      <w:pPr>
        <w:pStyle w:val="NoSpacing"/>
        <w:rPr>
          <w:sz w:val="24"/>
          <w:szCs w:val="24"/>
        </w:rPr>
      </w:pPr>
    </w:p>
    <w:tbl>
      <w:tblPr>
        <w:tblStyle w:val="TableGrid"/>
        <w:tblW w:w="0" w:type="auto"/>
        <w:tblLook w:val="04A0" w:firstRow="1" w:lastRow="0" w:firstColumn="1" w:lastColumn="0" w:noHBand="0" w:noVBand="1"/>
      </w:tblPr>
      <w:tblGrid>
        <w:gridCol w:w="5899"/>
        <w:gridCol w:w="4557"/>
      </w:tblGrid>
      <w:tr w:rsidR="00DD6027" w14:paraId="1EA0FD76" w14:textId="77777777" w:rsidTr="00CC7C43">
        <w:tc>
          <w:tcPr>
            <w:tcW w:w="5228" w:type="dxa"/>
          </w:tcPr>
          <w:p w14:paraId="08F04598" w14:textId="77777777" w:rsidR="00DD6027" w:rsidRDefault="00DD6027" w:rsidP="00CC7C43">
            <w:pPr>
              <w:pStyle w:val="NoSpacing"/>
              <w:rPr>
                <w:sz w:val="24"/>
                <w:szCs w:val="24"/>
              </w:rPr>
            </w:pPr>
          </w:p>
          <w:p w14:paraId="04AA9F68" w14:textId="77777777" w:rsidR="00DD6027" w:rsidRDefault="00DD6027" w:rsidP="00CC7C43">
            <w:pPr>
              <w:pStyle w:val="NoSpacing"/>
              <w:rPr>
                <w:sz w:val="24"/>
                <w:szCs w:val="24"/>
              </w:rPr>
            </w:pPr>
            <w:r w:rsidRPr="00A74442">
              <w:rPr>
                <w:noProof/>
                <w:sz w:val="24"/>
                <w:szCs w:val="24"/>
              </w:rPr>
              <w:lastRenderedPageBreak/>
              <w:drawing>
                <wp:inline distT="0" distB="0" distL="0" distR="0" wp14:anchorId="40E1AD26" wp14:editId="2CBC507D">
                  <wp:extent cx="3608958" cy="2162754"/>
                  <wp:effectExtent l="0" t="0" r="0" b="9525"/>
                  <wp:docPr id="55329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91690" name=""/>
                          <pic:cNvPicPr/>
                        </pic:nvPicPr>
                        <pic:blipFill>
                          <a:blip r:embed="rId100"/>
                          <a:stretch>
                            <a:fillRect/>
                          </a:stretch>
                        </pic:blipFill>
                        <pic:spPr>
                          <a:xfrm>
                            <a:off x="0" y="0"/>
                            <a:ext cx="3617905" cy="2168115"/>
                          </a:xfrm>
                          <a:prstGeom prst="rect">
                            <a:avLst/>
                          </a:prstGeom>
                        </pic:spPr>
                      </pic:pic>
                    </a:graphicData>
                  </a:graphic>
                </wp:inline>
              </w:drawing>
            </w:r>
          </w:p>
          <w:p w14:paraId="20B1FB53" w14:textId="77777777" w:rsidR="00DD6027" w:rsidRDefault="00DD6027" w:rsidP="00CC7C43">
            <w:pPr>
              <w:pStyle w:val="NoSpacing"/>
              <w:rPr>
                <w:sz w:val="24"/>
                <w:szCs w:val="24"/>
              </w:rPr>
            </w:pPr>
          </w:p>
        </w:tc>
        <w:tc>
          <w:tcPr>
            <w:tcW w:w="5228" w:type="dxa"/>
          </w:tcPr>
          <w:p w14:paraId="67036EE0" w14:textId="77777777" w:rsidR="00DD6027" w:rsidRDefault="00DD6027" w:rsidP="00CC7C43">
            <w:pPr>
              <w:pStyle w:val="NoSpacing"/>
              <w:rPr>
                <w:sz w:val="24"/>
                <w:szCs w:val="24"/>
              </w:rPr>
            </w:pPr>
          </w:p>
          <w:p w14:paraId="09C16B68" w14:textId="77777777" w:rsidR="00DD6027" w:rsidRDefault="00DD6027" w:rsidP="00CC7C43">
            <w:pPr>
              <w:pStyle w:val="NoSpacing"/>
              <w:rPr>
                <w:sz w:val="24"/>
                <w:szCs w:val="24"/>
              </w:rPr>
            </w:pPr>
            <w:r w:rsidRPr="00F929A0">
              <w:rPr>
                <w:b/>
                <w:bCs/>
                <w:sz w:val="24"/>
                <w:szCs w:val="24"/>
              </w:rPr>
              <w:lastRenderedPageBreak/>
              <w:t>Example</w:t>
            </w:r>
            <w:r>
              <w:rPr>
                <w:sz w:val="24"/>
                <w:szCs w:val="24"/>
              </w:rPr>
              <w:t>:</w:t>
            </w:r>
          </w:p>
          <w:p w14:paraId="5C423B10" w14:textId="77777777" w:rsidR="00DD6027" w:rsidRDefault="00DD6027" w:rsidP="00DD6027">
            <w:pPr>
              <w:pStyle w:val="NoSpacing"/>
              <w:numPr>
                <w:ilvl w:val="0"/>
                <w:numId w:val="65"/>
              </w:numPr>
              <w:rPr>
                <w:sz w:val="24"/>
                <w:szCs w:val="24"/>
              </w:rPr>
            </w:pPr>
            <w:r>
              <w:rPr>
                <w:sz w:val="24"/>
                <w:szCs w:val="24"/>
              </w:rPr>
              <w:t>UK Users should be able to view only UK related(region_id=UK ) sales table data.</w:t>
            </w:r>
          </w:p>
          <w:p w14:paraId="73E0BD2F" w14:textId="77777777" w:rsidR="00DD6027" w:rsidRDefault="00DD6027" w:rsidP="00DD6027">
            <w:pPr>
              <w:pStyle w:val="NoSpacing"/>
              <w:numPr>
                <w:ilvl w:val="0"/>
                <w:numId w:val="65"/>
              </w:numPr>
              <w:rPr>
                <w:sz w:val="24"/>
                <w:szCs w:val="24"/>
              </w:rPr>
            </w:pPr>
            <w:r>
              <w:rPr>
                <w:sz w:val="24"/>
                <w:szCs w:val="24"/>
              </w:rPr>
              <w:t>USA Users should be able to view only USA related(region_id=USA )  sales table data.</w:t>
            </w:r>
          </w:p>
          <w:p w14:paraId="0FC6B541" w14:textId="77777777" w:rsidR="00DD6027" w:rsidRDefault="00DD6027" w:rsidP="00DD6027">
            <w:pPr>
              <w:pStyle w:val="NoSpacing"/>
              <w:numPr>
                <w:ilvl w:val="0"/>
                <w:numId w:val="65"/>
              </w:numPr>
              <w:rPr>
                <w:sz w:val="24"/>
                <w:szCs w:val="24"/>
              </w:rPr>
            </w:pPr>
            <w:r>
              <w:rPr>
                <w:sz w:val="24"/>
                <w:szCs w:val="24"/>
              </w:rPr>
              <w:t>Admin can see all region data</w:t>
            </w:r>
          </w:p>
          <w:p w14:paraId="552437C8" w14:textId="77777777" w:rsidR="00DD6027" w:rsidRDefault="00DD6027" w:rsidP="00CC7C43">
            <w:pPr>
              <w:pStyle w:val="NoSpacing"/>
              <w:rPr>
                <w:sz w:val="24"/>
                <w:szCs w:val="24"/>
              </w:rPr>
            </w:pPr>
          </w:p>
          <w:p w14:paraId="697CE432" w14:textId="77777777" w:rsidR="00DD6027" w:rsidRDefault="00DD6027" w:rsidP="00CC7C43">
            <w:pPr>
              <w:pStyle w:val="NoSpacing"/>
              <w:rPr>
                <w:sz w:val="24"/>
                <w:szCs w:val="24"/>
              </w:rPr>
            </w:pPr>
          </w:p>
          <w:p w14:paraId="774B4B9F" w14:textId="77777777" w:rsidR="00DD6027" w:rsidRDefault="00DD6027" w:rsidP="00CC7C43">
            <w:pPr>
              <w:pStyle w:val="NoSpacing"/>
              <w:rPr>
                <w:sz w:val="24"/>
                <w:szCs w:val="24"/>
              </w:rPr>
            </w:pPr>
          </w:p>
        </w:tc>
      </w:tr>
    </w:tbl>
    <w:p w14:paraId="21286485" w14:textId="77777777" w:rsidR="00DD6027" w:rsidRDefault="00DD6027" w:rsidP="00DD6027">
      <w:pPr>
        <w:pStyle w:val="NoSpacing"/>
        <w:rPr>
          <w:sz w:val="24"/>
          <w:szCs w:val="24"/>
        </w:rPr>
      </w:pPr>
    </w:p>
    <w:p w14:paraId="25A51530" w14:textId="77777777" w:rsidR="00DD6027" w:rsidRPr="00C632BA" w:rsidRDefault="00DD6027" w:rsidP="00DD6027">
      <w:pPr>
        <w:pStyle w:val="NoSpacing"/>
        <w:rPr>
          <w:b/>
          <w:bCs/>
          <w:sz w:val="24"/>
          <w:szCs w:val="24"/>
        </w:rPr>
      </w:pPr>
      <w:r>
        <w:rPr>
          <w:b/>
          <w:bCs/>
          <w:sz w:val="24"/>
          <w:szCs w:val="24"/>
        </w:rPr>
        <w:t xml:space="preserve">What is </w:t>
      </w:r>
      <w:r w:rsidRPr="00C632BA">
        <w:rPr>
          <w:b/>
          <w:bCs/>
          <w:sz w:val="24"/>
          <w:szCs w:val="24"/>
        </w:rPr>
        <w:t>Dynamic view</w:t>
      </w:r>
    </w:p>
    <w:p w14:paraId="492AA83B" w14:textId="77777777" w:rsidR="00DD6027" w:rsidRDefault="00DD6027" w:rsidP="00DD6027">
      <w:pPr>
        <w:pStyle w:val="NoSpacing"/>
        <w:rPr>
          <w:sz w:val="24"/>
          <w:szCs w:val="24"/>
        </w:rPr>
      </w:pPr>
      <w:r>
        <w:rPr>
          <w:sz w:val="24"/>
          <w:szCs w:val="24"/>
        </w:rPr>
        <w:t>Views which are dynamically created on top of table.</w:t>
      </w:r>
    </w:p>
    <w:p w14:paraId="0484B874" w14:textId="77777777" w:rsidR="00DD6027" w:rsidRDefault="00DD6027" w:rsidP="00DD6027">
      <w:pPr>
        <w:pStyle w:val="NoSpacing"/>
        <w:rPr>
          <w:sz w:val="24"/>
          <w:szCs w:val="24"/>
        </w:rPr>
      </w:pPr>
      <w:r>
        <w:rPr>
          <w:sz w:val="24"/>
          <w:szCs w:val="24"/>
        </w:rPr>
        <w:t xml:space="preserve">Dynamic because view data is not static, it's dynamic. </w:t>
      </w:r>
    </w:p>
    <w:p w14:paraId="72A4E585" w14:textId="77777777" w:rsidR="00DD6027" w:rsidRDefault="00DD6027" w:rsidP="00DD6027">
      <w:pPr>
        <w:pStyle w:val="NoSpacing"/>
        <w:rPr>
          <w:sz w:val="24"/>
          <w:szCs w:val="24"/>
        </w:rPr>
      </w:pPr>
      <w:r>
        <w:rPr>
          <w:sz w:val="24"/>
          <w:szCs w:val="24"/>
        </w:rPr>
        <w:t>Example – it may change user to user [row level and col level masking ]</w:t>
      </w:r>
    </w:p>
    <w:p w14:paraId="3B06260A" w14:textId="77777777" w:rsidR="00DD6027" w:rsidRDefault="00DD6027" w:rsidP="00DD6027">
      <w:pPr>
        <w:pStyle w:val="NoSpacing"/>
        <w:rPr>
          <w:sz w:val="24"/>
          <w:szCs w:val="24"/>
        </w:rPr>
      </w:pPr>
    </w:p>
    <w:p w14:paraId="75EE17E2" w14:textId="77777777" w:rsidR="00DD6027" w:rsidRDefault="00DD6027" w:rsidP="00DD6027">
      <w:pPr>
        <w:pStyle w:val="NoSpacing"/>
        <w:rPr>
          <w:sz w:val="24"/>
          <w:szCs w:val="24"/>
        </w:rPr>
      </w:pPr>
    </w:p>
    <w:p w14:paraId="4A173987" w14:textId="77777777" w:rsidR="00DD6027" w:rsidRPr="00DD3049" w:rsidRDefault="00DD6027" w:rsidP="00DD6027">
      <w:pPr>
        <w:pStyle w:val="NoSpacing"/>
        <w:rPr>
          <w:b/>
          <w:bCs/>
          <w:sz w:val="24"/>
          <w:szCs w:val="24"/>
        </w:rPr>
      </w:pPr>
      <w:r w:rsidRPr="00DD3049">
        <w:rPr>
          <w:b/>
          <w:bCs/>
          <w:sz w:val="24"/>
          <w:szCs w:val="24"/>
        </w:rPr>
        <w:t>1. Row-Level Security (RLS)</w:t>
      </w:r>
      <w:r>
        <w:rPr>
          <w:b/>
          <w:bCs/>
          <w:sz w:val="24"/>
          <w:szCs w:val="24"/>
        </w:rPr>
        <w:t xml:space="preserve"> </w:t>
      </w:r>
      <w:r w:rsidRPr="00363AFA">
        <w:rPr>
          <w:b/>
          <w:bCs/>
          <w:color w:val="ED7D31" w:themeColor="accent2"/>
          <w:sz w:val="24"/>
          <w:szCs w:val="24"/>
        </w:rPr>
        <w:t>( table , dynamic view etc)</w:t>
      </w:r>
    </w:p>
    <w:p w14:paraId="7806D6C4" w14:textId="77777777" w:rsidR="00DD6027" w:rsidRPr="00DD3049" w:rsidRDefault="00DD6027" w:rsidP="00DD6027">
      <w:pPr>
        <w:pStyle w:val="NoSpacing"/>
        <w:numPr>
          <w:ilvl w:val="0"/>
          <w:numId w:val="55"/>
        </w:numPr>
        <w:rPr>
          <w:sz w:val="24"/>
          <w:szCs w:val="24"/>
        </w:rPr>
      </w:pPr>
      <w:r w:rsidRPr="00DD3049">
        <w:rPr>
          <w:b/>
          <w:bCs/>
          <w:sz w:val="24"/>
          <w:szCs w:val="24"/>
        </w:rPr>
        <w:t>Definition:</w:t>
      </w:r>
      <w:r w:rsidRPr="00DD3049">
        <w:rPr>
          <w:sz w:val="24"/>
          <w:szCs w:val="24"/>
        </w:rPr>
        <w:t xml:space="preserve"> Restricts access to specific rows in a table based on user identity or group membership.</w:t>
      </w:r>
    </w:p>
    <w:p w14:paraId="396A1E88" w14:textId="77777777" w:rsidR="00DD6027" w:rsidRPr="00DD3049" w:rsidRDefault="00DD6027" w:rsidP="00DD6027">
      <w:pPr>
        <w:pStyle w:val="NoSpacing"/>
        <w:numPr>
          <w:ilvl w:val="0"/>
          <w:numId w:val="55"/>
        </w:numPr>
        <w:rPr>
          <w:sz w:val="24"/>
          <w:szCs w:val="24"/>
        </w:rPr>
      </w:pPr>
      <w:r w:rsidRPr="00DD3049">
        <w:rPr>
          <w:b/>
          <w:bCs/>
          <w:sz w:val="24"/>
          <w:szCs w:val="24"/>
        </w:rPr>
        <w:t>Implementation:</w:t>
      </w:r>
    </w:p>
    <w:p w14:paraId="37220EAA" w14:textId="77777777" w:rsidR="00DD6027" w:rsidRPr="00DD3049" w:rsidRDefault="00DD6027" w:rsidP="00DD6027">
      <w:pPr>
        <w:pStyle w:val="NoSpacing"/>
        <w:numPr>
          <w:ilvl w:val="1"/>
          <w:numId w:val="55"/>
        </w:numPr>
        <w:rPr>
          <w:sz w:val="24"/>
          <w:szCs w:val="24"/>
        </w:rPr>
      </w:pPr>
      <w:r w:rsidRPr="00DD3049">
        <w:rPr>
          <w:sz w:val="24"/>
          <w:szCs w:val="24"/>
        </w:rPr>
        <w:t xml:space="preserve">Create </w:t>
      </w:r>
      <w:r w:rsidRPr="00DD3049">
        <w:rPr>
          <w:b/>
          <w:bCs/>
          <w:sz w:val="24"/>
          <w:szCs w:val="24"/>
        </w:rPr>
        <w:t>row filters</w:t>
      </w:r>
      <w:r w:rsidRPr="00DD3049">
        <w:rPr>
          <w:sz w:val="24"/>
          <w:szCs w:val="24"/>
        </w:rPr>
        <w:t xml:space="preserve"> using SQL UDFs.</w:t>
      </w:r>
    </w:p>
    <w:p w14:paraId="30995FA2" w14:textId="77777777" w:rsidR="00DD6027" w:rsidRPr="00DD3049" w:rsidRDefault="00DD6027" w:rsidP="00DD6027">
      <w:pPr>
        <w:pStyle w:val="NoSpacing"/>
        <w:numPr>
          <w:ilvl w:val="1"/>
          <w:numId w:val="55"/>
        </w:numPr>
        <w:rPr>
          <w:sz w:val="24"/>
          <w:szCs w:val="24"/>
        </w:rPr>
      </w:pPr>
      <w:r w:rsidRPr="00DD3049">
        <w:rPr>
          <w:sz w:val="24"/>
          <w:szCs w:val="24"/>
        </w:rPr>
        <w:t xml:space="preserve">Define </w:t>
      </w:r>
      <w:r w:rsidRPr="00DD3049">
        <w:rPr>
          <w:b/>
          <w:bCs/>
          <w:sz w:val="24"/>
          <w:szCs w:val="24"/>
        </w:rPr>
        <w:t>user groups</w:t>
      </w:r>
      <w:r w:rsidRPr="00DD3049">
        <w:rPr>
          <w:sz w:val="24"/>
          <w:szCs w:val="24"/>
        </w:rPr>
        <w:t xml:space="preserve"> in the Databricks Admin Console.</w:t>
      </w:r>
    </w:p>
    <w:p w14:paraId="06F69575" w14:textId="77777777" w:rsidR="00DD6027" w:rsidRPr="00DD3049" w:rsidRDefault="00DD6027" w:rsidP="00DD6027">
      <w:pPr>
        <w:pStyle w:val="NoSpacing"/>
        <w:numPr>
          <w:ilvl w:val="1"/>
          <w:numId w:val="55"/>
        </w:numPr>
        <w:rPr>
          <w:sz w:val="24"/>
          <w:szCs w:val="24"/>
        </w:rPr>
      </w:pPr>
      <w:r w:rsidRPr="00DD3049">
        <w:rPr>
          <w:sz w:val="24"/>
          <w:szCs w:val="24"/>
        </w:rPr>
        <w:t>Apply filters so queries only return rows matching the user’s allowed conditions.</w:t>
      </w:r>
    </w:p>
    <w:p w14:paraId="3CD0678C" w14:textId="77777777" w:rsidR="00DD6027" w:rsidRPr="00DD3049" w:rsidRDefault="00DD6027" w:rsidP="00DD6027">
      <w:pPr>
        <w:pStyle w:val="NoSpacing"/>
        <w:numPr>
          <w:ilvl w:val="0"/>
          <w:numId w:val="55"/>
        </w:numPr>
        <w:rPr>
          <w:sz w:val="24"/>
          <w:szCs w:val="24"/>
        </w:rPr>
      </w:pPr>
      <w:r w:rsidRPr="00DD3049">
        <w:rPr>
          <w:b/>
          <w:bCs/>
          <w:sz w:val="24"/>
          <w:szCs w:val="24"/>
        </w:rPr>
        <w:t>Example:</w:t>
      </w:r>
    </w:p>
    <w:p w14:paraId="2221289F" w14:textId="77777777" w:rsidR="00DD6027" w:rsidRPr="00DD3049" w:rsidRDefault="00DD6027" w:rsidP="00DD6027">
      <w:pPr>
        <w:pStyle w:val="NoSpacing"/>
        <w:numPr>
          <w:ilvl w:val="1"/>
          <w:numId w:val="55"/>
        </w:numPr>
        <w:rPr>
          <w:sz w:val="24"/>
          <w:szCs w:val="24"/>
        </w:rPr>
      </w:pPr>
      <w:r w:rsidRPr="00DD3049">
        <w:rPr>
          <w:sz w:val="24"/>
          <w:szCs w:val="24"/>
        </w:rPr>
        <w:t>Group A → Access rows where region_id = 'APAC'</w:t>
      </w:r>
    </w:p>
    <w:p w14:paraId="6D202F87" w14:textId="77777777" w:rsidR="00DD6027" w:rsidRPr="00DD3049" w:rsidRDefault="00DD6027" w:rsidP="00DD6027">
      <w:pPr>
        <w:pStyle w:val="NoSpacing"/>
        <w:numPr>
          <w:ilvl w:val="1"/>
          <w:numId w:val="55"/>
        </w:numPr>
        <w:rPr>
          <w:sz w:val="24"/>
          <w:szCs w:val="24"/>
        </w:rPr>
      </w:pPr>
      <w:r w:rsidRPr="00DD3049">
        <w:rPr>
          <w:sz w:val="24"/>
          <w:szCs w:val="24"/>
        </w:rPr>
        <w:t xml:space="preserve">Group B → Access rows where region_id = 'EMEA' </w:t>
      </w:r>
    </w:p>
    <w:p w14:paraId="06CC5119" w14:textId="77777777" w:rsidR="00DD6027" w:rsidRDefault="00DD6027" w:rsidP="00DD6027">
      <w:pPr>
        <w:pStyle w:val="NoSpacing"/>
        <w:rPr>
          <w:sz w:val="24"/>
          <w:szCs w:val="24"/>
        </w:rPr>
      </w:pPr>
    </w:p>
    <w:p w14:paraId="674FD3B8" w14:textId="77777777" w:rsidR="00DD6027" w:rsidRDefault="00DD6027" w:rsidP="00DD6027">
      <w:pPr>
        <w:pStyle w:val="NoSpacing"/>
        <w:rPr>
          <w:sz w:val="24"/>
          <w:szCs w:val="24"/>
        </w:rPr>
      </w:pPr>
    </w:p>
    <w:p w14:paraId="7C7A170D" w14:textId="77777777" w:rsidR="00DD6027" w:rsidRDefault="00DD6027" w:rsidP="00DD6027">
      <w:pPr>
        <w:pStyle w:val="NoSpacing"/>
        <w:rPr>
          <w:sz w:val="24"/>
          <w:szCs w:val="24"/>
        </w:rPr>
      </w:pPr>
    </w:p>
    <w:p w14:paraId="72D34C6C" w14:textId="77777777" w:rsidR="00DD6027" w:rsidRDefault="00DD6027" w:rsidP="00DD6027">
      <w:pPr>
        <w:pStyle w:val="NoSpacing"/>
        <w:rPr>
          <w:sz w:val="24"/>
          <w:szCs w:val="24"/>
        </w:rPr>
      </w:pPr>
      <w:r w:rsidRPr="009D78F9">
        <w:rPr>
          <w:b/>
          <w:bCs/>
          <w:sz w:val="24"/>
          <w:szCs w:val="24"/>
        </w:rPr>
        <w:t>Question</w:t>
      </w:r>
      <w:r>
        <w:rPr>
          <w:sz w:val="24"/>
          <w:szCs w:val="24"/>
        </w:rPr>
        <w:t xml:space="preserve">: </w:t>
      </w:r>
      <w:r w:rsidRPr="009D78F9">
        <w:rPr>
          <w:color w:val="ED7D31" w:themeColor="accent2"/>
          <w:sz w:val="24"/>
          <w:szCs w:val="24"/>
        </w:rPr>
        <w:t xml:space="preserve">show the region name from which users (query the view ) </w:t>
      </w:r>
      <w:proofErr w:type="gramStart"/>
      <w:r w:rsidRPr="009D78F9">
        <w:rPr>
          <w:color w:val="ED7D31" w:themeColor="accent2"/>
          <w:sz w:val="24"/>
          <w:szCs w:val="24"/>
        </w:rPr>
        <w:t>belongs</w:t>
      </w:r>
      <w:proofErr w:type="gramEnd"/>
      <w:r w:rsidRPr="009D78F9">
        <w:rPr>
          <w:color w:val="ED7D31" w:themeColor="accent2"/>
          <w:sz w:val="24"/>
          <w:szCs w:val="24"/>
        </w:rPr>
        <w:t xml:space="preserve"> to </w:t>
      </w:r>
    </w:p>
    <w:p w14:paraId="2F27D16F" w14:textId="77777777" w:rsidR="00DD6027" w:rsidRDefault="00DD6027" w:rsidP="00DD6027">
      <w:pPr>
        <w:pStyle w:val="NoSpacing"/>
        <w:rPr>
          <w:sz w:val="24"/>
          <w:szCs w:val="24"/>
        </w:rPr>
      </w:pPr>
    </w:p>
    <w:p w14:paraId="259A4F17"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79C0FF"/>
          <w:kern w:val="0"/>
          <w:sz w:val="21"/>
          <w:szCs w:val="21"/>
          <w:lang w:eastAsia="en-IN"/>
          <w14:ligatures w14:val="none"/>
        </w:rPr>
        <w:t>CREATE</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OR</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REPLACE</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VIEW</w:t>
      </w:r>
      <w:r w:rsidRPr="00C900A1">
        <w:rPr>
          <w:rFonts w:ascii="Consolas" w:eastAsia="Times New Roman" w:hAnsi="Consolas" w:cs="Times New Roman"/>
          <w:color w:val="BBBEBF"/>
          <w:kern w:val="0"/>
          <w:sz w:val="21"/>
          <w:szCs w:val="21"/>
          <w:lang w:eastAsia="en-IN"/>
          <w14:ligatures w14:val="none"/>
        </w:rPr>
        <w:t xml:space="preserve"> </w:t>
      </w:r>
      <w:proofErr w:type="spellStart"/>
      <w:r w:rsidRPr="00C900A1">
        <w:rPr>
          <w:rFonts w:ascii="Consolas" w:eastAsia="Times New Roman" w:hAnsi="Consolas" w:cs="Times New Roman"/>
          <w:color w:val="BBBEBF"/>
          <w:kern w:val="0"/>
          <w:sz w:val="21"/>
          <w:szCs w:val="21"/>
          <w:lang w:eastAsia="en-IN"/>
          <w14:ligatures w14:val="none"/>
        </w:rPr>
        <w:t>sales_filtered</w:t>
      </w:r>
      <w:proofErr w:type="spellEnd"/>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AS</w:t>
      </w:r>
    </w:p>
    <w:p w14:paraId="2BD8EEF0"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79C0FF"/>
          <w:kern w:val="0"/>
          <w:sz w:val="21"/>
          <w:szCs w:val="21"/>
          <w:lang w:eastAsia="en-IN"/>
          <w14:ligatures w14:val="none"/>
        </w:rPr>
        <w:t>SELECT</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D4D4D4"/>
          <w:kern w:val="0"/>
          <w:sz w:val="21"/>
          <w:szCs w:val="21"/>
          <w:lang w:eastAsia="en-IN"/>
          <w14:ligatures w14:val="none"/>
        </w:rPr>
        <w:t>*</w:t>
      </w:r>
    </w:p>
    <w:p w14:paraId="3C532EE6"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79C0FF"/>
          <w:kern w:val="0"/>
          <w:sz w:val="21"/>
          <w:szCs w:val="21"/>
          <w:lang w:eastAsia="en-IN"/>
          <w14:ligatures w14:val="none"/>
        </w:rPr>
        <w:t>FROM</w:t>
      </w:r>
      <w:r w:rsidRPr="00C900A1">
        <w:rPr>
          <w:rFonts w:ascii="Consolas" w:eastAsia="Times New Roman" w:hAnsi="Consolas" w:cs="Times New Roman"/>
          <w:color w:val="BBBEBF"/>
          <w:kern w:val="0"/>
          <w:sz w:val="21"/>
          <w:szCs w:val="21"/>
          <w:lang w:eastAsia="en-IN"/>
          <w14:ligatures w14:val="none"/>
        </w:rPr>
        <w:t xml:space="preserve"> </w:t>
      </w:r>
      <w:proofErr w:type="spellStart"/>
      <w:r w:rsidRPr="00C900A1">
        <w:rPr>
          <w:rFonts w:ascii="Consolas" w:eastAsia="Times New Roman" w:hAnsi="Consolas" w:cs="Times New Roman"/>
          <w:color w:val="BBBEBF"/>
          <w:kern w:val="0"/>
          <w:sz w:val="21"/>
          <w:szCs w:val="21"/>
          <w:lang w:eastAsia="en-IN"/>
          <w14:ligatures w14:val="none"/>
        </w:rPr>
        <w:t>sales.transactions</w:t>
      </w:r>
      <w:proofErr w:type="spellEnd"/>
    </w:p>
    <w:p w14:paraId="5E3B12DB"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79C0FF"/>
          <w:kern w:val="0"/>
          <w:sz w:val="21"/>
          <w:szCs w:val="21"/>
          <w:lang w:eastAsia="en-IN"/>
          <w14:ligatures w14:val="none"/>
        </w:rPr>
        <w:t>WHERE</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C9D1D9"/>
          <w:kern w:val="0"/>
          <w:sz w:val="21"/>
          <w:szCs w:val="21"/>
          <w:lang w:eastAsia="en-IN"/>
          <w14:ligatures w14:val="none"/>
        </w:rPr>
        <w:t>region_id</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D4D4D4"/>
          <w:kern w:val="0"/>
          <w:sz w:val="21"/>
          <w:szCs w:val="21"/>
          <w:lang w:eastAsia="en-IN"/>
          <w14:ligatures w14:val="none"/>
        </w:rPr>
        <w:t>=</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CASE</w:t>
      </w:r>
    </w:p>
    <w:p w14:paraId="1B4F4B94"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WHEN</w:t>
      </w:r>
      <w:r w:rsidRPr="00C900A1">
        <w:rPr>
          <w:rFonts w:ascii="Consolas" w:eastAsia="Times New Roman" w:hAnsi="Consolas" w:cs="Times New Roman"/>
          <w:color w:val="BBBEBF"/>
          <w:kern w:val="0"/>
          <w:sz w:val="21"/>
          <w:szCs w:val="21"/>
          <w:lang w:eastAsia="en-IN"/>
          <w14:ligatures w14:val="none"/>
        </w:rPr>
        <w:t xml:space="preserve"> </w:t>
      </w:r>
      <w:proofErr w:type="spellStart"/>
      <w:r w:rsidRPr="00C900A1">
        <w:rPr>
          <w:rFonts w:ascii="Consolas" w:eastAsia="Times New Roman" w:hAnsi="Consolas" w:cs="Times New Roman"/>
          <w:color w:val="BBBEBF"/>
          <w:kern w:val="0"/>
          <w:sz w:val="21"/>
          <w:szCs w:val="21"/>
          <w:lang w:eastAsia="en-IN"/>
          <w14:ligatures w14:val="none"/>
        </w:rPr>
        <w:t>is_account_group_member</w:t>
      </w:r>
      <w:proofErr w:type="spellEnd"/>
      <w:r w:rsidRPr="00C900A1">
        <w:rPr>
          <w:rFonts w:ascii="Consolas" w:eastAsia="Times New Roman" w:hAnsi="Consolas" w:cs="Times New Roman"/>
          <w:color w:val="BBBEBF"/>
          <w:kern w:val="0"/>
          <w:sz w:val="21"/>
          <w:szCs w:val="21"/>
          <w:lang w:eastAsia="en-IN"/>
          <w14:ligatures w14:val="none"/>
        </w:rPr>
        <w:t>(</w:t>
      </w:r>
      <w:r w:rsidRPr="00C900A1">
        <w:rPr>
          <w:rFonts w:ascii="Consolas" w:eastAsia="Times New Roman" w:hAnsi="Consolas" w:cs="Times New Roman"/>
          <w:color w:val="A5D6FF"/>
          <w:kern w:val="0"/>
          <w:sz w:val="21"/>
          <w:szCs w:val="21"/>
          <w:lang w:eastAsia="en-IN"/>
          <w14:ligatures w14:val="none"/>
        </w:rPr>
        <w:t>'</w:t>
      </w:r>
      <w:proofErr w:type="spellStart"/>
      <w:r w:rsidRPr="00C900A1">
        <w:rPr>
          <w:rFonts w:ascii="Consolas" w:eastAsia="Times New Roman" w:hAnsi="Consolas" w:cs="Times New Roman"/>
          <w:color w:val="A5D6FF"/>
          <w:kern w:val="0"/>
          <w:sz w:val="21"/>
          <w:szCs w:val="21"/>
          <w:lang w:eastAsia="en-IN"/>
          <w14:ligatures w14:val="none"/>
        </w:rPr>
        <w:t>APAC_group</w:t>
      </w:r>
      <w:proofErr w:type="spellEnd"/>
      <w:r w:rsidRPr="00C900A1">
        <w:rPr>
          <w:rFonts w:ascii="Consolas" w:eastAsia="Times New Roman" w:hAnsi="Consolas" w:cs="Times New Roman"/>
          <w:color w:val="A5D6FF"/>
          <w:kern w:val="0"/>
          <w:sz w:val="21"/>
          <w:szCs w:val="21"/>
          <w:lang w:eastAsia="en-IN"/>
          <w14:ligatures w14:val="none"/>
        </w:rPr>
        <w:t>'</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THEN</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A5D6FF"/>
          <w:kern w:val="0"/>
          <w:sz w:val="21"/>
          <w:szCs w:val="21"/>
          <w:lang w:eastAsia="en-IN"/>
          <w14:ligatures w14:val="none"/>
        </w:rPr>
        <w:t>'APAC'</w:t>
      </w:r>
    </w:p>
    <w:p w14:paraId="4C133572"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WHEN</w:t>
      </w:r>
      <w:r w:rsidRPr="00C900A1">
        <w:rPr>
          <w:rFonts w:ascii="Consolas" w:eastAsia="Times New Roman" w:hAnsi="Consolas" w:cs="Times New Roman"/>
          <w:color w:val="BBBEBF"/>
          <w:kern w:val="0"/>
          <w:sz w:val="21"/>
          <w:szCs w:val="21"/>
          <w:lang w:eastAsia="en-IN"/>
          <w14:ligatures w14:val="none"/>
        </w:rPr>
        <w:t xml:space="preserve"> </w:t>
      </w:r>
      <w:proofErr w:type="spellStart"/>
      <w:r w:rsidRPr="00C900A1">
        <w:rPr>
          <w:rFonts w:ascii="Consolas" w:eastAsia="Times New Roman" w:hAnsi="Consolas" w:cs="Times New Roman"/>
          <w:color w:val="BBBEBF"/>
          <w:kern w:val="0"/>
          <w:sz w:val="21"/>
          <w:szCs w:val="21"/>
          <w:lang w:eastAsia="en-IN"/>
          <w14:ligatures w14:val="none"/>
        </w:rPr>
        <w:t>is_account_group_member</w:t>
      </w:r>
      <w:proofErr w:type="spellEnd"/>
      <w:r w:rsidRPr="00C900A1">
        <w:rPr>
          <w:rFonts w:ascii="Consolas" w:eastAsia="Times New Roman" w:hAnsi="Consolas" w:cs="Times New Roman"/>
          <w:color w:val="BBBEBF"/>
          <w:kern w:val="0"/>
          <w:sz w:val="21"/>
          <w:szCs w:val="21"/>
          <w:lang w:eastAsia="en-IN"/>
          <w14:ligatures w14:val="none"/>
        </w:rPr>
        <w:t>(</w:t>
      </w:r>
      <w:r w:rsidRPr="00C900A1">
        <w:rPr>
          <w:rFonts w:ascii="Consolas" w:eastAsia="Times New Roman" w:hAnsi="Consolas" w:cs="Times New Roman"/>
          <w:color w:val="A5D6FF"/>
          <w:kern w:val="0"/>
          <w:sz w:val="21"/>
          <w:szCs w:val="21"/>
          <w:lang w:eastAsia="en-IN"/>
          <w14:ligatures w14:val="none"/>
        </w:rPr>
        <w:t>'EMEA_group'</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THEN</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A5D6FF"/>
          <w:kern w:val="0"/>
          <w:sz w:val="21"/>
          <w:szCs w:val="21"/>
          <w:lang w:eastAsia="en-IN"/>
          <w14:ligatures w14:val="none"/>
        </w:rPr>
        <w:t>'EMEA'</w:t>
      </w:r>
    </w:p>
    <w:p w14:paraId="17F63799"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WHEN</w:t>
      </w:r>
      <w:r w:rsidRPr="00C900A1">
        <w:rPr>
          <w:rFonts w:ascii="Consolas" w:eastAsia="Times New Roman" w:hAnsi="Consolas" w:cs="Times New Roman"/>
          <w:color w:val="BBBEBF"/>
          <w:kern w:val="0"/>
          <w:sz w:val="21"/>
          <w:szCs w:val="21"/>
          <w:lang w:eastAsia="en-IN"/>
          <w14:ligatures w14:val="none"/>
        </w:rPr>
        <w:t xml:space="preserve"> </w:t>
      </w:r>
      <w:proofErr w:type="spellStart"/>
      <w:r w:rsidRPr="00C900A1">
        <w:rPr>
          <w:rFonts w:ascii="Consolas" w:eastAsia="Times New Roman" w:hAnsi="Consolas" w:cs="Times New Roman"/>
          <w:color w:val="BBBEBF"/>
          <w:kern w:val="0"/>
          <w:sz w:val="21"/>
          <w:szCs w:val="21"/>
          <w:lang w:eastAsia="en-IN"/>
          <w14:ligatures w14:val="none"/>
        </w:rPr>
        <w:t>is_account_group_member</w:t>
      </w:r>
      <w:proofErr w:type="spellEnd"/>
      <w:r w:rsidRPr="00C900A1">
        <w:rPr>
          <w:rFonts w:ascii="Consolas" w:eastAsia="Times New Roman" w:hAnsi="Consolas" w:cs="Times New Roman"/>
          <w:color w:val="BBBEBF"/>
          <w:kern w:val="0"/>
          <w:sz w:val="21"/>
          <w:szCs w:val="21"/>
          <w:lang w:eastAsia="en-IN"/>
          <w14:ligatures w14:val="none"/>
        </w:rPr>
        <w:t>(</w:t>
      </w:r>
      <w:r w:rsidRPr="00C900A1">
        <w:rPr>
          <w:rFonts w:ascii="Consolas" w:eastAsia="Times New Roman" w:hAnsi="Consolas" w:cs="Times New Roman"/>
          <w:color w:val="A5D6FF"/>
          <w:kern w:val="0"/>
          <w:sz w:val="21"/>
          <w:szCs w:val="21"/>
          <w:lang w:eastAsia="en-IN"/>
          <w14:ligatures w14:val="none"/>
        </w:rPr>
        <w:t>'</w:t>
      </w:r>
      <w:proofErr w:type="spellStart"/>
      <w:r w:rsidRPr="00C900A1">
        <w:rPr>
          <w:rFonts w:ascii="Consolas" w:eastAsia="Times New Roman" w:hAnsi="Consolas" w:cs="Times New Roman"/>
          <w:color w:val="A5D6FF"/>
          <w:kern w:val="0"/>
          <w:sz w:val="21"/>
          <w:szCs w:val="21"/>
          <w:lang w:eastAsia="en-IN"/>
          <w14:ligatures w14:val="none"/>
        </w:rPr>
        <w:t>US_group</w:t>
      </w:r>
      <w:proofErr w:type="spellEnd"/>
      <w:r w:rsidRPr="00C900A1">
        <w:rPr>
          <w:rFonts w:ascii="Consolas" w:eastAsia="Times New Roman" w:hAnsi="Consolas" w:cs="Times New Roman"/>
          <w:color w:val="A5D6FF"/>
          <w:kern w:val="0"/>
          <w:sz w:val="21"/>
          <w:szCs w:val="21"/>
          <w:lang w:eastAsia="en-IN"/>
          <w14:ligatures w14:val="none"/>
        </w:rPr>
        <w:t>'</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THEN</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A5D6FF"/>
          <w:kern w:val="0"/>
          <w:sz w:val="21"/>
          <w:szCs w:val="21"/>
          <w:lang w:eastAsia="en-IN"/>
          <w14:ligatures w14:val="none"/>
        </w:rPr>
        <w:t>'US'</w:t>
      </w:r>
    </w:p>
    <w:p w14:paraId="5BBFB29C"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ELSE</w:t>
      </w:r>
      <w:r w:rsidRPr="00C900A1">
        <w:rPr>
          <w:rFonts w:ascii="Consolas" w:eastAsia="Times New Roman" w:hAnsi="Consolas" w:cs="Times New Roman"/>
          <w:color w:val="BBBEBF"/>
          <w:kern w:val="0"/>
          <w:sz w:val="21"/>
          <w:szCs w:val="21"/>
          <w:lang w:eastAsia="en-IN"/>
          <w14:ligatures w14:val="none"/>
        </w:rPr>
        <w:t xml:space="preserve"> </w:t>
      </w:r>
      <w:r w:rsidRPr="00C900A1">
        <w:rPr>
          <w:rFonts w:ascii="Consolas" w:eastAsia="Times New Roman" w:hAnsi="Consolas" w:cs="Times New Roman"/>
          <w:color w:val="79C0FF"/>
          <w:kern w:val="0"/>
          <w:sz w:val="21"/>
          <w:szCs w:val="21"/>
          <w:lang w:eastAsia="en-IN"/>
          <w14:ligatures w14:val="none"/>
        </w:rPr>
        <w:t>NULL</w:t>
      </w:r>
    </w:p>
    <w:p w14:paraId="6433F631"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00A1">
        <w:rPr>
          <w:rFonts w:ascii="Consolas" w:eastAsia="Times New Roman" w:hAnsi="Consolas" w:cs="Times New Roman"/>
          <w:color w:val="79C0FF"/>
          <w:kern w:val="0"/>
          <w:sz w:val="21"/>
          <w:szCs w:val="21"/>
          <w:lang w:eastAsia="en-IN"/>
          <w14:ligatures w14:val="none"/>
        </w:rPr>
        <w:t>END</w:t>
      </w:r>
      <w:r w:rsidRPr="00C900A1">
        <w:rPr>
          <w:rFonts w:ascii="Consolas" w:eastAsia="Times New Roman" w:hAnsi="Consolas" w:cs="Times New Roman"/>
          <w:i/>
          <w:iCs/>
          <w:color w:val="FFA198"/>
          <w:kern w:val="0"/>
          <w:sz w:val="21"/>
          <w:szCs w:val="21"/>
          <w:lang w:eastAsia="en-IN"/>
          <w14:ligatures w14:val="none"/>
        </w:rPr>
        <w:t>;</w:t>
      </w:r>
    </w:p>
    <w:p w14:paraId="3878A8BE" w14:textId="77777777" w:rsidR="00DD6027" w:rsidRPr="00C900A1"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EE4CEE" w14:textId="77777777" w:rsidR="00DD6027" w:rsidRDefault="00DD6027" w:rsidP="00DD6027">
      <w:pPr>
        <w:pStyle w:val="NoSpacing"/>
        <w:rPr>
          <w:sz w:val="24"/>
          <w:szCs w:val="24"/>
        </w:rPr>
      </w:pPr>
    </w:p>
    <w:p w14:paraId="5C09FA03" w14:textId="77777777" w:rsidR="00DD6027" w:rsidRDefault="00DD6027" w:rsidP="00DD6027">
      <w:pPr>
        <w:pStyle w:val="NoSpacing"/>
        <w:rPr>
          <w:sz w:val="24"/>
          <w:szCs w:val="24"/>
        </w:rPr>
      </w:pPr>
    </w:p>
    <w:p w14:paraId="05C91DBC" w14:textId="77777777" w:rsidR="00DD6027" w:rsidRDefault="00DD6027" w:rsidP="00DD6027">
      <w:pPr>
        <w:pStyle w:val="NoSpacing"/>
        <w:rPr>
          <w:sz w:val="24"/>
          <w:szCs w:val="24"/>
        </w:rPr>
      </w:pPr>
    </w:p>
    <w:p w14:paraId="0F866435" w14:textId="77777777" w:rsidR="00DD6027" w:rsidRPr="007573E9" w:rsidRDefault="00DD6027" w:rsidP="00DD6027">
      <w:pPr>
        <w:pStyle w:val="NoSpacing"/>
        <w:rPr>
          <w:b/>
          <w:bCs/>
          <w:sz w:val="24"/>
          <w:szCs w:val="24"/>
        </w:rPr>
      </w:pPr>
      <w:r w:rsidRPr="007573E9">
        <w:rPr>
          <w:b/>
          <w:bCs/>
          <w:sz w:val="24"/>
          <w:szCs w:val="24"/>
        </w:rPr>
        <w:t>2. Column Masking</w:t>
      </w:r>
      <w:r>
        <w:rPr>
          <w:b/>
          <w:bCs/>
          <w:sz w:val="24"/>
          <w:szCs w:val="24"/>
        </w:rPr>
        <w:t xml:space="preserve"> </w:t>
      </w:r>
      <w:r w:rsidRPr="00363AFA">
        <w:rPr>
          <w:b/>
          <w:bCs/>
          <w:color w:val="ED7D31" w:themeColor="accent2"/>
          <w:sz w:val="24"/>
          <w:szCs w:val="24"/>
        </w:rPr>
        <w:t>( table , dynamic view etc)</w:t>
      </w:r>
    </w:p>
    <w:p w14:paraId="31BEED7E" w14:textId="77777777" w:rsidR="00DD6027" w:rsidRPr="007573E9" w:rsidRDefault="00DD6027" w:rsidP="00DD6027">
      <w:pPr>
        <w:pStyle w:val="NoSpacing"/>
        <w:numPr>
          <w:ilvl w:val="0"/>
          <w:numId w:val="56"/>
        </w:numPr>
        <w:rPr>
          <w:sz w:val="24"/>
          <w:szCs w:val="24"/>
        </w:rPr>
      </w:pPr>
      <w:r w:rsidRPr="007573E9">
        <w:rPr>
          <w:b/>
          <w:bCs/>
          <w:sz w:val="24"/>
          <w:szCs w:val="24"/>
        </w:rPr>
        <w:t>Definition:</w:t>
      </w:r>
      <w:r w:rsidRPr="007573E9">
        <w:rPr>
          <w:sz w:val="24"/>
          <w:szCs w:val="24"/>
        </w:rPr>
        <w:t xml:space="preserve"> Protects sensitive data (like SSNs or credit card numbers) by obscuring values depending on user privileges.</w:t>
      </w:r>
    </w:p>
    <w:p w14:paraId="04A9C302" w14:textId="77777777" w:rsidR="00DD6027" w:rsidRPr="007573E9" w:rsidRDefault="00DD6027" w:rsidP="00DD6027">
      <w:pPr>
        <w:pStyle w:val="NoSpacing"/>
        <w:numPr>
          <w:ilvl w:val="0"/>
          <w:numId w:val="56"/>
        </w:numPr>
        <w:rPr>
          <w:sz w:val="24"/>
          <w:szCs w:val="24"/>
        </w:rPr>
      </w:pPr>
      <w:r w:rsidRPr="007573E9">
        <w:rPr>
          <w:b/>
          <w:bCs/>
          <w:sz w:val="24"/>
          <w:szCs w:val="24"/>
        </w:rPr>
        <w:t>Implementation:</w:t>
      </w:r>
    </w:p>
    <w:p w14:paraId="7FAADB18" w14:textId="77777777" w:rsidR="00DD6027" w:rsidRPr="007573E9" w:rsidRDefault="00DD6027" w:rsidP="00DD6027">
      <w:pPr>
        <w:pStyle w:val="NoSpacing"/>
        <w:numPr>
          <w:ilvl w:val="1"/>
          <w:numId w:val="56"/>
        </w:numPr>
        <w:rPr>
          <w:sz w:val="24"/>
          <w:szCs w:val="24"/>
        </w:rPr>
      </w:pPr>
      <w:r w:rsidRPr="007573E9">
        <w:rPr>
          <w:sz w:val="24"/>
          <w:szCs w:val="24"/>
        </w:rPr>
        <w:t xml:space="preserve">Create a </w:t>
      </w:r>
      <w:r w:rsidRPr="007573E9">
        <w:rPr>
          <w:b/>
          <w:bCs/>
          <w:sz w:val="24"/>
          <w:szCs w:val="24"/>
        </w:rPr>
        <w:t>SQL UDF masking function</w:t>
      </w:r>
      <w:r w:rsidRPr="007573E9">
        <w:rPr>
          <w:sz w:val="24"/>
          <w:szCs w:val="24"/>
        </w:rPr>
        <w:t>.</w:t>
      </w:r>
    </w:p>
    <w:p w14:paraId="58A430D6" w14:textId="77777777" w:rsidR="00DD6027" w:rsidRPr="007573E9" w:rsidRDefault="00DD6027" w:rsidP="00DD6027">
      <w:pPr>
        <w:pStyle w:val="NoSpacing"/>
        <w:numPr>
          <w:ilvl w:val="1"/>
          <w:numId w:val="56"/>
        </w:numPr>
        <w:rPr>
          <w:sz w:val="24"/>
          <w:szCs w:val="24"/>
        </w:rPr>
      </w:pPr>
      <w:r w:rsidRPr="007573E9">
        <w:rPr>
          <w:sz w:val="24"/>
          <w:szCs w:val="24"/>
        </w:rPr>
        <w:t xml:space="preserve">Use </w:t>
      </w:r>
      <w:proofErr w:type="spellStart"/>
      <w:r w:rsidRPr="007573E9">
        <w:rPr>
          <w:sz w:val="24"/>
          <w:szCs w:val="24"/>
        </w:rPr>
        <w:t>is_account_group_member</w:t>
      </w:r>
      <w:proofErr w:type="spellEnd"/>
      <w:r w:rsidRPr="007573E9">
        <w:rPr>
          <w:sz w:val="24"/>
          <w:szCs w:val="24"/>
        </w:rPr>
        <w:t>() to check group membership.</w:t>
      </w:r>
    </w:p>
    <w:p w14:paraId="2DF26B2B" w14:textId="77777777" w:rsidR="00DD6027" w:rsidRPr="007573E9" w:rsidRDefault="00DD6027" w:rsidP="00DD6027">
      <w:pPr>
        <w:pStyle w:val="NoSpacing"/>
        <w:numPr>
          <w:ilvl w:val="1"/>
          <w:numId w:val="56"/>
        </w:numPr>
        <w:rPr>
          <w:sz w:val="24"/>
          <w:szCs w:val="24"/>
        </w:rPr>
      </w:pPr>
      <w:r w:rsidRPr="007573E9">
        <w:rPr>
          <w:sz w:val="24"/>
          <w:szCs w:val="24"/>
        </w:rPr>
        <w:lastRenderedPageBreak/>
        <w:t>Apply masks at query runtime so unauthorized users see redacted values.</w:t>
      </w:r>
    </w:p>
    <w:p w14:paraId="480619E7" w14:textId="77777777" w:rsidR="00DD6027" w:rsidRPr="007573E9" w:rsidRDefault="00DD6027" w:rsidP="00DD6027">
      <w:pPr>
        <w:pStyle w:val="NoSpacing"/>
        <w:numPr>
          <w:ilvl w:val="0"/>
          <w:numId w:val="56"/>
        </w:numPr>
        <w:rPr>
          <w:sz w:val="24"/>
          <w:szCs w:val="24"/>
        </w:rPr>
      </w:pPr>
      <w:r w:rsidRPr="007573E9">
        <w:rPr>
          <w:b/>
          <w:bCs/>
          <w:sz w:val="24"/>
          <w:szCs w:val="24"/>
        </w:rPr>
        <w:t>Example:</w:t>
      </w:r>
    </w:p>
    <w:p w14:paraId="2D1C7F1F" w14:textId="77777777" w:rsidR="00DD6027" w:rsidRPr="007573E9" w:rsidRDefault="00DD6027" w:rsidP="00DD6027">
      <w:pPr>
        <w:pStyle w:val="NoSpacing"/>
        <w:numPr>
          <w:ilvl w:val="1"/>
          <w:numId w:val="56"/>
        </w:numPr>
        <w:rPr>
          <w:sz w:val="24"/>
          <w:szCs w:val="24"/>
        </w:rPr>
      </w:pPr>
      <w:r w:rsidRPr="007573E9">
        <w:rPr>
          <w:sz w:val="24"/>
          <w:szCs w:val="24"/>
        </w:rPr>
        <w:t xml:space="preserve">Admins </w:t>
      </w:r>
      <w:r>
        <w:rPr>
          <w:sz w:val="24"/>
          <w:szCs w:val="24"/>
        </w:rPr>
        <w:t xml:space="preserve">user </w:t>
      </w:r>
      <w:r w:rsidRPr="007573E9">
        <w:rPr>
          <w:sz w:val="24"/>
          <w:szCs w:val="24"/>
        </w:rPr>
        <w:t xml:space="preserve">→ </w:t>
      </w:r>
      <w:r>
        <w:rPr>
          <w:sz w:val="24"/>
          <w:szCs w:val="24"/>
        </w:rPr>
        <w:t xml:space="preserve">can view </w:t>
      </w:r>
      <w:r w:rsidRPr="007573E9">
        <w:rPr>
          <w:sz w:val="24"/>
          <w:szCs w:val="24"/>
        </w:rPr>
        <w:t>SSN</w:t>
      </w:r>
      <w:r>
        <w:rPr>
          <w:sz w:val="24"/>
          <w:szCs w:val="24"/>
        </w:rPr>
        <w:t xml:space="preserve"> column full data</w:t>
      </w:r>
    </w:p>
    <w:p w14:paraId="394597B0" w14:textId="77777777" w:rsidR="00DD6027" w:rsidRPr="007573E9" w:rsidRDefault="00DD6027" w:rsidP="00DD6027">
      <w:pPr>
        <w:pStyle w:val="NoSpacing"/>
        <w:numPr>
          <w:ilvl w:val="1"/>
          <w:numId w:val="56"/>
        </w:numPr>
        <w:rPr>
          <w:sz w:val="24"/>
          <w:szCs w:val="24"/>
        </w:rPr>
      </w:pPr>
      <w:r w:rsidRPr="007573E9">
        <w:rPr>
          <w:sz w:val="24"/>
          <w:szCs w:val="24"/>
        </w:rPr>
        <w:t xml:space="preserve">Managers → </w:t>
      </w:r>
      <w:r>
        <w:rPr>
          <w:sz w:val="24"/>
          <w:szCs w:val="24"/>
        </w:rPr>
        <w:t>Can view p</w:t>
      </w:r>
      <w:r w:rsidRPr="007573E9">
        <w:rPr>
          <w:sz w:val="24"/>
          <w:szCs w:val="24"/>
        </w:rPr>
        <w:t xml:space="preserve">artial SSN </w:t>
      </w:r>
      <w:r>
        <w:rPr>
          <w:sz w:val="24"/>
          <w:szCs w:val="24"/>
        </w:rPr>
        <w:t xml:space="preserve">column data </w:t>
      </w:r>
      <w:r w:rsidRPr="007573E9">
        <w:rPr>
          <w:sz w:val="24"/>
          <w:szCs w:val="24"/>
        </w:rPr>
        <w:t>(e.g., ***-**-1234)</w:t>
      </w:r>
    </w:p>
    <w:p w14:paraId="3DD90318" w14:textId="77777777" w:rsidR="00DD6027" w:rsidRPr="007573E9" w:rsidRDefault="00DD6027" w:rsidP="00DD6027">
      <w:pPr>
        <w:pStyle w:val="NoSpacing"/>
        <w:numPr>
          <w:ilvl w:val="1"/>
          <w:numId w:val="56"/>
        </w:numPr>
        <w:rPr>
          <w:sz w:val="24"/>
          <w:szCs w:val="24"/>
        </w:rPr>
      </w:pPr>
      <w:r w:rsidRPr="007573E9">
        <w:rPr>
          <w:sz w:val="24"/>
          <w:szCs w:val="24"/>
        </w:rPr>
        <w:t xml:space="preserve">Others → </w:t>
      </w:r>
      <w:r>
        <w:rPr>
          <w:sz w:val="24"/>
          <w:szCs w:val="24"/>
        </w:rPr>
        <w:t>Can view f</w:t>
      </w:r>
      <w:r w:rsidRPr="007573E9">
        <w:rPr>
          <w:sz w:val="24"/>
          <w:szCs w:val="24"/>
        </w:rPr>
        <w:t>ully masked</w:t>
      </w:r>
      <w:r>
        <w:rPr>
          <w:sz w:val="24"/>
          <w:szCs w:val="24"/>
        </w:rPr>
        <w:t xml:space="preserve"> SSN </w:t>
      </w:r>
      <w:r w:rsidRPr="007573E9">
        <w:rPr>
          <w:sz w:val="24"/>
          <w:szCs w:val="24"/>
        </w:rPr>
        <w:t xml:space="preserve"> (***-**-****)</w:t>
      </w:r>
    </w:p>
    <w:p w14:paraId="4958867C" w14:textId="77777777" w:rsidR="00DD6027" w:rsidRDefault="00DD6027" w:rsidP="00DD6027">
      <w:pPr>
        <w:pStyle w:val="NoSpacing"/>
        <w:rPr>
          <w:sz w:val="24"/>
          <w:szCs w:val="24"/>
        </w:rPr>
      </w:pPr>
    </w:p>
    <w:p w14:paraId="642C29EC" w14:textId="77777777" w:rsidR="00DD6027" w:rsidRDefault="00DD6027" w:rsidP="00DD6027">
      <w:pPr>
        <w:pStyle w:val="NoSpacing"/>
        <w:rPr>
          <w:sz w:val="24"/>
          <w:szCs w:val="24"/>
        </w:rPr>
      </w:pPr>
      <w:r>
        <w:rPr>
          <w:b/>
          <w:bCs/>
          <w:sz w:val="24"/>
          <w:szCs w:val="24"/>
        </w:rPr>
        <w:t>Solution</w:t>
      </w:r>
      <w:r>
        <w:rPr>
          <w:sz w:val="24"/>
          <w:szCs w:val="24"/>
        </w:rPr>
        <w:t>: (</w:t>
      </w:r>
      <w:r w:rsidRPr="009834D2">
        <w:rPr>
          <w:color w:val="ED7D31" w:themeColor="accent2"/>
          <w:sz w:val="24"/>
          <w:szCs w:val="24"/>
        </w:rPr>
        <w:t>solution for above example</w:t>
      </w:r>
      <w:r>
        <w:rPr>
          <w:sz w:val="24"/>
          <w:szCs w:val="24"/>
        </w:rPr>
        <w:t>)</w:t>
      </w:r>
    </w:p>
    <w:p w14:paraId="0D512BA3"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79C0FF"/>
          <w:kern w:val="0"/>
          <w:sz w:val="21"/>
          <w:szCs w:val="21"/>
          <w:lang w:eastAsia="en-IN"/>
          <w14:ligatures w14:val="none"/>
        </w:rPr>
        <w:t>CREATE</w:t>
      </w: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OR</w:t>
      </w: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REPLACE</w:t>
      </w: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VIEW</w:t>
      </w:r>
      <w:r w:rsidRPr="001C3E70">
        <w:rPr>
          <w:rFonts w:ascii="Consolas" w:eastAsia="Times New Roman" w:hAnsi="Consolas" w:cs="Times New Roman"/>
          <w:color w:val="BBBEBF"/>
          <w:kern w:val="0"/>
          <w:sz w:val="21"/>
          <w:szCs w:val="21"/>
          <w:lang w:eastAsia="en-IN"/>
          <w14:ligatures w14:val="none"/>
        </w:rPr>
        <w:t xml:space="preserve"> </w:t>
      </w:r>
      <w:proofErr w:type="spellStart"/>
      <w:r w:rsidRPr="001C3E70">
        <w:rPr>
          <w:rFonts w:ascii="Consolas" w:eastAsia="Times New Roman" w:hAnsi="Consolas" w:cs="Times New Roman"/>
          <w:color w:val="BBBEBF"/>
          <w:kern w:val="0"/>
          <w:sz w:val="21"/>
          <w:szCs w:val="21"/>
          <w:lang w:eastAsia="en-IN"/>
          <w14:ligatures w14:val="none"/>
        </w:rPr>
        <w:t>customers_masked</w:t>
      </w:r>
      <w:proofErr w:type="spellEnd"/>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AS</w:t>
      </w:r>
    </w:p>
    <w:p w14:paraId="7E03CB14"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79C0FF"/>
          <w:kern w:val="0"/>
          <w:sz w:val="21"/>
          <w:szCs w:val="21"/>
          <w:lang w:eastAsia="en-IN"/>
          <w14:ligatures w14:val="none"/>
        </w:rPr>
        <w:t>SELECT</w:t>
      </w:r>
      <w:r w:rsidRPr="001C3E70">
        <w:rPr>
          <w:rFonts w:ascii="Consolas" w:eastAsia="Times New Roman" w:hAnsi="Consolas" w:cs="Times New Roman"/>
          <w:color w:val="BBBEBF"/>
          <w:kern w:val="0"/>
          <w:sz w:val="21"/>
          <w:szCs w:val="21"/>
          <w:lang w:eastAsia="en-IN"/>
          <w14:ligatures w14:val="none"/>
        </w:rPr>
        <w:t xml:space="preserve"> </w:t>
      </w:r>
    </w:p>
    <w:p w14:paraId="7292A750"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BBBEBF"/>
          <w:kern w:val="0"/>
          <w:sz w:val="21"/>
          <w:szCs w:val="21"/>
          <w:lang w:eastAsia="en-IN"/>
          <w14:ligatures w14:val="none"/>
        </w:rPr>
        <w:t>    customer_id,</w:t>
      </w:r>
    </w:p>
    <w:p w14:paraId="7F299B60"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BBBEBF"/>
          <w:kern w:val="0"/>
          <w:sz w:val="21"/>
          <w:szCs w:val="21"/>
          <w:lang w:eastAsia="en-IN"/>
          <w14:ligatures w14:val="none"/>
        </w:rPr>
        <w:t>    name,</w:t>
      </w:r>
    </w:p>
    <w:p w14:paraId="7A3AA0B1"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CASE</w:t>
      </w:r>
      <w:r w:rsidRPr="001C3E70">
        <w:rPr>
          <w:rFonts w:ascii="Consolas" w:eastAsia="Times New Roman" w:hAnsi="Consolas" w:cs="Times New Roman"/>
          <w:color w:val="BBBEBF"/>
          <w:kern w:val="0"/>
          <w:sz w:val="21"/>
          <w:szCs w:val="21"/>
          <w:lang w:eastAsia="en-IN"/>
          <w14:ligatures w14:val="none"/>
        </w:rPr>
        <w:t xml:space="preserve"> </w:t>
      </w:r>
    </w:p>
    <w:p w14:paraId="36339904"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WHEN</w:t>
      </w:r>
      <w:r w:rsidRPr="001C3E70">
        <w:rPr>
          <w:rFonts w:ascii="Consolas" w:eastAsia="Times New Roman" w:hAnsi="Consolas" w:cs="Times New Roman"/>
          <w:color w:val="BBBEBF"/>
          <w:kern w:val="0"/>
          <w:sz w:val="21"/>
          <w:szCs w:val="21"/>
          <w:lang w:eastAsia="en-IN"/>
          <w14:ligatures w14:val="none"/>
        </w:rPr>
        <w:t xml:space="preserve"> </w:t>
      </w:r>
      <w:proofErr w:type="spellStart"/>
      <w:r w:rsidRPr="001C3E70">
        <w:rPr>
          <w:rFonts w:ascii="Consolas" w:eastAsia="Times New Roman" w:hAnsi="Consolas" w:cs="Times New Roman"/>
          <w:color w:val="BBBEBF"/>
          <w:kern w:val="0"/>
          <w:sz w:val="21"/>
          <w:szCs w:val="21"/>
          <w:lang w:eastAsia="en-IN"/>
          <w14:ligatures w14:val="none"/>
        </w:rPr>
        <w:t>is_account_group_member</w:t>
      </w:r>
      <w:proofErr w:type="spellEnd"/>
      <w:r w:rsidRPr="001C3E70">
        <w:rPr>
          <w:rFonts w:ascii="Consolas" w:eastAsia="Times New Roman" w:hAnsi="Consolas" w:cs="Times New Roman"/>
          <w:color w:val="BBBEBF"/>
          <w:kern w:val="0"/>
          <w:sz w:val="21"/>
          <w:szCs w:val="21"/>
          <w:lang w:eastAsia="en-IN"/>
          <w14:ligatures w14:val="none"/>
        </w:rPr>
        <w:t>(</w:t>
      </w:r>
      <w:r w:rsidRPr="001C3E70">
        <w:rPr>
          <w:rFonts w:ascii="Consolas" w:eastAsia="Times New Roman" w:hAnsi="Consolas" w:cs="Times New Roman"/>
          <w:color w:val="A5D6FF"/>
          <w:kern w:val="0"/>
          <w:sz w:val="21"/>
          <w:szCs w:val="21"/>
          <w:lang w:eastAsia="en-IN"/>
          <w14:ligatures w14:val="none"/>
        </w:rPr>
        <w:t>'</w:t>
      </w:r>
      <w:proofErr w:type="spellStart"/>
      <w:r w:rsidRPr="001C3E70">
        <w:rPr>
          <w:rFonts w:ascii="Consolas" w:eastAsia="Times New Roman" w:hAnsi="Consolas" w:cs="Times New Roman"/>
          <w:color w:val="A5D6FF"/>
          <w:kern w:val="0"/>
          <w:sz w:val="21"/>
          <w:szCs w:val="21"/>
          <w:lang w:eastAsia="en-IN"/>
          <w14:ligatures w14:val="none"/>
        </w:rPr>
        <w:t>finance_admins</w:t>
      </w:r>
      <w:proofErr w:type="spellEnd"/>
      <w:r w:rsidRPr="001C3E70">
        <w:rPr>
          <w:rFonts w:ascii="Consolas" w:eastAsia="Times New Roman" w:hAnsi="Consolas" w:cs="Times New Roman"/>
          <w:color w:val="A5D6FF"/>
          <w:kern w:val="0"/>
          <w:sz w:val="21"/>
          <w:szCs w:val="21"/>
          <w:lang w:eastAsia="en-IN"/>
          <w14:ligatures w14:val="none"/>
        </w:rPr>
        <w:t>'</w:t>
      </w: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THEN</w:t>
      </w:r>
      <w:r w:rsidRPr="001C3E70">
        <w:rPr>
          <w:rFonts w:ascii="Consolas" w:eastAsia="Times New Roman" w:hAnsi="Consolas" w:cs="Times New Roman"/>
          <w:color w:val="BBBEBF"/>
          <w:kern w:val="0"/>
          <w:sz w:val="21"/>
          <w:szCs w:val="21"/>
          <w:lang w:eastAsia="en-IN"/>
          <w14:ligatures w14:val="none"/>
        </w:rPr>
        <w:t xml:space="preserve"> </w:t>
      </w:r>
      <w:proofErr w:type="spellStart"/>
      <w:r w:rsidRPr="001C3E70">
        <w:rPr>
          <w:rFonts w:ascii="Consolas" w:eastAsia="Times New Roman" w:hAnsi="Consolas" w:cs="Times New Roman"/>
          <w:color w:val="BBBEBF"/>
          <w:kern w:val="0"/>
          <w:sz w:val="21"/>
          <w:szCs w:val="21"/>
          <w:lang w:eastAsia="en-IN"/>
          <w14:ligatures w14:val="none"/>
        </w:rPr>
        <w:t>ssn</w:t>
      </w:r>
      <w:proofErr w:type="spellEnd"/>
    </w:p>
    <w:p w14:paraId="74820BE3"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WHEN</w:t>
      </w:r>
      <w:r w:rsidRPr="001C3E70">
        <w:rPr>
          <w:rFonts w:ascii="Consolas" w:eastAsia="Times New Roman" w:hAnsi="Consolas" w:cs="Times New Roman"/>
          <w:color w:val="BBBEBF"/>
          <w:kern w:val="0"/>
          <w:sz w:val="21"/>
          <w:szCs w:val="21"/>
          <w:lang w:eastAsia="en-IN"/>
          <w14:ligatures w14:val="none"/>
        </w:rPr>
        <w:t xml:space="preserve"> </w:t>
      </w:r>
      <w:proofErr w:type="spellStart"/>
      <w:r w:rsidRPr="001C3E70">
        <w:rPr>
          <w:rFonts w:ascii="Consolas" w:eastAsia="Times New Roman" w:hAnsi="Consolas" w:cs="Times New Roman"/>
          <w:color w:val="BBBEBF"/>
          <w:kern w:val="0"/>
          <w:sz w:val="21"/>
          <w:szCs w:val="21"/>
          <w:lang w:eastAsia="en-IN"/>
          <w14:ligatures w14:val="none"/>
        </w:rPr>
        <w:t>is_account_group_member</w:t>
      </w:r>
      <w:proofErr w:type="spellEnd"/>
      <w:r w:rsidRPr="001C3E70">
        <w:rPr>
          <w:rFonts w:ascii="Consolas" w:eastAsia="Times New Roman" w:hAnsi="Consolas" w:cs="Times New Roman"/>
          <w:color w:val="BBBEBF"/>
          <w:kern w:val="0"/>
          <w:sz w:val="21"/>
          <w:szCs w:val="21"/>
          <w:lang w:eastAsia="en-IN"/>
          <w14:ligatures w14:val="none"/>
        </w:rPr>
        <w:t>(</w:t>
      </w:r>
      <w:r w:rsidRPr="001C3E70">
        <w:rPr>
          <w:rFonts w:ascii="Consolas" w:eastAsia="Times New Roman" w:hAnsi="Consolas" w:cs="Times New Roman"/>
          <w:color w:val="A5D6FF"/>
          <w:kern w:val="0"/>
          <w:sz w:val="21"/>
          <w:szCs w:val="21"/>
          <w:lang w:eastAsia="en-IN"/>
          <w14:ligatures w14:val="none"/>
        </w:rPr>
        <w:t>'</w:t>
      </w:r>
      <w:proofErr w:type="spellStart"/>
      <w:r w:rsidRPr="001C3E70">
        <w:rPr>
          <w:rFonts w:ascii="Consolas" w:eastAsia="Times New Roman" w:hAnsi="Consolas" w:cs="Times New Roman"/>
          <w:color w:val="A5D6FF"/>
          <w:kern w:val="0"/>
          <w:sz w:val="21"/>
          <w:szCs w:val="21"/>
          <w:lang w:eastAsia="en-IN"/>
          <w14:ligatures w14:val="none"/>
        </w:rPr>
        <w:t>finance_analysts</w:t>
      </w:r>
      <w:proofErr w:type="spellEnd"/>
      <w:r w:rsidRPr="001C3E70">
        <w:rPr>
          <w:rFonts w:ascii="Consolas" w:eastAsia="Times New Roman" w:hAnsi="Consolas" w:cs="Times New Roman"/>
          <w:color w:val="A5D6FF"/>
          <w:kern w:val="0"/>
          <w:sz w:val="21"/>
          <w:szCs w:val="21"/>
          <w:lang w:eastAsia="en-IN"/>
          <w14:ligatures w14:val="none"/>
        </w:rPr>
        <w:t>'</w:t>
      </w: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THEN</w:t>
      </w:r>
      <w:r w:rsidRPr="001C3E70">
        <w:rPr>
          <w:rFonts w:ascii="Consolas" w:eastAsia="Times New Roman" w:hAnsi="Consolas" w:cs="Times New Roman"/>
          <w:color w:val="BBBEBF"/>
          <w:kern w:val="0"/>
          <w:sz w:val="21"/>
          <w:szCs w:val="21"/>
          <w:lang w:eastAsia="en-IN"/>
          <w14:ligatures w14:val="none"/>
        </w:rPr>
        <w:t xml:space="preserve"> CONCAT(</w:t>
      </w:r>
      <w:r w:rsidRPr="001C3E70">
        <w:rPr>
          <w:rFonts w:ascii="Consolas" w:eastAsia="Times New Roman" w:hAnsi="Consolas" w:cs="Times New Roman"/>
          <w:color w:val="A5D6FF"/>
          <w:kern w:val="0"/>
          <w:sz w:val="21"/>
          <w:szCs w:val="21"/>
          <w:lang w:eastAsia="en-IN"/>
          <w14:ligatures w14:val="none"/>
        </w:rPr>
        <w:t>'***-**-'</w:t>
      </w:r>
      <w:r w:rsidRPr="001C3E70">
        <w:rPr>
          <w:rFonts w:ascii="Consolas" w:eastAsia="Times New Roman" w:hAnsi="Consolas" w:cs="Times New Roman"/>
          <w:color w:val="BBBEBF"/>
          <w:kern w:val="0"/>
          <w:sz w:val="21"/>
          <w:szCs w:val="21"/>
          <w:lang w:eastAsia="en-IN"/>
          <w14:ligatures w14:val="none"/>
        </w:rPr>
        <w:t>, RIGHT(ssn,</w:t>
      </w:r>
      <w:r w:rsidRPr="001C3E70">
        <w:rPr>
          <w:rFonts w:ascii="Consolas" w:eastAsia="Times New Roman" w:hAnsi="Consolas" w:cs="Times New Roman"/>
          <w:color w:val="B5CEA8"/>
          <w:kern w:val="0"/>
          <w:sz w:val="21"/>
          <w:szCs w:val="21"/>
          <w:lang w:eastAsia="en-IN"/>
          <w14:ligatures w14:val="none"/>
        </w:rPr>
        <w:t>4</w:t>
      </w:r>
      <w:r w:rsidRPr="001C3E70">
        <w:rPr>
          <w:rFonts w:ascii="Consolas" w:eastAsia="Times New Roman" w:hAnsi="Consolas" w:cs="Times New Roman"/>
          <w:color w:val="BBBEBF"/>
          <w:kern w:val="0"/>
          <w:sz w:val="21"/>
          <w:szCs w:val="21"/>
          <w:lang w:eastAsia="en-IN"/>
          <w14:ligatures w14:val="none"/>
        </w:rPr>
        <w:t>))</w:t>
      </w:r>
    </w:p>
    <w:p w14:paraId="3C0EF0B6"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ELSE</w:t>
      </w: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A5D6FF"/>
          <w:kern w:val="0"/>
          <w:sz w:val="21"/>
          <w:szCs w:val="21"/>
          <w:lang w:eastAsia="en-IN"/>
          <w14:ligatures w14:val="none"/>
        </w:rPr>
        <w:t>'***-**-****'</w:t>
      </w:r>
    </w:p>
    <w:p w14:paraId="243549AA"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END</w:t>
      </w:r>
      <w:r w:rsidRPr="001C3E70">
        <w:rPr>
          <w:rFonts w:ascii="Consolas" w:eastAsia="Times New Roman" w:hAnsi="Consolas" w:cs="Times New Roman"/>
          <w:color w:val="BBBEBF"/>
          <w:kern w:val="0"/>
          <w:sz w:val="21"/>
          <w:szCs w:val="21"/>
          <w:lang w:eastAsia="en-IN"/>
          <w14:ligatures w14:val="none"/>
        </w:rPr>
        <w:t xml:space="preserve"> </w:t>
      </w:r>
      <w:r w:rsidRPr="001C3E70">
        <w:rPr>
          <w:rFonts w:ascii="Consolas" w:eastAsia="Times New Roman" w:hAnsi="Consolas" w:cs="Times New Roman"/>
          <w:color w:val="79C0FF"/>
          <w:kern w:val="0"/>
          <w:sz w:val="21"/>
          <w:szCs w:val="21"/>
          <w:lang w:eastAsia="en-IN"/>
          <w14:ligatures w14:val="none"/>
        </w:rPr>
        <w:t>AS</w:t>
      </w:r>
      <w:r w:rsidRPr="001C3E70">
        <w:rPr>
          <w:rFonts w:ascii="Consolas" w:eastAsia="Times New Roman" w:hAnsi="Consolas" w:cs="Times New Roman"/>
          <w:color w:val="BBBEBF"/>
          <w:kern w:val="0"/>
          <w:sz w:val="21"/>
          <w:szCs w:val="21"/>
          <w:lang w:eastAsia="en-IN"/>
          <w14:ligatures w14:val="none"/>
        </w:rPr>
        <w:t xml:space="preserve"> </w:t>
      </w:r>
      <w:proofErr w:type="spellStart"/>
      <w:r w:rsidRPr="001C3E70">
        <w:rPr>
          <w:rFonts w:ascii="Consolas" w:eastAsia="Times New Roman" w:hAnsi="Consolas" w:cs="Times New Roman"/>
          <w:color w:val="BBBEBF"/>
          <w:kern w:val="0"/>
          <w:sz w:val="21"/>
          <w:szCs w:val="21"/>
          <w:lang w:eastAsia="en-IN"/>
          <w14:ligatures w14:val="none"/>
        </w:rPr>
        <w:t>ssn</w:t>
      </w:r>
      <w:proofErr w:type="spellEnd"/>
    </w:p>
    <w:p w14:paraId="2B57C68A"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3E70">
        <w:rPr>
          <w:rFonts w:ascii="Consolas" w:eastAsia="Times New Roman" w:hAnsi="Consolas" w:cs="Times New Roman"/>
          <w:color w:val="79C0FF"/>
          <w:kern w:val="0"/>
          <w:sz w:val="21"/>
          <w:szCs w:val="21"/>
          <w:lang w:eastAsia="en-IN"/>
          <w14:ligatures w14:val="none"/>
        </w:rPr>
        <w:t>FROM</w:t>
      </w:r>
      <w:r w:rsidRPr="001C3E70">
        <w:rPr>
          <w:rFonts w:ascii="Consolas" w:eastAsia="Times New Roman" w:hAnsi="Consolas" w:cs="Times New Roman"/>
          <w:color w:val="BBBEBF"/>
          <w:kern w:val="0"/>
          <w:sz w:val="21"/>
          <w:szCs w:val="21"/>
          <w:lang w:eastAsia="en-IN"/>
          <w14:ligatures w14:val="none"/>
        </w:rPr>
        <w:t xml:space="preserve"> customers</w:t>
      </w:r>
      <w:r w:rsidRPr="001C3E70">
        <w:rPr>
          <w:rFonts w:ascii="Consolas" w:eastAsia="Times New Roman" w:hAnsi="Consolas" w:cs="Times New Roman"/>
          <w:i/>
          <w:iCs/>
          <w:color w:val="FFA198"/>
          <w:kern w:val="0"/>
          <w:sz w:val="21"/>
          <w:szCs w:val="21"/>
          <w:lang w:eastAsia="en-IN"/>
          <w14:ligatures w14:val="none"/>
        </w:rPr>
        <w:t>;</w:t>
      </w:r>
    </w:p>
    <w:p w14:paraId="6168766B" w14:textId="77777777" w:rsidR="00DD6027" w:rsidRPr="001C3E70"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93E259" w14:textId="77777777" w:rsidR="00DD6027" w:rsidRDefault="00DD6027" w:rsidP="00DD6027">
      <w:pPr>
        <w:pStyle w:val="NoSpacing"/>
        <w:rPr>
          <w:sz w:val="24"/>
          <w:szCs w:val="24"/>
        </w:rPr>
      </w:pPr>
    </w:p>
    <w:p w14:paraId="675F7DB8" w14:textId="77777777" w:rsidR="00DD6027" w:rsidRDefault="00DD6027" w:rsidP="00DD6027">
      <w:pPr>
        <w:pStyle w:val="NoSpacing"/>
        <w:rPr>
          <w:sz w:val="24"/>
          <w:szCs w:val="24"/>
        </w:rPr>
      </w:pPr>
    </w:p>
    <w:p w14:paraId="5566F2C1" w14:textId="77777777" w:rsidR="00DD6027" w:rsidRDefault="00DD6027" w:rsidP="00DD6027">
      <w:pPr>
        <w:pStyle w:val="NoSpacing"/>
        <w:rPr>
          <w:sz w:val="24"/>
          <w:szCs w:val="24"/>
        </w:rPr>
      </w:pPr>
    </w:p>
    <w:p w14:paraId="697BBA11" w14:textId="77777777" w:rsidR="00DD6027" w:rsidRPr="00385FC9" w:rsidRDefault="00DD6027" w:rsidP="00DD6027">
      <w:pPr>
        <w:pStyle w:val="NoSpacing"/>
        <w:rPr>
          <w:b/>
          <w:bCs/>
          <w:sz w:val="24"/>
          <w:szCs w:val="24"/>
        </w:rPr>
      </w:pPr>
      <w:r w:rsidRPr="00385FC9">
        <w:rPr>
          <w:b/>
          <w:bCs/>
          <w:sz w:val="24"/>
          <w:szCs w:val="24"/>
        </w:rPr>
        <w:t>3. Access Control Models</w:t>
      </w:r>
    </w:p>
    <w:p w14:paraId="4A9E03DA" w14:textId="77777777" w:rsidR="00DD6027" w:rsidRPr="00385FC9" w:rsidRDefault="00DD6027" w:rsidP="00DD6027">
      <w:pPr>
        <w:pStyle w:val="NoSpacing"/>
        <w:numPr>
          <w:ilvl w:val="0"/>
          <w:numId w:val="57"/>
        </w:numPr>
        <w:rPr>
          <w:sz w:val="24"/>
          <w:szCs w:val="24"/>
        </w:rPr>
      </w:pPr>
      <w:r w:rsidRPr="00385FC9">
        <w:rPr>
          <w:b/>
          <w:bCs/>
          <w:sz w:val="24"/>
          <w:szCs w:val="24"/>
        </w:rPr>
        <w:t>RBAC (Role-Based Access Control):</w:t>
      </w:r>
      <w:r w:rsidRPr="00385FC9">
        <w:rPr>
          <w:sz w:val="24"/>
          <w:szCs w:val="24"/>
        </w:rPr>
        <w:t xml:space="preserve"> Assigns permissions based on roles (Admin, User, Service Principal).</w:t>
      </w:r>
    </w:p>
    <w:p w14:paraId="2B06AEB1" w14:textId="77777777" w:rsidR="00DD6027" w:rsidRPr="00385FC9" w:rsidRDefault="00DD6027" w:rsidP="00DD6027">
      <w:pPr>
        <w:pStyle w:val="NoSpacing"/>
        <w:numPr>
          <w:ilvl w:val="0"/>
          <w:numId w:val="57"/>
        </w:numPr>
        <w:rPr>
          <w:sz w:val="24"/>
          <w:szCs w:val="24"/>
        </w:rPr>
      </w:pPr>
      <w:r w:rsidRPr="00385FC9">
        <w:rPr>
          <w:b/>
          <w:bCs/>
          <w:sz w:val="24"/>
          <w:szCs w:val="24"/>
        </w:rPr>
        <w:t>ABAC (Attribute-Based Access Control):</w:t>
      </w:r>
      <w:r w:rsidRPr="00385FC9">
        <w:rPr>
          <w:sz w:val="24"/>
          <w:szCs w:val="24"/>
        </w:rPr>
        <w:t xml:space="preserve"> Grants access based on attributes like department, region, or project.</w:t>
      </w:r>
    </w:p>
    <w:p w14:paraId="3A6896BD" w14:textId="77777777" w:rsidR="00DD6027" w:rsidRPr="00385FC9" w:rsidRDefault="00DD6027" w:rsidP="00DD6027">
      <w:pPr>
        <w:pStyle w:val="NoSpacing"/>
        <w:numPr>
          <w:ilvl w:val="0"/>
          <w:numId w:val="57"/>
        </w:numPr>
        <w:rPr>
          <w:sz w:val="24"/>
          <w:szCs w:val="24"/>
        </w:rPr>
      </w:pPr>
      <w:r w:rsidRPr="00385FC9">
        <w:rPr>
          <w:b/>
          <w:bCs/>
          <w:sz w:val="24"/>
          <w:szCs w:val="24"/>
        </w:rPr>
        <w:t>Unity Catalog:</w:t>
      </w:r>
      <w:r w:rsidRPr="00385FC9">
        <w:rPr>
          <w:sz w:val="24"/>
          <w:szCs w:val="24"/>
        </w:rPr>
        <w:t xml:space="preserve"> Centralized governance layer in Databricks that enforces these policies across workspaces, tables, and columns.</w:t>
      </w:r>
    </w:p>
    <w:p w14:paraId="596BB3B7" w14:textId="77777777" w:rsidR="00DD6027" w:rsidRDefault="00DD6027" w:rsidP="00DD6027">
      <w:pPr>
        <w:pStyle w:val="NoSpacing"/>
        <w:rPr>
          <w:sz w:val="24"/>
          <w:szCs w:val="24"/>
        </w:rPr>
      </w:pPr>
    </w:p>
    <w:p w14:paraId="13DA5245" w14:textId="77777777" w:rsidR="00DD6027" w:rsidRDefault="00DD6027" w:rsidP="00DD6027">
      <w:pPr>
        <w:pStyle w:val="NoSpacing"/>
        <w:jc w:val="right"/>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6"/>
      </w:tblGrid>
      <w:tr w:rsidR="00DD6027" w:rsidRPr="00B00F58" w14:paraId="41B67A56" w14:textId="77777777" w:rsidTr="00CC7C43">
        <w:trP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2595"/>
              <w:gridCol w:w="3040"/>
              <w:gridCol w:w="2480"/>
            </w:tblGrid>
            <w:tr w:rsidR="00DD6027" w:rsidRPr="00B00F58" w14:paraId="195701BF" w14:textId="77777777" w:rsidTr="00CC7C43">
              <w:trPr>
                <w:tblHeader/>
                <w:tblCellSpacing w:w="15" w:type="dxa"/>
              </w:trPr>
              <w:tc>
                <w:tcPr>
                  <w:tcW w:w="0" w:type="auto"/>
                  <w:vAlign w:val="center"/>
                  <w:hideMark/>
                </w:tcPr>
                <w:p w14:paraId="3992CBED" w14:textId="77777777" w:rsidR="00DD6027" w:rsidRPr="00B00F58" w:rsidRDefault="00DD6027" w:rsidP="00CC7C43">
                  <w:pPr>
                    <w:pStyle w:val="NoSpacing"/>
                    <w:rPr>
                      <w:b/>
                      <w:bCs/>
                      <w:sz w:val="24"/>
                      <w:szCs w:val="24"/>
                    </w:rPr>
                  </w:pPr>
                  <w:r>
                    <w:rPr>
                      <w:b/>
                      <w:bCs/>
                      <w:sz w:val="24"/>
                      <w:szCs w:val="24"/>
                    </w:rPr>
                    <w:t>S</w:t>
                  </w:r>
                  <w:r w:rsidRPr="00B00F58">
                    <w:rPr>
                      <w:b/>
                      <w:bCs/>
                      <w:sz w:val="24"/>
                      <w:szCs w:val="24"/>
                    </w:rPr>
                    <w:t>ecurity Feature</w:t>
                  </w:r>
                </w:p>
              </w:tc>
              <w:tc>
                <w:tcPr>
                  <w:tcW w:w="0" w:type="auto"/>
                  <w:vAlign w:val="center"/>
                  <w:hideMark/>
                </w:tcPr>
                <w:p w14:paraId="4FA6190A" w14:textId="77777777" w:rsidR="00DD6027" w:rsidRPr="00B00F58" w:rsidRDefault="00DD6027" w:rsidP="00CC7C43">
                  <w:pPr>
                    <w:pStyle w:val="NoSpacing"/>
                    <w:rPr>
                      <w:b/>
                      <w:bCs/>
                      <w:sz w:val="24"/>
                      <w:szCs w:val="24"/>
                    </w:rPr>
                  </w:pPr>
                  <w:r w:rsidRPr="00B00F58">
                    <w:rPr>
                      <w:b/>
                      <w:bCs/>
                      <w:sz w:val="24"/>
                      <w:szCs w:val="24"/>
                    </w:rPr>
                    <w:t>Purpose</w:t>
                  </w:r>
                </w:p>
              </w:tc>
              <w:tc>
                <w:tcPr>
                  <w:tcW w:w="0" w:type="auto"/>
                  <w:vAlign w:val="center"/>
                  <w:hideMark/>
                </w:tcPr>
                <w:p w14:paraId="321B7B96" w14:textId="77777777" w:rsidR="00DD6027" w:rsidRPr="00B00F58" w:rsidRDefault="00DD6027" w:rsidP="00CC7C43">
                  <w:pPr>
                    <w:pStyle w:val="NoSpacing"/>
                    <w:rPr>
                      <w:b/>
                      <w:bCs/>
                      <w:sz w:val="24"/>
                      <w:szCs w:val="24"/>
                    </w:rPr>
                  </w:pPr>
                  <w:r w:rsidRPr="00B00F58">
                    <w:rPr>
                      <w:b/>
                      <w:bCs/>
                      <w:sz w:val="24"/>
                      <w:szCs w:val="24"/>
                    </w:rPr>
                    <w:t>Example Use Case</w:t>
                  </w:r>
                </w:p>
              </w:tc>
              <w:tc>
                <w:tcPr>
                  <w:tcW w:w="0" w:type="auto"/>
                  <w:vAlign w:val="center"/>
                  <w:hideMark/>
                </w:tcPr>
                <w:p w14:paraId="6360F2FF" w14:textId="77777777" w:rsidR="00DD6027" w:rsidRPr="00B00F58" w:rsidRDefault="00DD6027" w:rsidP="00CC7C43">
                  <w:pPr>
                    <w:pStyle w:val="NoSpacing"/>
                    <w:rPr>
                      <w:b/>
                      <w:bCs/>
                      <w:sz w:val="24"/>
                      <w:szCs w:val="24"/>
                    </w:rPr>
                  </w:pPr>
                  <w:r w:rsidRPr="00B00F58">
                    <w:rPr>
                      <w:b/>
                      <w:bCs/>
                      <w:sz w:val="24"/>
                      <w:szCs w:val="24"/>
                    </w:rPr>
                    <w:t>Enforcement Layer</w:t>
                  </w:r>
                </w:p>
              </w:tc>
            </w:tr>
            <w:tr w:rsidR="00DD6027" w:rsidRPr="00B00F58" w14:paraId="5A81A9BE" w14:textId="77777777" w:rsidTr="00CC7C43">
              <w:trPr>
                <w:tblCellSpacing w:w="15" w:type="dxa"/>
              </w:trPr>
              <w:tc>
                <w:tcPr>
                  <w:tcW w:w="0" w:type="auto"/>
                  <w:vAlign w:val="center"/>
                  <w:hideMark/>
                </w:tcPr>
                <w:p w14:paraId="39EABF73" w14:textId="77777777" w:rsidR="00DD6027" w:rsidRPr="00B00F58" w:rsidRDefault="00DD6027" w:rsidP="00CC7C43">
                  <w:pPr>
                    <w:pStyle w:val="NoSpacing"/>
                    <w:rPr>
                      <w:sz w:val="24"/>
                      <w:szCs w:val="24"/>
                    </w:rPr>
                  </w:pPr>
                  <w:r w:rsidRPr="00B00F58">
                    <w:rPr>
                      <w:b/>
                      <w:bCs/>
                      <w:sz w:val="24"/>
                      <w:szCs w:val="24"/>
                    </w:rPr>
                    <w:t>Row-Level Security (RLS)</w:t>
                  </w:r>
                </w:p>
              </w:tc>
              <w:tc>
                <w:tcPr>
                  <w:tcW w:w="0" w:type="auto"/>
                  <w:vAlign w:val="center"/>
                  <w:hideMark/>
                </w:tcPr>
                <w:p w14:paraId="7DBF680E" w14:textId="77777777" w:rsidR="00DD6027" w:rsidRPr="00B00F58" w:rsidRDefault="00DD6027" w:rsidP="00CC7C43">
                  <w:pPr>
                    <w:pStyle w:val="NoSpacing"/>
                    <w:rPr>
                      <w:sz w:val="24"/>
                      <w:szCs w:val="24"/>
                    </w:rPr>
                  </w:pPr>
                  <w:r w:rsidRPr="00B00F58">
                    <w:rPr>
                      <w:sz w:val="24"/>
                      <w:szCs w:val="24"/>
                    </w:rPr>
                    <w:t>Restrict rows by user/group</w:t>
                  </w:r>
                </w:p>
              </w:tc>
              <w:tc>
                <w:tcPr>
                  <w:tcW w:w="0" w:type="auto"/>
                  <w:vAlign w:val="center"/>
                  <w:hideMark/>
                </w:tcPr>
                <w:p w14:paraId="3307D3A7" w14:textId="77777777" w:rsidR="00DD6027" w:rsidRPr="00B00F58" w:rsidRDefault="00DD6027" w:rsidP="00CC7C43">
                  <w:pPr>
                    <w:pStyle w:val="NoSpacing"/>
                    <w:rPr>
                      <w:sz w:val="24"/>
                      <w:szCs w:val="24"/>
                    </w:rPr>
                  </w:pPr>
                  <w:r w:rsidRPr="00B00F58">
                    <w:rPr>
                      <w:sz w:val="24"/>
                      <w:szCs w:val="24"/>
                    </w:rPr>
                    <w:t>Sales data filtered by region</w:t>
                  </w:r>
                </w:p>
              </w:tc>
              <w:tc>
                <w:tcPr>
                  <w:tcW w:w="0" w:type="auto"/>
                  <w:vAlign w:val="center"/>
                  <w:hideMark/>
                </w:tcPr>
                <w:p w14:paraId="4E4F7D2B" w14:textId="77777777" w:rsidR="00DD6027" w:rsidRPr="00B00F58" w:rsidRDefault="00DD6027" w:rsidP="00CC7C43">
                  <w:pPr>
                    <w:pStyle w:val="NoSpacing"/>
                    <w:rPr>
                      <w:sz w:val="24"/>
                      <w:szCs w:val="24"/>
                    </w:rPr>
                  </w:pPr>
                  <w:r w:rsidRPr="00B00F58">
                    <w:rPr>
                      <w:sz w:val="24"/>
                      <w:szCs w:val="24"/>
                    </w:rPr>
                    <w:t>SQL UDF + Unity Catalog</w:t>
                  </w:r>
                </w:p>
              </w:tc>
            </w:tr>
            <w:tr w:rsidR="00DD6027" w:rsidRPr="00B00F58" w14:paraId="150B5A18" w14:textId="77777777" w:rsidTr="00CC7C43">
              <w:trPr>
                <w:tblCellSpacing w:w="15" w:type="dxa"/>
              </w:trPr>
              <w:tc>
                <w:tcPr>
                  <w:tcW w:w="0" w:type="auto"/>
                  <w:vAlign w:val="center"/>
                  <w:hideMark/>
                </w:tcPr>
                <w:p w14:paraId="3B59D709" w14:textId="77777777" w:rsidR="00DD6027" w:rsidRPr="00B00F58" w:rsidRDefault="00DD6027" w:rsidP="00CC7C43">
                  <w:pPr>
                    <w:pStyle w:val="NoSpacing"/>
                    <w:rPr>
                      <w:sz w:val="24"/>
                      <w:szCs w:val="24"/>
                    </w:rPr>
                  </w:pPr>
                  <w:r w:rsidRPr="00B00F58">
                    <w:rPr>
                      <w:b/>
                      <w:bCs/>
                      <w:sz w:val="24"/>
                      <w:szCs w:val="24"/>
                    </w:rPr>
                    <w:t>Column Masking</w:t>
                  </w:r>
                </w:p>
              </w:tc>
              <w:tc>
                <w:tcPr>
                  <w:tcW w:w="0" w:type="auto"/>
                  <w:vAlign w:val="center"/>
                  <w:hideMark/>
                </w:tcPr>
                <w:p w14:paraId="009B3529" w14:textId="77777777" w:rsidR="00DD6027" w:rsidRPr="00B00F58" w:rsidRDefault="00DD6027" w:rsidP="00CC7C43">
                  <w:pPr>
                    <w:pStyle w:val="NoSpacing"/>
                    <w:rPr>
                      <w:sz w:val="24"/>
                      <w:szCs w:val="24"/>
                    </w:rPr>
                  </w:pPr>
                  <w:r w:rsidRPr="00B00F58">
                    <w:rPr>
                      <w:sz w:val="24"/>
                      <w:szCs w:val="24"/>
                    </w:rPr>
                    <w:t>Hide sensitive column values</w:t>
                  </w:r>
                </w:p>
              </w:tc>
              <w:tc>
                <w:tcPr>
                  <w:tcW w:w="0" w:type="auto"/>
                  <w:vAlign w:val="center"/>
                  <w:hideMark/>
                </w:tcPr>
                <w:p w14:paraId="5D5324E8" w14:textId="77777777" w:rsidR="00DD6027" w:rsidRPr="00B00F58" w:rsidRDefault="00DD6027" w:rsidP="00CC7C43">
                  <w:pPr>
                    <w:pStyle w:val="NoSpacing"/>
                    <w:rPr>
                      <w:sz w:val="24"/>
                      <w:szCs w:val="24"/>
                    </w:rPr>
                  </w:pPr>
                  <w:r w:rsidRPr="00B00F58">
                    <w:rPr>
                      <w:sz w:val="24"/>
                      <w:szCs w:val="24"/>
                    </w:rPr>
                    <w:t>Mask SSNs or credit card numbers</w:t>
                  </w:r>
                </w:p>
              </w:tc>
              <w:tc>
                <w:tcPr>
                  <w:tcW w:w="0" w:type="auto"/>
                  <w:vAlign w:val="center"/>
                  <w:hideMark/>
                </w:tcPr>
                <w:p w14:paraId="59BBCF44" w14:textId="77777777" w:rsidR="00DD6027" w:rsidRPr="00B00F58" w:rsidRDefault="00DD6027" w:rsidP="00CC7C43">
                  <w:pPr>
                    <w:pStyle w:val="NoSpacing"/>
                    <w:rPr>
                      <w:sz w:val="24"/>
                      <w:szCs w:val="24"/>
                    </w:rPr>
                  </w:pPr>
                  <w:r w:rsidRPr="00B00F58">
                    <w:rPr>
                      <w:sz w:val="24"/>
                      <w:szCs w:val="24"/>
                    </w:rPr>
                    <w:t>SQL UDF + DLT tables</w:t>
                  </w:r>
                </w:p>
              </w:tc>
            </w:tr>
            <w:tr w:rsidR="00DD6027" w:rsidRPr="00B00F58" w14:paraId="562E69D3" w14:textId="77777777" w:rsidTr="00CC7C43">
              <w:trPr>
                <w:tblCellSpacing w:w="15" w:type="dxa"/>
              </w:trPr>
              <w:tc>
                <w:tcPr>
                  <w:tcW w:w="0" w:type="auto"/>
                  <w:vAlign w:val="center"/>
                  <w:hideMark/>
                </w:tcPr>
                <w:p w14:paraId="6F8BFDE4" w14:textId="77777777" w:rsidR="00DD6027" w:rsidRPr="00B00F58" w:rsidRDefault="00DD6027" w:rsidP="00CC7C43">
                  <w:pPr>
                    <w:pStyle w:val="NoSpacing"/>
                    <w:rPr>
                      <w:sz w:val="24"/>
                      <w:szCs w:val="24"/>
                    </w:rPr>
                  </w:pPr>
                  <w:r w:rsidRPr="00B00F58">
                    <w:rPr>
                      <w:b/>
                      <w:bCs/>
                      <w:sz w:val="24"/>
                      <w:szCs w:val="24"/>
                    </w:rPr>
                    <w:t>RBAC</w:t>
                  </w:r>
                </w:p>
              </w:tc>
              <w:tc>
                <w:tcPr>
                  <w:tcW w:w="0" w:type="auto"/>
                  <w:vAlign w:val="center"/>
                  <w:hideMark/>
                </w:tcPr>
                <w:p w14:paraId="6898165A" w14:textId="77777777" w:rsidR="00DD6027" w:rsidRPr="00B00F58" w:rsidRDefault="00DD6027" w:rsidP="00CC7C43">
                  <w:pPr>
                    <w:pStyle w:val="NoSpacing"/>
                    <w:rPr>
                      <w:sz w:val="24"/>
                      <w:szCs w:val="24"/>
                    </w:rPr>
                  </w:pPr>
                  <w:r w:rsidRPr="00B00F58">
                    <w:rPr>
                      <w:sz w:val="24"/>
                      <w:szCs w:val="24"/>
                    </w:rPr>
                    <w:t>Role-based permissions</w:t>
                  </w:r>
                </w:p>
              </w:tc>
              <w:tc>
                <w:tcPr>
                  <w:tcW w:w="0" w:type="auto"/>
                  <w:vAlign w:val="center"/>
                  <w:hideMark/>
                </w:tcPr>
                <w:p w14:paraId="2D9E64B8" w14:textId="77777777" w:rsidR="00DD6027" w:rsidRPr="00B00F58" w:rsidRDefault="00DD6027" w:rsidP="00CC7C43">
                  <w:pPr>
                    <w:pStyle w:val="NoSpacing"/>
                    <w:rPr>
                      <w:sz w:val="24"/>
                      <w:szCs w:val="24"/>
                    </w:rPr>
                  </w:pPr>
                  <w:r w:rsidRPr="00B00F58">
                    <w:rPr>
                      <w:sz w:val="24"/>
                      <w:szCs w:val="24"/>
                    </w:rPr>
                    <w:t>Admin vs. Analyst access</w:t>
                  </w:r>
                </w:p>
              </w:tc>
              <w:tc>
                <w:tcPr>
                  <w:tcW w:w="0" w:type="auto"/>
                  <w:vAlign w:val="center"/>
                  <w:hideMark/>
                </w:tcPr>
                <w:p w14:paraId="308AC182" w14:textId="77777777" w:rsidR="00DD6027" w:rsidRPr="00B00F58" w:rsidRDefault="00DD6027" w:rsidP="00CC7C43">
                  <w:pPr>
                    <w:pStyle w:val="NoSpacing"/>
                    <w:rPr>
                      <w:sz w:val="24"/>
                      <w:szCs w:val="24"/>
                    </w:rPr>
                  </w:pPr>
                  <w:r w:rsidRPr="00B00F58">
                    <w:rPr>
                      <w:sz w:val="24"/>
                      <w:szCs w:val="24"/>
                    </w:rPr>
                    <w:t>Account/Workspace level</w:t>
                  </w:r>
                </w:p>
              </w:tc>
            </w:tr>
            <w:tr w:rsidR="00DD6027" w:rsidRPr="00B00F58" w14:paraId="7EBD4B08" w14:textId="77777777" w:rsidTr="00CC7C43">
              <w:trPr>
                <w:tblCellSpacing w:w="15" w:type="dxa"/>
              </w:trPr>
              <w:tc>
                <w:tcPr>
                  <w:tcW w:w="0" w:type="auto"/>
                  <w:vAlign w:val="center"/>
                  <w:hideMark/>
                </w:tcPr>
                <w:p w14:paraId="4D9E9613" w14:textId="77777777" w:rsidR="00DD6027" w:rsidRPr="00B00F58" w:rsidRDefault="00DD6027" w:rsidP="00CC7C43">
                  <w:pPr>
                    <w:pStyle w:val="NoSpacing"/>
                    <w:rPr>
                      <w:sz w:val="24"/>
                      <w:szCs w:val="24"/>
                    </w:rPr>
                  </w:pPr>
                  <w:r w:rsidRPr="00B00F58">
                    <w:rPr>
                      <w:b/>
                      <w:bCs/>
                      <w:sz w:val="24"/>
                      <w:szCs w:val="24"/>
                    </w:rPr>
                    <w:t>ABAC</w:t>
                  </w:r>
                </w:p>
              </w:tc>
              <w:tc>
                <w:tcPr>
                  <w:tcW w:w="0" w:type="auto"/>
                  <w:vAlign w:val="center"/>
                  <w:hideMark/>
                </w:tcPr>
                <w:p w14:paraId="57F0293F" w14:textId="77777777" w:rsidR="00DD6027" w:rsidRPr="00B00F58" w:rsidRDefault="00DD6027" w:rsidP="00CC7C43">
                  <w:pPr>
                    <w:pStyle w:val="NoSpacing"/>
                    <w:rPr>
                      <w:sz w:val="24"/>
                      <w:szCs w:val="24"/>
                    </w:rPr>
                  </w:pPr>
                  <w:r w:rsidRPr="00B00F58">
                    <w:rPr>
                      <w:sz w:val="24"/>
                      <w:szCs w:val="24"/>
                    </w:rPr>
                    <w:t>Attribute-based rules</w:t>
                  </w:r>
                </w:p>
              </w:tc>
              <w:tc>
                <w:tcPr>
                  <w:tcW w:w="0" w:type="auto"/>
                  <w:vAlign w:val="center"/>
                  <w:hideMark/>
                </w:tcPr>
                <w:p w14:paraId="336B47A1" w14:textId="77777777" w:rsidR="00DD6027" w:rsidRPr="00B00F58" w:rsidRDefault="00DD6027" w:rsidP="00CC7C43">
                  <w:pPr>
                    <w:pStyle w:val="NoSpacing"/>
                    <w:rPr>
                      <w:sz w:val="24"/>
                      <w:szCs w:val="24"/>
                    </w:rPr>
                  </w:pPr>
                  <w:r w:rsidRPr="00B00F58">
                    <w:rPr>
                      <w:sz w:val="24"/>
                      <w:szCs w:val="24"/>
                    </w:rPr>
                    <w:t>Department-specific access</w:t>
                  </w:r>
                </w:p>
              </w:tc>
              <w:tc>
                <w:tcPr>
                  <w:tcW w:w="0" w:type="auto"/>
                  <w:vAlign w:val="center"/>
                  <w:hideMark/>
                </w:tcPr>
                <w:p w14:paraId="35A7BAFD" w14:textId="77777777" w:rsidR="00DD6027" w:rsidRPr="00B00F58" w:rsidRDefault="00DD6027" w:rsidP="00CC7C43">
                  <w:pPr>
                    <w:pStyle w:val="NoSpacing"/>
                    <w:rPr>
                      <w:sz w:val="24"/>
                      <w:szCs w:val="24"/>
                    </w:rPr>
                  </w:pPr>
                  <w:r w:rsidRPr="00B00F58">
                    <w:rPr>
                      <w:sz w:val="24"/>
                      <w:szCs w:val="24"/>
                    </w:rPr>
                    <w:t>Unity Catalog policies</w:t>
                  </w:r>
                </w:p>
              </w:tc>
            </w:tr>
          </w:tbl>
          <w:p w14:paraId="3EF46AEA" w14:textId="77777777" w:rsidR="00DD6027" w:rsidRPr="00B00F58" w:rsidRDefault="00DD6027" w:rsidP="00CC7C43">
            <w:pPr>
              <w:pStyle w:val="NoSpacing"/>
              <w:rPr>
                <w:sz w:val="24"/>
                <w:szCs w:val="24"/>
              </w:rPr>
            </w:pPr>
          </w:p>
        </w:tc>
      </w:tr>
    </w:tbl>
    <w:p w14:paraId="107FFB3A" w14:textId="77777777" w:rsidR="00DD6027" w:rsidRDefault="00DD6027" w:rsidP="00DD6027">
      <w:pPr>
        <w:pStyle w:val="NoSpacing"/>
        <w:rPr>
          <w:sz w:val="24"/>
          <w:szCs w:val="24"/>
        </w:rPr>
      </w:pPr>
    </w:p>
    <w:p w14:paraId="18D5AC93" w14:textId="77777777" w:rsidR="00DD6027" w:rsidRDefault="00DD6027" w:rsidP="00DD6027">
      <w:pPr>
        <w:pStyle w:val="NoSpacing"/>
        <w:rPr>
          <w:sz w:val="24"/>
          <w:szCs w:val="24"/>
        </w:rPr>
      </w:pPr>
    </w:p>
    <w:p w14:paraId="584A4856" w14:textId="77777777" w:rsidR="00DD6027" w:rsidRPr="00451BFE" w:rsidRDefault="00DD6027" w:rsidP="00DD6027">
      <w:pPr>
        <w:pStyle w:val="NoSpacing"/>
        <w:rPr>
          <w:b/>
          <w:bCs/>
          <w:sz w:val="24"/>
          <w:szCs w:val="24"/>
        </w:rPr>
      </w:pPr>
      <w:r w:rsidRPr="00451BFE">
        <w:rPr>
          <w:b/>
          <w:bCs/>
          <w:sz w:val="24"/>
          <w:szCs w:val="24"/>
        </w:rPr>
        <w:t>Note:</w:t>
      </w:r>
    </w:p>
    <w:p w14:paraId="34C5E947" w14:textId="77777777" w:rsidR="00DD6027" w:rsidRDefault="00DD6027" w:rsidP="00DD6027">
      <w:pPr>
        <w:pStyle w:val="NoSpacing"/>
        <w:rPr>
          <w:sz w:val="24"/>
          <w:szCs w:val="24"/>
        </w:rPr>
      </w:pPr>
      <w:r>
        <w:rPr>
          <w:sz w:val="24"/>
          <w:szCs w:val="24"/>
        </w:rPr>
        <w:t>We can apply row level filter column masking to table also. (create function and apply to table)</w:t>
      </w:r>
    </w:p>
    <w:p w14:paraId="2793210F" w14:textId="77777777" w:rsidR="00DD6027" w:rsidRDefault="00DD6027" w:rsidP="00DD6027">
      <w:pPr>
        <w:pStyle w:val="NoSpacing"/>
        <w:rPr>
          <w:sz w:val="24"/>
          <w:szCs w:val="24"/>
        </w:rPr>
      </w:pPr>
    </w:p>
    <w:p w14:paraId="5268153D" w14:textId="77777777" w:rsidR="00DD6027" w:rsidRDefault="00DD6027" w:rsidP="00DD6027">
      <w:pPr>
        <w:pStyle w:val="NoSpacing"/>
        <w:rPr>
          <w:sz w:val="24"/>
          <w:szCs w:val="24"/>
        </w:rPr>
      </w:pPr>
    </w:p>
    <w:p w14:paraId="7E03A85D" w14:textId="77777777" w:rsidR="00DD6027" w:rsidRPr="007C41CA" w:rsidRDefault="00DD6027" w:rsidP="00DD6027">
      <w:pPr>
        <w:pStyle w:val="NoSpacing"/>
        <w:rPr>
          <w:b/>
          <w:bCs/>
          <w:sz w:val="24"/>
          <w:szCs w:val="24"/>
        </w:rPr>
      </w:pPr>
      <w:r w:rsidRPr="007C41CA">
        <w:rPr>
          <w:b/>
          <w:bCs/>
          <w:sz w:val="24"/>
          <w:szCs w:val="24"/>
        </w:rPr>
        <w:t xml:space="preserve">#Example# </w:t>
      </w:r>
      <w:r w:rsidRPr="00416F91">
        <w:rPr>
          <w:sz w:val="24"/>
          <w:szCs w:val="24"/>
        </w:rPr>
        <w:t>Show only from region from which user belongs to</w:t>
      </w:r>
      <w:r>
        <w:rPr>
          <w:b/>
          <w:bCs/>
          <w:sz w:val="24"/>
          <w:szCs w:val="24"/>
        </w:rPr>
        <w:t xml:space="preserve"> [row level filter ]</w:t>
      </w:r>
    </w:p>
    <w:p w14:paraId="6D5EE481" w14:textId="77777777" w:rsidR="00DD6027" w:rsidRPr="00F67BC7"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7BC7">
        <w:rPr>
          <w:rFonts w:ascii="Consolas" w:eastAsia="Times New Roman" w:hAnsi="Consolas" w:cs="Times New Roman"/>
          <w:i/>
          <w:iCs/>
          <w:color w:val="FFA198"/>
          <w:kern w:val="0"/>
          <w:sz w:val="21"/>
          <w:szCs w:val="21"/>
          <w:lang w:eastAsia="en-IN"/>
          <w14:ligatures w14:val="none"/>
        </w:rPr>
        <w:t>--</w:t>
      </w:r>
      <w:r w:rsidRPr="00F67BC7">
        <w:rPr>
          <w:rFonts w:ascii="Consolas" w:eastAsia="Times New Roman" w:hAnsi="Consolas" w:cs="Times New Roman"/>
          <w:color w:val="BBBEBF"/>
          <w:kern w:val="0"/>
          <w:sz w:val="21"/>
          <w:szCs w:val="21"/>
          <w:lang w:eastAsia="en-IN"/>
          <w14:ligatures w14:val="none"/>
        </w:rPr>
        <w:t xml:space="preserve"> Create a </w:t>
      </w:r>
      <w:r w:rsidRPr="00F67BC7">
        <w:rPr>
          <w:rFonts w:ascii="Consolas" w:eastAsia="Times New Roman" w:hAnsi="Consolas" w:cs="Times New Roman"/>
          <w:color w:val="79C0FF"/>
          <w:kern w:val="0"/>
          <w:sz w:val="21"/>
          <w:szCs w:val="21"/>
          <w:lang w:eastAsia="en-IN"/>
          <w14:ligatures w14:val="none"/>
        </w:rPr>
        <w:t>UDF</w:t>
      </w:r>
      <w:r w:rsidRPr="00F67BC7">
        <w:rPr>
          <w:rFonts w:ascii="Consolas" w:eastAsia="Times New Roman" w:hAnsi="Consolas" w:cs="Times New Roman"/>
          <w:color w:val="BBBEBF"/>
          <w:kern w:val="0"/>
          <w:sz w:val="21"/>
          <w:szCs w:val="21"/>
          <w:lang w:eastAsia="en-IN"/>
          <w14:ligatures w14:val="none"/>
        </w:rPr>
        <w:t xml:space="preserve"> to </w:t>
      </w:r>
      <w:r w:rsidRPr="00F67BC7">
        <w:rPr>
          <w:rFonts w:ascii="Consolas" w:eastAsia="Times New Roman" w:hAnsi="Consolas" w:cs="Times New Roman"/>
          <w:color w:val="4EC9B0"/>
          <w:kern w:val="0"/>
          <w:sz w:val="21"/>
          <w:szCs w:val="21"/>
          <w:lang w:eastAsia="en-IN"/>
          <w14:ligatures w14:val="none"/>
        </w:rPr>
        <w:t>filter</w:t>
      </w:r>
      <w:r w:rsidRPr="00F67BC7">
        <w:rPr>
          <w:rFonts w:ascii="Consolas" w:eastAsia="Times New Roman" w:hAnsi="Consolas" w:cs="Times New Roman"/>
          <w:color w:val="BBBEBF"/>
          <w:kern w:val="0"/>
          <w:sz w:val="21"/>
          <w:szCs w:val="21"/>
          <w:lang w:eastAsia="en-IN"/>
          <w14:ligatures w14:val="none"/>
        </w:rPr>
        <w:t xml:space="preserve"> rows by region</w:t>
      </w:r>
    </w:p>
    <w:p w14:paraId="6C711847" w14:textId="77777777" w:rsidR="00DD6027" w:rsidRPr="00F67BC7" w:rsidRDefault="00DD6027" w:rsidP="00DD6027">
      <w:pPr>
        <w:shd w:val="clear" w:color="auto" w:fill="121314"/>
        <w:spacing w:after="0" w:line="285" w:lineRule="atLeast"/>
        <w:rPr>
          <w:rFonts w:ascii="Consolas" w:eastAsia="Times New Roman" w:hAnsi="Consolas" w:cs="Times New Roman"/>
          <w:b/>
          <w:bCs/>
          <w:color w:val="BBBEBF"/>
          <w:kern w:val="0"/>
          <w:sz w:val="21"/>
          <w:szCs w:val="21"/>
          <w:lang w:eastAsia="en-IN"/>
          <w14:ligatures w14:val="none"/>
        </w:rPr>
      </w:pPr>
      <w:r w:rsidRPr="00F67BC7">
        <w:rPr>
          <w:rFonts w:ascii="Consolas" w:eastAsia="Times New Roman" w:hAnsi="Consolas" w:cs="Times New Roman"/>
          <w:color w:val="79C0FF"/>
          <w:kern w:val="0"/>
          <w:sz w:val="21"/>
          <w:szCs w:val="21"/>
          <w:lang w:eastAsia="en-IN"/>
          <w14:ligatures w14:val="none"/>
        </w:rPr>
        <w:t>CREATE</w:t>
      </w:r>
      <w:r w:rsidRPr="00F67BC7">
        <w:rPr>
          <w:rFonts w:ascii="Consolas" w:eastAsia="Times New Roman" w:hAnsi="Consolas" w:cs="Times New Roman"/>
          <w:color w:val="BBBEBF"/>
          <w:kern w:val="0"/>
          <w:sz w:val="21"/>
          <w:szCs w:val="21"/>
          <w:lang w:eastAsia="en-IN"/>
          <w14:ligatures w14:val="none"/>
        </w:rPr>
        <w:t xml:space="preserve"> </w:t>
      </w:r>
      <w:r w:rsidRPr="00F67BC7">
        <w:rPr>
          <w:rFonts w:ascii="Consolas" w:eastAsia="Times New Roman" w:hAnsi="Consolas" w:cs="Times New Roman"/>
          <w:color w:val="79C0FF"/>
          <w:kern w:val="0"/>
          <w:sz w:val="21"/>
          <w:szCs w:val="21"/>
          <w:lang w:eastAsia="en-IN"/>
          <w14:ligatures w14:val="none"/>
        </w:rPr>
        <w:t>OR</w:t>
      </w:r>
      <w:r w:rsidRPr="00F67BC7">
        <w:rPr>
          <w:rFonts w:ascii="Consolas" w:eastAsia="Times New Roman" w:hAnsi="Consolas" w:cs="Times New Roman"/>
          <w:color w:val="BBBEBF"/>
          <w:kern w:val="0"/>
          <w:sz w:val="21"/>
          <w:szCs w:val="21"/>
          <w:lang w:eastAsia="en-IN"/>
          <w14:ligatures w14:val="none"/>
        </w:rPr>
        <w:t xml:space="preserve"> </w:t>
      </w:r>
      <w:r w:rsidRPr="00F67BC7">
        <w:rPr>
          <w:rFonts w:ascii="Consolas" w:eastAsia="Times New Roman" w:hAnsi="Consolas" w:cs="Times New Roman"/>
          <w:color w:val="79C0FF"/>
          <w:kern w:val="0"/>
          <w:sz w:val="21"/>
          <w:szCs w:val="21"/>
          <w:lang w:eastAsia="en-IN"/>
          <w14:ligatures w14:val="none"/>
        </w:rPr>
        <w:t>REPLACE</w:t>
      </w:r>
      <w:r w:rsidRPr="00F67BC7">
        <w:rPr>
          <w:rFonts w:ascii="Consolas" w:eastAsia="Times New Roman" w:hAnsi="Consolas" w:cs="Times New Roman"/>
          <w:color w:val="BBBEBF"/>
          <w:kern w:val="0"/>
          <w:sz w:val="21"/>
          <w:szCs w:val="21"/>
          <w:lang w:eastAsia="en-IN"/>
          <w14:ligatures w14:val="none"/>
        </w:rPr>
        <w:t xml:space="preserve"> </w:t>
      </w:r>
      <w:r w:rsidRPr="00F67BC7">
        <w:rPr>
          <w:rFonts w:ascii="Consolas" w:eastAsia="Times New Roman" w:hAnsi="Consolas" w:cs="Times New Roman"/>
          <w:color w:val="79C0FF"/>
          <w:kern w:val="0"/>
          <w:sz w:val="21"/>
          <w:szCs w:val="21"/>
          <w:lang w:eastAsia="en-IN"/>
          <w14:ligatures w14:val="none"/>
        </w:rPr>
        <w:t>FUNCTION</w:t>
      </w:r>
      <w:r w:rsidRPr="00F67BC7">
        <w:rPr>
          <w:rFonts w:ascii="Consolas" w:eastAsia="Times New Roman" w:hAnsi="Consolas" w:cs="Times New Roman"/>
          <w:color w:val="BBBEBF"/>
          <w:kern w:val="0"/>
          <w:sz w:val="21"/>
          <w:szCs w:val="21"/>
          <w:lang w:eastAsia="en-IN"/>
          <w14:ligatures w14:val="none"/>
        </w:rPr>
        <w:t xml:space="preserve"> </w:t>
      </w:r>
      <w:proofErr w:type="spellStart"/>
      <w:r w:rsidRPr="00F67BC7">
        <w:rPr>
          <w:rFonts w:ascii="Consolas" w:eastAsia="Times New Roman" w:hAnsi="Consolas" w:cs="Times New Roman"/>
          <w:b/>
          <w:bCs/>
          <w:color w:val="EE0000"/>
          <w:kern w:val="0"/>
          <w:sz w:val="21"/>
          <w:szCs w:val="21"/>
          <w:highlight w:val="yellow"/>
          <w:lang w:eastAsia="en-IN"/>
          <w14:ligatures w14:val="none"/>
        </w:rPr>
        <w:t>region_filter</w:t>
      </w:r>
      <w:proofErr w:type="spellEnd"/>
      <w:r w:rsidRPr="00F67BC7">
        <w:rPr>
          <w:rFonts w:ascii="Consolas" w:eastAsia="Times New Roman" w:hAnsi="Consolas" w:cs="Times New Roman"/>
          <w:b/>
          <w:bCs/>
          <w:color w:val="EE0000"/>
          <w:kern w:val="0"/>
          <w:sz w:val="21"/>
          <w:szCs w:val="21"/>
          <w:highlight w:val="yellow"/>
          <w:lang w:eastAsia="en-IN"/>
          <w14:ligatures w14:val="none"/>
        </w:rPr>
        <w:t>(region STRING)</w:t>
      </w:r>
    </w:p>
    <w:p w14:paraId="49BD5FE4" w14:textId="77777777" w:rsidR="00DD6027" w:rsidRPr="00F67BC7"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7BC7">
        <w:rPr>
          <w:rFonts w:ascii="Consolas" w:eastAsia="Times New Roman" w:hAnsi="Consolas" w:cs="Times New Roman"/>
          <w:color w:val="79C0FF"/>
          <w:kern w:val="0"/>
          <w:sz w:val="21"/>
          <w:szCs w:val="21"/>
          <w:lang w:eastAsia="en-IN"/>
          <w14:ligatures w14:val="none"/>
        </w:rPr>
        <w:t>RETURNS</w:t>
      </w:r>
      <w:r w:rsidRPr="00F67BC7">
        <w:rPr>
          <w:rFonts w:ascii="Consolas" w:eastAsia="Times New Roman" w:hAnsi="Consolas" w:cs="Times New Roman"/>
          <w:color w:val="BBBEBF"/>
          <w:kern w:val="0"/>
          <w:sz w:val="21"/>
          <w:szCs w:val="21"/>
          <w:lang w:eastAsia="en-IN"/>
          <w14:ligatures w14:val="none"/>
        </w:rPr>
        <w:t xml:space="preserve"> </w:t>
      </w:r>
      <w:r w:rsidRPr="00F67BC7">
        <w:rPr>
          <w:rFonts w:ascii="Consolas" w:eastAsia="Times New Roman" w:hAnsi="Consolas" w:cs="Times New Roman"/>
          <w:color w:val="79C0FF"/>
          <w:kern w:val="0"/>
          <w:sz w:val="21"/>
          <w:szCs w:val="21"/>
          <w:lang w:eastAsia="en-IN"/>
          <w14:ligatures w14:val="none"/>
        </w:rPr>
        <w:t>BOOLEAN</w:t>
      </w:r>
    </w:p>
    <w:p w14:paraId="011490AA" w14:textId="77777777" w:rsidR="00DD6027" w:rsidRPr="00F67BC7"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7BC7">
        <w:rPr>
          <w:rFonts w:ascii="Consolas" w:eastAsia="Times New Roman" w:hAnsi="Consolas" w:cs="Times New Roman"/>
          <w:color w:val="79C0FF"/>
          <w:kern w:val="0"/>
          <w:sz w:val="21"/>
          <w:szCs w:val="21"/>
          <w:lang w:eastAsia="en-IN"/>
          <w14:ligatures w14:val="none"/>
        </w:rPr>
        <w:t>RETURN</w:t>
      </w:r>
      <w:r w:rsidRPr="00F67BC7">
        <w:rPr>
          <w:rFonts w:ascii="Consolas" w:eastAsia="Times New Roman" w:hAnsi="Consolas" w:cs="Times New Roman"/>
          <w:color w:val="BBBEBF"/>
          <w:kern w:val="0"/>
          <w:sz w:val="21"/>
          <w:szCs w:val="21"/>
          <w:lang w:eastAsia="en-IN"/>
          <w14:ligatures w14:val="none"/>
        </w:rPr>
        <w:t xml:space="preserve"> </w:t>
      </w:r>
      <w:proofErr w:type="spellStart"/>
      <w:r w:rsidRPr="00F67BC7">
        <w:rPr>
          <w:rFonts w:ascii="Consolas" w:eastAsia="Times New Roman" w:hAnsi="Consolas" w:cs="Times New Roman"/>
          <w:color w:val="BBBEBF"/>
          <w:kern w:val="0"/>
          <w:sz w:val="21"/>
          <w:szCs w:val="21"/>
          <w:lang w:eastAsia="en-IN"/>
          <w14:ligatures w14:val="none"/>
        </w:rPr>
        <w:t>is_account_group_member</w:t>
      </w:r>
      <w:proofErr w:type="spellEnd"/>
      <w:r w:rsidRPr="00F67BC7">
        <w:rPr>
          <w:rFonts w:ascii="Consolas" w:eastAsia="Times New Roman" w:hAnsi="Consolas" w:cs="Times New Roman"/>
          <w:color w:val="BBBEBF"/>
          <w:kern w:val="0"/>
          <w:sz w:val="21"/>
          <w:szCs w:val="21"/>
          <w:lang w:eastAsia="en-IN"/>
          <w14:ligatures w14:val="none"/>
        </w:rPr>
        <w:t>(region)</w:t>
      </w:r>
      <w:r w:rsidRPr="00F67BC7">
        <w:rPr>
          <w:rFonts w:ascii="Consolas" w:eastAsia="Times New Roman" w:hAnsi="Consolas" w:cs="Times New Roman"/>
          <w:i/>
          <w:iCs/>
          <w:color w:val="FFA198"/>
          <w:kern w:val="0"/>
          <w:sz w:val="21"/>
          <w:szCs w:val="21"/>
          <w:lang w:eastAsia="en-IN"/>
          <w14:ligatures w14:val="none"/>
        </w:rPr>
        <w:t>;</w:t>
      </w:r>
    </w:p>
    <w:p w14:paraId="0CFE6D47" w14:textId="77777777" w:rsidR="00DD6027" w:rsidRPr="00F67BC7"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B2F405" w14:textId="77777777" w:rsidR="00DD6027" w:rsidRPr="00F67BC7"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7BC7">
        <w:rPr>
          <w:rFonts w:ascii="Consolas" w:eastAsia="Times New Roman" w:hAnsi="Consolas" w:cs="Times New Roman"/>
          <w:i/>
          <w:iCs/>
          <w:color w:val="FFA198"/>
          <w:kern w:val="0"/>
          <w:sz w:val="21"/>
          <w:szCs w:val="21"/>
          <w:lang w:eastAsia="en-IN"/>
          <w14:ligatures w14:val="none"/>
        </w:rPr>
        <w:lastRenderedPageBreak/>
        <w:t>--</w:t>
      </w:r>
      <w:r w:rsidRPr="00F67BC7">
        <w:rPr>
          <w:rFonts w:ascii="Consolas" w:eastAsia="Times New Roman" w:hAnsi="Consolas" w:cs="Times New Roman"/>
          <w:color w:val="BBBEBF"/>
          <w:kern w:val="0"/>
          <w:sz w:val="21"/>
          <w:szCs w:val="21"/>
          <w:lang w:eastAsia="en-IN"/>
          <w14:ligatures w14:val="none"/>
        </w:rPr>
        <w:t xml:space="preserve"> Apply row</w:t>
      </w:r>
      <w:r w:rsidRPr="00F67BC7">
        <w:rPr>
          <w:rFonts w:ascii="Consolas" w:eastAsia="Times New Roman" w:hAnsi="Consolas" w:cs="Times New Roman"/>
          <w:color w:val="D4D4D4"/>
          <w:kern w:val="0"/>
          <w:sz w:val="21"/>
          <w:szCs w:val="21"/>
          <w:lang w:eastAsia="en-IN"/>
          <w14:ligatures w14:val="none"/>
        </w:rPr>
        <w:t>-</w:t>
      </w:r>
      <w:r w:rsidRPr="00F67BC7">
        <w:rPr>
          <w:rFonts w:ascii="Consolas" w:eastAsia="Times New Roman" w:hAnsi="Consolas" w:cs="Times New Roman"/>
          <w:color w:val="BBBEBF"/>
          <w:kern w:val="0"/>
          <w:sz w:val="21"/>
          <w:szCs w:val="21"/>
          <w:lang w:eastAsia="en-IN"/>
          <w14:ligatures w14:val="none"/>
        </w:rPr>
        <w:t xml:space="preserve">level </w:t>
      </w:r>
      <w:r w:rsidRPr="00F67BC7">
        <w:rPr>
          <w:rFonts w:ascii="Consolas" w:eastAsia="Times New Roman" w:hAnsi="Consolas" w:cs="Times New Roman"/>
          <w:color w:val="4EC9B0"/>
          <w:kern w:val="0"/>
          <w:sz w:val="21"/>
          <w:szCs w:val="21"/>
          <w:lang w:eastAsia="en-IN"/>
          <w14:ligatures w14:val="none"/>
        </w:rPr>
        <w:t>filter</w:t>
      </w:r>
      <w:r w:rsidRPr="00F67BC7">
        <w:rPr>
          <w:rFonts w:ascii="Consolas" w:eastAsia="Times New Roman" w:hAnsi="Consolas" w:cs="Times New Roman"/>
          <w:color w:val="BBBEBF"/>
          <w:kern w:val="0"/>
          <w:sz w:val="21"/>
          <w:szCs w:val="21"/>
          <w:lang w:eastAsia="en-IN"/>
          <w14:ligatures w14:val="none"/>
        </w:rPr>
        <w:t xml:space="preserve"> to the sales table</w:t>
      </w:r>
    </w:p>
    <w:p w14:paraId="47481DC6" w14:textId="77777777" w:rsidR="00DD6027" w:rsidRPr="00F67BC7"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7BC7">
        <w:rPr>
          <w:rFonts w:ascii="Consolas" w:eastAsia="Times New Roman" w:hAnsi="Consolas" w:cs="Times New Roman"/>
          <w:color w:val="79C0FF"/>
          <w:kern w:val="0"/>
          <w:sz w:val="21"/>
          <w:szCs w:val="21"/>
          <w:lang w:eastAsia="en-IN"/>
          <w14:ligatures w14:val="none"/>
        </w:rPr>
        <w:t>ALTER</w:t>
      </w:r>
      <w:r w:rsidRPr="00F67BC7">
        <w:rPr>
          <w:rFonts w:ascii="Consolas" w:eastAsia="Times New Roman" w:hAnsi="Consolas" w:cs="Times New Roman"/>
          <w:color w:val="BBBEBF"/>
          <w:kern w:val="0"/>
          <w:sz w:val="21"/>
          <w:szCs w:val="21"/>
          <w:lang w:eastAsia="en-IN"/>
          <w14:ligatures w14:val="none"/>
        </w:rPr>
        <w:t xml:space="preserve"> </w:t>
      </w:r>
      <w:r w:rsidRPr="00F67BC7">
        <w:rPr>
          <w:rFonts w:ascii="Consolas" w:eastAsia="Times New Roman" w:hAnsi="Consolas" w:cs="Times New Roman"/>
          <w:color w:val="79C0FF"/>
          <w:kern w:val="0"/>
          <w:sz w:val="21"/>
          <w:szCs w:val="21"/>
          <w:lang w:eastAsia="en-IN"/>
          <w14:ligatures w14:val="none"/>
        </w:rPr>
        <w:t>TABLE</w:t>
      </w:r>
      <w:r w:rsidRPr="00F67BC7">
        <w:rPr>
          <w:rFonts w:ascii="Consolas" w:eastAsia="Times New Roman" w:hAnsi="Consolas" w:cs="Times New Roman"/>
          <w:color w:val="BBBEBF"/>
          <w:kern w:val="0"/>
          <w:sz w:val="21"/>
          <w:szCs w:val="21"/>
          <w:lang w:eastAsia="en-IN"/>
          <w14:ligatures w14:val="none"/>
        </w:rPr>
        <w:t xml:space="preserve"> sales</w:t>
      </w:r>
    </w:p>
    <w:p w14:paraId="34AB0EBB" w14:textId="77777777" w:rsidR="00DD6027" w:rsidRPr="00F67BC7" w:rsidRDefault="00DD6027" w:rsidP="00DD6027">
      <w:pPr>
        <w:shd w:val="clear" w:color="auto" w:fill="121314"/>
        <w:spacing w:after="0" w:line="285" w:lineRule="atLeast"/>
        <w:rPr>
          <w:rFonts w:ascii="Consolas" w:eastAsia="Times New Roman" w:hAnsi="Consolas" w:cs="Times New Roman"/>
          <w:b/>
          <w:bCs/>
          <w:color w:val="EE0000"/>
          <w:kern w:val="0"/>
          <w:sz w:val="21"/>
          <w:szCs w:val="21"/>
          <w:lang w:eastAsia="en-IN"/>
          <w14:ligatures w14:val="none"/>
        </w:rPr>
      </w:pPr>
      <w:r w:rsidRPr="00F67BC7">
        <w:rPr>
          <w:rFonts w:ascii="Consolas" w:eastAsia="Times New Roman" w:hAnsi="Consolas" w:cs="Times New Roman"/>
          <w:b/>
          <w:bCs/>
          <w:color w:val="EE0000"/>
          <w:kern w:val="0"/>
          <w:sz w:val="21"/>
          <w:szCs w:val="21"/>
          <w:highlight w:val="yellow"/>
          <w:lang w:eastAsia="en-IN"/>
          <w14:ligatures w14:val="none"/>
        </w:rPr>
        <w:t xml:space="preserve">SET ROW FILTER </w:t>
      </w:r>
      <w:proofErr w:type="spellStart"/>
      <w:r w:rsidRPr="00F67BC7">
        <w:rPr>
          <w:rFonts w:ascii="Consolas" w:eastAsia="Times New Roman" w:hAnsi="Consolas" w:cs="Times New Roman"/>
          <w:b/>
          <w:bCs/>
          <w:color w:val="EE0000"/>
          <w:kern w:val="0"/>
          <w:sz w:val="21"/>
          <w:szCs w:val="21"/>
          <w:highlight w:val="yellow"/>
          <w:lang w:eastAsia="en-IN"/>
          <w14:ligatures w14:val="none"/>
        </w:rPr>
        <w:t>region_filter</w:t>
      </w:r>
      <w:proofErr w:type="spellEnd"/>
      <w:r w:rsidRPr="00F67BC7">
        <w:rPr>
          <w:rFonts w:ascii="Consolas" w:eastAsia="Times New Roman" w:hAnsi="Consolas" w:cs="Times New Roman"/>
          <w:b/>
          <w:bCs/>
          <w:color w:val="EE0000"/>
          <w:kern w:val="0"/>
          <w:sz w:val="21"/>
          <w:szCs w:val="21"/>
          <w:highlight w:val="yellow"/>
          <w:lang w:eastAsia="en-IN"/>
          <w14:ligatures w14:val="none"/>
        </w:rPr>
        <w:t>(region) ON (region)</w:t>
      </w:r>
      <w:r w:rsidRPr="00F67BC7">
        <w:rPr>
          <w:rFonts w:ascii="Consolas" w:eastAsia="Times New Roman" w:hAnsi="Consolas" w:cs="Times New Roman"/>
          <w:b/>
          <w:bCs/>
          <w:i/>
          <w:iCs/>
          <w:color w:val="EE0000"/>
          <w:kern w:val="0"/>
          <w:sz w:val="21"/>
          <w:szCs w:val="21"/>
          <w:highlight w:val="yellow"/>
          <w:lang w:eastAsia="en-IN"/>
          <w14:ligatures w14:val="none"/>
        </w:rPr>
        <w:t>;</w:t>
      </w:r>
    </w:p>
    <w:p w14:paraId="2160FD58" w14:textId="77777777" w:rsidR="00DD6027" w:rsidRPr="00F67BC7" w:rsidRDefault="00DD6027" w:rsidP="00DD6027">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0E3D18B" w14:textId="77777777" w:rsidR="00DD6027" w:rsidRDefault="00DD6027" w:rsidP="00DD6027">
      <w:pPr>
        <w:pStyle w:val="NoSpacing"/>
        <w:rPr>
          <w:sz w:val="24"/>
          <w:szCs w:val="24"/>
        </w:rPr>
      </w:pPr>
    </w:p>
    <w:p w14:paraId="5EEA7A4A" w14:textId="77777777" w:rsidR="00DD6027" w:rsidRPr="00B44FD8" w:rsidRDefault="00DD6027" w:rsidP="00DD6027">
      <w:pPr>
        <w:pStyle w:val="NoSpacing"/>
        <w:rPr>
          <w:b/>
          <w:bCs/>
          <w:sz w:val="24"/>
          <w:szCs w:val="24"/>
        </w:rPr>
      </w:pPr>
      <w:r w:rsidRPr="00B44FD8">
        <w:rPr>
          <w:b/>
          <w:bCs/>
          <w:sz w:val="24"/>
          <w:szCs w:val="24"/>
        </w:rPr>
        <w:t>#Example#</w:t>
      </w:r>
      <w:r>
        <w:rPr>
          <w:sz w:val="24"/>
          <w:szCs w:val="24"/>
        </w:rPr>
        <w:t xml:space="preserve"> --- Masking the SSN column ---- </w:t>
      </w:r>
      <w:r w:rsidRPr="00B44FD8">
        <w:rPr>
          <w:b/>
          <w:bCs/>
          <w:sz w:val="24"/>
          <w:szCs w:val="24"/>
        </w:rPr>
        <w:t>[column level masking]</w:t>
      </w:r>
    </w:p>
    <w:p w14:paraId="64625CF2"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i/>
          <w:iCs/>
          <w:color w:val="FFA198"/>
          <w:kern w:val="0"/>
          <w:sz w:val="21"/>
          <w:szCs w:val="21"/>
          <w:lang w:eastAsia="en-IN"/>
          <w14:ligatures w14:val="none"/>
        </w:rPr>
        <w:t>--</w:t>
      </w:r>
      <w:r w:rsidRPr="000F257F">
        <w:rPr>
          <w:rFonts w:ascii="Consolas" w:eastAsia="Times New Roman" w:hAnsi="Consolas" w:cs="Times New Roman"/>
          <w:color w:val="BBBEBF"/>
          <w:kern w:val="0"/>
          <w:sz w:val="21"/>
          <w:szCs w:val="21"/>
          <w:lang w:eastAsia="en-IN"/>
          <w14:ligatures w14:val="none"/>
        </w:rPr>
        <w:t xml:space="preserve"> Create masking </w:t>
      </w:r>
      <w:r w:rsidRPr="000F257F">
        <w:rPr>
          <w:rFonts w:ascii="Consolas" w:eastAsia="Times New Roman" w:hAnsi="Consolas" w:cs="Times New Roman"/>
          <w:color w:val="4EC9B0"/>
          <w:kern w:val="0"/>
          <w:sz w:val="21"/>
          <w:szCs w:val="21"/>
          <w:lang w:eastAsia="en-IN"/>
          <w14:ligatures w14:val="none"/>
        </w:rPr>
        <w:t>function</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C586C0"/>
          <w:kern w:val="0"/>
          <w:sz w:val="21"/>
          <w:szCs w:val="21"/>
          <w:lang w:eastAsia="en-IN"/>
          <w14:ligatures w14:val="none"/>
        </w:rPr>
        <w:t>for</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SSN</w:t>
      </w:r>
    </w:p>
    <w:p w14:paraId="2C94979E" w14:textId="77777777" w:rsidR="00DD6027" w:rsidRPr="000F257F" w:rsidRDefault="00DD6027" w:rsidP="00DD6027">
      <w:pPr>
        <w:shd w:val="clear" w:color="auto" w:fill="121314"/>
        <w:spacing w:after="0" w:line="285" w:lineRule="atLeast"/>
        <w:rPr>
          <w:rFonts w:ascii="Consolas" w:eastAsia="Times New Roman" w:hAnsi="Consolas" w:cs="Times New Roman"/>
          <w:b/>
          <w:bCs/>
          <w:color w:val="BBBEBF"/>
          <w:kern w:val="0"/>
          <w:sz w:val="21"/>
          <w:szCs w:val="21"/>
          <w:lang w:eastAsia="en-IN"/>
          <w14:ligatures w14:val="none"/>
        </w:rPr>
      </w:pPr>
      <w:r w:rsidRPr="000F257F">
        <w:rPr>
          <w:rFonts w:ascii="Consolas" w:eastAsia="Times New Roman" w:hAnsi="Consolas" w:cs="Times New Roman"/>
          <w:color w:val="79C0FF"/>
          <w:kern w:val="0"/>
          <w:sz w:val="21"/>
          <w:szCs w:val="21"/>
          <w:lang w:eastAsia="en-IN"/>
          <w14:ligatures w14:val="none"/>
        </w:rPr>
        <w:t>CREATE</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OR</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REPLACE</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FUNCTION</w:t>
      </w:r>
      <w:r w:rsidRPr="000F257F">
        <w:rPr>
          <w:rFonts w:ascii="Consolas" w:eastAsia="Times New Roman" w:hAnsi="Consolas" w:cs="Times New Roman"/>
          <w:color w:val="BBBEBF"/>
          <w:kern w:val="0"/>
          <w:sz w:val="21"/>
          <w:szCs w:val="21"/>
          <w:lang w:eastAsia="en-IN"/>
          <w14:ligatures w14:val="none"/>
        </w:rPr>
        <w:t xml:space="preserve"> </w:t>
      </w:r>
      <w:proofErr w:type="spellStart"/>
      <w:r w:rsidRPr="000F257F">
        <w:rPr>
          <w:rFonts w:ascii="Consolas" w:eastAsia="Times New Roman" w:hAnsi="Consolas" w:cs="Times New Roman"/>
          <w:color w:val="EE0000"/>
          <w:kern w:val="0"/>
          <w:sz w:val="21"/>
          <w:szCs w:val="21"/>
          <w:highlight w:val="yellow"/>
          <w:lang w:eastAsia="en-IN"/>
          <w14:ligatures w14:val="none"/>
        </w:rPr>
        <w:t>mask_ssn</w:t>
      </w:r>
      <w:proofErr w:type="spellEnd"/>
      <w:r w:rsidRPr="000F257F">
        <w:rPr>
          <w:rFonts w:ascii="Consolas" w:eastAsia="Times New Roman" w:hAnsi="Consolas" w:cs="Times New Roman"/>
          <w:color w:val="EE0000"/>
          <w:kern w:val="0"/>
          <w:sz w:val="21"/>
          <w:szCs w:val="21"/>
          <w:highlight w:val="yellow"/>
          <w:lang w:eastAsia="en-IN"/>
          <w14:ligatures w14:val="none"/>
        </w:rPr>
        <w:t>(</w:t>
      </w:r>
      <w:proofErr w:type="spellStart"/>
      <w:r w:rsidRPr="000F257F">
        <w:rPr>
          <w:rFonts w:ascii="Consolas" w:eastAsia="Times New Roman" w:hAnsi="Consolas" w:cs="Times New Roman"/>
          <w:color w:val="EE0000"/>
          <w:kern w:val="0"/>
          <w:sz w:val="21"/>
          <w:szCs w:val="21"/>
          <w:highlight w:val="yellow"/>
          <w:lang w:eastAsia="en-IN"/>
          <w14:ligatures w14:val="none"/>
        </w:rPr>
        <w:t>ssn</w:t>
      </w:r>
      <w:proofErr w:type="spellEnd"/>
      <w:r w:rsidRPr="000F257F">
        <w:rPr>
          <w:rFonts w:ascii="Consolas" w:eastAsia="Times New Roman" w:hAnsi="Consolas" w:cs="Times New Roman"/>
          <w:color w:val="EE0000"/>
          <w:kern w:val="0"/>
          <w:sz w:val="21"/>
          <w:szCs w:val="21"/>
          <w:highlight w:val="yellow"/>
          <w:lang w:eastAsia="en-IN"/>
          <w14:ligatures w14:val="none"/>
        </w:rPr>
        <w:t xml:space="preserve"> STRING)</w:t>
      </w:r>
    </w:p>
    <w:p w14:paraId="5B894ADC"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79C0FF"/>
          <w:kern w:val="0"/>
          <w:sz w:val="21"/>
          <w:szCs w:val="21"/>
          <w:lang w:eastAsia="en-IN"/>
          <w14:ligatures w14:val="none"/>
        </w:rPr>
        <w:t>RETURNS</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STRING</w:t>
      </w:r>
    </w:p>
    <w:p w14:paraId="3D09B82F"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79C0FF"/>
          <w:kern w:val="0"/>
          <w:sz w:val="21"/>
          <w:szCs w:val="21"/>
          <w:lang w:eastAsia="en-IN"/>
          <w14:ligatures w14:val="none"/>
        </w:rPr>
        <w:t>RETURN</w:t>
      </w:r>
    </w:p>
    <w:p w14:paraId="38EBA9E2"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CASE</w:t>
      </w:r>
    </w:p>
    <w:p w14:paraId="43E10F87"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WHEN</w:t>
      </w:r>
      <w:r w:rsidRPr="000F257F">
        <w:rPr>
          <w:rFonts w:ascii="Consolas" w:eastAsia="Times New Roman" w:hAnsi="Consolas" w:cs="Times New Roman"/>
          <w:color w:val="BBBEBF"/>
          <w:kern w:val="0"/>
          <w:sz w:val="21"/>
          <w:szCs w:val="21"/>
          <w:lang w:eastAsia="en-IN"/>
          <w14:ligatures w14:val="none"/>
        </w:rPr>
        <w:t xml:space="preserve"> </w:t>
      </w:r>
      <w:proofErr w:type="spellStart"/>
      <w:r w:rsidRPr="000F257F">
        <w:rPr>
          <w:rFonts w:ascii="Consolas" w:eastAsia="Times New Roman" w:hAnsi="Consolas" w:cs="Times New Roman"/>
          <w:color w:val="BBBEBF"/>
          <w:kern w:val="0"/>
          <w:sz w:val="21"/>
          <w:szCs w:val="21"/>
          <w:lang w:eastAsia="en-IN"/>
          <w14:ligatures w14:val="none"/>
        </w:rPr>
        <w:t>is_account_group_member</w:t>
      </w:r>
      <w:proofErr w:type="spellEnd"/>
      <w:r w:rsidRPr="000F257F">
        <w:rPr>
          <w:rFonts w:ascii="Consolas" w:eastAsia="Times New Roman" w:hAnsi="Consolas" w:cs="Times New Roman"/>
          <w:color w:val="BBBEBF"/>
          <w:kern w:val="0"/>
          <w:sz w:val="21"/>
          <w:szCs w:val="21"/>
          <w:lang w:eastAsia="en-IN"/>
          <w14:ligatures w14:val="none"/>
        </w:rPr>
        <w:t>(</w:t>
      </w:r>
      <w:r w:rsidRPr="000F257F">
        <w:rPr>
          <w:rFonts w:ascii="Consolas" w:eastAsia="Times New Roman" w:hAnsi="Consolas" w:cs="Times New Roman"/>
          <w:color w:val="A5D6FF"/>
          <w:kern w:val="0"/>
          <w:sz w:val="21"/>
          <w:szCs w:val="21"/>
          <w:lang w:eastAsia="en-IN"/>
          <w14:ligatures w14:val="none"/>
        </w:rPr>
        <w:t>'Admins'</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THEN</w:t>
      </w:r>
      <w:r w:rsidRPr="000F257F">
        <w:rPr>
          <w:rFonts w:ascii="Consolas" w:eastAsia="Times New Roman" w:hAnsi="Consolas" w:cs="Times New Roman"/>
          <w:color w:val="BBBEBF"/>
          <w:kern w:val="0"/>
          <w:sz w:val="21"/>
          <w:szCs w:val="21"/>
          <w:lang w:eastAsia="en-IN"/>
          <w14:ligatures w14:val="none"/>
        </w:rPr>
        <w:t xml:space="preserve"> </w:t>
      </w:r>
      <w:proofErr w:type="spellStart"/>
      <w:r w:rsidRPr="000F257F">
        <w:rPr>
          <w:rFonts w:ascii="Consolas" w:eastAsia="Times New Roman" w:hAnsi="Consolas" w:cs="Times New Roman"/>
          <w:color w:val="BBBEBF"/>
          <w:kern w:val="0"/>
          <w:sz w:val="21"/>
          <w:szCs w:val="21"/>
          <w:lang w:eastAsia="en-IN"/>
          <w14:ligatures w14:val="none"/>
        </w:rPr>
        <w:t>ssn</w:t>
      </w:r>
      <w:proofErr w:type="spellEnd"/>
    </w:p>
    <w:p w14:paraId="2C1D9260"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WHEN</w:t>
      </w:r>
      <w:r w:rsidRPr="000F257F">
        <w:rPr>
          <w:rFonts w:ascii="Consolas" w:eastAsia="Times New Roman" w:hAnsi="Consolas" w:cs="Times New Roman"/>
          <w:color w:val="BBBEBF"/>
          <w:kern w:val="0"/>
          <w:sz w:val="21"/>
          <w:szCs w:val="21"/>
          <w:lang w:eastAsia="en-IN"/>
          <w14:ligatures w14:val="none"/>
        </w:rPr>
        <w:t xml:space="preserve"> </w:t>
      </w:r>
      <w:proofErr w:type="spellStart"/>
      <w:r w:rsidRPr="000F257F">
        <w:rPr>
          <w:rFonts w:ascii="Consolas" w:eastAsia="Times New Roman" w:hAnsi="Consolas" w:cs="Times New Roman"/>
          <w:color w:val="BBBEBF"/>
          <w:kern w:val="0"/>
          <w:sz w:val="21"/>
          <w:szCs w:val="21"/>
          <w:lang w:eastAsia="en-IN"/>
          <w14:ligatures w14:val="none"/>
        </w:rPr>
        <w:t>is_account_group_member</w:t>
      </w:r>
      <w:proofErr w:type="spellEnd"/>
      <w:r w:rsidRPr="000F257F">
        <w:rPr>
          <w:rFonts w:ascii="Consolas" w:eastAsia="Times New Roman" w:hAnsi="Consolas" w:cs="Times New Roman"/>
          <w:color w:val="BBBEBF"/>
          <w:kern w:val="0"/>
          <w:sz w:val="21"/>
          <w:szCs w:val="21"/>
          <w:lang w:eastAsia="en-IN"/>
          <w14:ligatures w14:val="none"/>
        </w:rPr>
        <w:t>(</w:t>
      </w:r>
      <w:r w:rsidRPr="000F257F">
        <w:rPr>
          <w:rFonts w:ascii="Consolas" w:eastAsia="Times New Roman" w:hAnsi="Consolas" w:cs="Times New Roman"/>
          <w:color w:val="A5D6FF"/>
          <w:kern w:val="0"/>
          <w:sz w:val="21"/>
          <w:szCs w:val="21"/>
          <w:lang w:eastAsia="en-IN"/>
          <w14:ligatures w14:val="none"/>
        </w:rPr>
        <w:t>'Managers'</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THEN</w:t>
      </w:r>
      <w:r w:rsidRPr="000F257F">
        <w:rPr>
          <w:rFonts w:ascii="Consolas" w:eastAsia="Times New Roman" w:hAnsi="Consolas" w:cs="Times New Roman"/>
          <w:color w:val="BBBEBF"/>
          <w:kern w:val="0"/>
          <w:sz w:val="21"/>
          <w:szCs w:val="21"/>
          <w:lang w:eastAsia="en-IN"/>
          <w14:ligatures w14:val="none"/>
        </w:rPr>
        <w:t xml:space="preserve"> CONCAT(</w:t>
      </w:r>
      <w:r w:rsidRPr="000F257F">
        <w:rPr>
          <w:rFonts w:ascii="Consolas" w:eastAsia="Times New Roman" w:hAnsi="Consolas" w:cs="Times New Roman"/>
          <w:color w:val="A5D6FF"/>
          <w:kern w:val="0"/>
          <w:sz w:val="21"/>
          <w:szCs w:val="21"/>
          <w:lang w:eastAsia="en-IN"/>
          <w14:ligatures w14:val="none"/>
        </w:rPr>
        <w:t>'***-**-'</w:t>
      </w:r>
      <w:r w:rsidRPr="000F257F">
        <w:rPr>
          <w:rFonts w:ascii="Consolas" w:eastAsia="Times New Roman" w:hAnsi="Consolas" w:cs="Times New Roman"/>
          <w:color w:val="BBBEBF"/>
          <w:kern w:val="0"/>
          <w:sz w:val="21"/>
          <w:szCs w:val="21"/>
          <w:lang w:eastAsia="en-IN"/>
          <w14:ligatures w14:val="none"/>
        </w:rPr>
        <w:t>, RIGHT(</w:t>
      </w:r>
      <w:proofErr w:type="spellStart"/>
      <w:r w:rsidRPr="000F257F">
        <w:rPr>
          <w:rFonts w:ascii="Consolas" w:eastAsia="Times New Roman" w:hAnsi="Consolas" w:cs="Times New Roman"/>
          <w:color w:val="BBBEBF"/>
          <w:kern w:val="0"/>
          <w:sz w:val="21"/>
          <w:szCs w:val="21"/>
          <w:lang w:eastAsia="en-IN"/>
          <w14:ligatures w14:val="none"/>
        </w:rPr>
        <w:t>ssn</w:t>
      </w:r>
      <w:proofErr w:type="spellEnd"/>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B5CEA8"/>
          <w:kern w:val="0"/>
          <w:sz w:val="21"/>
          <w:szCs w:val="21"/>
          <w:lang w:eastAsia="en-IN"/>
          <w14:ligatures w14:val="none"/>
        </w:rPr>
        <w:t>4</w:t>
      </w:r>
      <w:r w:rsidRPr="000F257F">
        <w:rPr>
          <w:rFonts w:ascii="Consolas" w:eastAsia="Times New Roman" w:hAnsi="Consolas" w:cs="Times New Roman"/>
          <w:color w:val="BBBEBF"/>
          <w:kern w:val="0"/>
          <w:sz w:val="21"/>
          <w:szCs w:val="21"/>
          <w:lang w:eastAsia="en-IN"/>
          <w14:ligatures w14:val="none"/>
        </w:rPr>
        <w:t>))</w:t>
      </w:r>
    </w:p>
    <w:p w14:paraId="058528AC"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ELSE</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A5D6FF"/>
          <w:kern w:val="0"/>
          <w:sz w:val="21"/>
          <w:szCs w:val="21"/>
          <w:lang w:eastAsia="en-IN"/>
          <w14:ligatures w14:val="none"/>
        </w:rPr>
        <w:t>'***-**-****'</w:t>
      </w:r>
    </w:p>
    <w:p w14:paraId="60760003"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END</w:t>
      </w:r>
      <w:r w:rsidRPr="000F257F">
        <w:rPr>
          <w:rFonts w:ascii="Consolas" w:eastAsia="Times New Roman" w:hAnsi="Consolas" w:cs="Times New Roman"/>
          <w:color w:val="BBBEBF"/>
          <w:kern w:val="0"/>
          <w:sz w:val="21"/>
          <w:szCs w:val="21"/>
          <w:lang w:eastAsia="en-IN"/>
          <w14:ligatures w14:val="none"/>
        </w:rPr>
        <w:t>;</w:t>
      </w:r>
    </w:p>
    <w:p w14:paraId="29EB4F67"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51F3DD"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i/>
          <w:iCs/>
          <w:color w:val="FFA198"/>
          <w:kern w:val="0"/>
          <w:sz w:val="21"/>
          <w:szCs w:val="21"/>
          <w:lang w:eastAsia="en-IN"/>
          <w14:ligatures w14:val="none"/>
        </w:rPr>
        <w:t>--</w:t>
      </w:r>
      <w:r w:rsidRPr="000F257F">
        <w:rPr>
          <w:rFonts w:ascii="Consolas" w:eastAsia="Times New Roman" w:hAnsi="Consolas" w:cs="Times New Roman"/>
          <w:color w:val="BBBEBF"/>
          <w:kern w:val="0"/>
          <w:sz w:val="21"/>
          <w:szCs w:val="21"/>
          <w:lang w:eastAsia="en-IN"/>
          <w14:ligatures w14:val="none"/>
        </w:rPr>
        <w:t xml:space="preserve"> Apply column masking policy</w:t>
      </w:r>
    </w:p>
    <w:p w14:paraId="3A055022"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79C0FF"/>
          <w:kern w:val="0"/>
          <w:sz w:val="21"/>
          <w:szCs w:val="21"/>
          <w:lang w:eastAsia="en-IN"/>
          <w14:ligatures w14:val="none"/>
        </w:rPr>
        <w:t>ALTER</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TABLE</w:t>
      </w:r>
      <w:r w:rsidRPr="000F257F">
        <w:rPr>
          <w:rFonts w:ascii="Consolas" w:eastAsia="Times New Roman" w:hAnsi="Consolas" w:cs="Times New Roman"/>
          <w:color w:val="BBBEBF"/>
          <w:kern w:val="0"/>
          <w:sz w:val="21"/>
          <w:szCs w:val="21"/>
          <w:lang w:eastAsia="en-IN"/>
          <w14:ligatures w14:val="none"/>
        </w:rPr>
        <w:t xml:space="preserve"> employees</w:t>
      </w:r>
    </w:p>
    <w:p w14:paraId="78E002F0"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color w:val="79C0FF"/>
          <w:kern w:val="0"/>
          <w:sz w:val="21"/>
          <w:szCs w:val="21"/>
          <w:lang w:eastAsia="en-IN"/>
          <w14:ligatures w14:val="none"/>
        </w:rPr>
        <w:t>ALTER</w:t>
      </w:r>
      <w:r w:rsidRPr="000F257F">
        <w:rPr>
          <w:rFonts w:ascii="Consolas" w:eastAsia="Times New Roman" w:hAnsi="Consolas" w:cs="Times New Roman"/>
          <w:color w:val="BBBEBF"/>
          <w:kern w:val="0"/>
          <w:sz w:val="21"/>
          <w:szCs w:val="21"/>
          <w:lang w:eastAsia="en-IN"/>
          <w14:ligatures w14:val="none"/>
        </w:rPr>
        <w:t xml:space="preserve"> </w:t>
      </w:r>
      <w:r w:rsidRPr="000F257F">
        <w:rPr>
          <w:rFonts w:ascii="Consolas" w:eastAsia="Times New Roman" w:hAnsi="Consolas" w:cs="Times New Roman"/>
          <w:color w:val="79C0FF"/>
          <w:kern w:val="0"/>
          <w:sz w:val="21"/>
          <w:szCs w:val="21"/>
          <w:lang w:eastAsia="en-IN"/>
          <w14:ligatures w14:val="none"/>
        </w:rPr>
        <w:t>COLUMN</w:t>
      </w:r>
      <w:r w:rsidRPr="000F257F">
        <w:rPr>
          <w:rFonts w:ascii="Consolas" w:eastAsia="Times New Roman" w:hAnsi="Consolas" w:cs="Times New Roman"/>
          <w:color w:val="BBBEBF"/>
          <w:kern w:val="0"/>
          <w:sz w:val="21"/>
          <w:szCs w:val="21"/>
          <w:lang w:eastAsia="en-IN"/>
          <w14:ligatures w14:val="none"/>
        </w:rPr>
        <w:t xml:space="preserve"> </w:t>
      </w:r>
      <w:proofErr w:type="spellStart"/>
      <w:r w:rsidRPr="000F257F">
        <w:rPr>
          <w:rFonts w:ascii="Consolas" w:eastAsia="Times New Roman" w:hAnsi="Consolas" w:cs="Times New Roman"/>
          <w:color w:val="BBBEBF"/>
          <w:kern w:val="0"/>
          <w:sz w:val="21"/>
          <w:szCs w:val="21"/>
          <w:lang w:eastAsia="en-IN"/>
          <w14:ligatures w14:val="none"/>
        </w:rPr>
        <w:t>ssn</w:t>
      </w:r>
      <w:proofErr w:type="spellEnd"/>
    </w:p>
    <w:p w14:paraId="44DDA22E"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F257F">
        <w:rPr>
          <w:rFonts w:ascii="Consolas" w:eastAsia="Times New Roman" w:hAnsi="Consolas" w:cs="Times New Roman"/>
          <w:b/>
          <w:bCs/>
          <w:color w:val="EE0000"/>
          <w:kern w:val="0"/>
          <w:sz w:val="21"/>
          <w:szCs w:val="21"/>
          <w:highlight w:val="yellow"/>
          <w:lang w:eastAsia="en-IN"/>
          <w14:ligatures w14:val="none"/>
        </w:rPr>
        <w:t xml:space="preserve">SET MASKING POLICY </w:t>
      </w:r>
      <w:proofErr w:type="spellStart"/>
      <w:r w:rsidRPr="000F257F">
        <w:rPr>
          <w:rFonts w:ascii="Consolas" w:eastAsia="Times New Roman" w:hAnsi="Consolas" w:cs="Times New Roman"/>
          <w:b/>
          <w:bCs/>
          <w:color w:val="EE0000"/>
          <w:kern w:val="0"/>
          <w:sz w:val="21"/>
          <w:szCs w:val="21"/>
          <w:highlight w:val="yellow"/>
          <w:lang w:eastAsia="en-IN"/>
          <w14:ligatures w14:val="none"/>
        </w:rPr>
        <w:t>mask_ssn</w:t>
      </w:r>
      <w:proofErr w:type="spellEnd"/>
      <w:r w:rsidRPr="000F257F">
        <w:rPr>
          <w:rFonts w:ascii="Consolas" w:eastAsia="Times New Roman" w:hAnsi="Consolas" w:cs="Times New Roman"/>
          <w:color w:val="BBBEBF"/>
          <w:kern w:val="0"/>
          <w:sz w:val="21"/>
          <w:szCs w:val="21"/>
          <w:lang w:eastAsia="en-IN"/>
          <w14:ligatures w14:val="none"/>
        </w:rPr>
        <w:t>;</w:t>
      </w:r>
    </w:p>
    <w:p w14:paraId="05A39542" w14:textId="77777777" w:rsidR="00DD6027" w:rsidRPr="000F257F" w:rsidRDefault="00DD6027" w:rsidP="00DD602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A1B095" w14:textId="77777777" w:rsidR="00DD6027" w:rsidRDefault="00DD6027" w:rsidP="00DD6027">
      <w:pPr>
        <w:pStyle w:val="NoSpacing"/>
        <w:rPr>
          <w:sz w:val="24"/>
          <w:szCs w:val="24"/>
        </w:rPr>
      </w:pPr>
    </w:p>
    <w:p w14:paraId="06F5B106" w14:textId="7DFCC5B8" w:rsidR="002C3D75" w:rsidRPr="00777854" w:rsidRDefault="002C3D75" w:rsidP="00DD6027">
      <w:pPr>
        <w:pStyle w:val="NoSpacing"/>
        <w:rPr>
          <w:b/>
          <w:bCs/>
          <w:sz w:val="24"/>
          <w:szCs w:val="24"/>
        </w:rPr>
      </w:pPr>
      <w:r w:rsidRPr="00777854">
        <w:rPr>
          <w:b/>
          <w:bCs/>
          <w:sz w:val="24"/>
          <w:szCs w:val="24"/>
        </w:rPr>
        <w:t>################################</w:t>
      </w:r>
      <w:r w:rsidR="00741B64">
        <w:rPr>
          <w:b/>
          <w:bCs/>
          <w:sz w:val="24"/>
          <w:szCs w:val="24"/>
        </w:rPr>
        <w:t>#</w:t>
      </w:r>
    </w:p>
    <w:p w14:paraId="29003965" w14:textId="7019FF79" w:rsidR="00DD6027" w:rsidRDefault="0064568C" w:rsidP="00DD6027">
      <w:pPr>
        <w:pStyle w:val="NoSpacing"/>
        <w:rPr>
          <w:b/>
          <w:bCs/>
          <w:sz w:val="28"/>
          <w:szCs w:val="28"/>
        </w:rPr>
      </w:pPr>
      <w:r>
        <w:rPr>
          <w:b/>
          <w:bCs/>
          <w:sz w:val="28"/>
          <w:szCs w:val="28"/>
        </w:rPr>
        <w:t>#</w:t>
      </w:r>
      <w:r w:rsidR="00B83257" w:rsidRPr="00F871C6">
        <w:rPr>
          <w:b/>
          <w:bCs/>
          <w:sz w:val="28"/>
          <w:szCs w:val="28"/>
        </w:rPr>
        <w:t>Privileges for databricks</w:t>
      </w:r>
      <w:r w:rsidR="007C4C99">
        <w:rPr>
          <w:b/>
          <w:bCs/>
          <w:sz w:val="28"/>
          <w:szCs w:val="28"/>
        </w:rPr>
        <w:t xml:space="preserve"> objects</w:t>
      </w:r>
      <w:r w:rsidR="002C3D75">
        <w:rPr>
          <w:b/>
          <w:bCs/>
          <w:sz w:val="28"/>
          <w:szCs w:val="28"/>
        </w:rPr>
        <w:t>#</w:t>
      </w:r>
    </w:p>
    <w:p w14:paraId="7D2EAA00" w14:textId="5CF6ADD1" w:rsidR="002C3D75" w:rsidRDefault="002C3D75" w:rsidP="00DD6027">
      <w:pPr>
        <w:pStyle w:val="NoSpacing"/>
        <w:rPr>
          <w:b/>
          <w:bCs/>
          <w:sz w:val="28"/>
          <w:szCs w:val="28"/>
        </w:rPr>
      </w:pPr>
      <w:r>
        <w:rPr>
          <w:b/>
          <w:bCs/>
          <w:sz w:val="28"/>
          <w:szCs w:val="28"/>
        </w:rPr>
        <w:t>############################</w:t>
      </w:r>
    </w:p>
    <w:p w14:paraId="37C21C15" w14:textId="219543E9" w:rsidR="002C3D75" w:rsidRPr="008F11AD" w:rsidRDefault="00954666" w:rsidP="00DD6027">
      <w:pPr>
        <w:pStyle w:val="NoSpacing"/>
        <w:rPr>
          <w:sz w:val="28"/>
          <w:szCs w:val="28"/>
        </w:rPr>
      </w:pPr>
      <w:hyperlink r:id="rId101" w:history="1">
        <w:r w:rsidRPr="008F11AD">
          <w:rPr>
            <w:rStyle w:val="Hyperlink"/>
            <w:sz w:val="28"/>
            <w:szCs w:val="28"/>
          </w:rPr>
          <w:t>https://docs.databricks.com/aws/en/data-governance/unity-catalog/access-control/privileges-reference</w:t>
        </w:r>
      </w:hyperlink>
    </w:p>
    <w:p w14:paraId="2AD55B6B" w14:textId="77777777" w:rsidR="00954666" w:rsidRDefault="00954666" w:rsidP="00DD6027">
      <w:pPr>
        <w:pStyle w:val="NoSpacing"/>
        <w:rPr>
          <w:b/>
          <w:bCs/>
          <w:sz w:val="28"/>
          <w:szCs w:val="28"/>
        </w:rPr>
      </w:pPr>
    </w:p>
    <w:p w14:paraId="2DFC2606" w14:textId="6AC90A5B" w:rsidR="006336A5" w:rsidRDefault="006336A5" w:rsidP="00DD6027">
      <w:pPr>
        <w:pStyle w:val="NoSpacing"/>
        <w:rPr>
          <w:b/>
          <w:bCs/>
          <w:sz w:val="28"/>
          <w:szCs w:val="28"/>
        </w:rPr>
      </w:pPr>
      <w:r w:rsidRPr="006336A5">
        <w:rPr>
          <w:b/>
          <w:bCs/>
          <w:noProof/>
          <w:sz w:val="28"/>
          <w:szCs w:val="28"/>
        </w:rPr>
        <w:drawing>
          <wp:inline distT="0" distB="0" distL="0" distR="0" wp14:anchorId="3D9F3048" wp14:editId="4DFDF199">
            <wp:extent cx="6645910" cy="2186940"/>
            <wp:effectExtent l="0" t="0" r="2540" b="3810"/>
            <wp:docPr id="78316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9325" name=""/>
                    <pic:cNvPicPr/>
                  </pic:nvPicPr>
                  <pic:blipFill>
                    <a:blip r:embed="rId102"/>
                    <a:stretch>
                      <a:fillRect/>
                    </a:stretch>
                  </pic:blipFill>
                  <pic:spPr>
                    <a:xfrm>
                      <a:off x="0" y="0"/>
                      <a:ext cx="6645910" cy="2186940"/>
                    </a:xfrm>
                    <a:prstGeom prst="rect">
                      <a:avLst/>
                    </a:prstGeom>
                  </pic:spPr>
                </pic:pic>
              </a:graphicData>
            </a:graphic>
          </wp:inline>
        </w:drawing>
      </w:r>
    </w:p>
    <w:p w14:paraId="4CD02696" w14:textId="77777777" w:rsidR="006336A5" w:rsidRDefault="006336A5" w:rsidP="00DD6027">
      <w:pPr>
        <w:pStyle w:val="NoSpacing"/>
        <w:rPr>
          <w:b/>
          <w:bCs/>
          <w:sz w:val="28"/>
          <w:szCs w:val="28"/>
        </w:rPr>
      </w:pPr>
    </w:p>
    <w:tbl>
      <w:tblPr>
        <w:tblW w:w="10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9080"/>
      </w:tblGrid>
      <w:tr w:rsidR="00924411" w:rsidRPr="00924411" w14:paraId="01BF104E" w14:textId="77777777" w:rsidTr="00924411">
        <w:trPr>
          <w:trHeight w:val="295"/>
          <w:tblHeader/>
        </w:trPr>
        <w:tc>
          <w:tcPr>
            <w:tcW w:w="0" w:type="auto"/>
            <w:tcMar>
              <w:top w:w="180" w:type="dxa"/>
              <w:left w:w="180" w:type="dxa"/>
              <w:bottom w:w="180" w:type="dxa"/>
              <w:right w:w="180" w:type="dxa"/>
            </w:tcMar>
            <w:vAlign w:val="center"/>
            <w:hideMark/>
          </w:tcPr>
          <w:p w14:paraId="26D93A44" w14:textId="77777777" w:rsidR="00924411" w:rsidRPr="00924411" w:rsidRDefault="00924411" w:rsidP="00924411">
            <w:pPr>
              <w:pStyle w:val="NoSpacing"/>
              <w:rPr>
                <w:b/>
                <w:bCs/>
                <w:sz w:val="24"/>
                <w:szCs w:val="24"/>
              </w:rPr>
            </w:pPr>
            <w:r w:rsidRPr="00924411">
              <w:rPr>
                <w:b/>
                <w:bCs/>
                <w:sz w:val="24"/>
                <w:szCs w:val="24"/>
              </w:rPr>
              <w:t>Securable</w:t>
            </w:r>
          </w:p>
        </w:tc>
        <w:tc>
          <w:tcPr>
            <w:tcW w:w="0" w:type="auto"/>
            <w:tcMar>
              <w:top w:w="180" w:type="dxa"/>
              <w:left w:w="180" w:type="dxa"/>
              <w:bottom w:w="180" w:type="dxa"/>
              <w:right w:w="180" w:type="dxa"/>
            </w:tcMar>
            <w:vAlign w:val="center"/>
            <w:hideMark/>
          </w:tcPr>
          <w:p w14:paraId="769D0B15" w14:textId="77777777" w:rsidR="00924411" w:rsidRPr="00924411" w:rsidRDefault="00924411" w:rsidP="00924411">
            <w:pPr>
              <w:pStyle w:val="NoSpacing"/>
              <w:rPr>
                <w:b/>
                <w:bCs/>
                <w:sz w:val="24"/>
                <w:szCs w:val="24"/>
              </w:rPr>
            </w:pPr>
            <w:r w:rsidRPr="00924411">
              <w:rPr>
                <w:b/>
                <w:bCs/>
                <w:sz w:val="24"/>
                <w:szCs w:val="24"/>
              </w:rPr>
              <w:t>Privileges</w:t>
            </w:r>
          </w:p>
        </w:tc>
      </w:tr>
      <w:tr w:rsidR="00924411" w:rsidRPr="00924411" w14:paraId="71D70518" w14:textId="77777777" w:rsidTr="00924411">
        <w:trPr>
          <w:trHeight w:val="1153"/>
        </w:trPr>
        <w:tc>
          <w:tcPr>
            <w:tcW w:w="0" w:type="auto"/>
            <w:tcMar>
              <w:top w:w="180" w:type="dxa"/>
              <w:left w:w="180" w:type="dxa"/>
              <w:bottom w:w="180" w:type="dxa"/>
              <w:right w:w="180" w:type="dxa"/>
            </w:tcMar>
            <w:hideMark/>
          </w:tcPr>
          <w:p w14:paraId="19E13490" w14:textId="77777777" w:rsidR="00924411" w:rsidRPr="00924411" w:rsidRDefault="00924411" w:rsidP="00924411">
            <w:pPr>
              <w:pStyle w:val="NoSpacing"/>
              <w:rPr>
                <w:sz w:val="24"/>
                <w:szCs w:val="24"/>
              </w:rPr>
            </w:pPr>
            <w:hyperlink r:id="rId103" w:anchor="metastore" w:history="1">
              <w:r w:rsidRPr="00924411">
                <w:rPr>
                  <w:rStyle w:val="Hyperlink"/>
                  <w:sz w:val="24"/>
                  <w:szCs w:val="24"/>
                </w:rPr>
                <w:t>Metastore</w:t>
              </w:r>
            </w:hyperlink>
          </w:p>
        </w:tc>
        <w:tc>
          <w:tcPr>
            <w:tcW w:w="0" w:type="auto"/>
            <w:tcMar>
              <w:top w:w="180" w:type="dxa"/>
              <w:left w:w="180" w:type="dxa"/>
              <w:bottom w:w="180" w:type="dxa"/>
              <w:right w:w="180" w:type="dxa"/>
            </w:tcMar>
            <w:hideMark/>
          </w:tcPr>
          <w:p w14:paraId="6FAA42F1" w14:textId="77777777" w:rsidR="00924411" w:rsidRPr="00924411" w:rsidRDefault="00924411" w:rsidP="00924411">
            <w:pPr>
              <w:pStyle w:val="NoSpacing"/>
              <w:rPr>
                <w:sz w:val="24"/>
                <w:szCs w:val="24"/>
              </w:rPr>
            </w:pPr>
            <w:r w:rsidRPr="00924411">
              <w:rPr>
                <w:sz w:val="24"/>
                <w:szCs w:val="24"/>
              </w:rPr>
              <w:t>CREATE CATALOG, CREATE CLEAN ROOM, CREATE CONNECTION, CREATE EXTERNAL LOCATION, CREATE EXTERNAL METADATA, CREATE PROVIDER, CREATE RECIPIENT, CREATE SHARE,CREATE SERVICE CREDENTIAL, CREATE STORAGE CREDENTIAL, MANAGE ALLOWLIST, SET SHARE PERMISSION, USE MARKETPLACE ASSETS, USE PROVIDER, USE RECIPIENT, USE SHARE</w:t>
            </w:r>
          </w:p>
        </w:tc>
      </w:tr>
      <w:tr w:rsidR="00924411" w:rsidRPr="00924411" w14:paraId="10A4A0D2" w14:textId="77777777" w:rsidTr="00924411">
        <w:trPr>
          <w:trHeight w:val="1731"/>
        </w:trPr>
        <w:tc>
          <w:tcPr>
            <w:tcW w:w="0" w:type="auto"/>
            <w:tcMar>
              <w:top w:w="180" w:type="dxa"/>
              <w:left w:w="180" w:type="dxa"/>
              <w:bottom w:w="180" w:type="dxa"/>
              <w:right w:w="180" w:type="dxa"/>
            </w:tcMar>
            <w:hideMark/>
          </w:tcPr>
          <w:p w14:paraId="60EB5923" w14:textId="77777777" w:rsidR="00924411" w:rsidRPr="00924411" w:rsidRDefault="00924411" w:rsidP="00924411">
            <w:pPr>
              <w:pStyle w:val="NoSpacing"/>
              <w:rPr>
                <w:sz w:val="24"/>
                <w:szCs w:val="24"/>
              </w:rPr>
            </w:pPr>
            <w:hyperlink r:id="rId104" w:anchor="catalog" w:history="1">
              <w:r w:rsidRPr="00924411">
                <w:rPr>
                  <w:rStyle w:val="Hyperlink"/>
                  <w:sz w:val="24"/>
                  <w:szCs w:val="24"/>
                </w:rPr>
                <w:t>Catalog</w:t>
              </w:r>
            </w:hyperlink>
          </w:p>
        </w:tc>
        <w:tc>
          <w:tcPr>
            <w:tcW w:w="0" w:type="auto"/>
            <w:tcMar>
              <w:top w:w="180" w:type="dxa"/>
              <w:left w:w="180" w:type="dxa"/>
              <w:bottom w:w="180" w:type="dxa"/>
              <w:right w:w="180" w:type="dxa"/>
            </w:tcMar>
            <w:hideMark/>
          </w:tcPr>
          <w:p w14:paraId="3FC77173" w14:textId="77777777" w:rsidR="00924411" w:rsidRPr="00924411" w:rsidRDefault="00924411" w:rsidP="00924411">
            <w:pPr>
              <w:pStyle w:val="NoSpacing"/>
              <w:rPr>
                <w:sz w:val="24"/>
                <w:szCs w:val="24"/>
              </w:rPr>
            </w:pPr>
            <w:r w:rsidRPr="00924411">
              <w:rPr>
                <w:sz w:val="24"/>
                <w:szCs w:val="24"/>
              </w:rPr>
              <w:t>ALL PRIVILEGES, APPLY TAG, BROWSE, CREATE SCHEMA, USE CATALOG</w:t>
            </w:r>
          </w:p>
          <w:p w14:paraId="61582B88" w14:textId="77777777" w:rsidR="00924411" w:rsidRPr="00924411" w:rsidRDefault="00924411" w:rsidP="00924411">
            <w:pPr>
              <w:pStyle w:val="NoSpacing"/>
              <w:rPr>
                <w:sz w:val="24"/>
                <w:szCs w:val="24"/>
              </w:rPr>
            </w:pPr>
            <w:r w:rsidRPr="00924411">
              <w:rPr>
                <w:sz w:val="24"/>
                <w:szCs w:val="24"/>
              </w:rPr>
              <w:t>All users have USE CATALOG on the main catalog by default.</w:t>
            </w:r>
          </w:p>
          <w:p w14:paraId="0E8AE9AF" w14:textId="77777777" w:rsidR="00924411" w:rsidRPr="00924411" w:rsidRDefault="00924411" w:rsidP="00924411">
            <w:pPr>
              <w:pStyle w:val="NoSpacing"/>
              <w:rPr>
                <w:sz w:val="24"/>
                <w:szCs w:val="24"/>
              </w:rPr>
            </w:pPr>
            <w:r w:rsidRPr="00924411">
              <w:rPr>
                <w:sz w:val="24"/>
                <w:szCs w:val="24"/>
              </w:rPr>
              <w:t>The following privileges apply to securable objects in a catalog. You can grant these privileges at the catalog level to apply them to current and future objects in the catalog.</w:t>
            </w:r>
          </w:p>
          <w:p w14:paraId="023399EC" w14:textId="77777777" w:rsidR="00924411" w:rsidRPr="00924411" w:rsidRDefault="00924411" w:rsidP="00924411">
            <w:pPr>
              <w:pStyle w:val="NoSpacing"/>
              <w:rPr>
                <w:sz w:val="24"/>
                <w:szCs w:val="24"/>
              </w:rPr>
            </w:pPr>
            <w:r w:rsidRPr="00924411">
              <w:rPr>
                <w:sz w:val="24"/>
                <w:szCs w:val="24"/>
              </w:rPr>
              <w:t>CREATE FUNCTION, CREATE TABLE, CREATE MATERIALIZED VIEW, CREATE MODEL, CREATE VOLUME, EXTERNAL USE SCHEMA, READ VOLUME, REFRESH, WRITE VOLUME, EXECUTE, MANAGE, MODIFY, SELECT, USE SCHEMA</w:t>
            </w:r>
          </w:p>
        </w:tc>
      </w:tr>
      <w:tr w:rsidR="00924411" w:rsidRPr="00924411" w14:paraId="764EF0FB" w14:textId="77777777" w:rsidTr="00924411">
        <w:trPr>
          <w:trHeight w:val="1436"/>
        </w:trPr>
        <w:tc>
          <w:tcPr>
            <w:tcW w:w="0" w:type="auto"/>
            <w:tcMar>
              <w:top w:w="180" w:type="dxa"/>
              <w:left w:w="180" w:type="dxa"/>
              <w:bottom w:w="180" w:type="dxa"/>
              <w:right w:w="180" w:type="dxa"/>
            </w:tcMar>
            <w:hideMark/>
          </w:tcPr>
          <w:p w14:paraId="16BA409B" w14:textId="77777777" w:rsidR="00924411" w:rsidRPr="00924411" w:rsidRDefault="00924411" w:rsidP="00924411">
            <w:pPr>
              <w:pStyle w:val="NoSpacing"/>
              <w:rPr>
                <w:sz w:val="24"/>
                <w:szCs w:val="24"/>
              </w:rPr>
            </w:pPr>
            <w:hyperlink r:id="rId105" w:anchor="schema" w:history="1">
              <w:r w:rsidRPr="00924411">
                <w:rPr>
                  <w:rStyle w:val="Hyperlink"/>
                  <w:sz w:val="24"/>
                  <w:szCs w:val="24"/>
                </w:rPr>
                <w:t>Schema</w:t>
              </w:r>
            </w:hyperlink>
          </w:p>
        </w:tc>
        <w:tc>
          <w:tcPr>
            <w:tcW w:w="0" w:type="auto"/>
            <w:tcMar>
              <w:top w:w="180" w:type="dxa"/>
              <w:left w:w="180" w:type="dxa"/>
              <w:bottom w:w="180" w:type="dxa"/>
              <w:right w:w="180" w:type="dxa"/>
            </w:tcMar>
            <w:hideMark/>
          </w:tcPr>
          <w:p w14:paraId="024D3A27" w14:textId="77777777" w:rsidR="00924411" w:rsidRPr="00924411" w:rsidRDefault="00924411" w:rsidP="00924411">
            <w:pPr>
              <w:pStyle w:val="NoSpacing"/>
              <w:rPr>
                <w:sz w:val="24"/>
                <w:szCs w:val="24"/>
              </w:rPr>
            </w:pPr>
            <w:r w:rsidRPr="00924411">
              <w:rPr>
                <w:sz w:val="24"/>
                <w:szCs w:val="24"/>
              </w:rPr>
              <w:t>ALL PRIVILEGES, APPLY TAG, CREATE FUNCTION, CREATE TABLE, CREATE MODEL, CREATE VOLUME, CREATE MATERIALIZED VIEW, MANAGE, EXTERNAL USE SCHEMA, USE SCHEMA</w:t>
            </w:r>
          </w:p>
          <w:p w14:paraId="67BC945A" w14:textId="77777777" w:rsidR="00924411" w:rsidRPr="00924411" w:rsidRDefault="00924411" w:rsidP="00924411">
            <w:pPr>
              <w:pStyle w:val="NoSpacing"/>
              <w:rPr>
                <w:sz w:val="24"/>
                <w:szCs w:val="24"/>
              </w:rPr>
            </w:pPr>
            <w:r w:rsidRPr="00924411">
              <w:rPr>
                <w:sz w:val="24"/>
                <w:szCs w:val="24"/>
              </w:rPr>
              <w:t>The following privileges apply to securable objects within a schema. You can grant these privileges at the schema level to apply them to current and future objects within the schema.</w:t>
            </w:r>
          </w:p>
          <w:p w14:paraId="489424A7" w14:textId="77777777" w:rsidR="00924411" w:rsidRPr="00924411" w:rsidRDefault="00924411" w:rsidP="00924411">
            <w:pPr>
              <w:pStyle w:val="NoSpacing"/>
              <w:rPr>
                <w:sz w:val="24"/>
                <w:szCs w:val="24"/>
              </w:rPr>
            </w:pPr>
            <w:r w:rsidRPr="00924411">
              <w:rPr>
                <w:sz w:val="24"/>
                <w:szCs w:val="24"/>
              </w:rPr>
              <w:t>EXECUTE, MODIFY, READ VOLUME, REFRESH, SELECT, WRITE VOLUME</w:t>
            </w:r>
          </w:p>
        </w:tc>
      </w:tr>
      <w:tr w:rsidR="00924411" w:rsidRPr="00924411" w14:paraId="58E3B87B" w14:textId="77777777" w:rsidTr="00924411">
        <w:trPr>
          <w:trHeight w:val="295"/>
        </w:trPr>
        <w:tc>
          <w:tcPr>
            <w:tcW w:w="0" w:type="auto"/>
            <w:tcMar>
              <w:top w:w="180" w:type="dxa"/>
              <w:left w:w="180" w:type="dxa"/>
              <w:bottom w:w="180" w:type="dxa"/>
              <w:right w:w="180" w:type="dxa"/>
            </w:tcMar>
            <w:hideMark/>
          </w:tcPr>
          <w:p w14:paraId="4D7FD6FA" w14:textId="77777777" w:rsidR="00924411" w:rsidRPr="00924411" w:rsidRDefault="00924411" w:rsidP="00924411">
            <w:pPr>
              <w:pStyle w:val="NoSpacing"/>
              <w:rPr>
                <w:sz w:val="24"/>
                <w:szCs w:val="24"/>
              </w:rPr>
            </w:pPr>
            <w:hyperlink r:id="rId106" w:anchor="table" w:history="1">
              <w:r w:rsidRPr="00924411">
                <w:rPr>
                  <w:rStyle w:val="Hyperlink"/>
                  <w:sz w:val="24"/>
                  <w:szCs w:val="24"/>
                </w:rPr>
                <w:t>Table</w:t>
              </w:r>
            </w:hyperlink>
          </w:p>
        </w:tc>
        <w:tc>
          <w:tcPr>
            <w:tcW w:w="0" w:type="auto"/>
            <w:tcMar>
              <w:top w:w="180" w:type="dxa"/>
              <w:left w:w="180" w:type="dxa"/>
              <w:bottom w:w="180" w:type="dxa"/>
              <w:right w:w="180" w:type="dxa"/>
            </w:tcMar>
            <w:hideMark/>
          </w:tcPr>
          <w:p w14:paraId="3C671029" w14:textId="77777777" w:rsidR="00924411" w:rsidRPr="00924411" w:rsidRDefault="00924411" w:rsidP="00924411">
            <w:pPr>
              <w:pStyle w:val="NoSpacing"/>
              <w:rPr>
                <w:sz w:val="24"/>
                <w:szCs w:val="24"/>
              </w:rPr>
            </w:pPr>
            <w:r w:rsidRPr="00924411">
              <w:rPr>
                <w:sz w:val="24"/>
                <w:szCs w:val="24"/>
              </w:rPr>
              <w:t>ALL PRIVILEGES, APPLY TAG, MANAGE, MODIFY, SELECT</w:t>
            </w:r>
          </w:p>
        </w:tc>
      </w:tr>
      <w:tr w:rsidR="00924411" w:rsidRPr="00924411" w14:paraId="6D8E190C" w14:textId="77777777" w:rsidTr="00924411">
        <w:trPr>
          <w:trHeight w:val="577"/>
        </w:trPr>
        <w:tc>
          <w:tcPr>
            <w:tcW w:w="0" w:type="auto"/>
            <w:tcMar>
              <w:top w:w="180" w:type="dxa"/>
              <w:left w:w="180" w:type="dxa"/>
              <w:bottom w:w="180" w:type="dxa"/>
              <w:right w:w="180" w:type="dxa"/>
            </w:tcMar>
            <w:hideMark/>
          </w:tcPr>
          <w:p w14:paraId="33291A61" w14:textId="77777777" w:rsidR="00924411" w:rsidRPr="00924411" w:rsidRDefault="00924411" w:rsidP="00924411">
            <w:pPr>
              <w:pStyle w:val="NoSpacing"/>
              <w:rPr>
                <w:sz w:val="24"/>
                <w:szCs w:val="24"/>
              </w:rPr>
            </w:pPr>
            <w:hyperlink r:id="rId107" w:anchor="materialized-view" w:history="1">
              <w:r w:rsidRPr="00924411">
                <w:rPr>
                  <w:rStyle w:val="Hyperlink"/>
                  <w:sz w:val="24"/>
                  <w:szCs w:val="24"/>
                </w:rPr>
                <w:t>Materialized view</w:t>
              </w:r>
            </w:hyperlink>
          </w:p>
        </w:tc>
        <w:tc>
          <w:tcPr>
            <w:tcW w:w="0" w:type="auto"/>
            <w:tcMar>
              <w:top w:w="180" w:type="dxa"/>
              <w:left w:w="180" w:type="dxa"/>
              <w:bottom w:w="180" w:type="dxa"/>
              <w:right w:w="180" w:type="dxa"/>
            </w:tcMar>
            <w:hideMark/>
          </w:tcPr>
          <w:p w14:paraId="4AE5D0F5" w14:textId="77777777" w:rsidR="00924411" w:rsidRPr="00924411" w:rsidRDefault="00924411" w:rsidP="00924411">
            <w:pPr>
              <w:pStyle w:val="NoSpacing"/>
              <w:rPr>
                <w:sz w:val="24"/>
                <w:szCs w:val="24"/>
              </w:rPr>
            </w:pPr>
            <w:r w:rsidRPr="00924411">
              <w:rPr>
                <w:sz w:val="24"/>
                <w:szCs w:val="24"/>
              </w:rPr>
              <w:t>ALL PRIVILEGES, APPLY TAG, MANAGE, REFRESH, SELECT</w:t>
            </w:r>
          </w:p>
        </w:tc>
      </w:tr>
      <w:tr w:rsidR="00924411" w:rsidRPr="00924411" w14:paraId="5EA9CA8C" w14:textId="77777777" w:rsidTr="00924411">
        <w:trPr>
          <w:trHeight w:val="295"/>
        </w:trPr>
        <w:tc>
          <w:tcPr>
            <w:tcW w:w="0" w:type="auto"/>
            <w:tcMar>
              <w:top w:w="180" w:type="dxa"/>
              <w:left w:w="180" w:type="dxa"/>
              <w:bottom w:w="180" w:type="dxa"/>
              <w:right w:w="180" w:type="dxa"/>
            </w:tcMar>
            <w:hideMark/>
          </w:tcPr>
          <w:p w14:paraId="7F63DD96" w14:textId="77777777" w:rsidR="00924411" w:rsidRPr="00924411" w:rsidRDefault="00924411" w:rsidP="00924411">
            <w:pPr>
              <w:pStyle w:val="NoSpacing"/>
              <w:rPr>
                <w:sz w:val="24"/>
                <w:szCs w:val="24"/>
              </w:rPr>
            </w:pPr>
            <w:hyperlink r:id="rId108" w:anchor="view" w:history="1">
              <w:r w:rsidRPr="00924411">
                <w:rPr>
                  <w:rStyle w:val="Hyperlink"/>
                  <w:sz w:val="24"/>
                  <w:szCs w:val="24"/>
                </w:rPr>
                <w:t>View</w:t>
              </w:r>
            </w:hyperlink>
          </w:p>
        </w:tc>
        <w:tc>
          <w:tcPr>
            <w:tcW w:w="0" w:type="auto"/>
            <w:tcMar>
              <w:top w:w="180" w:type="dxa"/>
              <w:left w:w="180" w:type="dxa"/>
              <w:bottom w:w="180" w:type="dxa"/>
              <w:right w:w="180" w:type="dxa"/>
            </w:tcMar>
            <w:hideMark/>
          </w:tcPr>
          <w:p w14:paraId="3538C9FD" w14:textId="77777777" w:rsidR="00924411" w:rsidRPr="00924411" w:rsidRDefault="00924411" w:rsidP="00924411">
            <w:pPr>
              <w:pStyle w:val="NoSpacing"/>
              <w:rPr>
                <w:sz w:val="24"/>
                <w:szCs w:val="24"/>
              </w:rPr>
            </w:pPr>
            <w:r w:rsidRPr="00924411">
              <w:rPr>
                <w:sz w:val="24"/>
                <w:szCs w:val="24"/>
              </w:rPr>
              <w:t>ALL PRIVILEGES, APPLY TAG, MANAGE, SELECT</w:t>
            </w:r>
          </w:p>
        </w:tc>
      </w:tr>
      <w:tr w:rsidR="00924411" w:rsidRPr="00924411" w14:paraId="19BBAC38" w14:textId="77777777" w:rsidTr="00924411">
        <w:trPr>
          <w:trHeight w:val="295"/>
        </w:trPr>
        <w:tc>
          <w:tcPr>
            <w:tcW w:w="0" w:type="auto"/>
            <w:tcMar>
              <w:top w:w="180" w:type="dxa"/>
              <w:left w:w="180" w:type="dxa"/>
              <w:bottom w:w="180" w:type="dxa"/>
              <w:right w:w="180" w:type="dxa"/>
            </w:tcMar>
            <w:hideMark/>
          </w:tcPr>
          <w:p w14:paraId="32CC3C52" w14:textId="77777777" w:rsidR="00924411" w:rsidRPr="00924411" w:rsidRDefault="00924411" w:rsidP="00924411">
            <w:pPr>
              <w:pStyle w:val="NoSpacing"/>
              <w:rPr>
                <w:sz w:val="24"/>
                <w:szCs w:val="24"/>
              </w:rPr>
            </w:pPr>
            <w:hyperlink r:id="rId109" w:anchor="volume" w:history="1">
              <w:r w:rsidRPr="00924411">
                <w:rPr>
                  <w:rStyle w:val="Hyperlink"/>
                  <w:sz w:val="24"/>
                  <w:szCs w:val="24"/>
                </w:rPr>
                <w:t>Volume</w:t>
              </w:r>
            </w:hyperlink>
          </w:p>
        </w:tc>
        <w:tc>
          <w:tcPr>
            <w:tcW w:w="0" w:type="auto"/>
            <w:tcMar>
              <w:top w:w="180" w:type="dxa"/>
              <w:left w:w="180" w:type="dxa"/>
              <w:bottom w:w="180" w:type="dxa"/>
              <w:right w:w="180" w:type="dxa"/>
            </w:tcMar>
            <w:hideMark/>
          </w:tcPr>
          <w:p w14:paraId="6032D900" w14:textId="77777777" w:rsidR="00924411" w:rsidRPr="00924411" w:rsidRDefault="00924411" w:rsidP="00924411">
            <w:pPr>
              <w:pStyle w:val="NoSpacing"/>
              <w:rPr>
                <w:sz w:val="24"/>
                <w:szCs w:val="24"/>
              </w:rPr>
            </w:pPr>
            <w:r w:rsidRPr="00924411">
              <w:rPr>
                <w:sz w:val="24"/>
                <w:szCs w:val="24"/>
              </w:rPr>
              <w:t>ALL PRIVILEGES, APPLY TAG, MANAGE, READ VOLUME, WRITE VOLUME</w:t>
            </w:r>
          </w:p>
        </w:tc>
      </w:tr>
      <w:tr w:rsidR="00924411" w:rsidRPr="00924411" w14:paraId="3335A6B4" w14:textId="77777777" w:rsidTr="00924411">
        <w:trPr>
          <w:trHeight w:val="589"/>
        </w:trPr>
        <w:tc>
          <w:tcPr>
            <w:tcW w:w="0" w:type="auto"/>
            <w:tcMar>
              <w:top w:w="180" w:type="dxa"/>
              <w:left w:w="180" w:type="dxa"/>
              <w:bottom w:w="180" w:type="dxa"/>
              <w:right w:w="180" w:type="dxa"/>
            </w:tcMar>
            <w:hideMark/>
          </w:tcPr>
          <w:p w14:paraId="4FCAA44E" w14:textId="77777777" w:rsidR="00924411" w:rsidRPr="00924411" w:rsidRDefault="00924411" w:rsidP="00924411">
            <w:pPr>
              <w:pStyle w:val="NoSpacing"/>
              <w:rPr>
                <w:sz w:val="24"/>
                <w:szCs w:val="24"/>
              </w:rPr>
            </w:pPr>
            <w:hyperlink r:id="rId110" w:anchor="external-location" w:history="1">
              <w:r w:rsidRPr="00924411">
                <w:rPr>
                  <w:rStyle w:val="Hyperlink"/>
                  <w:sz w:val="24"/>
                  <w:szCs w:val="24"/>
                </w:rPr>
                <w:t>External location</w:t>
              </w:r>
            </w:hyperlink>
          </w:p>
        </w:tc>
        <w:tc>
          <w:tcPr>
            <w:tcW w:w="0" w:type="auto"/>
            <w:tcMar>
              <w:top w:w="180" w:type="dxa"/>
              <w:left w:w="180" w:type="dxa"/>
              <w:bottom w:w="180" w:type="dxa"/>
              <w:right w:w="180" w:type="dxa"/>
            </w:tcMar>
            <w:hideMark/>
          </w:tcPr>
          <w:p w14:paraId="2C0E1483" w14:textId="77777777" w:rsidR="00924411" w:rsidRPr="00924411" w:rsidRDefault="00924411" w:rsidP="00924411">
            <w:pPr>
              <w:pStyle w:val="NoSpacing"/>
              <w:rPr>
                <w:sz w:val="24"/>
                <w:szCs w:val="24"/>
              </w:rPr>
            </w:pPr>
            <w:r w:rsidRPr="00924411">
              <w:rPr>
                <w:sz w:val="24"/>
                <w:szCs w:val="24"/>
              </w:rPr>
              <w:t>ALL PRIVILEGES, BROWSE, CREATE EXTERNAL TABLE, CREATE EXTERNAL VOLUME, CREATE FOREIGN SECURABLE, CREATE MANAGED STORAGE, EXTERNAL USE LOCATION, MANAGE, READ FILES, WRITE FILES</w:t>
            </w:r>
          </w:p>
        </w:tc>
      </w:tr>
      <w:tr w:rsidR="00924411" w:rsidRPr="00924411" w14:paraId="031285D7" w14:textId="77777777" w:rsidTr="00924411">
        <w:trPr>
          <w:trHeight w:val="577"/>
        </w:trPr>
        <w:tc>
          <w:tcPr>
            <w:tcW w:w="0" w:type="auto"/>
            <w:tcMar>
              <w:top w:w="180" w:type="dxa"/>
              <w:left w:w="180" w:type="dxa"/>
              <w:bottom w:w="180" w:type="dxa"/>
              <w:right w:w="180" w:type="dxa"/>
            </w:tcMar>
            <w:hideMark/>
          </w:tcPr>
          <w:p w14:paraId="2C491B50" w14:textId="77777777" w:rsidR="00924411" w:rsidRPr="00924411" w:rsidRDefault="00924411" w:rsidP="00924411">
            <w:pPr>
              <w:pStyle w:val="NoSpacing"/>
              <w:rPr>
                <w:sz w:val="24"/>
                <w:szCs w:val="24"/>
              </w:rPr>
            </w:pPr>
            <w:hyperlink r:id="rId111" w:anchor="external-metadata" w:history="1">
              <w:r w:rsidRPr="00924411">
                <w:rPr>
                  <w:rStyle w:val="Hyperlink"/>
                  <w:sz w:val="24"/>
                  <w:szCs w:val="24"/>
                </w:rPr>
                <w:t>External metadata</w:t>
              </w:r>
            </w:hyperlink>
          </w:p>
        </w:tc>
        <w:tc>
          <w:tcPr>
            <w:tcW w:w="0" w:type="auto"/>
            <w:tcMar>
              <w:top w:w="180" w:type="dxa"/>
              <w:left w:w="180" w:type="dxa"/>
              <w:bottom w:w="180" w:type="dxa"/>
              <w:right w:w="180" w:type="dxa"/>
            </w:tcMar>
            <w:hideMark/>
          </w:tcPr>
          <w:p w14:paraId="0BA99053" w14:textId="77777777" w:rsidR="00924411" w:rsidRPr="00924411" w:rsidRDefault="00924411" w:rsidP="00924411">
            <w:pPr>
              <w:pStyle w:val="NoSpacing"/>
              <w:rPr>
                <w:sz w:val="24"/>
                <w:szCs w:val="24"/>
              </w:rPr>
            </w:pPr>
            <w:r w:rsidRPr="00924411">
              <w:rPr>
                <w:sz w:val="24"/>
                <w:szCs w:val="24"/>
              </w:rPr>
              <w:t>ALL PRIVILEGES, APPLY TAG, BROWSE, MANAGE, MODIFY</w:t>
            </w:r>
          </w:p>
        </w:tc>
      </w:tr>
      <w:tr w:rsidR="00924411" w:rsidRPr="00924411" w14:paraId="4B027E18" w14:textId="77777777" w:rsidTr="00924411">
        <w:trPr>
          <w:trHeight w:val="577"/>
        </w:trPr>
        <w:tc>
          <w:tcPr>
            <w:tcW w:w="0" w:type="auto"/>
            <w:tcMar>
              <w:top w:w="180" w:type="dxa"/>
              <w:left w:w="180" w:type="dxa"/>
              <w:bottom w:w="180" w:type="dxa"/>
              <w:right w:w="180" w:type="dxa"/>
            </w:tcMar>
            <w:hideMark/>
          </w:tcPr>
          <w:p w14:paraId="78A539BB" w14:textId="77777777" w:rsidR="00924411" w:rsidRPr="00924411" w:rsidRDefault="00924411" w:rsidP="00924411">
            <w:pPr>
              <w:pStyle w:val="NoSpacing"/>
              <w:rPr>
                <w:sz w:val="24"/>
                <w:szCs w:val="24"/>
              </w:rPr>
            </w:pPr>
            <w:hyperlink r:id="rId112" w:anchor="service-credential" w:history="1">
              <w:r w:rsidRPr="00924411">
                <w:rPr>
                  <w:rStyle w:val="Hyperlink"/>
                  <w:sz w:val="24"/>
                  <w:szCs w:val="24"/>
                </w:rPr>
                <w:t>Service credential</w:t>
              </w:r>
            </w:hyperlink>
          </w:p>
        </w:tc>
        <w:tc>
          <w:tcPr>
            <w:tcW w:w="0" w:type="auto"/>
            <w:tcMar>
              <w:top w:w="180" w:type="dxa"/>
              <w:left w:w="180" w:type="dxa"/>
              <w:bottom w:w="180" w:type="dxa"/>
              <w:right w:w="180" w:type="dxa"/>
            </w:tcMar>
            <w:hideMark/>
          </w:tcPr>
          <w:p w14:paraId="75A4B6B7" w14:textId="77777777" w:rsidR="00924411" w:rsidRPr="00924411" w:rsidRDefault="00924411" w:rsidP="00924411">
            <w:pPr>
              <w:pStyle w:val="NoSpacing"/>
              <w:rPr>
                <w:sz w:val="24"/>
                <w:szCs w:val="24"/>
              </w:rPr>
            </w:pPr>
            <w:r w:rsidRPr="00924411">
              <w:rPr>
                <w:sz w:val="24"/>
                <w:szCs w:val="24"/>
              </w:rPr>
              <w:t>ALL PRIVILEGES, ACCESS, CREATE CONNECTION, MANAGE</w:t>
            </w:r>
          </w:p>
        </w:tc>
      </w:tr>
      <w:tr w:rsidR="00924411" w:rsidRPr="00924411" w14:paraId="100170D9" w14:textId="77777777" w:rsidTr="00924411">
        <w:trPr>
          <w:trHeight w:val="589"/>
        </w:trPr>
        <w:tc>
          <w:tcPr>
            <w:tcW w:w="0" w:type="auto"/>
            <w:tcMar>
              <w:top w:w="180" w:type="dxa"/>
              <w:left w:w="180" w:type="dxa"/>
              <w:bottom w:w="180" w:type="dxa"/>
              <w:right w:w="180" w:type="dxa"/>
            </w:tcMar>
            <w:hideMark/>
          </w:tcPr>
          <w:p w14:paraId="39AC430C" w14:textId="77777777" w:rsidR="00924411" w:rsidRPr="00924411" w:rsidRDefault="00924411" w:rsidP="00924411">
            <w:pPr>
              <w:pStyle w:val="NoSpacing"/>
              <w:rPr>
                <w:sz w:val="24"/>
                <w:szCs w:val="24"/>
              </w:rPr>
            </w:pPr>
            <w:hyperlink r:id="rId113" w:anchor="storage-credential" w:history="1">
              <w:r w:rsidRPr="00924411">
                <w:rPr>
                  <w:rStyle w:val="Hyperlink"/>
                  <w:sz w:val="24"/>
                  <w:szCs w:val="24"/>
                </w:rPr>
                <w:t>Storage credential</w:t>
              </w:r>
            </w:hyperlink>
          </w:p>
        </w:tc>
        <w:tc>
          <w:tcPr>
            <w:tcW w:w="0" w:type="auto"/>
            <w:tcMar>
              <w:top w:w="180" w:type="dxa"/>
              <w:left w:w="180" w:type="dxa"/>
              <w:bottom w:w="180" w:type="dxa"/>
              <w:right w:w="180" w:type="dxa"/>
            </w:tcMar>
            <w:hideMark/>
          </w:tcPr>
          <w:p w14:paraId="20950585" w14:textId="77777777" w:rsidR="00924411" w:rsidRPr="00924411" w:rsidRDefault="00924411" w:rsidP="00924411">
            <w:pPr>
              <w:pStyle w:val="NoSpacing"/>
              <w:rPr>
                <w:sz w:val="24"/>
                <w:szCs w:val="24"/>
              </w:rPr>
            </w:pPr>
            <w:r w:rsidRPr="00924411">
              <w:rPr>
                <w:sz w:val="24"/>
                <w:szCs w:val="24"/>
              </w:rPr>
              <w:t>ALL PRIVILEGES, CREATE EXTERNAL LOCATION, CREATE EXTERNAL TABLE, MANAGE, READ FILES, WRITE FILES</w:t>
            </w:r>
          </w:p>
        </w:tc>
      </w:tr>
      <w:tr w:rsidR="00924411" w:rsidRPr="00924411" w14:paraId="1373EC4C" w14:textId="77777777" w:rsidTr="00924411">
        <w:trPr>
          <w:trHeight w:val="282"/>
        </w:trPr>
        <w:tc>
          <w:tcPr>
            <w:tcW w:w="0" w:type="auto"/>
            <w:tcMar>
              <w:top w:w="180" w:type="dxa"/>
              <w:left w:w="180" w:type="dxa"/>
              <w:bottom w:w="180" w:type="dxa"/>
              <w:right w:w="180" w:type="dxa"/>
            </w:tcMar>
            <w:hideMark/>
          </w:tcPr>
          <w:p w14:paraId="2252EAC8" w14:textId="77777777" w:rsidR="00924411" w:rsidRPr="00924411" w:rsidRDefault="00924411" w:rsidP="00924411">
            <w:pPr>
              <w:pStyle w:val="NoSpacing"/>
              <w:rPr>
                <w:sz w:val="24"/>
                <w:szCs w:val="24"/>
              </w:rPr>
            </w:pPr>
            <w:hyperlink r:id="rId114" w:anchor="connection" w:history="1">
              <w:r w:rsidRPr="00924411">
                <w:rPr>
                  <w:rStyle w:val="Hyperlink"/>
                  <w:sz w:val="24"/>
                  <w:szCs w:val="24"/>
                </w:rPr>
                <w:t>Connection</w:t>
              </w:r>
            </w:hyperlink>
          </w:p>
        </w:tc>
        <w:tc>
          <w:tcPr>
            <w:tcW w:w="0" w:type="auto"/>
            <w:tcMar>
              <w:top w:w="180" w:type="dxa"/>
              <w:left w:w="180" w:type="dxa"/>
              <w:bottom w:w="180" w:type="dxa"/>
              <w:right w:w="180" w:type="dxa"/>
            </w:tcMar>
            <w:hideMark/>
          </w:tcPr>
          <w:p w14:paraId="6205CC1A" w14:textId="77777777" w:rsidR="00924411" w:rsidRPr="00924411" w:rsidRDefault="00924411" w:rsidP="00924411">
            <w:pPr>
              <w:pStyle w:val="NoSpacing"/>
              <w:rPr>
                <w:sz w:val="24"/>
                <w:szCs w:val="24"/>
              </w:rPr>
            </w:pPr>
            <w:r w:rsidRPr="00924411">
              <w:rPr>
                <w:sz w:val="24"/>
                <w:szCs w:val="24"/>
              </w:rPr>
              <w:t>ALL PRIVILEGES, CREATE FOREIGN CATALOG, MANAGE, USE CONNECTION</w:t>
            </w:r>
          </w:p>
        </w:tc>
      </w:tr>
      <w:tr w:rsidR="00924411" w:rsidRPr="00924411" w14:paraId="5097AA0E" w14:textId="77777777" w:rsidTr="00924411">
        <w:trPr>
          <w:trHeight w:val="295"/>
        </w:trPr>
        <w:tc>
          <w:tcPr>
            <w:tcW w:w="0" w:type="auto"/>
            <w:tcMar>
              <w:top w:w="180" w:type="dxa"/>
              <w:left w:w="180" w:type="dxa"/>
              <w:bottom w:w="180" w:type="dxa"/>
              <w:right w:w="180" w:type="dxa"/>
            </w:tcMar>
            <w:hideMark/>
          </w:tcPr>
          <w:p w14:paraId="613CD3D5" w14:textId="77777777" w:rsidR="00924411" w:rsidRPr="00924411" w:rsidRDefault="00924411" w:rsidP="00924411">
            <w:pPr>
              <w:pStyle w:val="NoSpacing"/>
              <w:rPr>
                <w:sz w:val="24"/>
                <w:szCs w:val="24"/>
              </w:rPr>
            </w:pPr>
            <w:hyperlink r:id="rId115" w:anchor="function" w:history="1">
              <w:r w:rsidRPr="00924411">
                <w:rPr>
                  <w:rStyle w:val="Hyperlink"/>
                  <w:sz w:val="24"/>
                  <w:szCs w:val="24"/>
                </w:rPr>
                <w:t>Function</w:t>
              </w:r>
            </w:hyperlink>
          </w:p>
        </w:tc>
        <w:tc>
          <w:tcPr>
            <w:tcW w:w="0" w:type="auto"/>
            <w:tcMar>
              <w:top w:w="180" w:type="dxa"/>
              <w:left w:w="180" w:type="dxa"/>
              <w:bottom w:w="180" w:type="dxa"/>
              <w:right w:w="180" w:type="dxa"/>
            </w:tcMar>
            <w:hideMark/>
          </w:tcPr>
          <w:p w14:paraId="7597835E" w14:textId="77777777" w:rsidR="00924411" w:rsidRPr="00924411" w:rsidRDefault="00924411" w:rsidP="00924411">
            <w:pPr>
              <w:pStyle w:val="NoSpacing"/>
              <w:rPr>
                <w:sz w:val="24"/>
                <w:szCs w:val="24"/>
              </w:rPr>
            </w:pPr>
            <w:r w:rsidRPr="00924411">
              <w:rPr>
                <w:sz w:val="24"/>
                <w:szCs w:val="24"/>
              </w:rPr>
              <w:t>ALL PRIVILEGES, APPLY TAG (models only), CREATE MODEL VERSION (models only), EXECUTE, MANAGE</w:t>
            </w:r>
          </w:p>
        </w:tc>
      </w:tr>
      <w:tr w:rsidR="00924411" w:rsidRPr="00924411" w14:paraId="5EE88F53" w14:textId="77777777" w:rsidTr="00924411">
        <w:trPr>
          <w:trHeight w:val="295"/>
        </w:trPr>
        <w:tc>
          <w:tcPr>
            <w:tcW w:w="0" w:type="auto"/>
            <w:tcMar>
              <w:top w:w="180" w:type="dxa"/>
              <w:left w:w="180" w:type="dxa"/>
              <w:bottom w:w="180" w:type="dxa"/>
              <w:right w:w="180" w:type="dxa"/>
            </w:tcMar>
            <w:hideMark/>
          </w:tcPr>
          <w:p w14:paraId="6563AD21" w14:textId="77777777" w:rsidR="00924411" w:rsidRPr="00924411" w:rsidRDefault="00924411" w:rsidP="00924411">
            <w:pPr>
              <w:pStyle w:val="NoSpacing"/>
              <w:rPr>
                <w:sz w:val="24"/>
                <w:szCs w:val="24"/>
              </w:rPr>
            </w:pPr>
            <w:hyperlink r:id="rId116" w:anchor="model" w:history="1">
              <w:r w:rsidRPr="00924411">
                <w:rPr>
                  <w:rStyle w:val="Hyperlink"/>
                  <w:sz w:val="24"/>
                  <w:szCs w:val="24"/>
                </w:rPr>
                <w:t>Model</w:t>
              </w:r>
            </w:hyperlink>
          </w:p>
        </w:tc>
        <w:tc>
          <w:tcPr>
            <w:tcW w:w="0" w:type="auto"/>
            <w:tcMar>
              <w:top w:w="180" w:type="dxa"/>
              <w:left w:w="180" w:type="dxa"/>
              <w:bottom w:w="180" w:type="dxa"/>
              <w:right w:w="180" w:type="dxa"/>
            </w:tcMar>
            <w:hideMark/>
          </w:tcPr>
          <w:p w14:paraId="3BF5C738" w14:textId="77777777" w:rsidR="00924411" w:rsidRPr="00924411" w:rsidRDefault="00924411" w:rsidP="00924411">
            <w:pPr>
              <w:pStyle w:val="NoSpacing"/>
              <w:rPr>
                <w:sz w:val="24"/>
                <w:szCs w:val="24"/>
              </w:rPr>
            </w:pPr>
            <w:r w:rsidRPr="00924411">
              <w:rPr>
                <w:sz w:val="24"/>
                <w:szCs w:val="24"/>
              </w:rPr>
              <w:t>Registered models are a type of </w:t>
            </w:r>
            <w:hyperlink r:id="rId117" w:anchor="function" w:history="1">
              <w:r w:rsidRPr="00924411">
                <w:rPr>
                  <w:rStyle w:val="Hyperlink"/>
                  <w:sz w:val="24"/>
                  <w:szCs w:val="24"/>
                </w:rPr>
                <w:t>function</w:t>
              </w:r>
            </w:hyperlink>
            <w:r w:rsidRPr="00924411">
              <w:rPr>
                <w:sz w:val="24"/>
                <w:szCs w:val="24"/>
              </w:rPr>
              <w:t>.</w:t>
            </w:r>
          </w:p>
        </w:tc>
      </w:tr>
      <w:tr w:rsidR="00924411" w:rsidRPr="00924411" w14:paraId="30135225" w14:textId="77777777" w:rsidTr="00924411">
        <w:trPr>
          <w:trHeight w:val="295"/>
        </w:trPr>
        <w:tc>
          <w:tcPr>
            <w:tcW w:w="0" w:type="auto"/>
            <w:tcMar>
              <w:top w:w="180" w:type="dxa"/>
              <w:left w:w="180" w:type="dxa"/>
              <w:bottom w:w="180" w:type="dxa"/>
              <w:right w:w="180" w:type="dxa"/>
            </w:tcMar>
            <w:hideMark/>
          </w:tcPr>
          <w:p w14:paraId="1ACF5725" w14:textId="77777777" w:rsidR="00924411" w:rsidRPr="00924411" w:rsidRDefault="00924411" w:rsidP="00924411">
            <w:pPr>
              <w:pStyle w:val="NoSpacing"/>
              <w:rPr>
                <w:sz w:val="24"/>
                <w:szCs w:val="24"/>
              </w:rPr>
            </w:pPr>
            <w:hyperlink r:id="rId118" w:anchor="share" w:history="1">
              <w:r w:rsidRPr="00924411">
                <w:rPr>
                  <w:rStyle w:val="Hyperlink"/>
                  <w:sz w:val="24"/>
                  <w:szCs w:val="24"/>
                </w:rPr>
                <w:t>Share</w:t>
              </w:r>
            </w:hyperlink>
          </w:p>
        </w:tc>
        <w:tc>
          <w:tcPr>
            <w:tcW w:w="0" w:type="auto"/>
            <w:tcMar>
              <w:top w:w="180" w:type="dxa"/>
              <w:left w:w="180" w:type="dxa"/>
              <w:bottom w:w="180" w:type="dxa"/>
              <w:right w:w="180" w:type="dxa"/>
            </w:tcMar>
            <w:hideMark/>
          </w:tcPr>
          <w:p w14:paraId="1F4EE0D0" w14:textId="77777777" w:rsidR="00924411" w:rsidRPr="00924411" w:rsidRDefault="00924411" w:rsidP="00924411">
            <w:pPr>
              <w:pStyle w:val="NoSpacing"/>
              <w:rPr>
                <w:sz w:val="24"/>
                <w:szCs w:val="24"/>
              </w:rPr>
            </w:pPr>
            <w:r w:rsidRPr="00924411">
              <w:rPr>
                <w:sz w:val="24"/>
                <w:szCs w:val="24"/>
              </w:rPr>
              <w:t>SELECT (Can be granted to RECIPIENT)</w:t>
            </w:r>
          </w:p>
        </w:tc>
      </w:tr>
      <w:tr w:rsidR="00924411" w:rsidRPr="00924411" w14:paraId="060F2A81" w14:textId="77777777" w:rsidTr="00924411">
        <w:trPr>
          <w:trHeight w:val="295"/>
        </w:trPr>
        <w:tc>
          <w:tcPr>
            <w:tcW w:w="0" w:type="auto"/>
            <w:tcMar>
              <w:top w:w="180" w:type="dxa"/>
              <w:left w:w="180" w:type="dxa"/>
              <w:bottom w:w="180" w:type="dxa"/>
              <w:right w:w="180" w:type="dxa"/>
            </w:tcMar>
            <w:hideMark/>
          </w:tcPr>
          <w:p w14:paraId="70433353" w14:textId="77777777" w:rsidR="00924411" w:rsidRPr="00924411" w:rsidRDefault="00924411" w:rsidP="00924411">
            <w:pPr>
              <w:pStyle w:val="NoSpacing"/>
              <w:rPr>
                <w:sz w:val="24"/>
                <w:szCs w:val="24"/>
              </w:rPr>
            </w:pPr>
            <w:hyperlink r:id="rId119" w:anchor="recipient" w:history="1">
              <w:r w:rsidRPr="00924411">
                <w:rPr>
                  <w:rStyle w:val="Hyperlink"/>
                  <w:sz w:val="24"/>
                  <w:szCs w:val="24"/>
                </w:rPr>
                <w:t>Recipient</w:t>
              </w:r>
            </w:hyperlink>
          </w:p>
        </w:tc>
        <w:tc>
          <w:tcPr>
            <w:tcW w:w="0" w:type="auto"/>
            <w:tcMar>
              <w:top w:w="180" w:type="dxa"/>
              <w:left w:w="180" w:type="dxa"/>
              <w:bottom w:w="180" w:type="dxa"/>
              <w:right w:w="180" w:type="dxa"/>
            </w:tcMar>
            <w:hideMark/>
          </w:tcPr>
          <w:p w14:paraId="5D14E7D8" w14:textId="77777777" w:rsidR="00924411" w:rsidRPr="00924411" w:rsidRDefault="00924411" w:rsidP="00924411">
            <w:pPr>
              <w:pStyle w:val="NoSpacing"/>
              <w:rPr>
                <w:sz w:val="24"/>
                <w:szCs w:val="24"/>
              </w:rPr>
            </w:pPr>
            <w:r w:rsidRPr="00924411">
              <w:rPr>
                <w:sz w:val="24"/>
                <w:szCs w:val="24"/>
              </w:rPr>
              <w:t>None</w:t>
            </w:r>
          </w:p>
        </w:tc>
      </w:tr>
      <w:tr w:rsidR="00924411" w:rsidRPr="00924411" w14:paraId="52C9B79C" w14:textId="77777777" w:rsidTr="00924411">
        <w:trPr>
          <w:trHeight w:val="295"/>
        </w:trPr>
        <w:tc>
          <w:tcPr>
            <w:tcW w:w="0" w:type="auto"/>
            <w:tcMar>
              <w:top w:w="180" w:type="dxa"/>
              <w:left w:w="180" w:type="dxa"/>
              <w:bottom w:w="180" w:type="dxa"/>
              <w:right w:w="180" w:type="dxa"/>
            </w:tcMar>
            <w:hideMark/>
          </w:tcPr>
          <w:p w14:paraId="0EDE52F6" w14:textId="77777777" w:rsidR="00924411" w:rsidRPr="00924411" w:rsidRDefault="00924411" w:rsidP="00924411">
            <w:pPr>
              <w:pStyle w:val="NoSpacing"/>
              <w:rPr>
                <w:sz w:val="24"/>
                <w:szCs w:val="24"/>
              </w:rPr>
            </w:pPr>
            <w:hyperlink r:id="rId120" w:anchor="provider" w:history="1">
              <w:r w:rsidRPr="00924411">
                <w:rPr>
                  <w:rStyle w:val="Hyperlink"/>
                  <w:sz w:val="24"/>
                  <w:szCs w:val="24"/>
                </w:rPr>
                <w:t>Provider</w:t>
              </w:r>
            </w:hyperlink>
          </w:p>
        </w:tc>
        <w:tc>
          <w:tcPr>
            <w:tcW w:w="0" w:type="auto"/>
            <w:tcMar>
              <w:top w:w="180" w:type="dxa"/>
              <w:left w:w="180" w:type="dxa"/>
              <w:bottom w:w="180" w:type="dxa"/>
              <w:right w:w="180" w:type="dxa"/>
            </w:tcMar>
            <w:hideMark/>
          </w:tcPr>
          <w:p w14:paraId="02214E69" w14:textId="77777777" w:rsidR="00924411" w:rsidRPr="00924411" w:rsidRDefault="00924411" w:rsidP="00924411">
            <w:pPr>
              <w:pStyle w:val="NoSpacing"/>
              <w:rPr>
                <w:sz w:val="24"/>
                <w:szCs w:val="24"/>
              </w:rPr>
            </w:pPr>
            <w:r w:rsidRPr="00924411">
              <w:rPr>
                <w:sz w:val="24"/>
                <w:szCs w:val="24"/>
              </w:rPr>
              <w:t>None</w:t>
            </w:r>
          </w:p>
        </w:tc>
      </w:tr>
      <w:tr w:rsidR="00924411" w:rsidRPr="00924411" w14:paraId="07433217" w14:textId="77777777" w:rsidTr="00924411">
        <w:trPr>
          <w:trHeight w:val="295"/>
        </w:trPr>
        <w:tc>
          <w:tcPr>
            <w:tcW w:w="0" w:type="auto"/>
            <w:tcMar>
              <w:top w:w="180" w:type="dxa"/>
              <w:left w:w="180" w:type="dxa"/>
              <w:bottom w:w="180" w:type="dxa"/>
              <w:right w:w="180" w:type="dxa"/>
            </w:tcMar>
            <w:hideMark/>
          </w:tcPr>
          <w:p w14:paraId="1F95AE9F" w14:textId="77777777" w:rsidR="00924411" w:rsidRPr="00924411" w:rsidRDefault="00924411" w:rsidP="00924411">
            <w:pPr>
              <w:pStyle w:val="NoSpacing"/>
              <w:rPr>
                <w:sz w:val="24"/>
                <w:szCs w:val="24"/>
              </w:rPr>
            </w:pPr>
            <w:hyperlink r:id="rId121" w:anchor="clean-room" w:history="1">
              <w:r w:rsidRPr="00924411">
                <w:rPr>
                  <w:rStyle w:val="Hyperlink"/>
                  <w:sz w:val="24"/>
                  <w:szCs w:val="24"/>
                </w:rPr>
                <w:t>Clean room</w:t>
              </w:r>
            </w:hyperlink>
          </w:p>
        </w:tc>
        <w:tc>
          <w:tcPr>
            <w:tcW w:w="0" w:type="auto"/>
            <w:tcMar>
              <w:top w:w="180" w:type="dxa"/>
              <w:left w:w="180" w:type="dxa"/>
              <w:bottom w:w="180" w:type="dxa"/>
              <w:right w:w="180" w:type="dxa"/>
            </w:tcMar>
            <w:hideMark/>
          </w:tcPr>
          <w:p w14:paraId="4C58D72A" w14:textId="77777777" w:rsidR="00924411" w:rsidRPr="00924411" w:rsidRDefault="00924411" w:rsidP="00924411">
            <w:pPr>
              <w:pStyle w:val="NoSpacing"/>
              <w:rPr>
                <w:sz w:val="24"/>
                <w:szCs w:val="24"/>
              </w:rPr>
            </w:pPr>
            <w:r w:rsidRPr="00924411">
              <w:rPr>
                <w:sz w:val="24"/>
                <w:szCs w:val="24"/>
              </w:rPr>
              <w:t>ALL PRIVILEGES, BROWSE, EXECUTE CLEAN ROOM TASK, MANAGE, MODIFY CLEAN ROOM</w:t>
            </w:r>
          </w:p>
        </w:tc>
      </w:tr>
    </w:tbl>
    <w:p w14:paraId="21ED74B4" w14:textId="77777777" w:rsidR="00BE6121" w:rsidRPr="00924411" w:rsidRDefault="00BE6121" w:rsidP="00DD6027">
      <w:pPr>
        <w:pStyle w:val="NoSpacing"/>
        <w:rPr>
          <w:sz w:val="28"/>
          <w:szCs w:val="28"/>
        </w:rPr>
      </w:pPr>
    </w:p>
    <w:p w14:paraId="45292D02" w14:textId="77777777" w:rsidR="00924411" w:rsidRPr="00924411" w:rsidRDefault="00924411" w:rsidP="00DD6027">
      <w:pPr>
        <w:pStyle w:val="NoSpacing"/>
        <w:rPr>
          <w:sz w:val="28"/>
          <w:szCs w:val="28"/>
        </w:rPr>
      </w:pPr>
    </w:p>
    <w:p w14:paraId="4BA54776" w14:textId="77777777" w:rsidR="004F3FC2" w:rsidRPr="004F3FC2" w:rsidRDefault="004F3FC2" w:rsidP="004F3FC2">
      <w:pPr>
        <w:pStyle w:val="NoSpacing"/>
        <w:rPr>
          <w:b/>
          <w:bCs/>
          <w:sz w:val="24"/>
          <w:szCs w:val="24"/>
        </w:rPr>
      </w:pPr>
      <w:r w:rsidRPr="004F3FC2">
        <w:rPr>
          <w:b/>
          <w:bCs/>
          <w:sz w:val="24"/>
          <w:szCs w:val="24"/>
        </w:rPr>
        <w:t>1. General &amp; Usage Privileges</w:t>
      </w:r>
    </w:p>
    <w:p w14:paraId="1EB35CED" w14:textId="77777777" w:rsidR="004F3FC2" w:rsidRPr="004F3FC2" w:rsidRDefault="004F3FC2" w:rsidP="004F3FC2">
      <w:pPr>
        <w:pStyle w:val="NoSpacing"/>
        <w:rPr>
          <w:sz w:val="24"/>
          <w:szCs w:val="24"/>
        </w:rPr>
      </w:pPr>
      <w:r w:rsidRPr="004F3FC2">
        <w:rPr>
          <w:sz w:val="24"/>
          <w:szCs w:val="24"/>
        </w:rPr>
        <w:t>These privileges are prerequisites for interacting with objects and their children in the hierarchy: [</w:t>
      </w:r>
      <w:hyperlink r:id="rId122" w:history="1">
        <w:r w:rsidRPr="004F3FC2">
          <w:rPr>
            <w:rStyle w:val="Hyperlink"/>
            <w:sz w:val="24"/>
            <w:szCs w:val="24"/>
          </w:rPr>
          <w:t>1</w:t>
        </w:r>
      </w:hyperlink>
      <w:r w:rsidRPr="004F3FC2">
        <w:rPr>
          <w:sz w:val="24"/>
          <w:szCs w:val="24"/>
        </w:rPr>
        <w:t>]</w:t>
      </w:r>
    </w:p>
    <w:p w14:paraId="6200A884" w14:textId="77777777" w:rsidR="004F3FC2" w:rsidRPr="004F3FC2" w:rsidRDefault="004F3FC2" w:rsidP="004F3FC2">
      <w:pPr>
        <w:pStyle w:val="NoSpacing"/>
        <w:numPr>
          <w:ilvl w:val="0"/>
          <w:numId w:val="96"/>
        </w:numPr>
        <w:rPr>
          <w:sz w:val="24"/>
          <w:szCs w:val="24"/>
        </w:rPr>
      </w:pPr>
      <w:r w:rsidRPr="004F3FC2">
        <w:rPr>
          <w:b/>
          <w:bCs/>
          <w:sz w:val="24"/>
          <w:szCs w:val="24"/>
        </w:rPr>
        <w:t>USE CATALOG</w:t>
      </w:r>
      <w:r w:rsidRPr="004F3FC2">
        <w:rPr>
          <w:sz w:val="24"/>
          <w:szCs w:val="24"/>
        </w:rPr>
        <w:t>: Allows access to a catalog. You must have this privilege to interact with any schema or data within that catalog.</w:t>
      </w:r>
    </w:p>
    <w:p w14:paraId="4E4DC78A" w14:textId="77777777" w:rsidR="004F3FC2" w:rsidRPr="004F3FC2" w:rsidRDefault="004F3FC2" w:rsidP="004F3FC2">
      <w:pPr>
        <w:pStyle w:val="NoSpacing"/>
        <w:numPr>
          <w:ilvl w:val="0"/>
          <w:numId w:val="96"/>
        </w:numPr>
        <w:rPr>
          <w:sz w:val="24"/>
          <w:szCs w:val="24"/>
        </w:rPr>
      </w:pPr>
      <w:r w:rsidRPr="004F3FC2">
        <w:rPr>
          <w:b/>
          <w:bCs/>
          <w:sz w:val="24"/>
          <w:szCs w:val="24"/>
        </w:rPr>
        <w:t>USE SCHEMA</w:t>
      </w:r>
      <w:r w:rsidRPr="004F3FC2">
        <w:rPr>
          <w:sz w:val="24"/>
          <w:szCs w:val="24"/>
        </w:rPr>
        <w:t>: Allows access to a schema. Required as a prerequisite to read or modify objects within that schema.</w:t>
      </w:r>
    </w:p>
    <w:p w14:paraId="18ECCF14" w14:textId="77777777" w:rsidR="004F3FC2" w:rsidRPr="004F3FC2" w:rsidRDefault="004F3FC2" w:rsidP="004F3FC2">
      <w:pPr>
        <w:pStyle w:val="NoSpacing"/>
        <w:numPr>
          <w:ilvl w:val="0"/>
          <w:numId w:val="96"/>
        </w:numPr>
        <w:rPr>
          <w:sz w:val="24"/>
          <w:szCs w:val="24"/>
        </w:rPr>
      </w:pPr>
      <w:r w:rsidRPr="004F3FC2">
        <w:rPr>
          <w:b/>
          <w:bCs/>
          <w:sz w:val="24"/>
          <w:szCs w:val="24"/>
        </w:rPr>
        <w:t>BROWSE</w:t>
      </w:r>
      <w:r w:rsidRPr="004F3FC2">
        <w:rPr>
          <w:sz w:val="24"/>
          <w:szCs w:val="24"/>
        </w:rPr>
        <w:t>: Enables users to discover and view metadata about objects (like table schemas) without granting access to the actual underlying data.</w:t>
      </w:r>
    </w:p>
    <w:p w14:paraId="4FD0F2DA" w14:textId="77777777" w:rsidR="004F3FC2" w:rsidRPr="004F3FC2" w:rsidRDefault="004F3FC2" w:rsidP="004F3FC2">
      <w:pPr>
        <w:pStyle w:val="NoSpacing"/>
        <w:numPr>
          <w:ilvl w:val="0"/>
          <w:numId w:val="96"/>
        </w:numPr>
        <w:rPr>
          <w:sz w:val="24"/>
          <w:szCs w:val="24"/>
        </w:rPr>
      </w:pPr>
      <w:r w:rsidRPr="004F3FC2">
        <w:rPr>
          <w:b/>
          <w:bCs/>
          <w:sz w:val="24"/>
          <w:szCs w:val="24"/>
        </w:rPr>
        <w:t>ACCESS</w:t>
      </w:r>
      <w:r w:rsidRPr="004F3FC2">
        <w:rPr>
          <w:sz w:val="24"/>
          <w:szCs w:val="24"/>
        </w:rPr>
        <w:t>: Allows a user or service principal to use a specific service credential for accessing external services.</w:t>
      </w:r>
    </w:p>
    <w:p w14:paraId="1E018511" w14:textId="77777777" w:rsidR="004F3FC2" w:rsidRPr="004F3FC2" w:rsidRDefault="004F3FC2" w:rsidP="004F3FC2">
      <w:pPr>
        <w:pStyle w:val="NoSpacing"/>
        <w:numPr>
          <w:ilvl w:val="0"/>
          <w:numId w:val="96"/>
        </w:numPr>
        <w:rPr>
          <w:sz w:val="24"/>
          <w:szCs w:val="24"/>
        </w:rPr>
      </w:pPr>
      <w:r w:rsidRPr="004F3FC2">
        <w:rPr>
          <w:b/>
          <w:bCs/>
          <w:sz w:val="24"/>
          <w:szCs w:val="24"/>
        </w:rPr>
        <w:t>APPLY TAG</w:t>
      </w:r>
      <w:r w:rsidRPr="004F3FC2">
        <w:rPr>
          <w:sz w:val="24"/>
          <w:szCs w:val="24"/>
        </w:rPr>
        <w:t>: Allows users to add, edit, or remove tags on an object (or specific columns in a table/view). [</w:t>
      </w:r>
      <w:hyperlink r:id="rId123" w:history="1">
        <w:r w:rsidRPr="004F3FC2">
          <w:rPr>
            <w:rStyle w:val="Hyperlink"/>
            <w:sz w:val="24"/>
            <w:szCs w:val="24"/>
          </w:rPr>
          <w:t>1</w:t>
        </w:r>
      </w:hyperlink>
      <w:r w:rsidRPr="004F3FC2">
        <w:rPr>
          <w:sz w:val="24"/>
          <w:szCs w:val="24"/>
        </w:rPr>
        <w:t xml:space="preserve">, </w:t>
      </w:r>
      <w:hyperlink r:id="rId124" w:history="1">
        <w:r w:rsidRPr="004F3FC2">
          <w:rPr>
            <w:rStyle w:val="Hyperlink"/>
            <w:sz w:val="24"/>
            <w:szCs w:val="24"/>
          </w:rPr>
          <w:t>2</w:t>
        </w:r>
      </w:hyperlink>
      <w:r w:rsidRPr="004F3FC2">
        <w:rPr>
          <w:sz w:val="24"/>
          <w:szCs w:val="24"/>
        </w:rPr>
        <w:t xml:space="preserve">, </w:t>
      </w:r>
      <w:hyperlink r:id="rId125" w:history="1">
        <w:r w:rsidRPr="004F3FC2">
          <w:rPr>
            <w:rStyle w:val="Hyperlink"/>
            <w:sz w:val="24"/>
            <w:szCs w:val="24"/>
          </w:rPr>
          <w:t>3</w:t>
        </w:r>
      </w:hyperlink>
      <w:r w:rsidRPr="004F3FC2">
        <w:rPr>
          <w:sz w:val="24"/>
          <w:szCs w:val="24"/>
        </w:rPr>
        <w:t xml:space="preserve">, </w:t>
      </w:r>
      <w:hyperlink r:id="rId126" w:history="1">
        <w:r w:rsidRPr="004F3FC2">
          <w:rPr>
            <w:rStyle w:val="Hyperlink"/>
            <w:sz w:val="24"/>
            <w:szCs w:val="24"/>
          </w:rPr>
          <w:t>4</w:t>
        </w:r>
      </w:hyperlink>
      <w:r w:rsidRPr="004F3FC2">
        <w:rPr>
          <w:sz w:val="24"/>
          <w:szCs w:val="24"/>
        </w:rPr>
        <w:t>]</w:t>
      </w:r>
    </w:p>
    <w:p w14:paraId="3B5A97EC" w14:textId="77777777" w:rsidR="004F3FC2" w:rsidRPr="004F3FC2" w:rsidRDefault="004F3FC2" w:rsidP="004F3FC2">
      <w:pPr>
        <w:pStyle w:val="NoSpacing"/>
        <w:rPr>
          <w:b/>
          <w:bCs/>
          <w:sz w:val="24"/>
          <w:szCs w:val="24"/>
        </w:rPr>
      </w:pPr>
      <w:r w:rsidRPr="004F3FC2">
        <w:rPr>
          <w:b/>
          <w:bCs/>
          <w:sz w:val="24"/>
          <w:szCs w:val="24"/>
        </w:rPr>
        <w:t>2. Data Access Privileges</w:t>
      </w:r>
    </w:p>
    <w:p w14:paraId="1D82FBCC" w14:textId="77777777" w:rsidR="004F3FC2" w:rsidRPr="004F3FC2" w:rsidRDefault="004F3FC2" w:rsidP="004F3FC2">
      <w:pPr>
        <w:pStyle w:val="NoSpacing"/>
        <w:rPr>
          <w:sz w:val="24"/>
          <w:szCs w:val="24"/>
        </w:rPr>
      </w:pPr>
      <w:r w:rsidRPr="004F3FC2">
        <w:rPr>
          <w:sz w:val="24"/>
          <w:szCs w:val="24"/>
        </w:rPr>
        <w:t>These privileges are explicitly used for reading, writing, or executing data assets: [</w:t>
      </w:r>
      <w:hyperlink r:id="rId127" w:history="1">
        <w:r w:rsidRPr="004F3FC2">
          <w:rPr>
            <w:rStyle w:val="Hyperlink"/>
            <w:sz w:val="24"/>
            <w:szCs w:val="24"/>
          </w:rPr>
          <w:t>1</w:t>
        </w:r>
      </w:hyperlink>
      <w:r w:rsidRPr="004F3FC2">
        <w:rPr>
          <w:sz w:val="24"/>
          <w:szCs w:val="24"/>
        </w:rPr>
        <w:t xml:space="preserve">, </w:t>
      </w:r>
      <w:hyperlink r:id="rId128" w:history="1">
        <w:r w:rsidRPr="004F3FC2">
          <w:rPr>
            <w:rStyle w:val="Hyperlink"/>
            <w:sz w:val="24"/>
            <w:szCs w:val="24"/>
          </w:rPr>
          <w:t>2</w:t>
        </w:r>
      </w:hyperlink>
      <w:r w:rsidRPr="004F3FC2">
        <w:rPr>
          <w:sz w:val="24"/>
          <w:szCs w:val="24"/>
        </w:rPr>
        <w:t xml:space="preserve">, </w:t>
      </w:r>
      <w:hyperlink r:id="rId129" w:history="1">
        <w:r w:rsidRPr="004F3FC2">
          <w:rPr>
            <w:rStyle w:val="Hyperlink"/>
            <w:sz w:val="24"/>
            <w:szCs w:val="24"/>
          </w:rPr>
          <w:t>3</w:t>
        </w:r>
      </w:hyperlink>
      <w:r w:rsidRPr="004F3FC2">
        <w:rPr>
          <w:sz w:val="24"/>
          <w:szCs w:val="24"/>
        </w:rPr>
        <w:t>]</w:t>
      </w:r>
    </w:p>
    <w:p w14:paraId="45028A64" w14:textId="77777777" w:rsidR="004F3FC2" w:rsidRPr="004F3FC2" w:rsidRDefault="004F3FC2" w:rsidP="004F3FC2">
      <w:pPr>
        <w:pStyle w:val="NoSpacing"/>
        <w:numPr>
          <w:ilvl w:val="0"/>
          <w:numId w:val="97"/>
        </w:numPr>
        <w:rPr>
          <w:sz w:val="24"/>
          <w:szCs w:val="24"/>
        </w:rPr>
      </w:pPr>
      <w:r w:rsidRPr="004F3FC2">
        <w:rPr>
          <w:b/>
          <w:bCs/>
          <w:sz w:val="24"/>
          <w:szCs w:val="24"/>
        </w:rPr>
        <w:t>SELECT</w:t>
      </w:r>
      <w:r w:rsidRPr="004F3FC2">
        <w:rPr>
          <w:sz w:val="24"/>
          <w:szCs w:val="24"/>
        </w:rPr>
        <w:t>: Allows reading data from tables or views.</w:t>
      </w:r>
    </w:p>
    <w:p w14:paraId="0D83EA89" w14:textId="77777777" w:rsidR="004F3FC2" w:rsidRPr="004F3FC2" w:rsidRDefault="004F3FC2" w:rsidP="004F3FC2">
      <w:pPr>
        <w:pStyle w:val="NoSpacing"/>
        <w:numPr>
          <w:ilvl w:val="0"/>
          <w:numId w:val="97"/>
        </w:numPr>
        <w:rPr>
          <w:sz w:val="24"/>
          <w:szCs w:val="24"/>
        </w:rPr>
      </w:pPr>
      <w:r w:rsidRPr="004F3FC2">
        <w:rPr>
          <w:b/>
          <w:bCs/>
          <w:sz w:val="24"/>
          <w:szCs w:val="24"/>
        </w:rPr>
        <w:t>MODIFY</w:t>
      </w:r>
      <w:r w:rsidRPr="004F3FC2">
        <w:rPr>
          <w:sz w:val="24"/>
          <w:szCs w:val="24"/>
        </w:rPr>
        <w:t xml:space="preserve">: Allows </w:t>
      </w:r>
      <w:r w:rsidRPr="003A797B">
        <w:rPr>
          <w:b/>
          <w:bCs/>
          <w:color w:val="ED7D31" w:themeColor="accent2"/>
        </w:rPr>
        <w:t>inserting, updating, or deletin</w:t>
      </w:r>
      <w:r w:rsidRPr="004F3FC2">
        <w:rPr>
          <w:sz w:val="24"/>
          <w:szCs w:val="24"/>
        </w:rPr>
        <w:t>g data in tables.</w:t>
      </w:r>
    </w:p>
    <w:p w14:paraId="18C932D5" w14:textId="77777777" w:rsidR="004F3FC2" w:rsidRPr="004F3FC2" w:rsidRDefault="004F3FC2" w:rsidP="004F3FC2">
      <w:pPr>
        <w:pStyle w:val="NoSpacing"/>
        <w:numPr>
          <w:ilvl w:val="0"/>
          <w:numId w:val="97"/>
        </w:numPr>
        <w:rPr>
          <w:sz w:val="24"/>
          <w:szCs w:val="24"/>
        </w:rPr>
      </w:pPr>
      <w:r w:rsidRPr="004F3FC2">
        <w:rPr>
          <w:b/>
          <w:bCs/>
          <w:sz w:val="24"/>
          <w:szCs w:val="24"/>
        </w:rPr>
        <w:t>READ VOLUME / WRITE VOLUME</w:t>
      </w:r>
      <w:r w:rsidRPr="004F3FC2">
        <w:rPr>
          <w:sz w:val="24"/>
          <w:szCs w:val="24"/>
        </w:rPr>
        <w:t>: Allows reading files from or writing files to a Databricks Volume.</w:t>
      </w:r>
    </w:p>
    <w:p w14:paraId="79AFDD88" w14:textId="77777777" w:rsidR="004F3FC2" w:rsidRPr="004F3FC2" w:rsidRDefault="004F3FC2" w:rsidP="004F3FC2">
      <w:pPr>
        <w:pStyle w:val="NoSpacing"/>
        <w:numPr>
          <w:ilvl w:val="0"/>
          <w:numId w:val="97"/>
        </w:numPr>
        <w:rPr>
          <w:sz w:val="24"/>
          <w:szCs w:val="24"/>
        </w:rPr>
      </w:pPr>
      <w:r w:rsidRPr="004F3FC2">
        <w:rPr>
          <w:b/>
          <w:bCs/>
          <w:sz w:val="24"/>
          <w:szCs w:val="24"/>
        </w:rPr>
        <w:t>READ FILES / WRITE FILES</w:t>
      </w:r>
      <w:r w:rsidRPr="004F3FC2">
        <w:rPr>
          <w:sz w:val="24"/>
          <w:szCs w:val="24"/>
        </w:rPr>
        <w:t>: Allows direct reading/writing of files against an External Location.</w:t>
      </w:r>
    </w:p>
    <w:p w14:paraId="6AD2A789" w14:textId="77777777" w:rsidR="004F3FC2" w:rsidRPr="004F3FC2" w:rsidRDefault="004F3FC2" w:rsidP="004F3FC2">
      <w:pPr>
        <w:pStyle w:val="NoSpacing"/>
        <w:numPr>
          <w:ilvl w:val="0"/>
          <w:numId w:val="97"/>
        </w:numPr>
        <w:rPr>
          <w:sz w:val="24"/>
          <w:szCs w:val="24"/>
        </w:rPr>
      </w:pPr>
      <w:r w:rsidRPr="004F3FC2">
        <w:rPr>
          <w:b/>
          <w:bCs/>
          <w:sz w:val="24"/>
          <w:szCs w:val="24"/>
        </w:rPr>
        <w:t>EXECUTE</w:t>
      </w:r>
      <w:r w:rsidRPr="004F3FC2">
        <w:rPr>
          <w:sz w:val="24"/>
          <w:szCs w:val="24"/>
        </w:rPr>
        <w:t>: Allows executing a User-Defined Function (UDF), model, or interacting with a clean room.</w:t>
      </w:r>
    </w:p>
    <w:p w14:paraId="2E7219CC" w14:textId="77777777" w:rsidR="004F3FC2" w:rsidRPr="004F3FC2" w:rsidRDefault="004F3FC2" w:rsidP="004F3FC2">
      <w:pPr>
        <w:pStyle w:val="NoSpacing"/>
        <w:numPr>
          <w:ilvl w:val="0"/>
          <w:numId w:val="97"/>
        </w:numPr>
        <w:rPr>
          <w:sz w:val="24"/>
          <w:szCs w:val="24"/>
        </w:rPr>
      </w:pPr>
      <w:r w:rsidRPr="004F3FC2">
        <w:rPr>
          <w:b/>
          <w:bCs/>
          <w:sz w:val="24"/>
          <w:szCs w:val="24"/>
        </w:rPr>
        <w:t>REFRESH</w:t>
      </w:r>
      <w:r w:rsidRPr="004F3FC2">
        <w:rPr>
          <w:sz w:val="24"/>
          <w:szCs w:val="24"/>
        </w:rPr>
        <w:t>: Allows refreshing the data in a materialized view. [</w:t>
      </w:r>
      <w:hyperlink r:id="rId130" w:history="1">
        <w:r w:rsidRPr="004F3FC2">
          <w:rPr>
            <w:rStyle w:val="Hyperlink"/>
            <w:sz w:val="24"/>
            <w:szCs w:val="24"/>
          </w:rPr>
          <w:t>1</w:t>
        </w:r>
      </w:hyperlink>
      <w:r w:rsidRPr="004F3FC2">
        <w:rPr>
          <w:sz w:val="24"/>
          <w:szCs w:val="24"/>
        </w:rPr>
        <w:t xml:space="preserve">, </w:t>
      </w:r>
      <w:hyperlink r:id="rId131" w:history="1">
        <w:r w:rsidRPr="004F3FC2">
          <w:rPr>
            <w:rStyle w:val="Hyperlink"/>
            <w:sz w:val="24"/>
            <w:szCs w:val="24"/>
          </w:rPr>
          <w:t>2</w:t>
        </w:r>
      </w:hyperlink>
      <w:r w:rsidRPr="004F3FC2">
        <w:rPr>
          <w:sz w:val="24"/>
          <w:szCs w:val="24"/>
        </w:rPr>
        <w:t xml:space="preserve">, </w:t>
      </w:r>
      <w:hyperlink r:id="rId132" w:history="1">
        <w:r w:rsidRPr="004F3FC2">
          <w:rPr>
            <w:rStyle w:val="Hyperlink"/>
            <w:sz w:val="24"/>
            <w:szCs w:val="24"/>
          </w:rPr>
          <w:t>3</w:t>
        </w:r>
      </w:hyperlink>
      <w:r w:rsidRPr="004F3FC2">
        <w:rPr>
          <w:sz w:val="24"/>
          <w:szCs w:val="24"/>
        </w:rPr>
        <w:t xml:space="preserve">, </w:t>
      </w:r>
      <w:hyperlink r:id="rId133" w:history="1">
        <w:r w:rsidRPr="004F3FC2">
          <w:rPr>
            <w:rStyle w:val="Hyperlink"/>
            <w:sz w:val="24"/>
            <w:szCs w:val="24"/>
          </w:rPr>
          <w:t>4</w:t>
        </w:r>
      </w:hyperlink>
      <w:r w:rsidRPr="004F3FC2">
        <w:rPr>
          <w:sz w:val="24"/>
          <w:szCs w:val="24"/>
        </w:rPr>
        <w:t xml:space="preserve">, </w:t>
      </w:r>
      <w:hyperlink r:id="rId134" w:history="1">
        <w:r w:rsidRPr="004F3FC2">
          <w:rPr>
            <w:rStyle w:val="Hyperlink"/>
            <w:sz w:val="24"/>
            <w:szCs w:val="24"/>
          </w:rPr>
          <w:t>5</w:t>
        </w:r>
      </w:hyperlink>
      <w:r w:rsidRPr="004F3FC2">
        <w:rPr>
          <w:sz w:val="24"/>
          <w:szCs w:val="24"/>
        </w:rPr>
        <w:t xml:space="preserve">, </w:t>
      </w:r>
      <w:hyperlink r:id="rId135" w:history="1">
        <w:r w:rsidRPr="004F3FC2">
          <w:rPr>
            <w:rStyle w:val="Hyperlink"/>
            <w:sz w:val="24"/>
            <w:szCs w:val="24"/>
          </w:rPr>
          <w:t>6</w:t>
        </w:r>
      </w:hyperlink>
      <w:r w:rsidRPr="004F3FC2">
        <w:rPr>
          <w:sz w:val="24"/>
          <w:szCs w:val="24"/>
        </w:rPr>
        <w:t>]</w:t>
      </w:r>
    </w:p>
    <w:p w14:paraId="6A5477A8" w14:textId="77777777" w:rsidR="004F3FC2" w:rsidRPr="004F3FC2" w:rsidRDefault="004F3FC2" w:rsidP="004F3FC2">
      <w:pPr>
        <w:pStyle w:val="NoSpacing"/>
        <w:rPr>
          <w:b/>
          <w:bCs/>
          <w:sz w:val="24"/>
          <w:szCs w:val="24"/>
        </w:rPr>
      </w:pPr>
      <w:r w:rsidRPr="004F3FC2">
        <w:rPr>
          <w:b/>
          <w:bCs/>
          <w:sz w:val="24"/>
          <w:szCs w:val="24"/>
        </w:rPr>
        <w:t>3. Administrative &amp; Creation Privileges</w:t>
      </w:r>
    </w:p>
    <w:p w14:paraId="457F4BFC" w14:textId="77777777" w:rsidR="004F3FC2" w:rsidRPr="004F3FC2" w:rsidRDefault="004F3FC2" w:rsidP="004F3FC2">
      <w:pPr>
        <w:pStyle w:val="NoSpacing"/>
        <w:rPr>
          <w:sz w:val="24"/>
          <w:szCs w:val="24"/>
        </w:rPr>
      </w:pPr>
      <w:r w:rsidRPr="004F3FC2">
        <w:rPr>
          <w:sz w:val="24"/>
          <w:szCs w:val="24"/>
        </w:rPr>
        <w:t>These privileges grant users the ability to create new objects or manage permissions: [</w:t>
      </w:r>
      <w:hyperlink r:id="rId136" w:history="1">
        <w:r w:rsidRPr="004F3FC2">
          <w:rPr>
            <w:rStyle w:val="Hyperlink"/>
            <w:sz w:val="24"/>
            <w:szCs w:val="24"/>
          </w:rPr>
          <w:t>1</w:t>
        </w:r>
      </w:hyperlink>
      <w:r w:rsidRPr="004F3FC2">
        <w:rPr>
          <w:sz w:val="24"/>
          <w:szCs w:val="24"/>
        </w:rPr>
        <w:t>]</w:t>
      </w:r>
    </w:p>
    <w:p w14:paraId="3F92E83A" w14:textId="77777777" w:rsidR="004F3FC2" w:rsidRPr="004F3FC2" w:rsidRDefault="004F3FC2" w:rsidP="004F3FC2">
      <w:pPr>
        <w:pStyle w:val="NoSpacing"/>
        <w:numPr>
          <w:ilvl w:val="0"/>
          <w:numId w:val="98"/>
        </w:numPr>
        <w:rPr>
          <w:sz w:val="24"/>
          <w:szCs w:val="24"/>
        </w:rPr>
      </w:pPr>
      <w:r w:rsidRPr="004F3FC2">
        <w:rPr>
          <w:b/>
          <w:bCs/>
          <w:sz w:val="24"/>
          <w:szCs w:val="24"/>
        </w:rPr>
        <w:t>MANAGE</w:t>
      </w:r>
      <w:r w:rsidRPr="004F3FC2">
        <w:rPr>
          <w:sz w:val="24"/>
          <w:szCs w:val="24"/>
        </w:rPr>
        <w:t>: Grants the ability to grant and revoke privileges on an object, transfer ownership, or drop the object.</w:t>
      </w:r>
    </w:p>
    <w:p w14:paraId="01E3BF35" w14:textId="77777777" w:rsidR="004F3FC2" w:rsidRPr="004F3FC2" w:rsidRDefault="004F3FC2" w:rsidP="004F3FC2">
      <w:pPr>
        <w:pStyle w:val="NoSpacing"/>
        <w:numPr>
          <w:ilvl w:val="0"/>
          <w:numId w:val="98"/>
        </w:numPr>
        <w:rPr>
          <w:sz w:val="24"/>
          <w:szCs w:val="24"/>
        </w:rPr>
      </w:pPr>
      <w:r w:rsidRPr="004F3FC2">
        <w:rPr>
          <w:b/>
          <w:bCs/>
          <w:sz w:val="24"/>
          <w:szCs w:val="24"/>
        </w:rPr>
        <w:t>CREATE TABLE / CREATE VIEW / CREATE MODEL</w:t>
      </w:r>
      <w:r w:rsidRPr="004F3FC2">
        <w:rPr>
          <w:sz w:val="24"/>
          <w:szCs w:val="24"/>
        </w:rPr>
        <w:t>: Allows creation of these assets within a specific schema or catalog.</w:t>
      </w:r>
    </w:p>
    <w:p w14:paraId="192B0855" w14:textId="77777777" w:rsidR="004F3FC2" w:rsidRPr="004F3FC2" w:rsidRDefault="004F3FC2" w:rsidP="004F3FC2">
      <w:pPr>
        <w:pStyle w:val="NoSpacing"/>
        <w:numPr>
          <w:ilvl w:val="0"/>
          <w:numId w:val="98"/>
        </w:numPr>
        <w:rPr>
          <w:sz w:val="24"/>
          <w:szCs w:val="24"/>
        </w:rPr>
      </w:pPr>
      <w:r w:rsidRPr="004F3FC2">
        <w:rPr>
          <w:b/>
          <w:bCs/>
          <w:sz w:val="24"/>
          <w:szCs w:val="24"/>
        </w:rPr>
        <w:t>CREATE SCHEMA / CREATE VOLUME / CREATE FUNCTION</w:t>
      </w:r>
      <w:r w:rsidRPr="004F3FC2">
        <w:rPr>
          <w:sz w:val="24"/>
          <w:szCs w:val="24"/>
        </w:rPr>
        <w:t>: Allows creation of sub-containers within a parent container (e.g., schema within a catalog).</w:t>
      </w:r>
    </w:p>
    <w:p w14:paraId="22EB6193" w14:textId="77777777" w:rsidR="004F3FC2" w:rsidRPr="004F3FC2" w:rsidRDefault="004F3FC2" w:rsidP="004F3FC2">
      <w:pPr>
        <w:pStyle w:val="NoSpacing"/>
        <w:numPr>
          <w:ilvl w:val="0"/>
          <w:numId w:val="98"/>
        </w:numPr>
        <w:rPr>
          <w:sz w:val="24"/>
          <w:szCs w:val="24"/>
        </w:rPr>
      </w:pPr>
      <w:r w:rsidRPr="004F3FC2">
        <w:rPr>
          <w:b/>
          <w:bCs/>
          <w:sz w:val="24"/>
          <w:szCs w:val="24"/>
        </w:rPr>
        <w:t>CREATE EXTERNAL LOCATION / CREATE STORAGE CREDENTIAL</w:t>
      </w:r>
      <w:r w:rsidRPr="004F3FC2">
        <w:rPr>
          <w:sz w:val="24"/>
          <w:szCs w:val="24"/>
        </w:rPr>
        <w:t>: Allows creation of external storage configurations at the Metastore level. [</w:t>
      </w:r>
      <w:hyperlink r:id="rId137" w:history="1">
        <w:r w:rsidRPr="004F3FC2">
          <w:rPr>
            <w:rStyle w:val="Hyperlink"/>
            <w:sz w:val="24"/>
            <w:szCs w:val="24"/>
          </w:rPr>
          <w:t>1</w:t>
        </w:r>
      </w:hyperlink>
      <w:r w:rsidRPr="004F3FC2">
        <w:rPr>
          <w:sz w:val="24"/>
          <w:szCs w:val="24"/>
        </w:rPr>
        <w:t xml:space="preserve">, </w:t>
      </w:r>
      <w:hyperlink r:id="rId138" w:history="1">
        <w:r w:rsidRPr="004F3FC2">
          <w:rPr>
            <w:rStyle w:val="Hyperlink"/>
            <w:sz w:val="24"/>
            <w:szCs w:val="24"/>
          </w:rPr>
          <w:t>2</w:t>
        </w:r>
      </w:hyperlink>
      <w:r w:rsidRPr="004F3FC2">
        <w:rPr>
          <w:sz w:val="24"/>
          <w:szCs w:val="24"/>
        </w:rPr>
        <w:t>]</w:t>
      </w:r>
    </w:p>
    <w:p w14:paraId="3B0B13D4" w14:textId="77777777" w:rsidR="004F3FC2" w:rsidRPr="004F3FC2" w:rsidRDefault="004F3FC2" w:rsidP="004F3FC2">
      <w:pPr>
        <w:pStyle w:val="NoSpacing"/>
        <w:rPr>
          <w:b/>
          <w:bCs/>
          <w:sz w:val="24"/>
          <w:szCs w:val="24"/>
        </w:rPr>
      </w:pPr>
      <w:r w:rsidRPr="004F3FC2">
        <w:rPr>
          <w:b/>
          <w:bCs/>
          <w:sz w:val="24"/>
          <w:szCs w:val="24"/>
        </w:rPr>
        <w:t>4. Special Privileges</w:t>
      </w:r>
    </w:p>
    <w:p w14:paraId="3304742C" w14:textId="77777777" w:rsidR="004F3FC2" w:rsidRPr="004F3FC2" w:rsidRDefault="004F3FC2" w:rsidP="004F3FC2">
      <w:pPr>
        <w:pStyle w:val="NoSpacing"/>
        <w:numPr>
          <w:ilvl w:val="0"/>
          <w:numId w:val="99"/>
        </w:numPr>
        <w:rPr>
          <w:sz w:val="24"/>
          <w:szCs w:val="24"/>
        </w:rPr>
      </w:pPr>
      <w:r w:rsidRPr="004F3FC2">
        <w:rPr>
          <w:b/>
          <w:bCs/>
          <w:sz w:val="24"/>
          <w:szCs w:val="24"/>
        </w:rPr>
        <w:t>ALL PRIVILEGES</w:t>
      </w:r>
      <w:r w:rsidRPr="004F3FC2">
        <w:rPr>
          <w:sz w:val="24"/>
          <w:szCs w:val="24"/>
        </w:rPr>
        <w:t xml:space="preserve">: A special privilege that dynamically expands to encompass all applicable privileges on an object and its child objects at the time of the permission check. To prevent accidental privilege escalations, </w:t>
      </w:r>
      <w:r w:rsidRPr="00B50FCC">
        <w:rPr>
          <w:b/>
          <w:bCs/>
          <w:color w:val="ED7D31" w:themeColor="accent2"/>
        </w:rPr>
        <w:t>it does not include MANAGE or certain cross-functional rights like EXTERNAL USE SCHEMA</w:t>
      </w:r>
      <w:r w:rsidRPr="004F3FC2">
        <w:rPr>
          <w:sz w:val="24"/>
          <w:szCs w:val="24"/>
        </w:rPr>
        <w:t>. [</w:t>
      </w:r>
      <w:hyperlink r:id="rId139" w:history="1">
        <w:r w:rsidRPr="004F3FC2">
          <w:rPr>
            <w:rStyle w:val="Hyperlink"/>
            <w:sz w:val="24"/>
            <w:szCs w:val="24"/>
          </w:rPr>
          <w:t>1</w:t>
        </w:r>
      </w:hyperlink>
      <w:r w:rsidRPr="004F3FC2">
        <w:rPr>
          <w:sz w:val="24"/>
          <w:szCs w:val="24"/>
        </w:rPr>
        <w:t xml:space="preserve">, </w:t>
      </w:r>
      <w:hyperlink r:id="rId140" w:history="1">
        <w:r w:rsidRPr="004F3FC2">
          <w:rPr>
            <w:rStyle w:val="Hyperlink"/>
            <w:sz w:val="24"/>
            <w:szCs w:val="24"/>
          </w:rPr>
          <w:t>2</w:t>
        </w:r>
      </w:hyperlink>
      <w:r w:rsidRPr="004F3FC2">
        <w:rPr>
          <w:sz w:val="24"/>
          <w:szCs w:val="24"/>
        </w:rPr>
        <w:t xml:space="preserve">, </w:t>
      </w:r>
      <w:hyperlink r:id="rId141" w:history="1">
        <w:r w:rsidRPr="004F3FC2">
          <w:rPr>
            <w:rStyle w:val="Hyperlink"/>
            <w:sz w:val="24"/>
            <w:szCs w:val="24"/>
          </w:rPr>
          <w:t>3</w:t>
        </w:r>
      </w:hyperlink>
      <w:r w:rsidRPr="004F3FC2">
        <w:rPr>
          <w:sz w:val="24"/>
          <w:szCs w:val="24"/>
        </w:rPr>
        <w:t>]</w:t>
      </w:r>
    </w:p>
    <w:p w14:paraId="4CE992C0" w14:textId="77777777" w:rsidR="004F3FC2" w:rsidRPr="004F3FC2" w:rsidRDefault="004F3FC2" w:rsidP="004F3FC2">
      <w:pPr>
        <w:pStyle w:val="NoSpacing"/>
        <w:numPr>
          <w:ilvl w:val="0"/>
          <w:numId w:val="99"/>
        </w:numPr>
        <w:rPr>
          <w:sz w:val="24"/>
          <w:szCs w:val="24"/>
        </w:rPr>
      </w:pPr>
      <w:r w:rsidRPr="004F3FC2">
        <w:rPr>
          <w:b/>
          <w:bCs/>
          <w:sz w:val="24"/>
          <w:szCs w:val="24"/>
        </w:rPr>
        <w:t>OWNERSHIP</w:t>
      </w:r>
      <w:r w:rsidRPr="004F3FC2">
        <w:rPr>
          <w:sz w:val="24"/>
          <w:szCs w:val="24"/>
        </w:rPr>
        <w:t>: The creator (or an admin-transferred owner) of an object automatically possesses all capabilities on that object, including the ability to grant/revoke permissions, transfer ownership, and drop the object. [</w:t>
      </w:r>
      <w:hyperlink r:id="rId142" w:history="1">
        <w:r w:rsidRPr="004F3FC2">
          <w:rPr>
            <w:rStyle w:val="Hyperlink"/>
            <w:sz w:val="24"/>
            <w:szCs w:val="24"/>
          </w:rPr>
          <w:t>1</w:t>
        </w:r>
      </w:hyperlink>
      <w:r w:rsidRPr="004F3FC2">
        <w:rPr>
          <w:sz w:val="24"/>
          <w:szCs w:val="24"/>
        </w:rPr>
        <w:t>]</w:t>
      </w:r>
    </w:p>
    <w:p w14:paraId="10CCE0EF" w14:textId="77777777" w:rsidR="004D7272" w:rsidRDefault="004D7272" w:rsidP="00DD6027">
      <w:pPr>
        <w:pStyle w:val="NoSpacing"/>
        <w:rPr>
          <w:sz w:val="24"/>
          <w:szCs w:val="24"/>
        </w:rPr>
      </w:pPr>
    </w:p>
    <w:p w14:paraId="5CA5EA7E" w14:textId="77777777" w:rsidR="001A6484" w:rsidRDefault="001A6484" w:rsidP="00DD6027">
      <w:pPr>
        <w:pStyle w:val="NoSpacing"/>
        <w:rPr>
          <w:sz w:val="24"/>
          <w:szCs w:val="24"/>
        </w:rPr>
      </w:pPr>
    </w:p>
    <w:p w14:paraId="009E9D3E" w14:textId="77777777" w:rsidR="001A6484" w:rsidRDefault="001A6484" w:rsidP="00DD6027">
      <w:pPr>
        <w:pStyle w:val="NoSpacing"/>
        <w:rPr>
          <w:sz w:val="24"/>
          <w:szCs w:val="24"/>
        </w:rPr>
      </w:pPr>
    </w:p>
    <w:p w14:paraId="428084A7" w14:textId="77777777" w:rsidR="004D7272" w:rsidRDefault="004D7272" w:rsidP="00DD6027">
      <w:pPr>
        <w:pStyle w:val="NoSpacing"/>
        <w:rPr>
          <w:sz w:val="24"/>
          <w:szCs w:val="24"/>
        </w:rPr>
      </w:pPr>
    </w:p>
    <w:p w14:paraId="08A69583" w14:textId="6E51E094" w:rsidR="00DD6027" w:rsidRPr="004A0917" w:rsidRDefault="000562A1" w:rsidP="00DD6027">
      <w:pPr>
        <w:pStyle w:val="NoSpacing"/>
        <w:rPr>
          <w:b/>
          <w:bCs/>
          <w:sz w:val="24"/>
          <w:szCs w:val="24"/>
        </w:rPr>
      </w:pPr>
      <w:r w:rsidRPr="004A0917">
        <w:rPr>
          <w:b/>
          <w:bCs/>
          <w:sz w:val="24"/>
          <w:szCs w:val="24"/>
        </w:rPr>
        <w:t>#####################################################################</w:t>
      </w:r>
      <w:r w:rsidR="00DC3BF5" w:rsidRPr="004A0917">
        <w:rPr>
          <w:b/>
          <w:bCs/>
          <w:sz w:val="24"/>
          <w:szCs w:val="24"/>
        </w:rPr>
        <w:t>################</w:t>
      </w:r>
      <w:r w:rsidR="00AA5A45">
        <w:rPr>
          <w:b/>
          <w:bCs/>
          <w:sz w:val="24"/>
          <w:szCs w:val="24"/>
        </w:rPr>
        <w:t>#</w:t>
      </w:r>
    </w:p>
    <w:p w14:paraId="4095160D" w14:textId="2CE43C21" w:rsidR="00F9268D" w:rsidRPr="004A0917" w:rsidRDefault="000562A1" w:rsidP="00DD6027">
      <w:pPr>
        <w:pStyle w:val="NoSpacing"/>
        <w:rPr>
          <w:b/>
          <w:bCs/>
          <w:sz w:val="24"/>
          <w:szCs w:val="24"/>
        </w:rPr>
      </w:pPr>
      <w:r w:rsidRPr="004A0917">
        <w:rPr>
          <w:b/>
          <w:bCs/>
          <w:sz w:val="24"/>
          <w:szCs w:val="24"/>
        </w:rPr>
        <w:t xml:space="preserve">############################## Databricks Automation Bundle  </w:t>
      </w:r>
      <w:r w:rsidR="00FB6797" w:rsidRPr="004A0917">
        <w:rPr>
          <w:b/>
          <w:bCs/>
          <w:sz w:val="24"/>
          <w:szCs w:val="24"/>
        </w:rPr>
        <w:t>##</w:t>
      </w:r>
      <w:r w:rsidRPr="004A0917">
        <w:rPr>
          <w:b/>
          <w:bCs/>
          <w:sz w:val="24"/>
          <w:szCs w:val="24"/>
        </w:rPr>
        <w:t>###########################</w:t>
      </w:r>
    </w:p>
    <w:p w14:paraId="50703AFF" w14:textId="5621917D" w:rsidR="00F9268D" w:rsidRPr="004A0917" w:rsidRDefault="00DC3BF5" w:rsidP="00DD6027">
      <w:pPr>
        <w:pStyle w:val="NoSpacing"/>
        <w:rPr>
          <w:b/>
          <w:bCs/>
          <w:sz w:val="24"/>
          <w:szCs w:val="24"/>
        </w:rPr>
      </w:pPr>
      <w:r w:rsidRPr="004A0917">
        <w:rPr>
          <w:b/>
          <w:bCs/>
          <w:sz w:val="24"/>
          <w:szCs w:val="24"/>
        </w:rPr>
        <w:t>#####################################################################################</w:t>
      </w:r>
      <w:r w:rsidR="00AA5A45">
        <w:rPr>
          <w:b/>
          <w:bCs/>
          <w:sz w:val="24"/>
          <w:szCs w:val="24"/>
        </w:rPr>
        <w:t>#</w:t>
      </w:r>
    </w:p>
    <w:p w14:paraId="58B6A29B" w14:textId="77777777" w:rsidR="00F9268D" w:rsidRDefault="00F9268D" w:rsidP="00DD6027">
      <w:pPr>
        <w:pStyle w:val="NoSpacing"/>
        <w:rPr>
          <w:sz w:val="24"/>
          <w:szCs w:val="24"/>
        </w:rPr>
      </w:pPr>
    </w:p>
    <w:p w14:paraId="3F7EF3C7" w14:textId="62878D91" w:rsidR="00EB3F71" w:rsidRPr="00EB3F71" w:rsidRDefault="00EB3F71" w:rsidP="00385FA9">
      <w:pPr>
        <w:pStyle w:val="NoSpacing"/>
        <w:numPr>
          <w:ilvl w:val="0"/>
          <w:numId w:val="76"/>
        </w:numPr>
        <w:rPr>
          <w:sz w:val="24"/>
          <w:szCs w:val="24"/>
        </w:rPr>
      </w:pPr>
      <w:r w:rsidRPr="00EB3F71">
        <w:rPr>
          <w:b/>
          <w:bCs/>
          <w:sz w:val="24"/>
          <w:szCs w:val="24"/>
        </w:rPr>
        <w:t>Databricks Asset Bundles (DABs)</w:t>
      </w:r>
      <w:r w:rsidRPr="00EB3F71">
        <w:rPr>
          <w:sz w:val="24"/>
          <w:szCs w:val="24"/>
        </w:rPr>
        <w:t xml:space="preserve">, officially renamed to </w:t>
      </w:r>
      <w:hyperlink r:id="rId143" w:tgtFrame="_blank" w:history="1">
        <w:r w:rsidRPr="00EB3F71">
          <w:rPr>
            <w:rStyle w:val="Hyperlink"/>
            <w:sz w:val="24"/>
            <w:szCs w:val="24"/>
          </w:rPr>
          <w:t>Declarative Automation Bundles</w:t>
        </w:r>
      </w:hyperlink>
      <w:r w:rsidRPr="00EB3F71">
        <w:rPr>
          <w:sz w:val="24"/>
          <w:szCs w:val="24"/>
        </w:rPr>
        <w:t xml:space="preserve">, are an </w:t>
      </w:r>
      <w:r w:rsidRPr="00437A2F">
        <w:rPr>
          <w:b/>
          <w:bCs/>
          <w:color w:val="ED7D31" w:themeColor="accent2"/>
        </w:rPr>
        <w:t>infrastructure-as-code (</w:t>
      </w:r>
      <w:proofErr w:type="spellStart"/>
      <w:r w:rsidRPr="00437A2F">
        <w:rPr>
          <w:b/>
          <w:bCs/>
          <w:color w:val="ED7D31" w:themeColor="accent2"/>
        </w:rPr>
        <w:t>IaC</w:t>
      </w:r>
      <w:proofErr w:type="spellEnd"/>
      <w:r w:rsidRPr="00437A2F">
        <w:rPr>
          <w:b/>
          <w:bCs/>
          <w:color w:val="ED7D31" w:themeColor="accent2"/>
        </w:rPr>
        <w:t>) tool</w:t>
      </w:r>
      <w:r w:rsidRPr="00437A2F">
        <w:rPr>
          <w:color w:val="ED7D31" w:themeColor="accent2"/>
        </w:rPr>
        <w:t xml:space="preserve"> </w:t>
      </w:r>
      <w:r w:rsidRPr="00EB3F71">
        <w:rPr>
          <w:sz w:val="24"/>
          <w:szCs w:val="24"/>
        </w:rPr>
        <w:t>designed to manage, package, and deploy Databricks projects.</w:t>
      </w:r>
    </w:p>
    <w:p w14:paraId="045AFF93" w14:textId="77777777" w:rsidR="00EB3F71" w:rsidRDefault="00EB3F71" w:rsidP="00385FA9">
      <w:pPr>
        <w:pStyle w:val="NoSpacing"/>
        <w:numPr>
          <w:ilvl w:val="0"/>
          <w:numId w:val="76"/>
        </w:numPr>
        <w:rPr>
          <w:sz w:val="24"/>
          <w:szCs w:val="24"/>
        </w:rPr>
      </w:pPr>
      <w:r w:rsidRPr="00EB3F71">
        <w:rPr>
          <w:sz w:val="24"/>
          <w:szCs w:val="24"/>
        </w:rPr>
        <w:t>They provide an end-to-end definition of your data engineering, data science, or AI projects by treating workflows, configurations, and source code as a single deployable package</w:t>
      </w:r>
    </w:p>
    <w:p w14:paraId="75054F36" w14:textId="6B5608EB" w:rsidR="00CB3EFB" w:rsidRPr="00EB3F71" w:rsidRDefault="00CB3EFB" w:rsidP="00385FA9">
      <w:pPr>
        <w:pStyle w:val="NoSpacing"/>
        <w:numPr>
          <w:ilvl w:val="0"/>
          <w:numId w:val="76"/>
        </w:numPr>
        <w:rPr>
          <w:sz w:val="24"/>
          <w:szCs w:val="24"/>
        </w:rPr>
      </w:pPr>
      <w:r w:rsidRPr="00CB3EFB">
        <w:rPr>
          <w:sz w:val="24"/>
          <w:szCs w:val="24"/>
        </w:rPr>
        <w:t xml:space="preserve">It </w:t>
      </w:r>
      <w:r w:rsidR="00521C3D" w:rsidRPr="00CB3EFB">
        <w:rPr>
          <w:sz w:val="24"/>
          <w:szCs w:val="24"/>
        </w:rPr>
        <w:t>facilitates</w:t>
      </w:r>
      <w:r w:rsidRPr="00CB3EFB">
        <w:rPr>
          <w:sz w:val="24"/>
          <w:szCs w:val="24"/>
        </w:rPr>
        <w:t xml:space="preserve"> the </w:t>
      </w:r>
      <w:r w:rsidRPr="00A016CD">
        <w:rPr>
          <w:b/>
          <w:bCs/>
          <w:color w:val="ED7D31" w:themeColor="accent2"/>
        </w:rPr>
        <w:t>adoption of software engineering best practices, including source control, code review, testing, and continuous integration and delivery (CI/CD).</w:t>
      </w:r>
    </w:p>
    <w:p w14:paraId="5D900281" w14:textId="77777777" w:rsidR="00EB3F71" w:rsidRDefault="00EB3F71" w:rsidP="00DD6027">
      <w:pPr>
        <w:pStyle w:val="NoSpacing"/>
        <w:rPr>
          <w:sz w:val="24"/>
          <w:szCs w:val="24"/>
        </w:rPr>
      </w:pPr>
    </w:p>
    <w:p w14:paraId="79C27071" w14:textId="77777777" w:rsidR="00DD6027" w:rsidRDefault="00DD6027" w:rsidP="00DD6027">
      <w:pPr>
        <w:pStyle w:val="NoSpacing"/>
        <w:rPr>
          <w:sz w:val="24"/>
          <w:szCs w:val="24"/>
        </w:rPr>
      </w:pPr>
    </w:p>
    <w:p w14:paraId="0852A854" w14:textId="77777777" w:rsidR="00A2581A" w:rsidRPr="00A2581A" w:rsidRDefault="00A2581A" w:rsidP="00A2581A">
      <w:pPr>
        <w:pStyle w:val="NoSpacing"/>
        <w:rPr>
          <w:b/>
          <w:bCs/>
          <w:sz w:val="24"/>
          <w:szCs w:val="24"/>
        </w:rPr>
      </w:pPr>
      <w:r w:rsidRPr="00A2581A">
        <w:rPr>
          <w:b/>
          <w:bCs/>
          <w:sz w:val="24"/>
          <w:szCs w:val="24"/>
        </w:rPr>
        <w:t>Key Components of a Bundle</w:t>
      </w:r>
    </w:p>
    <w:p w14:paraId="66104A1F" w14:textId="2E7AA08C" w:rsidR="00A2581A" w:rsidRPr="00A2581A" w:rsidRDefault="00A2581A" w:rsidP="00A2581A">
      <w:pPr>
        <w:pStyle w:val="NoSpacing"/>
        <w:rPr>
          <w:sz w:val="24"/>
          <w:szCs w:val="24"/>
        </w:rPr>
      </w:pPr>
      <w:r w:rsidRPr="00A2581A">
        <w:rPr>
          <w:sz w:val="24"/>
          <w:szCs w:val="24"/>
        </w:rPr>
        <w:t xml:space="preserve">A single bundle typically packages everything your project needs to run across different environments: </w:t>
      </w:r>
    </w:p>
    <w:p w14:paraId="19F87C87" w14:textId="282A1AC0" w:rsidR="00A2581A" w:rsidRPr="00A2581A" w:rsidRDefault="00A2581A" w:rsidP="00A2581A">
      <w:pPr>
        <w:pStyle w:val="NoSpacing"/>
        <w:numPr>
          <w:ilvl w:val="0"/>
          <w:numId w:val="77"/>
        </w:numPr>
        <w:rPr>
          <w:sz w:val="24"/>
          <w:szCs w:val="24"/>
        </w:rPr>
      </w:pPr>
      <w:r w:rsidRPr="00A2581A">
        <w:rPr>
          <w:b/>
          <w:bCs/>
          <w:sz w:val="24"/>
          <w:szCs w:val="24"/>
        </w:rPr>
        <w:t>Configuration Files</w:t>
      </w:r>
      <w:r w:rsidRPr="00A2581A">
        <w:rPr>
          <w:sz w:val="24"/>
          <w:szCs w:val="24"/>
        </w:rPr>
        <w:t xml:space="preserve">: A </w:t>
      </w:r>
      <w:r w:rsidRPr="00A2581A">
        <w:rPr>
          <w:b/>
          <w:bCs/>
          <w:color w:val="ED7D31" w:themeColor="accent2"/>
          <w:sz w:val="24"/>
          <w:szCs w:val="24"/>
        </w:rPr>
        <w:t xml:space="preserve">mandatory </w:t>
      </w:r>
      <w:proofErr w:type="spellStart"/>
      <w:r w:rsidRPr="00A2581A">
        <w:rPr>
          <w:b/>
          <w:bCs/>
          <w:color w:val="ED7D31" w:themeColor="accent2"/>
          <w:sz w:val="24"/>
          <w:szCs w:val="24"/>
        </w:rPr>
        <w:t>databricks.yaml</w:t>
      </w:r>
      <w:proofErr w:type="spellEnd"/>
      <w:r w:rsidRPr="00A2581A">
        <w:rPr>
          <w:color w:val="ED7D31" w:themeColor="accent2"/>
          <w:sz w:val="24"/>
          <w:szCs w:val="24"/>
        </w:rPr>
        <w:t xml:space="preserve"> </w:t>
      </w:r>
      <w:r w:rsidRPr="00A2581A">
        <w:rPr>
          <w:sz w:val="24"/>
          <w:szCs w:val="24"/>
        </w:rPr>
        <w:t>file at the root level defines project metadata, environments</w:t>
      </w:r>
      <w:r w:rsidR="00E71DD1">
        <w:rPr>
          <w:sz w:val="24"/>
          <w:szCs w:val="24"/>
        </w:rPr>
        <w:t>/target</w:t>
      </w:r>
      <w:r w:rsidRPr="00A2581A">
        <w:rPr>
          <w:sz w:val="24"/>
          <w:szCs w:val="24"/>
        </w:rPr>
        <w:t xml:space="preserve"> (dev, staging, prod), and variable overrides.</w:t>
      </w:r>
    </w:p>
    <w:p w14:paraId="6CCE04C8" w14:textId="7B6B6A08" w:rsidR="00A2581A" w:rsidRPr="00A2581A" w:rsidRDefault="00A2581A" w:rsidP="00A2581A">
      <w:pPr>
        <w:pStyle w:val="NoSpacing"/>
        <w:numPr>
          <w:ilvl w:val="0"/>
          <w:numId w:val="77"/>
        </w:numPr>
        <w:rPr>
          <w:sz w:val="24"/>
          <w:szCs w:val="24"/>
        </w:rPr>
      </w:pPr>
      <w:r w:rsidRPr="00A2581A">
        <w:rPr>
          <w:b/>
          <w:bCs/>
          <w:sz w:val="24"/>
          <w:szCs w:val="24"/>
        </w:rPr>
        <w:t>Source Files</w:t>
      </w:r>
      <w:r w:rsidRPr="00A2581A">
        <w:rPr>
          <w:sz w:val="24"/>
          <w:szCs w:val="24"/>
        </w:rPr>
        <w:t xml:space="preserve">: The actual business logic files, including </w:t>
      </w:r>
      <w:hyperlink r:id="rId144" w:tgtFrame="_blank" w:history="1">
        <w:r w:rsidRPr="00A2581A">
          <w:rPr>
            <w:rStyle w:val="Hyperlink"/>
            <w:sz w:val="24"/>
            <w:szCs w:val="24"/>
          </w:rPr>
          <w:t>Databricks notebooks</w:t>
        </w:r>
      </w:hyperlink>
      <w:r w:rsidRPr="00A2581A">
        <w:rPr>
          <w:sz w:val="24"/>
          <w:szCs w:val="24"/>
        </w:rPr>
        <w:t>, Python code, libraries, or Scala JARs.</w:t>
      </w:r>
    </w:p>
    <w:p w14:paraId="369A6046" w14:textId="158756F0" w:rsidR="00A2581A" w:rsidRPr="00A2581A" w:rsidRDefault="00A2581A" w:rsidP="00A2581A">
      <w:pPr>
        <w:pStyle w:val="NoSpacing"/>
        <w:numPr>
          <w:ilvl w:val="0"/>
          <w:numId w:val="77"/>
        </w:numPr>
        <w:rPr>
          <w:sz w:val="24"/>
          <w:szCs w:val="24"/>
        </w:rPr>
      </w:pPr>
      <w:r w:rsidRPr="00A2581A">
        <w:rPr>
          <w:b/>
          <w:bCs/>
          <w:sz w:val="24"/>
          <w:szCs w:val="24"/>
        </w:rPr>
        <w:t>Resource Definitions</w:t>
      </w:r>
      <w:r w:rsidRPr="00A2581A">
        <w:rPr>
          <w:sz w:val="24"/>
          <w:szCs w:val="24"/>
        </w:rPr>
        <w:t xml:space="preserve">: Declarative setups for jobs (Lakeflow Jobs), pipelines (Lakeflow Spark Declarative Pipelines), dashboards, and </w:t>
      </w:r>
      <w:proofErr w:type="spellStart"/>
      <w:r w:rsidRPr="00A2581A">
        <w:rPr>
          <w:sz w:val="24"/>
          <w:szCs w:val="24"/>
        </w:rPr>
        <w:t>MLflow</w:t>
      </w:r>
      <w:proofErr w:type="spellEnd"/>
      <w:r w:rsidRPr="00A2581A">
        <w:rPr>
          <w:sz w:val="24"/>
          <w:szCs w:val="24"/>
        </w:rPr>
        <w:t xml:space="preserve"> experiments.</w:t>
      </w:r>
    </w:p>
    <w:p w14:paraId="5B6C1B65" w14:textId="63E7FD7F" w:rsidR="00A2581A" w:rsidRPr="00A2581A" w:rsidRDefault="00A2581A" w:rsidP="00A2581A">
      <w:pPr>
        <w:pStyle w:val="NoSpacing"/>
        <w:numPr>
          <w:ilvl w:val="0"/>
          <w:numId w:val="77"/>
        </w:numPr>
        <w:rPr>
          <w:sz w:val="24"/>
          <w:szCs w:val="24"/>
        </w:rPr>
      </w:pPr>
      <w:r w:rsidRPr="00A2581A">
        <w:rPr>
          <w:b/>
          <w:bCs/>
          <w:sz w:val="24"/>
          <w:szCs w:val="24"/>
        </w:rPr>
        <w:t>Tests</w:t>
      </w:r>
      <w:r w:rsidRPr="00A2581A">
        <w:rPr>
          <w:sz w:val="24"/>
          <w:szCs w:val="24"/>
        </w:rPr>
        <w:t>: Unit tests and integration tests used to validate code before pushing to production.</w:t>
      </w:r>
    </w:p>
    <w:p w14:paraId="3360A58C" w14:textId="77777777" w:rsidR="00DD6027" w:rsidRDefault="00DD6027" w:rsidP="00DD6027">
      <w:pPr>
        <w:pStyle w:val="NoSpacing"/>
        <w:rPr>
          <w:sz w:val="24"/>
          <w:szCs w:val="24"/>
        </w:rPr>
      </w:pPr>
    </w:p>
    <w:p w14:paraId="6CE387F5" w14:textId="77777777" w:rsidR="00A0315D" w:rsidRDefault="00A0315D" w:rsidP="00287967">
      <w:pPr>
        <w:pStyle w:val="NoSpacing"/>
        <w:rPr>
          <w:sz w:val="24"/>
          <w:szCs w:val="24"/>
        </w:rPr>
      </w:pPr>
    </w:p>
    <w:p w14:paraId="55D1D678" w14:textId="7BC09210" w:rsidR="00FB58AB" w:rsidRPr="00FB58AB" w:rsidRDefault="00FB58AB" w:rsidP="00FB58AB">
      <w:pPr>
        <w:pStyle w:val="NoSpacing"/>
        <w:rPr>
          <w:sz w:val="24"/>
          <w:szCs w:val="24"/>
        </w:rPr>
      </w:pPr>
      <w:r>
        <w:rPr>
          <w:sz w:val="24"/>
          <w:szCs w:val="24"/>
        </w:rPr>
        <w:t>1.</w:t>
      </w:r>
      <w:r w:rsidRPr="00FB58AB">
        <w:rPr>
          <w:rFonts w:ascii="Roboto" w:eastAsia="Times New Roman" w:hAnsi="Roboto" w:cs="Times New Roman"/>
          <w:i/>
          <w:iCs/>
          <w:kern w:val="0"/>
          <w:sz w:val="24"/>
          <w:szCs w:val="24"/>
          <w:lang w:eastAsia="en-IN"/>
          <w14:ligatures w14:val="none"/>
        </w:rPr>
        <w:t xml:space="preserve"> </w:t>
      </w:r>
      <w:r w:rsidRPr="00FB58AB">
        <w:rPr>
          <w:sz w:val="24"/>
          <w:szCs w:val="24"/>
        </w:rPr>
        <w:t> </w:t>
      </w:r>
      <w:r w:rsidRPr="00F21391">
        <w:rPr>
          <w:b/>
          <w:bCs/>
          <w:sz w:val="24"/>
          <w:szCs w:val="24"/>
        </w:rPr>
        <w:t xml:space="preserve">databricks bundle </w:t>
      </w:r>
      <w:proofErr w:type="spellStart"/>
      <w:r w:rsidRPr="00F21391">
        <w:rPr>
          <w:b/>
          <w:bCs/>
          <w:sz w:val="24"/>
          <w:szCs w:val="24"/>
        </w:rPr>
        <w:t>init</w:t>
      </w:r>
      <w:proofErr w:type="spellEnd"/>
    </w:p>
    <w:p w14:paraId="6E1DA1BE" w14:textId="77777777" w:rsidR="00FB58AB" w:rsidRPr="00FB58AB" w:rsidRDefault="00FB58AB" w:rsidP="00FB58AB">
      <w:pPr>
        <w:pStyle w:val="NoSpacing"/>
        <w:rPr>
          <w:sz w:val="24"/>
          <w:szCs w:val="24"/>
        </w:rPr>
      </w:pPr>
      <w:r w:rsidRPr="00FB58AB">
        <w:rPr>
          <w:sz w:val="24"/>
          <w:szCs w:val="24"/>
        </w:rPr>
        <w:t>Initializes a new Databricks bundle project in your working directory.</w:t>
      </w:r>
    </w:p>
    <w:p w14:paraId="01D2E24D" w14:textId="77777777" w:rsidR="00FB58AB" w:rsidRPr="00FB58AB" w:rsidRDefault="00FB58AB" w:rsidP="00FB58AB">
      <w:pPr>
        <w:pStyle w:val="NoSpacing"/>
        <w:numPr>
          <w:ilvl w:val="0"/>
          <w:numId w:val="78"/>
        </w:numPr>
        <w:rPr>
          <w:sz w:val="24"/>
          <w:szCs w:val="24"/>
        </w:rPr>
      </w:pPr>
      <w:r w:rsidRPr="00FB58AB">
        <w:rPr>
          <w:sz w:val="24"/>
          <w:szCs w:val="24"/>
        </w:rPr>
        <w:t xml:space="preserve">databricks bundle </w:t>
      </w:r>
      <w:proofErr w:type="spellStart"/>
      <w:r w:rsidRPr="00FB58AB">
        <w:rPr>
          <w:sz w:val="24"/>
          <w:szCs w:val="24"/>
        </w:rPr>
        <w:t>init</w:t>
      </w:r>
      <w:proofErr w:type="spellEnd"/>
    </w:p>
    <w:p w14:paraId="12404339" w14:textId="77777777" w:rsidR="00FB58AB" w:rsidRPr="00FB58AB" w:rsidRDefault="00FB58AB" w:rsidP="00FB58AB">
      <w:pPr>
        <w:pStyle w:val="NoSpacing"/>
        <w:numPr>
          <w:ilvl w:val="0"/>
          <w:numId w:val="79"/>
        </w:numPr>
        <w:rPr>
          <w:sz w:val="24"/>
          <w:szCs w:val="24"/>
        </w:rPr>
      </w:pPr>
      <w:r w:rsidRPr="00FB58AB">
        <w:rPr>
          <w:sz w:val="24"/>
          <w:szCs w:val="24"/>
        </w:rPr>
        <w:t xml:space="preserve">Prompts you for a template (Python, SQL, </w:t>
      </w:r>
      <w:proofErr w:type="spellStart"/>
      <w:r w:rsidRPr="00FB58AB">
        <w:rPr>
          <w:sz w:val="24"/>
          <w:szCs w:val="24"/>
        </w:rPr>
        <w:t>MLflow</w:t>
      </w:r>
      <w:proofErr w:type="spellEnd"/>
      <w:r w:rsidRPr="00FB58AB">
        <w:rPr>
          <w:sz w:val="24"/>
          <w:szCs w:val="24"/>
        </w:rPr>
        <w:t>, etc.).</w:t>
      </w:r>
    </w:p>
    <w:p w14:paraId="465F8B5F" w14:textId="77777777" w:rsidR="00FB58AB" w:rsidRPr="00FB58AB" w:rsidRDefault="00FB58AB" w:rsidP="00FB58AB">
      <w:pPr>
        <w:pStyle w:val="NoSpacing"/>
        <w:numPr>
          <w:ilvl w:val="0"/>
          <w:numId w:val="79"/>
        </w:numPr>
        <w:rPr>
          <w:sz w:val="24"/>
          <w:szCs w:val="24"/>
        </w:rPr>
      </w:pPr>
      <w:r w:rsidRPr="00FB58AB">
        <w:rPr>
          <w:sz w:val="24"/>
          <w:szCs w:val="24"/>
        </w:rPr>
        <w:t>Creates a starter </w:t>
      </w:r>
      <w:proofErr w:type="spellStart"/>
      <w:r w:rsidRPr="00FB58AB">
        <w:rPr>
          <w:sz w:val="24"/>
          <w:szCs w:val="24"/>
        </w:rPr>
        <w:t>databricks.yml</w:t>
      </w:r>
      <w:proofErr w:type="spellEnd"/>
      <w:r w:rsidRPr="00FB58AB">
        <w:rPr>
          <w:sz w:val="24"/>
          <w:szCs w:val="24"/>
        </w:rPr>
        <w:t> file and project folder structure.</w:t>
      </w:r>
    </w:p>
    <w:p w14:paraId="5A7285B0" w14:textId="77777777" w:rsidR="00FB58AB" w:rsidRPr="00FB58AB" w:rsidRDefault="00FB58AB" w:rsidP="00FB58AB">
      <w:pPr>
        <w:pStyle w:val="NoSpacing"/>
        <w:rPr>
          <w:sz w:val="24"/>
          <w:szCs w:val="24"/>
        </w:rPr>
      </w:pPr>
      <w:r w:rsidRPr="00FB58AB">
        <w:rPr>
          <w:sz w:val="24"/>
          <w:szCs w:val="24"/>
        </w:rPr>
        <w:t>2. </w:t>
      </w:r>
      <w:r w:rsidRPr="00FB58AB">
        <w:rPr>
          <w:b/>
          <w:bCs/>
          <w:sz w:val="24"/>
          <w:szCs w:val="24"/>
        </w:rPr>
        <w:t>databricks bundle validate</w:t>
      </w:r>
    </w:p>
    <w:p w14:paraId="767FAA65" w14:textId="77777777" w:rsidR="00FB58AB" w:rsidRPr="00FB58AB" w:rsidRDefault="00FB58AB" w:rsidP="00FB58AB">
      <w:pPr>
        <w:pStyle w:val="NoSpacing"/>
        <w:rPr>
          <w:sz w:val="24"/>
          <w:szCs w:val="24"/>
        </w:rPr>
      </w:pPr>
      <w:r w:rsidRPr="00FB58AB">
        <w:rPr>
          <w:sz w:val="24"/>
          <w:szCs w:val="24"/>
        </w:rPr>
        <w:t>Validates the configuration of your bundle before deployment.</w:t>
      </w:r>
    </w:p>
    <w:p w14:paraId="1AB8CF64" w14:textId="77777777" w:rsidR="00FB58AB" w:rsidRPr="00FB58AB" w:rsidRDefault="00FB58AB" w:rsidP="00FB58AB">
      <w:pPr>
        <w:pStyle w:val="NoSpacing"/>
        <w:numPr>
          <w:ilvl w:val="0"/>
          <w:numId w:val="80"/>
        </w:numPr>
        <w:rPr>
          <w:sz w:val="24"/>
          <w:szCs w:val="24"/>
        </w:rPr>
      </w:pPr>
      <w:r w:rsidRPr="00FB58AB">
        <w:rPr>
          <w:sz w:val="24"/>
          <w:szCs w:val="24"/>
        </w:rPr>
        <w:t>databricks bundle validate</w:t>
      </w:r>
    </w:p>
    <w:p w14:paraId="3EF8FBFB" w14:textId="77777777" w:rsidR="00FB58AB" w:rsidRPr="00FB58AB" w:rsidRDefault="00FB58AB" w:rsidP="00FB58AB">
      <w:pPr>
        <w:pStyle w:val="NoSpacing"/>
        <w:numPr>
          <w:ilvl w:val="0"/>
          <w:numId w:val="81"/>
        </w:numPr>
        <w:rPr>
          <w:sz w:val="24"/>
          <w:szCs w:val="24"/>
        </w:rPr>
      </w:pPr>
      <w:r w:rsidRPr="00FB58AB">
        <w:rPr>
          <w:sz w:val="24"/>
          <w:szCs w:val="24"/>
        </w:rPr>
        <w:t>Ensures your </w:t>
      </w:r>
      <w:proofErr w:type="spellStart"/>
      <w:r w:rsidRPr="00FB58AB">
        <w:rPr>
          <w:sz w:val="24"/>
          <w:szCs w:val="24"/>
        </w:rPr>
        <w:t>databricks.yml</w:t>
      </w:r>
      <w:proofErr w:type="spellEnd"/>
      <w:r w:rsidRPr="00FB58AB">
        <w:rPr>
          <w:sz w:val="24"/>
          <w:szCs w:val="24"/>
        </w:rPr>
        <w:t> file is correctly structured.</w:t>
      </w:r>
    </w:p>
    <w:p w14:paraId="70E79F0D" w14:textId="77777777" w:rsidR="00FB58AB" w:rsidRPr="00FB58AB" w:rsidRDefault="00FB58AB" w:rsidP="00FB58AB">
      <w:pPr>
        <w:pStyle w:val="NoSpacing"/>
        <w:numPr>
          <w:ilvl w:val="0"/>
          <w:numId w:val="81"/>
        </w:numPr>
        <w:rPr>
          <w:sz w:val="24"/>
          <w:szCs w:val="24"/>
        </w:rPr>
      </w:pPr>
      <w:r w:rsidRPr="00FB58AB">
        <w:rPr>
          <w:sz w:val="24"/>
          <w:szCs w:val="24"/>
        </w:rPr>
        <w:t>Catches missing or invalid fields early.</w:t>
      </w:r>
    </w:p>
    <w:p w14:paraId="00CDB1E2" w14:textId="77777777" w:rsidR="00FB58AB" w:rsidRPr="00FB58AB" w:rsidRDefault="00FB58AB" w:rsidP="00FB58AB">
      <w:pPr>
        <w:pStyle w:val="NoSpacing"/>
        <w:numPr>
          <w:ilvl w:val="0"/>
          <w:numId w:val="81"/>
        </w:numPr>
        <w:rPr>
          <w:sz w:val="24"/>
          <w:szCs w:val="24"/>
        </w:rPr>
      </w:pPr>
      <w:r w:rsidRPr="00FB58AB">
        <w:rPr>
          <w:sz w:val="24"/>
          <w:szCs w:val="24"/>
        </w:rPr>
        <w:t>Always a good practice to run before deploying.</w:t>
      </w:r>
    </w:p>
    <w:p w14:paraId="6E2DDDD3" w14:textId="0F6FC47A" w:rsidR="00FB58AB" w:rsidRPr="00FB58AB" w:rsidRDefault="00FB58AB" w:rsidP="00FB58AB">
      <w:pPr>
        <w:pStyle w:val="NoSpacing"/>
        <w:rPr>
          <w:sz w:val="24"/>
          <w:szCs w:val="24"/>
        </w:rPr>
      </w:pPr>
      <w:r w:rsidRPr="00FB58AB">
        <w:rPr>
          <w:sz w:val="24"/>
          <w:szCs w:val="24"/>
        </w:rPr>
        <w:t>3. </w:t>
      </w:r>
      <w:r w:rsidRPr="00FB58AB">
        <w:rPr>
          <w:b/>
          <w:bCs/>
          <w:sz w:val="24"/>
          <w:szCs w:val="24"/>
        </w:rPr>
        <w:t>databricks bundle deploy</w:t>
      </w:r>
      <w:r w:rsidR="00F21391">
        <w:rPr>
          <w:b/>
          <w:bCs/>
          <w:sz w:val="24"/>
          <w:szCs w:val="24"/>
        </w:rPr>
        <w:t xml:space="preserve"> -t </w:t>
      </w:r>
      <w:proofErr w:type="spellStart"/>
      <w:r w:rsidR="00F21391">
        <w:rPr>
          <w:b/>
          <w:bCs/>
          <w:sz w:val="24"/>
          <w:szCs w:val="24"/>
        </w:rPr>
        <w:t>env_name</w:t>
      </w:r>
      <w:proofErr w:type="spellEnd"/>
    </w:p>
    <w:p w14:paraId="70A3E6BB" w14:textId="77777777" w:rsidR="00FB58AB" w:rsidRPr="00FB58AB" w:rsidRDefault="00FB58AB" w:rsidP="00FB58AB">
      <w:pPr>
        <w:pStyle w:val="NoSpacing"/>
        <w:rPr>
          <w:sz w:val="24"/>
          <w:szCs w:val="24"/>
        </w:rPr>
      </w:pPr>
      <w:r w:rsidRPr="00FB58AB">
        <w:rPr>
          <w:sz w:val="24"/>
          <w:szCs w:val="24"/>
        </w:rPr>
        <w:t>Deploys your bundle to the Databricks workspace.</w:t>
      </w:r>
    </w:p>
    <w:p w14:paraId="5AD77BB5" w14:textId="77777777" w:rsidR="00FB58AB" w:rsidRPr="00FB58AB" w:rsidRDefault="00FB58AB" w:rsidP="00FB58AB">
      <w:pPr>
        <w:pStyle w:val="NoSpacing"/>
        <w:numPr>
          <w:ilvl w:val="0"/>
          <w:numId w:val="82"/>
        </w:numPr>
        <w:rPr>
          <w:sz w:val="24"/>
          <w:szCs w:val="24"/>
        </w:rPr>
      </w:pPr>
      <w:r w:rsidRPr="00FB58AB">
        <w:rPr>
          <w:sz w:val="24"/>
          <w:szCs w:val="24"/>
        </w:rPr>
        <w:t>databricks bundle deploy -t dev</w:t>
      </w:r>
    </w:p>
    <w:p w14:paraId="17B1BEA0" w14:textId="77777777" w:rsidR="00FB58AB" w:rsidRPr="00FB58AB" w:rsidRDefault="00FB58AB" w:rsidP="00FB58AB">
      <w:pPr>
        <w:pStyle w:val="NoSpacing"/>
        <w:numPr>
          <w:ilvl w:val="0"/>
          <w:numId w:val="83"/>
        </w:numPr>
        <w:rPr>
          <w:sz w:val="24"/>
          <w:szCs w:val="24"/>
        </w:rPr>
      </w:pPr>
      <w:r w:rsidRPr="00FB58AB">
        <w:rPr>
          <w:sz w:val="24"/>
          <w:szCs w:val="24"/>
        </w:rPr>
        <w:t>-t specifies the target environment (e.g. dev, test, prod).</w:t>
      </w:r>
    </w:p>
    <w:p w14:paraId="18EABADF" w14:textId="77777777" w:rsidR="00FB58AB" w:rsidRPr="00FB58AB" w:rsidRDefault="00FB58AB" w:rsidP="00FB58AB">
      <w:pPr>
        <w:pStyle w:val="NoSpacing"/>
        <w:numPr>
          <w:ilvl w:val="0"/>
          <w:numId w:val="83"/>
        </w:numPr>
        <w:rPr>
          <w:sz w:val="24"/>
          <w:szCs w:val="24"/>
        </w:rPr>
      </w:pPr>
      <w:r w:rsidRPr="00FB58AB">
        <w:rPr>
          <w:sz w:val="24"/>
          <w:szCs w:val="24"/>
        </w:rPr>
        <w:t>Uploads source code and provisions jobs, clusters, pipelines, etc.</w:t>
      </w:r>
    </w:p>
    <w:p w14:paraId="000FC014" w14:textId="77777777" w:rsidR="00FB58AB" w:rsidRPr="00FB58AB" w:rsidRDefault="00FB58AB" w:rsidP="00FB58AB">
      <w:pPr>
        <w:pStyle w:val="NoSpacing"/>
        <w:numPr>
          <w:ilvl w:val="0"/>
          <w:numId w:val="83"/>
        </w:numPr>
        <w:rPr>
          <w:sz w:val="24"/>
          <w:szCs w:val="24"/>
        </w:rPr>
      </w:pPr>
      <w:r w:rsidRPr="00FB58AB">
        <w:rPr>
          <w:sz w:val="24"/>
          <w:szCs w:val="24"/>
        </w:rPr>
        <w:t>Creates a hidden .bundle folder in the workspace with your files.</w:t>
      </w:r>
    </w:p>
    <w:p w14:paraId="24F1F47D" w14:textId="77777777" w:rsidR="00756DB0" w:rsidRDefault="00FB58AB" w:rsidP="00FB58AB">
      <w:pPr>
        <w:pStyle w:val="NoSpacing"/>
        <w:rPr>
          <w:b/>
          <w:bCs/>
          <w:sz w:val="24"/>
          <w:szCs w:val="24"/>
        </w:rPr>
      </w:pPr>
      <w:r w:rsidRPr="00FB58AB">
        <w:rPr>
          <w:b/>
          <w:bCs/>
          <w:sz w:val="24"/>
          <w:szCs w:val="24"/>
        </w:rPr>
        <w:t>4. </w:t>
      </w:r>
      <w:r w:rsidR="00502D96" w:rsidRPr="00502D96">
        <w:rPr>
          <w:b/>
          <w:bCs/>
          <w:sz w:val="24"/>
          <w:szCs w:val="24"/>
        </w:rPr>
        <w:t xml:space="preserve">databricks bundle run [options] [RESOURCE_KEY] </w:t>
      </w:r>
    </w:p>
    <w:p w14:paraId="2EEB7147" w14:textId="554DCE58" w:rsidR="00FB58AB" w:rsidRPr="00FB58AB" w:rsidRDefault="00FB58AB" w:rsidP="00FB58AB">
      <w:pPr>
        <w:pStyle w:val="NoSpacing"/>
        <w:rPr>
          <w:sz w:val="24"/>
          <w:szCs w:val="24"/>
        </w:rPr>
      </w:pPr>
      <w:r w:rsidRPr="00FB58AB">
        <w:rPr>
          <w:sz w:val="24"/>
          <w:szCs w:val="24"/>
        </w:rPr>
        <w:t>Runs a defined workflow (job) from your bundle.</w:t>
      </w:r>
    </w:p>
    <w:p w14:paraId="19658DEE" w14:textId="77777777" w:rsidR="00FB58AB" w:rsidRPr="00FB58AB" w:rsidRDefault="00FB58AB" w:rsidP="00FB58AB">
      <w:pPr>
        <w:pStyle w:val="NoSpacing"/>
        <w:numPr>
          <w:ilvl w:val="0"/>
          <w:numId w:val="84"/>
        </w:numPr>
        <w:rPr>
          <w:sz w:val="24"/>
          <w:szCs w:val="24"/>
        </w:rPr>
      </w:pPr>
      <w:r w:rsidRPr="00FB58AB">
        <w:rPr>
          <w:sz w:val="24"/>
          <w:szCs w:val="24"/>
        </w:rPr>
        <w:t xml:space="preserve">databricks bundle run </w:t>
      </w:r>
      <w:proofErr w:type="spellStart"/>
      <w:r w:rsidRPr="00FB58AB">
        <w:rPr>
          <w:sz w:val="24"/>
          <w:szCs w:val="24"/>
        </w:rPr>
        <w:t>my_job</w:t>
      </w:r>
      <w:proofErr w:type="spellEnd"/>
    </w:p>
    <w:p w14:paraId="6802B4D5" w14:textId="77777777" w:rsidR="00FB58AB" w:rsidRPr="00FB58AB" w:rsidRDefault="00FB58AB" w:rsidP="00FB58AB">
      <w:pPr>
        <w:pStyle w:val="NoSpacing"/>
        <w:numPr>
          <w:ilvl w:val="0"/>
          <w:numId w:val="85"/>
        </w:numPr>
        <w:rPr>
          <w:sz w:val="24"/>
          <w:szCs w:val="24"/>
        </w:rPr>
      </w:pPr>
      <w:r w:rsidRPr="00FB58AB">
        <w:rPr>
          <w:sz w:val="24"/>
          <w:szCs w:val="24"/>
        </w:rPr>
        <w:t>Executes a specific job defined in the bundle.</w:t>
      </w:r>
    </w:p>
    <w:p w14:paraId="4AE03342" w14:textId="77777777" w:rsidR="00FB58AB" w:rsidRDefault="00FB58AB" w:rsidP="00FB58AB">
      <w:pPr>
        <w:pStyle w:val="NoSpacing"/>
        <w:numPr>
          <w:ilvl w:val="0"/>
          <w:numId w:val="85"/>
        </w:numPr>
        <w:rPr>
          <w:sz w:val="24"/>
          <w:szCs w:val="24"/>
        </w:rPr>
      </w:pPr>
      <w:r w:rsidRPr="00FB58AB">
        <w:rPr>
          <w:sz w:val="24"/>
          <w:szCs w:val="24"/>
        </w:rPr>
        <w:t>Useful for testing deployments.</w:t>
      </w:r>
    </w:p>
    <w:p w14:paraId="525AC02A" w14:textId="3AE4157F" w:rsidR="00473855" w:rsidRDefault="007E22B4" w:rsidP="00FB58AB">
      <w:pPr>
        <w:pStyle w:val="NoSpacing"/>
        <w:numPr>
          <w:ilvl w:val="0"/>
          <w:numId w:val="85"/>
        </w:numPr>
        <w:rPr>
          <w:sz w:val="24"/>
          <w:szCs w:val="24"/>
        </w:rPr>
      </w:pPr>
      <w:r w:rsidRPr="007E22B4">
        <w:rPr>
          <w:b/>
          <w:bCs/>
          <w:sz w:val="24"/>
          <w:szCs w:val="24"/>
        </w:rPr>
        <w:t>RESOURCE_KEY</w:t>
      </w:r>
      <w:r w:rsidRPr="007E22B4">
        <w:rPr>
          <w:sz w:val="24"/>
          <w:szCs w:val="24"/>
        </w:rPr>
        <w:t xml:space="preserve">: The specific identifier of the resource (e.g., job key, pipeline key, or script name) defined inside your </w:t>
      </w:r>
      <w:proofErr w:type="spellStart"/>
      <w:r w:rsidRPr="007E22B4">
        <w:rPr>
          <w:sz w:val="24"/>
          <w:szCs w:val="24"/>
        </w:rPr>
        <w:t>databricks.yml</w:t>
      </w:r>
      <w:proofErr w:type="spellEnd"/>
    </w:p>
    <w:p w14:paraId="71E8B51D" w14:textId="77777777" w:rsidR="007E22B4" w:rsidRPr="00FB58AB" w:rsidRDefault="007E22B4" w:rsidP="005A3F97">
      <w:pPr>
        <w:pStyle w:val="NoSpacing"/>
        <w:ind w:left="720"/>
        <w:rPr>
          <w:sz w:val="24"/>
          <w:szCs w:val="24"/>
        </w:rPr>
      </w:pPr>
    </w:p>
    <w:p w14:paraId="161B49B0" w14:textId="77777777" w:rsidR="00FB58AB" w:rsidRPr="00FB58AB" w:rsidRDefault="00FB58AB" w:rsidP="00FB58AB">
      <w:pPr>
        <w:pStyle w:val="NoSpacing"/>
        <w:rPr>
          <w:b/>
          <w:bCs/>
          <w:sz w:val="24"/>
          <w:szCs w:val="24"/>
        </w:rPr>
      </w:pPr>
      <w:r w:rsidRPr="00FB58AB">
        <w:rPr>
          <w:sz w:val="24"/>
          <w:szCs w:val="24"/>
        </w:rPr>
        <w:t>5. </w:t>
      </w:r>
      <w:r w:rsidRPr="00FB58AB">
        <w:rPr>
          <w:b/>
          <w:bCs/>
          <w:sz w:val="24"/>
          <w:szCs w:val="24"/>
        </w:rPr>
        <w:t>databricks bundle destroy</w:t>
      </w:r>
    </w:p>
    <w:p w14:paraId="2FE6AF31" w14:textId="77777777" w:rsidR="00FB58AB" w:rsidRPr="00FB58AB" w:rsidRDefault="00FB58AB" w:rsidP="00FB58AB">
      <w:pPr>
        <w:pStyle w:val="NoSpacing"/>
        <w:rPr>
          <w:sz w:val="24"/>
          <w:szCs w:val="24"/>
        </w:rPr>
      </w:pPr>
      <w:r w:rsidRPr="00FB58AB">
        <w:rPr>
          <w:sz w:val="24"/>
          <w:szCs w:val="24"/>
        </w:rPr>
        <w:t>Removes all deployed resources from the specified target environment.</w:t>
      </w:r>
    </w:p>
    <w:p w14:paraId="3FDBC4DD" w14:textId="77777777" w:rsidR="00FB58AB" w:rsidRPr="00FB58AB" w:rsidRDefault="00FB58AB" w:rsidP="00FB58AB">
      <w:pPr>
        <w:pStyle w:val="NoSpacing"/>
        <w:numPr>
          <w:ilvl w:val="0"/>
          <w:numId w:val="86"/>
        </w:numPr>
        <w:rPr>
          <w:sz w:val="24"/>
          <w:szCs w:val="24"/>
        </w:rPr>
      </w:pPr>
      <w:r w:rsidRPr="00FB58AB">
        <w:rPr>
          <w:sz w:val="24"/>
          <w:szCs w:val="24"/>
        </w:rPr>
        <w:t>databricks bundle destroy -t dev</w:t>
      </w:r>
    </w:p>
    <w:p w14:paraId="6D1C38DC" w14:textId="77777777" w:rsidR="00FB58AB" w:rsidRPr="00FB58AB" w:rsidRDefault="00FB58AB" w:rsidP="00FB58AB">
      <w:pPr>
        <w:pStyle w:val="NoSpacing"/>
        <w:numPr>
          <w:ilvl w:val="0"/>
          <w:numId w:val="87"/>
        </w:numPr>
        <w:rPr>
          <w:sz w:val="24"/>
          <w:szCs w:val="24"/>
        </w:rPr>
      </w:pPr>
      <w:r w:rsidRPr="00FB58AB">
        <w:rPr>
          <w:sz w:val="24"/>
          <w:szCs w:val="24"/>
        </w:rPr>
        <w:lastRenderedPageBreak/>
        <w:t>Cleans up jobs, clusters, and other resources created by the bundle.</w:t>
      </w:r>
    </w:p>
    <w:p w14:paraId="6EBE434F" w14:textId="77777777" w:rsidR="00FB58AB" w:rsidRPr="00FB58AB" w:rsidRDefault="00FB58AB" w:rsidP="00FB58AB">
      <w:pPr>
        <w:pStyle w:val="NoSpacing"/>
        <w:numPr>
          <w:ilvl w:val="0"/>
          <w:numId w:val="87"/>
        </w:numPr>
        <w:rPr>
          <w:sz w:val="24"/>
          <w:szCs w:val="24"/>
        </w:rPr>
      </w:pPr>
      <w:r w:rsidRPr="00FB58AB">
        <w:rPr>
          <w:sz w:val="24"/>
          <w:szCs w:val="24"/>
        </w:rPr>
        <w:t>Helpful when resetting environments or avoiding conflicts in shared workspaces.</w:t>
      </w:r>
    </w:p>
    <w:p w14:paraId="08CC9872" w14:textId="1429236A" w:rsidR="00277F3C" w:rsidRDefault="00277F3C" w:rsidP="00287967">
      <w:pPr>
        <w:pStyle w:val="NoSpacing"/>
        <w:rPr>
          <w:sz w:val="24"/>
          <w:szCs w:val="24"/>
        </w:rPr>
      </w:pPr>
    </w:p>
    <w:p w14:paraId="303F5319" w14:textId="3347A04E" w:rsidR="00CF4CEF" w:rsidRPr="00154B1C" w:rsidRDefault="00CF4CEF" w:rsidP="00287967">
      <w:pPr>
        <w:pStyle w:val="NoSpacing"/>
        <w:rPr>
          <w:b/>
          <w:bCs/>
          <w:sz w:val="24"/>
          <w:szCs w:val="24"/>
        </w:rPr>
      </w:pPr>
      <w:r w:rsidRPr="00154B1C">
        <w:rPr>
          <w:b/>
          <w:bCs/>
          <w:sz w:val="24"/>
          <w:szCs w:val="24"/>
        </w:rPr>
        <w:t>################</w:t>
      </w:r>
      <w:r w:rsidR="00154B1C">
        <w:rPr>
          <w:b/>
          <w:bCs/>
          <w:sz w:val="24"/>
          <w:szCs w:val="24"/>
        </w:rPr>
        <w:t>#</w:t>
      </w:r>
      <w:r w:rsidRPr="00154B1C">
        <w:rPr>
          <w:b/>
          <w:bCs/>
          <w:sz w:val="24"/>
          <w:szCs w:val="24"/>
        </w:rPr>
        <w:t>#######</w:t>
      </w:r>
    </w:p>
    <w:p w14:paraId="5CC649D0" w14:textId="56F76CB6" w:rsidR="0095762F" w:rsidRPr="00154B1C" w:rsidRDefault="001D154A" w:rsidP="00287967">
      <w:pPr>
        <w:pStyle w:val="NoSpacing"/>
        <w:rPr>
          <w:b/>
          <w:bCs/>
          <w:sz w:val="28"/>
          <w:szCs w:val="28"/>
        </w:rPr>
      </w:pPr>
      <w:r w:rsidRPr="00154B1C">
        <w:rPr>
          <w:b/>
          <w:bCs/>
          <w:sz w:val="28"/>
          <w:szCs w:val="28"/>
        </w:rPr>
        <w:t>#</w:t>
      </w:r>
      <w:r w:rsidR="00DD16A9" w:rsidRPr="00154B1C">
        <w:rPr>
          <w:b/>
          <w:bCs/>
          <w:sz w:val="28"/>
          <w:szCs w:val="28"/>
        </w:rPr>
        <w:t>Authentication in DAB</w:t>
      </w:r>
      <w:r w:rsidR="00CF4CEF" w:rsidRPr="00154B1C">
        <w:rPr>
          <w:b/>
          <w:bCs/>
          <w:sz w:val="28"/>
          <w:szCs w:val="28"/>
        </w:rPr>
        <w:t>#</w:t>
      </w:r>
    </w:p>
    <w:p w14:paraId="4CDE9DEB" w14:textId="5DDDA7ED" w:rsidR="00DD16A9" w:rsidRPr="00154B1C" w:rsidRDefault="00CF4CEF" w:rsidP="00287967">
      <w:pPr>
        <w:pStyle w:val="NoSpacing"/>
        <w:rPr>
          <w:b/>
          <w:bCs/>
          <w:sz w:val="24"/>
          <w:szCs w:val="24"/>
        </w:rPr>
      </w:pPr>
      <w:r w:rsidRPr="00154B1C">
        <w:rPr>
          <w:b/>
          <w:bCs/>
          <w:sz w:val="24"/>
          <w:szCs w:val="24"/>
        </w:rPr>
        <w:t>#################</w:t>
      </w:r>
      <w:r w:rsidR="00154B1C">
        <w:rPr>
          <w:b/>
          <w:bCs/>
          <w:sz w:val="24"/>
          <w:szCs w:val="24"/>
        </w:rPr>
        <w:t>#</w:t>
      </w:r>
      <w:r w:rsidRPr="00154B1C">
        <w:rPr>
          <w:b/>
          <w:bCs/>
          <w:sz w:val="24"/>
          <w:szCs w:val="24"/>
        </w:rPr>
        <w:t>#####</w:t>
      </w:r>
    </w:p>
    <w:p w14:paraId="5FCF0511" w14:textId="77777777" w:rsidR="008C20FA" w:rsidRPr="008C20FA" w:rsidRDefault="008C20FA" w:rsidP="008C20FA">
      <w:pPr>
        <w:pStyle w:val="NoSpacing"/>
        <w:rPr>
          <w:sz w:val="24"/>
          <w:szCs w:val="24"/>
        </w:rPr>
      </w:pPr>
      <w:r w:rsidRPr="008C20FA">
        <w:rPr>
          <w:sz w:val="24"/>
          <w:szCs w:val="24"/>
        </w:rPr>
        <w:t xml:space="preserve">Authentication in Databricks Declarative Automation Bundles is handled </w:t>
      </w:r>
      <w:r w:rsidRPr="00372248">
        <w:rPr>
          <w:b/>
          <w:bCs/>
          <w:color w:val="ED7D31" w:themeColor="accent2"/>
        </w:rPr>
        <w:t>through two main scenarios</w:t>
      </w:r>
      <w:r w:rsidRPr="008C20FA">
        <w:rPr>
          <w:sz w:val="24"/>
          <w:szCs w:val="24"/>
        </w:rPr>
        <w:t xml:space="preserve">: </w:t>
      </w:r>
    </w:p>
    <w:p w14:paraId="24023FB5" w14:textId="7D502575" w:rsidR="008C20FA" w:rsidRPr="006C62A1" w:rsidRDefault="00522DD9" w:rsidP="005068C9">
      <w:pPr>
        <w:pStyle w:val="NoSpacing"/>
        <w:numPr>
          <w:ilvl w:val="0"/>
          <w:numId w:val="104"/>
        </w:numPr>
        <w:rPr>
          <w:b/>
          <w:bCs/>
          <w:sz w:val="24"/>
          <w:szCs w:val="24"/>
        </w:rPr>
      </w:pPr>
      <w:r w:rsidRPr="004369BA">
        <w:rPr>
          <w:b/>
          <w:bCs/>
          <w:color w:val="EE0000"/>
          <w:sz w:val="24"/>
          <w:szCs w:val="24"/>
        </w:rPr>
        <w:t>A</w:t>
      </w:r>
      <w:r w:rsidR="008C20FA" w:rsidRPr="004369BA">
        <w:rPr>
          <w:b/>
          <w:bCs/>
          <w:color w:val="EE0000"/>
          <w:sz w:val="24"/>
          <w:szCs w:val="24"/>
        </w:rPr>
        <w:t xml:space="preserve">ttended </w:t>
      </w:r>
      <w:r w:rsidR="008C20FA" w:rsidRPr="00117A7B">
        <w:rPr>
          <w:b/>
          <w:bCs/>
          <w:color w:val="ED7D31" w:themeColor="accent2"/>
          <w:sz w:val="24"/>
          <w:szCs w:val="24"/>
        </w:rPr>
        <w:t>(</w:t>
      </w:r>
      <w:r w:rsidR="008C20FA" w:rsidRPr="0002014D">
        <w:rPr>
          <w:b/>
          <w:bCs/>
          <w:color w:val="ED7D31" w:themeColor="accent2"/>
        </w:rPr>
        <w:t>manual, user-to-machine</w:t>
      </w:r>
      <w:r w:rsidR="008C20FA" w:rsidRPr="00117A7B">
        <w:rPr>
          <w:b/>
          <w:bCs/>
          <w:color w:val="ED7D31" w:themeColor="accent2"/>
          <w:sz w:val="24"/>
          <w:szCs w:val="24"/>
        </w:rPr>
        <w:t>)</w:t>
      </w:r>
    </w:p>
    <w:p w14:paraId="368999F2" w14:textId="0F6E37AB" w:rsidR="00B53DD7" w:rsidRPr="006C62A1" w:rsidRDefault="00C12024" w:rsidP="005068C9">
      <w:pPr>
        <w:pStyle w:val="NoSpacing"/>
        <w:numPr>
          <w:ilvl w:val="0"/>
          <w:numId w:val="104"/>
        </w:numPr>
        <w:rPr>
          <w:b/>
          <w:bCs/>
          <w:sz w:val="24"/>
          <w:szCs w:val="24"/>
        </w:rPr>
      </w:pPr>
      <w:r w:rsidRPr="004369BA">
        <w:rPr>
          <w:b/>
          <w:bCs/>
          <w:color w:val="EE0000"/>
          <w:sz w:val="24"/>
          <w:szCs w:val="24"/>
        </w:rPr>
        <w:t>U</w:t>
      </w:r>
      <w:r w:rsidR="008C20FA" w:rsidRPr="004369BA">
        <w:rPr>
          <w:b/>
          <w:bCs/>
          <w:color w:val="EE0000"/>
          <w:sz w:val="24"/>
          <w:szCs w:val="24"/>
        </w:rPr>
        <w:t xml:space="preserve">nattended </w:t>
      </w:r>
      <w:r w:rsidR="008C20FA" w:rsidRPr="00117A7B">
        <w:rPr>
          <w:b/>
          <w:bCs/>
          <w:color w:val="ED7D31" w:themeColor="accent2"/>
          <w:sz w:val="24"/>
          <w:szCs w:val="24"/>
        </w:rPr>
        <w:t>(</w:t>
      </w:r>
      <w:r w:rsidR="008C20FA" w:rsidRPr="0002014D">
        <w:rPr>
          <w:b/>
          <w:bCs/>
          <w:color w:val="ED7D31" w:themeColor="accent2"/>
        </w:rPr>
        <w:t>automated, machine-to-machine</w:t>
      </w:r>
      <w:r w:rsidR="008C20FA" w:rsidRPr="00117A7B">
        <w:rPr>
          <w:b/>
          <w:bCs/>
          <w:color w:val="ED7D31" w:themeColor="accent2"/>
          <w:sz w:val="24"/>
          <w:szCs w:val="24"/>
        </w:rPr>
        <w:t>)</w:t>
      </w:r>
    </w:p>
    <w:p w14:paraId="15122589" w14:textId="77777777" w:rsidR="00A558EB" w:rsidRDefault="005068C9" w:rsidP="00287967">
      <w:pPr>
        <w:pStyle w:val="NoSpacing"/>
        <w:rPr>
          <w:sz w:val="24"/>
          <w:szCs w:val="24"/>
        </w:rPr>
      </w:pPr>
      <w:r w:rsidRPr="005068C9">
        <w:rPr>
          <w:sz w:val="24"/>
          <w:szCs w:val="24"/>
        </w:rPr>
        <w:t xml:space="preserve">For local </w:t>
      </w:r>
      <w:r w:rsidRPr="00860428">
        <w:rPr>
          <w:b/>
          <w:bCs/>
        </w:rPr>
        <w:t>development, you typically use OAuth U2M or personal access tokens</w:t>
      </w:r>
      <w:r w:rsidRPr="00860428">
        <w:t xml:space="preserve"> </w:t>
      </w:r>
      <w:r w:rsidRPr="005068C9">
        <w:rPr>
          <w:sz w:val="24"/>
          <w:szCs w:val="24"/>
        </w:rPr>
        <w:t>with configuration profiles</w:t>
      </w:r>
      <w:r w:rsidR="00A558EB">
        <w:rPr>
          <w:sz w:val="24"/>
          <w:szCs w:val="24"/>
        </w:rPr>
        <w:t>/</w:t>
      </w:r>
    </w:p>
    <w:p w14:paraId="525C49AB" w14:textId="46B0D805" w:rsidR="00B53DD7" w:rsidRDefault="00A558EB" w:rsidP="00287967">
      <w:pPr>
        <w:pStyle w:val="NoSpacing"/>
        <w:rPr>
          <w:sz w:val="24"/>
          <w:szCs w:val="24"/>
        </w:rPr>
      </w:pPr>
      <w:r>
        <w:rPr>
          <w:sz w:val="24"/>
          <w:szCs w:val="24"/>
        </w:rPr>
        <w:t xml:space="preserve">For </w:t>
      </w:r>
      <w:r w:rsidR="005068C9" w:rsidRPr="005068C9">
        <w:rPr>
          <w:sz w:val="24"/>
          <w:szCs w:val="24"/>
        </w:rPr>
        <w:t>CI/CD pipelines, you rely on OAuth M2M with service principals or managed identities</w:t>
      </w:r>
    </w:p>
    <w:p w14:paraId="723F6C3E" w14:textId="77777777" w:rsidR="00B53DD7" w:rsidRDefault="00B53DD7" w:rsidP="00287967">
      <w:pPr>
        <w:pStyle w:val="NoSpacing"/>
        <w:rPr>
          <w:sz w:val="24"/>
          <w:szCs w:val="24"/>
        </w:rPr>
      </w:pPr>
    </w:p>
    <w:p w14:paraId="3C701183" w14:textId="77777777" w:rsidR="00FD4DF1" w:rsidRDefault="00FD4DF1" w:rsidP="00287967">
      <w:pPr>
        <w:pStyle w:val="NoSpacing"/>
        <w:rPr>
          <w:sz w:val="24"/>
          <w:szCs w:val="24"/>
        </w:rPr>
      </w:pPr>
    </w:p>
    <w:p w14:paraId="049A9610" w14:textId="77777777" w:rsidR="00100203" w:rsidRPr="00100203" w:rsidRDefault="00100203" w:rsidP="00100203">
      <w:pPr>
        <w:pStyle w:val="NoSpacing"/>
        <w:rPr>
          <w:b/>
          <w:bCs/>
          <w:sz w:val="24"/>
          <w:szCs w:val="24"/>
        </w:rPr>
      </w:pPr>
      <w:r w:rsidRPr="00100203">
        <w:rPr>
          <w:b/>
          <w:bCs/>
          <w:sz w:val="24"/>
          <w:szCs w:val="24"/>
        </w:rPr>
        <w:t>1. Attended Authentication (User-to-Machine)</w:t>
      </w:r>
    </w:p>
    <w:p w14:paraId="397B85E8" w14:textId="77777777" w:rsidR="00100203" w:rsidRPr="00100203" w:rsidRDefault="00100203" w:rsidP="00100203">
      <w:pPr>
        <w:pStyle w:val="NoSpacing"/>
        <w:numPr>
          <w:ilvl w:val="0"/>
          <w:numId w:val="105"/>
        </w:numPr>
        <w:rPr>
          <w:sz w:val="24"/>
          <w:szCs w:val="24"/>
        </w:rPr>
      </w:pPr>
      <w:r w:rsidRPr="00100203">
        <w:rPr>
          <w:b/>
          <w:bCs/>
          <w:sz w:val="24"/>
          <w:szCs w:val="24"/>
        </w:rPr>
        <w:t>Use case</w:t>
      </w:r>
      <w:r w:rsidRPr="00100203">
        <w:rPr>
          <w:sz w:val="24"/>
          <w:szCs w:val="24"/>
        </w:rPr>
        <w:t>: Local development, experimentation, manual deployments.</w:t>
      </w:r>
    </w:p>
    <w:p w14:paraId="52CCE18F" w14:textId="77777777" w:rsidR="00100203" w:rsidRPr="00100203" w:rsidRDefault="00100203" w:rsidP="00100203">
      <w:pPr>
        <w:pStyle w:val="NoSpacing"/>
        <w:numPr>
          <w:ilvl w:val="0"/>
          <w:numId w:val="105"/>
        </w:numPr>
        <w:rPr>
          <w:sz w:val="24"/>
          <w:szCs w:val="24"/>
        </w:rPr>
      </w:pPr>
      <w:r w:rsidRPr="00100203">
        <w:rPr>
          <w:b/>
          <w:bCs/>
          <w:sz w:val="24"/>
          <w:szCs w:val="24"/>
        </w:rPr>
        <w:t>Methods</w:t>
      </w:r>
      <w:r w:rsidRPr="00100203">
        <w:rPr>
          <w:sz w:val="24"/>
          <w:szCs w:val="24"/>
        </w:rPr>
        <w:t>:</w:t>
      </w:r>
    </w:p>
    <w:p w14:paraId="18F60158" w14:textId="77777777" w:rsidR="00100203" w:rsidRPr="00100203" w:rsidRDefault="00100203" w:rsidP="00100203">
      <w:pPr>
        <w:pStyle w:val="NoSpacing"/>
        <w:numPr>
          <w:ilvl w:val="1"/>
          <w:numId w:val="105"/>
        </w:numPr>
        <w:rPr>
          <w:sz w:val="24"/>
          <w:szCs w:val="24"/>
        </w:rPr>
      </w:pPr>
      <w:r w:rsidRPr="00100203">
        <w:rPr>
          <w:b/>
          <w:bCs/>
          <w:sz w:val="24"/>
          <w:szCs w:val="24"/>
        </w:rPr>
        <w:t>OAuth U2M (User-to-Machine)</w:t>
      </w:r>
      <w:r w:rsidRPr="00100203">
        <w:rPr>
          <w:sz w:val="24"/>
          <w:szCs w:val="24"/>
        </w:rPr>
        <w:t xml:space="preserve"> → Recommended for interactive workflows.</w:t>
      </w:r>
    </w:p>
    <w:p w14:paraId="309E5101" w14:textId="77777777" w:rsidR="00100203" w:rsidRPr="00100203" w:rsidRDefault="00100203" w:rsidP="00100203">
      <w:pPr>
        <w:pStyle w:val="NoSpacing"/>
        <w:numPr>
          <w:ilvl w:val="1"/>
          <w:numId w:val="105"/>
        </w:numPr>
        <w:rPr>
          <w:sz w:val="24"/>
          <w:szCs w:val="24"/>
        </w:rPr>
      </w:pPr>
      <w:r w:rsidRPr="00100203">
        <w:rPr>
          <w:b/>
          <w:bCs/>
          <w:sz w:val="24"/>
          <w:szCs w:val="24"/>
        </w:rPr>
        <w:t>Personal Access Token (PAT)</w:t>
      </w:r>
      <w:r w:rsidRPr="00100203">
        <w:rPr>
          <w:sz w:val="24"/>
          <w:szCs w:val="24"/>
        </w:rPr>
        <w:t xml:space="preserve"> → Alternative for direct CLI authentication.</w:t>
      </w:r>
    </w:p>
    <w:p w14:paraId="44966A81" w14:textId="77777777" w:rsidR="00100203" w:rsidRPr="00100203" w:rsidRDefault="00100203" w:rsidP="00100203">
      <w:pPr>
        <w:pStyle w:val="NoSpacing"/>
        <w:numPr>
          <w:ilvl w:val="0"/>
          <w:numId w:val="105"/>
        </w:numPr>
        <w:rPr>
          <w:sz w:val="24"/>
          <w:szCs w:val="24"/>
        </w:rPr>
      </w:pPr>
      <w:r w:rsidRPr="00100203">
        <w:rPr>
          <w:b/>
          <w:bCs/>
          <w:sz w:val="24"/>
          <w:szCs w:val="24"/>
        </w:rPr>
        <w:t>Storage</w:t>
      </w:r>
      <w:r w:rsidRPr="00100203">
        <w:rPr>
          <w:sz w:val="24"/>
          <w:szCs w:val="24"/>
        </w:rPr>
        <w:t>:</w:t>
      </w:r>
    </w:p>
    <w:p w14:paraId="5980BA38" w14:textId="77777777" w:rsidR="00100203" w:rsidRPr="00100203" w:rsidRDefault="00100203" w:rsidP="00100203">
      <w:pPr>
        <w:pStyle w:val="NoSpacing"/>
        <w:numPr>
          <w:ilvl w:val="1"/>
          <w:numId w:val="105"/>
        </w:numPr>
        <w:rPr>
          <w:sz w:val="24"/>
          <w:szCs w:val="24"/>
        </w:rPr>
      </w:pPr>
      <w:r w:rsidRPr="00100203">
        <w:rPr>
          <w:b/>
          <w:bCs/>
          <w:sz w:val="24"/>
          <w:szCs w:val="24"/>
        </w:rPr>
        <w:t>Configuration Profiles</w:t>
      </w:r>
      <w:r w:rsidRPr="00100203">
        <w:rPr>
          <w:sz w:val="24"/>
          <w:szCs w:val="24"/>
        </w:rPr>
        <w:t xml:space="preserve"> (~/.databricks/config) → Store multiple workspace contexts.</w:t>
      </w:r>
    </w:p>
    <w:p w14:paraId="3A74CAA4" w14:textId="77777777" w:rsidR="00100203" w:rsidRPr="00100203" w:rsidRDefault="00100203" w:rsidP="00100203">
      <w:pPr>
        <w:pStyle w:val="NoSpacing"/>
        <w:numPr>
          <w:ilvl w:val="1"/>
          <w:numId w:val="105"/>
        </w:numPr>
        <w:rPr>
          <w:sz w:val="24"/>
          <w:szCs w:val="24"/>
        </w:rPr>
      </w:pPr>
      <w:r w:rsidRPr="00100203">
        <w:rPr>
          <w:sz w:val="24"/>
          <w:szCs w:val="24"/>
        </w:rPr>
        <w:t>Use --profile &lt;name&gt; or -p &lt;name&gt; when running commands like bundle validate, bundle deploy, etc.</w:t>
      </w:r>
    </w:p>
    <w:p w14:paraId="2D8EB651" w14:textId="77777777" w:rsidR="00100203" w:rsidRPr="00100203" w:rsidRDefault="00100203" w:rsidP="00100203">
      <w:pPr>
        <w:pStyle w:val="NoSpacing"/>
        <w:numPr>
          <w:ilvl w:val="0"/>
          <w:numId w:val="105"/>
        </w:numPr>
        <w:rPr>
          <w:sz w:val="24"/>
          <w:szCs w:val="24"/>
        </w:rPr>
      </w:pPr>
      <w:r w:rsidRPr="00100203">
        <w:rPr>
          <w:b/>
          <w:bCs/>
          <w:sz w:val="24"/>
          <w:szCs w:val="24"/>
        </w:rPr>
        <w:t>Default Profile</w:t>
      </w:r>
      <w:r w:rsidRPr="00100203">
        <w:rPr>
          <w:sz w:val="24"/>
          <w:szCs w:val="24"/>
        </w:rPr>
        <w:t>: If no profile is specified, the DEFAULT profile is used.</w:t>
      </w:r>
    </w:p>
    <w:p w14:paraId="01DCDB9A" w14:textId="77777777" w:rsidR="00100203" w:rsidRDefault="00100203" w:rsidP="00287967">
      <w:pPr>
        <w:pStyle w:val="NoSpacing"/>
        <w:rPr>
          <w:sz w:val="24"/>
          <w:szCs w:val="24"/>
        </w:rPr>
      </w:pPr>
    </w:p>
    <w:p w14:paraId="4B0970B2" w14:textId="77777777" w:rsidR="00D20FA0" w:rsidRPr="00D20FA0" w:rsidRDefault="00D20FA0" w:rsidP="00D20FA0">
      <w:pPr>
        <w:pStyle w:val="NoSpacing"/>
        <w:rPr>
          <w:b/>
          <w:bCs/>
          <w:sz w:val="24"/>
          <w:szCs w:val="24"/>
        </w:rPr>
      </w:pPr>
      <w:r w:rsidRPr="00D20FA0">
        <w:rPr>
          <w:b/>
          <w:bCs/>
          <w:sz w:val="24"/>
          <w:szCs w:val="24"/>
        </w:rPr>
        <w:t>2. Unattended Authentication (Machine-to-Machine)</w:t>
      </w:r>
    </w:p>
    <w:p w14:paraId="443533CE" w14:textId="77777777" w:rsidR="00D20FA0" w:rsidRPr="00D20FA0" w:rsidRDefault="00D20FA0" w:rsidP="00D20FA0">
      <w:pPr>
        <w:pStyle w:val="NoSpacing"/>
        <w:numPr>
          <w:ilvl w:val="0"/>
          <w:numId w:val="106"/>
        </w:numPr>
        <w:rPr>
          <w:sz w:val="24"/>
          <w:szCs w:val="24"/>
        </w:rPr>
      </w:pPr>
      <w:r w:rsidRPr="00D20FA0">
        <w:rPr>
          <w:b/>
          <w:bCs/>
          <w:sz w:val="24"/>
          <w:szCs w:val="24"/>
        </w:rPr>
        <w:t>Use case</w:t>
      </w:r>
      <w:r w:rsidRPr="00D20FA0">
        <w:rPr>
          <w:sz w:val="24"/>
          <w:szCs w:val="24"/>
        </w:rPr>
        <w:t>: CI/CD pipelines, automated deployments (e.g., GitHub Actions, Azure DevOps).</w:t>
      </w:r>
    </w:p>
    <w:p w14:paraId="48114931" w14:textId="77777777" w:rsidR="00D20FA0" w:rsidRPr="00D20FA0" w:rsidRDefault="00D20FA0" w:rsidP="00D20FA0">
      <w:pPr>
        <w:pStyle w:val="NoSpacing"/>
        <w:numPr>
          <w:ilvl w:val="0"/>
          <w:numId w:val="106"/>
        </w:numPr>
        <w:rPr>
          <w:sz w:val="24"/>
          <w:szCs w:val="24"/>
        </w:rPr>
      </w:pPr>
      <w:r w:rsidRPr="00D20FA0">
        <w:rPr>
          <w:b/>
          <w:bCs/>
          <w:sz w:val="24"/>
          <w:szCs w:val="24"/>
        </w:rPr>
        <w:t>Methods (priority order)</w:t>
      </w:r>
      <w:r w:rsidRPr="00D20FA0">
        <w:rPr>
          <w:sz w:val="24"/>
          <w:szCs w:val="24"/>
        </w:rPr>
        <w:t>:</w:t>
      </w:r>
    </w:p>
    <w:p w14:paraId="5A31B118" w14:textId="77777777" w:rsidR="00D20FA0" w:rsidRPr="00D20FA0" w:rsidRDefault="00D20FA0" w:rsidP="00D20FA0">
      <w:pPr>
        <w:pStyle w:val="NoSpacing"/>
        <w:numPr>
          <w:ilvl w:val="1"/>
          <w:numId w:val="106"/>
        </w:numPr>
        <w:rPr>
          <w:sz w:val="24"/>
          <w:szCs w:val="24"/>
        </w:rPr>
      </w:pPr>
      <w:r w:rsidRPr="00D20FA0">
        <w:rPr>
          <w:b/>
          <w:bCs/>
          <w:sz w:val="24"/>
          <w:szCs w:val="24"/>
        </w:rPr>
        <w:t>OAuth M2M (Machine-to-Machine)</w:t>
      </w:r>
      <w:r w:rsidRPr="00D20FA0">
        <w:rPr>
          <w:sz w:val="24"/>
          <w:szCs w:val="24"/>
        </w:rPr>
        <w:t xml:space="preserve"> → Service principal authentication in the target workspace.</w:t>
      </w:r>
    </w:p>
    <w:p w14:paraId="3F63CCD2" w14:textId="77777777" w:rsidR="00D20FA0" w:rsidRPr="00D20FA0" w:rsidRDefault="00D20FA0" w:rsidP="00D20FA0">
      <w:pPr>
        <w:pStyle w:val="NoSpacing"/>
        <w:numPr>
          <w:ilvl w:val="1"/>
          <w:numId w:val="106"/>
        </w:numPr>
        <w:rPr>
          <w:sz w:val="24"/>
          <w:szCs w:val="24"/>
        </w:rPr>
      </w:pPr>
      <w:r w:rsidRPr="00D20FA0">
        <w:rPr>
          <w:b/>
          <w:bCs/>
          <w:sz w:val="24"/>
          <w:szCs w:val="24"/>
        </w:rPr>
        <w:t>Azure Managed Identities</w:t>
      </w:r>
      <w:r w:rsidRPr="00D20FA0">
        <w:rPr>
          <w:sz w:val="24"/>
          <w:szCs w:val="24"/>
        </w:rPr>
        <w:t xml:space="preserve"> (for Azure Databricks) → Secure identity management without secrets.</w:t>
      </w:r>
    </w:p>
    <w:p w14:paraId="72B56BBA" w14:textId="77777777" w:rsidR="00D20FA0" w:rsidRPr="00D20FA0" w:rsidRDefault="00D20FA0" w:rsidP="00D20FA0">
      <w:pPr>
        <w:pStyle w:val="NoSpacing"/>
        <w:numPr>
          <w:ilvl w:val="1"/>
          <w:numId w:val="106"/>
        </w:numPr>
        <w:rPr>
          <w:sz w:val="24"/>
          <w:szCs w:val="24"/>
        </w:rPr>
      </w:pPr>
      <w:r w:rsidRPr="00D20FA0">
        <w:rPr>
          <w:b/>
          <w:bCs/>
          <w:sz w:val="24"/>
          <w:szCs w:val="24"/>
        </w:rPr>
        <w:t>PATs for service principals</w:t>
      </w:r>
      <w:r w:rsidRPr="00D20FA0">
        <w:rPr>
          <w:sz w:val="24"/>
          <w:szCs w:val="24"/>
        </w:rPr>
        <w:t xml:space="preserve"> → Less preferred due to secret management overhead.</w:t>
      </w:r>
    </w:p>
    <w:p w14:paraId="34F2BDCD" w14:textId="77777777" w:rsidR="00D20FA0" w:rsidRPr="00D20FA0" w:rsidRDefault="00D20FA0" w:rsidP="00D20FA0">
      <w:pPr>
        <w:pStyle w:val="NoSpacing"/>
        <w:numPr>
          <w:ilvl w:val="0"/>
          <w:numId w:val="106"/>
        </w:numPr>
        <w:rPr>
          <w:sz w:val="24"/>
          <w:szCs w:val="24"/>
        </w:rPr>
      </w:pPr>
      <w:r w:rsidRPr="00D20FA0">
        <w:rPr>
          <w:b/>
          <w:bCs/>
          <w:sz w:val="24"/>
          <w:szCs w:val="24"/>
        </w:rPr>
        <w:t>Best practice</w:t>
      </w:r>
      <w:r w:rsidRPr="00D20FA0">
        <w:rPr>
          <w:sz w:val="24"/>
          <w:szCs w:val="24"/>
        </w:rPr>
        <w:t>: Store credentials securely in CI/CD secrets vaults (e.g., GitHub Secrets, Azure Key Vault).</w:t>
      </w:r>
    </w:p>
    <w:p w14:paraId="42DCB30A" w14:textId="77777777" w:rsidR="00E12A05" w:rsidRDefault="00E12A05" w:rsidP="00287967">
      <w:pPr>
        <w:pStyle w:val="NoSpacing"/>
        <w:rPr>
          <w:sz w:val="24"/>
          <w:szCs w:val="24"/>
        </w:rPr>
      </w:pPr>
    </w:p>
    <w:p w14:paraId="0A4EB269" w14:textId="77777777" w:rsidR="00E12A05" w:rsidRDefault="00E12A05" w:rsidP="00287967">
      <w:pPr>
        <w:pStyle w:val="NoSpacing"/>
        <w:rPr>
          <w:sz w:val="24"/>
          <w:szCs w:val="24"/>
        </w:rPr>
      </w:pPr>
    </w:p>
    <w:p w14:paraId="2FB49F4C" w14:textId="77777777" w:rsidR="00100203" w:rsidRDefault="00100203" w:rsidP="00287967">
      <w:pPr>
        <w:pStyle w:val="NoSpacing"/>
        <w:rPr>
          <w:sz w:val="24"/>
          <w:szCs w:val="24"/>
        </w:rPr>
      </w:pPr>
    </w:p>
    <w:p w14:paraId="37ED6640" w14:textId="39CB48FE" w:rsidR="0095762F" w:rsidRPr="00B97CC8" w:rsidRDefault="00323634" w:rsidP="00287967">
      <w:pPr>
        <w:pStyle w:val="NoSpacing"/>
        <w:rPr>
          <w:b/>
          <w:bCs/>
          <w:sz w:val="28"/>
          <w:szCs w:val="28"/>
        </w:rPr>
      </w:pPr>
      <w:r w:rsidRPr="00B97CC8">
        <w:rPr>
          <w:b/>
          <w:bCs/>
          <w:sz w:val="28"/>
          <w:szCs w:val="28"/>
        </w:rPr>
        <w:t>Classic workspace architecture</w:t>
      </w:r>
    </w:p>
    <w:p w14:paraId="363289AD" w14:textId="77777777" w:rsidR="00323634" w:rsidRDefault="00323634" w:rsidP="00287967">
      <w:pPr>
        <w:pStyle w:val="NoSpacing"/>
        <w:rPr>
          <w:sz w:val="24"/>
          <w:szCs w:val="24"/>
        </w:rPr>
      </w:pPr>
    </w:p>
    <w:p w14:paraId="4762EC2B" w14:textId="6B0D0E1D" w:rsidR="00DD4FB2" w:rsidRDefault="00DD4FB2" w:rsidP="00287967">
      <w:pPr>
        <w:pStyle w:val="NoSpacing"/>
        <w:rPr>
          <w:sz w:val="24"/>
          <w:szCs w:val="24"/>
        </w:rPr>
      </w:pPr>
      <w:r w:rsidRPr="00DD4FB2">
        <w:rPr>
          <w:noProof/>
          <w:sz w:val="24"/>
          <w:szCs w:val="24"/>
        </w:rPr>
        <w:drawing>
          <wp:inline distT="0" distB="0" distL="0" distR="0" wp14:anchorId="6EE35F26" wp14:editId="7A86879F">
            <wp:extent cx="4667415" cy="2280638"/>
            <wp:effectExtent l="0" t="0" r="0" b="5715"/>
            <wp:docPr id="125423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31310" name=""/>
                    <pic:cNvPicPr/>
                  </pic:nvPicPr>
                  <pic:blipFill>
                    <a:blip r:embed="rId145"/>
                    <a:stretch>
                      <a:fillRect/>
                    </a:stretch>
                  </pic:blipFill>
                  <pic:spPr>
                    <a:xfrm>
                      <a:off x="0" y="0"/>
                      <a:ext cx="4679309" cy="2286450"/>
                    </a:xfrm>
                    <a:prstGeom prst="rect">
                      <a:avLst/>
                    </a:prstGeom>
                  </pic:spPr>
                </pic:pic>
              </a:graphicData>
            </a:graphic>
          </wp:inline>
        </w:drawing>
      </w:r>
    </w:p>
    <w:p w14:paraId="0C0318F8" w14:textId="77777777" w:rsidR="00DD4FB2" w:rsidRDefault="00DD4FB2" w:rsidP="00287967">
      <w:pPr>
        <w:pStyle w:val="NoSpacing"/>
        <w:rPr>
          <w:sz w:val="24"/>
          <w:szCs w:val="24"/>
        </w:rPr>
      </w:pPr>
    </w:p>
    <w:p w14:paraId="02A10ECD" w14:textId="77777777" w:rsidR="00DD4FB2" w:rsidRDefault="00DD4FB2" w:rsidP="00287967">
      <w:pPr>
        <w:pStyle w:val="NoSpacing"/>
        <w:rPr>
          <w:sz w:val="24"/>
          <w:szCs w:val="24"/>
        </w:rPr>
      </w:pPr>
    </w:p>
    <w:p w14:paraId="55191F29" w14:textId="0179A32E" w:rsidR="00DD4FB2" w:rsidRPr="001A0FBE" w:rsidRDefault="00CB5FB9" w:rsidP="00287967">
      <w:pPr>
        <w:pStyle w:val="NoSpacing"/>
        <w:rPr>
          <w:b/>
          <w:bCs/>
          <w:sz w:val="28"/>
          <w:szCs w:val="28"/>
        </w:rPr>
      </w:pPr>
      <w:r w:rsidRPr="001A0FBE">
        <w:rPr>
          <w:b/>
          <w:bCs/>
          <w:sz w:val="28"/>
          <w:szCs w:val="28"/>
        </w:rPr>
        <w:t>Serverless workspace architecture</w:t>
      </w:r>
    </w:p>
    <w:p w14:paraId="1965D31F" w14:textId="77777777" w:rsidR="001263FC" w:rsidRDefault="001263FC" w:rsidP="00287967">
      <w:pPr>
        <w:pStyle w:val="NoSpacing"/>
        <w:rPr>
          <w:sz w:val="24"/>
          <w:szCs w:val="24"/>
        </w:rPr>
      </w:pPr>
    </w:p>
    <w:p w14:paraId="30021337" w14:textId="2ECDA7CA" w:rsidR="00B06215" w:rsidRDefault="00506172" w:rsidP="00287967">
      <w:pPr>
        <w:pStyle w:val="NoSpacing"/>
        <w:rPr>
          <w:sz w:val="24"/>
          <w:szCs w:val="24"/>
        </w:rPr>
      </w:pPr>
      <w:r w:rsidRPr="00506172">
        <w:rPr>
          <w:noProof/>
          <w:sz w:val="24"/>
          <w:szCs w:val="24"/>
        </w:rPr>
        <w:drawing>
          <wp:inline distT="0" distB="0" distL="0" distR="0" wp14:anchorId="22AABBEA" wp14:editId="01EA9F61">
            <wp:extent cx="3578087" cy="2442712"/>
            <wp:effectExtent l="0" t="0" r="3810" b="0"/>
            <wp:docPr id="4117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70660" name=""/>
                    <pic:cNvPicPr/>
                  </pic:nvPicPr>
                  <pic:blipFill>
                    <a:blip r:embed="rId146"/>
                    <a:stretch>
                      <a:fillRect/>
                    </a:stretch>
                  </pic:blipFill>
                  <pic:spPr>
                    <a:xfrm>
                      <a:off x="0" y="0"/>
                      <a:ext cx="3588365" cy="2449728"/>
                    </a:xfrm>
                    <a:prstGeom prst="rect">
                      <a:avLst/>
                    </a:prstGeom>
                  </pic:spPr>
                </pic:pic>
              </a:graphicData>
            </a:graphic>
          </wp:inline>
        </w:drawing>
      </w:r>
    </w:p>
    <w:p w14:paraId="4E0446F4" w14:textId="77777777" w:rsidR="00A47104" w:rsidRDefault="00A47104" w:rsidP="00287967">
      <w:pPr>
        <w:pStyle w:val="NoSpacing"/>
        <w:rPr>
          <w:sz w:val="24"/>
          <w:szCs w:val="24"/>
        </w:rPr>
      </w:pPr>
    </w:p>
    <w:p w14:paraId="2BD2F67E" w14:textId="3E8CB196" w:rsidR="004F0290" w:rsidRPr="004F0290" w:rsidRDefault="004F0290" w:rsidP="004F0290">
      <w:pPr>
        <w:pStyle w:val="NoSpacing"/>
        <w:numPr>
          <w:ilvl w:val="0"/>
          <w:numId w:val="100"/>
        </w:numPr>
        <w:rPr>
          <w:sz w:val="24"/>
          <w:szCs w:val="24"/>
        </w:rPr>
      </w:pPr>
      <w:r w:rsidRPr="004F0290">
        <w:rPr>
          <w:sz w:val="24"/>
          <w:szCs w:val="24"/>
        </w:rPr>
        <w:t>The </w:t>
      </w:r>
      <w:r w:rsidRPr="004F0290">
        <w:rPr>
          <w:b/>
          <w:bCs/>
          <w:sz w:val="24"/>
          <w:szCs w:val="24"/>
        </w:rPr>
        <w:t>control plane</w:t>
      </w:r>
      <w:r w:rsidRPr="004F0290">
        <w:rPr>
          <w:sz w:val="24"/>
          <w:szCs w:val="24"/>
        </w:rPr>
        <w:t> includes the backend services that Databricks manages in our Databricks account. The control plane is located in the Databricks account, not your cloud account. The web application is in the control plane.</w:t>
      </w:r>
    </w:p>
    <w:p w14:paraId="57470801" w14:textId="77777777" w:rsidR="004F0290" w:rsidRPr="004F0290" w:rsidRDefault="004F0290" w:rsidP="004F0290">
      <w:pPr>
        <w:pStyle w:val="NoSpacing"/>
        <w:numPr>
          <w:ilvl w:val="0"/>
          <w:numId w:val="100"/>
        </w:numPr>
        <w:rPr>
          <w:sz w:val="24"/>
          <w:szCs w:val="24"/>
        </w:rPr>
      </w:pPr>
      <w:r w:rsidRPr="004F0290">
        <w:rPr>
          <w:sz w:val="24"/>
          <w:szCs w:val="24"/>
        </w:rPr>
        <w:t>The </w:t>
      </w:r>
      <w:r w:rsidRPr="004F0290">
        <w:rPr>
          <w:b/>
          <w:bCs/>
          <w:sz w:val="24"/>
          <w:szCs w:val="24"/>
        </w:rPr>
        <w:t>compute plane</w:t>
      </w:r>
      <w:r w:rsidRPr="004F0290">
        <w:rPr>
          <w:sz w:val="24"/>
          <w:szCs w:val="24"/>
        </w:rPr>
        <w:t> is where your data is processed. There are two types of compute planes depending on the compute that you are using.</w:t>
      </w:r>
    </w:p>
    <w:p w14:paraId="5B0AEC19" w14:textId="77777777" w:rsidR="004F0290" w:rsidRPr="004F0290" w:rsidRDefault="004F0290" w:rsidP="004F0290">
      <w:pPr>
        <w:pStyle w:val="NoSpacing"/>
        <w:numPr>
          <w:ilvl w:val="1"/>
          <w:numId w:val="100"/>
        </w:numPr>
        <w:rPr>
          <w:sz w:val="24"/>
          <w:szCs w:val="24"/>
        </w:rPr>
      </w:pPr>
      <w:r w:rsidRPr="004F0290">
        <w:rPr>
          <w:sz w:val="24"/>
          <w:szCs w:val="24"/>
        </w:rPr>
        <w:t>For serverless compute, the serverless compute resources run in a </w:t>
      </w:r>
      <w:r w:rsidRPr="004F0290">
        <w:rPr>
          <w:i/>
          <w:iCs/>
          <w:sz w:val="24"/>
          <w:szCs w:val="24"/>
        </w:rPr>
        <w:t>serverless compute plane</w:t>
      </w:r>
      <w:r w:rsidRPr="004F0290">
        <w:rPr>
          <w:sz w:val="24"/>
          <w:szCs w:val="24"/>
        </w:rPr>
        <w:t> in your Databricks account.</w:t>
      </w:r>
    </w:p>
    <w:p w14:paraId="4D105DD6" w14:textId="77777777" w:rsidR="004F0290" w:rsidRPr="004F0290" w:rsidRDefault="004F0290" w:rsidP="004F0290">
      <w:pPr>
        <w:pStyle w:val="NoSpacing"/>
        <w:numPr>
          <w:ilvl w:val="1"/>
          <w:numId w:val="100"/>
        </w:numPr>
        <w:rPr>
          <w:sz w:val="24"/>
          <w:szCs w:val="24"/>
        </w:rPr>
      </w:pPr>
      <w:r w:rsidRPr="004F0290">
        <w:rPr>
          <w:sz w:val="24"/>
          <w:szCs w:val="24"/>
        </w:rPr>
        <w:t>For classic Databricks compute, the compute resources are in your AWS account in what is called the </w:t>
      </w:r>
      <w:r w:rsidRPr="004F0290">
        <w:rPr>
          <w:i/>
          <w:iCs/>
          <w:sz w:val="24"/>
          <w:szCs w:val="24"/>
        </w:rPr>
        <w:t>classic compute plane</w:t>
      </w:r>
      <w:r w:rsidRPr="004F0290">
        <w:rPr>
          <w:sz w:val="24"/>
          <w:szCs w:val="24"/>
        </w:rPr>
        <w:t>. This refers to the network in your AWS account and its resources.</w:t>
      </w:r>
    </w:p>
    <w:p w14:paraId="21E7ABFE" w14:textId="77777777" w:rsidR="00FD7F71" w:rsidRDefault="00FD7F71" w:rsidP="00287967">
      <w:pPr>
        <w:pStyle w:val="NoSpacing"/>
        <w:rPr>
          <w:sz w:val="24"/>
          <w:szCs w:val="24"/>
        </w:rPr>
      </w:pPr>
    </w:p>
    <w:p w14:paraId="44124184" w14:textId="77777777" w:rsidR="00FD7F71" w:rsidRDefault="00FD7F71" w:rsidP="00287967">
      <w:pPr>
        <w:pStyle w:val="NoSpacing"/>
        <w:rPr>
          <w:sz w:val="24"/>
          <w:szCs w:val="24"/>
        </w:rPr>
      </w:pPr>
    </w:p>
    <w:p w14:paraId="37F3324B" w14:textId="77777777" w:rsidR="00FD7F71" w:rsidRDefault="00FD7F71" w:rsidP="00287967">
      <w:pPr>
        <w:pStyle w:val="NoSpacing"/>
        <w:rPr>
          <w:sz w:val="24"/>
          <w:szCs w:val="24"/>
        </w:rPr>
      </w:pPr>
    </w:p>
    <w:p w14:paraId="77F114A9" w14:textId="5657E9E2" w:rsidR="00A47104" w:rsidRPr="00512E3A" w:rsidRDefault="005532D1" w:rsidP="00287967">
      <w:pPr>
        <w:pStyle w:val="NoSpacing"/>
        <w:rPr>
          <w:b/>
          <w:bCs/>
          <w:sz w:val="28"/>
          <w:szCs w:val="28"/>
        </w:rPr>
      </w:pPr>
      <w:r w:rsidRPr="00512E3A">
        <w:rPr>
          <w:b/>
          <w:bCs/>
          <w:sz w:val="28"/>
          <w:szCs w:val="28"/>
        </w:rPr>
        <w:t xml:space="preserve">Types of </w:t>
      </w:r>
      <w:r w:rsidR="008E21EE">
        <w:rPr>
          <w:b/>
          <w:bCs/>
          <w:sz w:val="28"/>
          <w:szCs w:val="28"/>
        </w:rPr>
        <w:t>C</w:t>
      </w:r>
      <w:r w:rsidR="008E21EE" w:rsidRPr="00512E3A">
        <w:rPr>
          <w:b/>
          <w:bCs/>
          <w:sz w:val="28"/>
          <w:szCs w:val="28"/>
        </w:rPr>
        <w:t>omputes</w:t>
      </w:r>
      <w:r w:rsidRPr="00512E3A">
        <w:rPr>
          <w:b/>
          <w:bCs/>
          <w:sz w:val="28"/>
          <w:szCs w:val="28"/>
        </w:rPr>
        <w:t xml:space="preserve"> in Databricks</w:t>
      </w:r>
    </w:p>
    <w:p w14:paraId="38A3060B" w14:textId="4470C782" w:rsidR="00A47104" w:rsidRDefault="00C7167F" w:rsidP="00287967">
      <w:pPr>
        <w:pStyle w:val="NoSpacing"/>
        <w:rPr>
          <w:sz w:val="24"/>
          <w:szCs w:val="24"/>
        </w:rPr>
      </w:pPr>
      <w:r w:rsidRPr="00C7167F">
        <w:rPr>
          <w:sz w:val="24"/>
          <w:szCs w:val="24"/>
        </w:rPr>
        <w:t>Databricks compute provides the processing engine for your workloads</w:t>
      </w:r>
      <w:r w:rsidR="00AD5AE1">
        <w:rPr>
          <w:sz w:val="24"/>
          <w:szCs w:val="24"/>
        </w:rPr>
        <w:t>.</w:t>
      </w:r>
    </w:p>
    <w:p w14:paraId="34A37E1E" w14:textId="77777777" w:rsidR="009C78B3" w:rsidRPr="009C78B3" w:rsidRDefault="009C78B3" w:rsidP="002C0031">
      <w:pPr>
        <w:pStyle w:val="NoSpacing"/>
        <w:numPr>
          <w:ilvl w:val="0"/>
          <w:numId w:val="89"/>
        </w:numPr>
        <w:rPr>
          <w:sz w:val="24"/>
          <w:szCs w:val="24"/>
        </w:rPr>
      </w:pPr>
      <w:r w:rsidRPr="009C78B3">
        <w:rPr>
          <w:sz w:val="24"/>
          <w:szCs w:val="24"/>
        </w:rPr>
        <w:t>Serverless Compute</w:t>
      </w:r>
    </w:p>
    <w:p w14:paraId="7F2A1FEF" w14:textId="77777777" w:rsidR="009C78B3" w:rsidRPr="009C78B3" w:rsidRDefault="009C78B3" w:rsidP="002C0031">
      <w:pPr>
        <w:pStyle w:val="NoSpacing"/>
        <w:numPr>
          <w:ilvl w:val="0"/>
          <w:numId w:val="89"/>
        </w:numPr>
        <w:rPr>
          <w:sz w:val="24"/>
          <w:szCs w:val="24"/>
        </w:rPr>
      </w:pPr>
      <w:r w:rsidRPr="009C78B3">
        <w:rPr>
          <w:sz w:val="24"/>
          <w:szCs w:val="24"/>
        </w:rPr>
        <w:t>Classic Compute</w:t>
      </w:r>
    </w:p>
    <w:p w14:paraId="3BD7D2DB" w14:textId="0E180844" w:rsidR="00AD5AE1" w:rsidRDefault="009C78B3" w:rsidP="002C0031">
      <w:pPr>
        <w:pStyle w:val="NoSpacing"/>
        <w:numPr>
          <w:ilvl w:val="0"/>
          <w:numId w:val="89"/>
        </w:numPr>
        <w:rPr>
          <w:sz w:val="24"/>
          <w:szCs w:val="24"/>
        </w:rPr>
      </w:pPr>
      <w:r w:rsidRPr="009C78B3">
        <w:rPr>
          <w:sz w:val="24"/>
          <w:szCs w:val="24"/>
        </w:rPr>
        <w:t>SQL Warehouses</w:t>
      </w:r>
    </w:p>
    <w:p w14:paraId="767517A9" w14:textId="77777777" w:rsidR="00B06215" w:rsidRDefault="00B06215" w:rsidP="00287967">
      <w:pPr>
        <w:pStyle w:val="NoSpacing"/>
        <w:rPr>
          <w:sz w:val="24"/>
          <w:szCs w:val="24"/>
        </w:rPr>
      </w:pPr>
    </w:p>
    <w:p w14:paraId="4FB00B86" w14:textId="77777777" w:rsidR="00264AE1" w:rsidRPr="00264AE1" w:rsidRDefault="00264AE1" w:rsidP="00264AE1">
      <w:pPr>
        <w:pStyle w:val="NoSpacing"/>
        <w:rPr>
          <w:b/>
          <w:bCs/>
          <w:sz w:val="24"/>
          <w:szCs w:val="24"/>
        </w:rPr>
      </w:pPr>
      <w:r w:rsidRPr="00264AE1">
        <w:rPr>
          <w:b/>
          <w:bCs/>
          <w:sz w:val="24"/>
          <w:szCs w:val="24"/>
        </w:rPr>
        <w:t>1. Serverless Compute</w:t>
      </w:r>
    </w:p>
    <w:p w14:paraId="2FB6EF05" w14:textId="77777777" w:rsidR="00264AE1" w:rsidRPr="00264AE1" w:rsidRDefault="00264AE1" w:rsidP="00264AE1">
      <w:pPr>
        <w:pStyle w:val="NoSpacing"/>
        <w:numPr>
          <w:ilvl w:val="0"/>
          <w:numId w:val="90"/>
        </w:numPr>
        <w:rPr>
          <w:sz w:val="24"/>
          <w:szCs w:val="24"/>
        </w:rPr>
      </w:pPr>
      <w:r w:rsidRPr="00264AE1">
        <w:rPr>
          <w:b/>
          <w:bCs/>
          <w:sz w:val="24"/>
          <w:szCs w:val="24"/>
        </w:rPr>
        <w:t>What it is:</w:t>
      </w:r>
      <w:r w:rsidRPr="00264AE1">
        <w:rPr>
          <w:sz w:val="24"/>
          <w:szCs w:val="24"/>
        </w:rPr>
        <w:t xml:space="preserve"> </w:t>
      </w:r>
      <w:r w:rsidRPr="00264AE1">
        <w:rPr>
          <w:b/>
          <w:bCs/>
          <w:color w:val="ED7D31" w:themeColor="accent2"/>
        </w:rPr>
        <w:t>On-demand, automatically managed, and instantly scaling compute resources</w:t>
      </w:r>
      <w:r w:rsidRPr="00264AE1">
        <w:rPr>
          <w:sz w:val="24"/>
          <w:szCs w:val="24"/>
        </w:rPr>
        <w:t>.</w:t>
      </w:r>
    </w:p>
    <w:p w14:paraId="17FC5668" w14:textId="77777777" w:rsidR="00264AE1" w:rsidRPr="00264AE1" w:rsidRDefault="00264AE1" w:rsidP="00264AE1">
      <w:pPr>
        <w:pStyle w:val="NoSpacing"/>
        <w:numPr>
          <w:ilvl w:val="0"/>
          <w:numId w:val="90"/>
        </w:numPr>
        <w:rPr>
          <w:sz w:val="24"/>
          <w:szCs w:val="24"/>
        </w:rPr>
      </w:pPr>
      <w:r w:rsidRPr="00264AE1">
        <w:rPr>
          <w:b/>
          <w:bCs/>
          <w:sz w:val="24"/>
          <w:szCs w:val="24"/>
        </w:rPr>
        <w:t>Best for:</w:t>
      </w:r>
      <w:r w:rsidRPr="00264AE1">
        <w:rPr>
          <w:sz w:val="24"/>
          <w:szCs w:val="24"/>
        </w:rPr>
        <w:t xml:space="preserve"> </w:t>
      </w:r>
      <w:r w:rsidRPr="00264AE1">
        <w:rPr>
          <w:b/>
          <w:bCs/>
          <w:color w:val="ED7D31" w:themeColor="accent2"/>
        </w:rPr>
        <w:t>Interactive notebooks, automated Lakeflow jobs, and Delta Live Tables</w:t>
      </w:r>
      <w:r w:rsidRPr="00264AE1">
        <w:rPr>
          <w:sz w:val="24"/>
          <w:szCs w:val="24"/>
        </w:rPr>
        <w:t>.</w:t>
      </w:r>
    </w:p>
    <w:p w14:paraId="468B811D" w14:textId="1F203D4F" w:rsidR="00264AE1" w:rsidRPr="00264AE1" w:rsidRDefault="00264AE1" w:rsidP="00264AE1">
      <w:pPr>
        <w:pStyle w:val="NoSpacing"/>
        <w:numPr>
          <w:ilvl w:val="0"/>
          <w:numId w:val="90"/>
        </w:numPr>
        <w:rPr>
          <w:sz w:val="24"/>
          <w:szCs w:val="24"/>
        </w:rPr>
      </w:pPr>
      <w:r w:rsidRPr="00264AE1">
        <w:rPr>
          <w:b/>
          <w:bCs/>
          <w:sz w:val="24"/>
          <w:szCs w:val="24"/>
        </w:rPr>
        <w:t>Key advantage:</w:t>
      </w:r>
      <w:r w:rsidRPr="00264AE1">
        <w:rPr>
          <w:sz w:val="24"/>
          <w:szCs w:val="24"/>
        </w:rPr>
        <w:t xml:space="preserve"> Zero infrastructure management, near-instant start times, and automatic scaling to save costs. </w:t>
      </w:r>
    </w:p>
    <w:p w14:paraId="70E50B40" w14:textId="77777777" w:rsidR="00264AE1" w:rsidRPr="00264AE1" w:rsidRDefault="00264AE1" w:rsidP="00264AE1">
      <w:pPr>
        <w:pStyle w:val="NoSpacing"/>
        <w:rPr>
          <w:b/>
          <w:bCs/>
          <w:sz w:val="24"/>
          <w:szCs w:val="24"/>
        </w:rPr>
      </w:pPr>
      <w:r w:rsidRPr="00264AE1">
        <w:rPr>
          <w:b/>
          <w:bCs/>
          <w:sz w:val="24"/>
          <w:szCs w:val="24"/>
        </w:rPr>
        <w:t>2. Classic Compute</w:t>
      </w:r>
    </w:p>
    <w:p w14:paraId="1DED8EAA" w14:textId="148382BF" w:rsidR="00264AE1" w:rsidRPr="00264AE1" w:rsidRDefault="00264AE1" w:rsidP="00264AE1">
      <w:pPr>
        <w:pStyle w:val="NoSpacing"/>
        <w:numPr>
          <w:ilvl w:val="0"/>
          <w:numId w:val="91"/>
        </w:numPr>
        <w:rPr>
          <w:sz w:val="24"/>
          <w:szCs w:val="24"/>
        </w:rPr>
      </w:pPr>
      <w:r w:rsidRPr="00264AE1">
        <w:rPr>
          <w:b/>
          <w:bCs/>
          <w:sz w:val="24"/>
          <w:szCs w:val="24"/>
        </w:rPr>
        <w:t>What it is:</w:t>
      </w:r>
      <w:r w:rsidRPr="00264AE1">
        <w:rPr>
          <w:sz w:val="24"/>
          <w:szCs w:val="24"/>
        </w:rPr>
        <w:t xml:space="preserve"> </w:t>
      </w:r>
      <w:r w:rsidRPr="00264AE1">
        <w:rPr>
          <w:b/>
          <w:bCs/>
          <w:color w:val="ED7D31" w:themeColor="accent2"/>
        </w:rPr>
        <w:t>Traditional Spark compute that you provision, configure, and manage</w:t>
      </w:r>
      <w:r w:rsidR="00D23348">
        <w:rPr>
          <w:b/>
          <w:bCs/>
          <w:color w:val="ED7D31" w:themeColor="accent2"/>
        </w:rPr>
        <w:t xml:space="preserve"> cluster/resource in your cl</w:t>
      </w:r>
      <w:r w:rsidR="00010FCB">
        <w:rPr>
          <w:b/>
          <w:bCs/>
          <w:color w:val="ED7D31" w:themeColor="accent2"/>
        </w:rPr>
        <w:t>o</w:t>
      </w:r>
      <w:r w:rsidR="00D23348">
        <w:rPr>
          <w:b/>
          <w:bCs/>
          <w:color w:val="ED7D31" w:themeColor="accent2"/>
        </w:rPr>
        <w:t>ud account</w:t>
      </w:r>
      <w:r w:rsidRPr="00264AE1">
        <w:rPr>
          <w:sz w:val="24"/>
          <w:szCs w:val="24"/>
        </w:rPr>
        <w:t>.</w:t>
      </w:r>
    </w:p>
    <w:p w14:paraId="3D86BF56" w14:textId="7276C785" w:rsidR="00264AE1" w:rsidRPr="00264AE1" w:rsidRDefault="00264AE1" w:rsidP="00264AE1">
      <w:pPr>
        <w:pStyle w:val="NoSpacing"/>
        <w:numPr>
          <w:ilvl w:val="0"/>
          <w:numId w:val="91"/>
        </w:numPr>
        <w:rPr>
          <w:sz w:val="24"/>
          <w:szCs w:val="24"/>
        </w:rPr>
      </w:pPr>
      <w:r w:rsidRPr="00264AE1">
        <w:rPr>
          <w:b/>
          <w:bCs/>
          <w:sz w:val="24"/>
          <w:szCs w:val="24"/>
        </w:rPr>
        <w:t>Best for:</w:t>
      </w:r>
      <w:r w:rsidRPr="00264AE1">
        <w:rPr>
          <w:sz w:val="24"/>
          <w:szCs w:val="24"/>
        </w:rPr>
        <w:t xml:space="preserve"> Workloads requiring specific custom library packages, custom networking, GPU instances, or R language support.</w:t>
      </w:r>
    </w:p>
    <w:p w14:paraId="75672D31" w14:textId="77777777" w:rsidR="00264AE1" w:rsidRPr="00264AE1" w:rsidRDefault="00264AE1" w:rsidP="00264AE1">
      <w:pPr>
        <w:pStyle w:val="NoSpacing"/>
        <w:numPr>
          <w:ilvl w:val="0"/>
          <w:numId w:val="91"/>
        </w:numPr>
        <w:rPr>
          <w:sz w:val="24"/>
          <w:szCs w:val="24"/>
        </w:rPr>
      </w:pPr>
      <w:r w:rsidRPr="00264AE1">
        <w:rPr>
          <w:b/>
          <w:bCs/>
          <w:sz w:val="24"/>
          <w:szCs w:val="24"/>
        </w:rPr>
        <w:t>Categories:</w:t>
      </w:r>
    </w:p>
    <w:p w14:paraId="123DA0AC" w14:textId="77777777" w:rsidR="00264AE1" w:rsidRPr="00264AE1" w:rsidRDefault="00264AE1" w:rsidP="00264AE1">
      <w:pPr>
        <w:pStyle w:val="NoSpacing"/>
        <w:numPr>
          <w:ilvl w:val="1"/>
          <w:numId w:val="91"/>
        </w:numPr>
        <w:rPr>
          <w:b/>
          <w:bCs/>
          <w:color w:val="ED7D31" w:themeColor="accent2"/>
        </w:rPr>
      </w:pPr>
      <w:r w:rsidRPr="00264AE1">
        <w:rPr>
          <w:b/>
          <w:bCs/>
          <w:sz w:val="24"/>
          <w:szCs w:val="24"/>
        </w:rPr>
        <w:t>All-Purpose:</w:t>
      </w:r>
      <w:r w:rsidRPr="00264AE1">
        <w:rPr>
          <w:sz w:val="24"/>
          <w:szCs w:val="24"/>
        </w:rPr>
        <w:t xml:space="preserve"> Multi-user shared </w:t>
      </w:r>
      <w:r w:rsidRPr="00264AE1">
        <w:rPr>
          <w:b/>
          <w:bCs/>
          <w:color w:val="ED7D31" w:themeColor="accent2"/>
        </w:rPr>
        <w:t>clusters for interactive collaboration and notebook development.</w:t>
      </w:r>
    </w:p>
    <w:p w14:paraId="6149A14D" w14:textId="76498523" w:rsidR="00264AE1" w:rsidRPr="00264AE1" w:rsidRDefault="00264AE1" w:rsidP="00264AE1">
      <w:pPr>
        <w:pStyle w:val="NoSpacing"/>
        <w:numPr>
          <w:ilvl w:val="1"/>
          <w:numId w:val="91"/>
        </w:numPr>
        <w:rPr>
          <w:sz w:val="24"/>
          <w:szCs w:val="24"/>
        </w:rPr>
      </w:pPr>
      <w:r w:rsidRPr="00264AE1">
        <w:rPr>
          <w:b/>
          <w:bCs/>
          <w:sz w:val="24"/>
          <w:szCs w:val="24"/>
        </w:rPr>
        <w:t>Jobs:</w:t>
      </w:r>
      <w:r w:rsidRPr="00264AE1">
        <w:rPr>
          <w:sz w:val="24"/>
          <w:szCs w:val="24"/>
        </w:rPr>
        <w:t xml:space="preserve"> Isolated compute that spins up automatically to run a scheduled pipeline, then terminates when finished.</w:t>
      </w:r>
    </w:p>
    <w:p w14:paraId="60BDF75D" w14:textId="77777777" w:rsidR="00264AE1" w:rsidRPr="00264AE1" w:rsidRDefault="00264AE1" w:rsidP="00264AE1">
      <w:pPr>
        <w:pStyle w:val="NoSpacing"/>
        <w:rPr>
          <w:b/>
          <w:bCs/>
          <w:sz w:val="24"/>
          <w:szCs w:val="24"/>
        </w:rPr>
      </w:pPr>
      <w:r w:rsidRPr="00264AE1">
        <w:rPr>
          <w:b/>
          <w:bCs/>
          <w:sz w:val="24"/>
          <w:szCs w:val="24"/>
        </w:rPr>
        <w:t>3. SQL Warehouses</w:t>
      </w:r>
    </w:p>
    <w:p w14:paraId="72C7964E" w14:textId="1E2D06A4" w:rsidR="00264AE1" w:rsidRPr="00264AE1" w:rsidRDefault="00264AE1" w:rsidP="00264AE1">
      <w:pPr>
        <w:pStyle w:val="NoSpacing"/>
        <w:numPr>
          <w:ilvl w:val="0"/>
          <w:numId w:val="92"/>
        </w:numPr>
        <w:rPr>
          <w:sz w:val="24"/>
          <w:szCs w:val="24"/>
        </w:rPr>
      </w:pPr>
      <w:r w:rsidRPr="00264AE1">
        <w:rPr>
          <w:b/>
          <w:bCs/>
          <w:sz w:val="24"/>
          <w:szCs w:val="24"/>
        </w:rPr>
        <w:lastRenderedPageBreak/>
        <w:t>What it is:</w:t>
      </w:r>
      <w:r w:rsidRPr="00264AE1">
        <w:rPr>
          <w:sz w:val="24"/>
          <w:szCs w:val="24"/>
        </w:rPr>
        <w:t xml:space="preserve"> Compute specifically optimized for data warehousing, SQL queries, and Business Intelligence (BI).</w:t>
      </w:r>
    </w:p>
    <w:p w14:paraId="6DDE2146" w14:textId="77777777" w:rsidR="00264AE1" w:rsidRPr="00264AE1" w:rsidRDefault="00264AE1" w:rsidP="00264AE1">
      <w:pPr>
        <w:pStyle w:val="NoSpacing"/>
        <w:numPr>
          <w:ilvl w:val="0"/>
          <w:numId w:val="92"/>
        </w:numPr>
        <w:rPr>
          <w:sz w:val="24"/>
          <w:szCs w:val="24"/>
        </w:rPr>
      </w:pPr>
      <w:r w:rsidRPr="00264AE1">
        <w:rPr>
          <w:b/>
          <w:bCs/>
          <w:sz w:val="24"/>
          <w:szCs w:val="24"/>
        </w:rPr>
        <w:t>Types:</w:t>
      </w:r>
    </w:p>
    <w:p w14:paraId="7DAF6CD7" w14:textId="77777777" w:rsidR="00264AE1" w:rsidRPr="00264AE1" w:rsidRDefault="00264AE1" w:rsidP="00264AE1">
      <w:pPr>
        <w:pStyle w:val="NoSpacing"/>
        <w:numPr>
          <w:ilvl w:val="1"/>
          <w:numId w:val="92"/>
        </w:numPr>
        <w:rPr>
          <w:sz w:val="24"/>
          <w:szCs w:val="24"/>
        </w:rPr>
      </w:pPr>
      <w:r w:rsidRPr="00264AE1">
        <w:rPr>
          <w:b/>
          <w:bCs/>
          <w:sz w:val="24"/>
          <w:szCs w:val="24"/>
        </w:rPr>
        <w:t>Serverless SQL:</w:t>
      </w:r>
      <w:r w:rsidRPr="00264AE1">
        <w:rPr>
          <w:sz w:val="24"/>
          <w:szCs w:val="24"/>
        </w:rPr>
        <w:t xml:space="preserve"> The recommended, fastest option featuring 2-6 second start-ups and automatic scaling.</w:t>
      </w:r>
    </w:p>
    <w:p w14:paraId="4DEF8265" w14:textId="694E970C" w:rsidR="00264AE1" w:rsidRPr="00264AE1" w:rsidRDefault="00264AE1" w:rsidP="00264AE1">
      <w:pPr>
        <w:pStyle w:val="NoSpacing"/>
        <w:numPr>
          <w:ilvl w:val="1"/>
          <w:numId w:val="92"/>
        </w:numPr>
        <w:rPr>
          <w:sz w:val="24"/>
          <w:szCs w:val="24"/>
        </w:rPr>
      </w:pPr>
      <w:r w:rsidRPr="00264AE1">
        <w:rPr>
          <w:b/>
          <w:bCs/>
          <w:sz w:val="24"/>
          <w:szCs w:val="24"/>
        </w:rPr>
        <w:t>Pro/Classic SQL:</w:t>
      </w:r>
      <w:r w:rsidRPr="00264AE1">
        <w:rPr>
          <w:sz w:val="24"/>
          <w:szCs w:val="24"/>
        </w:rPr>
        <w:t xml:space="preserve"> Traditional options used when custom network configurations are required or serverless is unavailable.</w:t>
      </w:r>
    </w:p>
    <w:p w14:paraId="786A3421" w14:textId="4CBCD92B" w:rsidR="00264AE1" w:rsidRPr="00264AE1" w:rsidRDefault="00264AE1" w:rsidP="00264AE1">
      <w:pPr>
        <w:pStyle w:val="NoSpacing"/>
        <w:numPr>
          <w:ilvl w:val="0"/>
          <w:numId w:val="92"/>
        </w:numPr>
        <w:rPr>
          <w:sz w:val="24"/>
          <w:szCs w:val="24"/>
        </w:rPr>
      </w:pPr>
      <w:r w:rsidRPr="00264AE1">
        <w:rPr>
          <w:b/>
          <w:bCs/>
          <w:sz w:val="24"/>
          <w:szCs w:val="24"/>
        </w:rPr>
        <w:t>Key advantage:</w:t>
      </w:r>
      <w:r w:rsidRPr="00264AE1">
        <w:rPr>
          <w:sz w:val="24"/>
          <w:szCs w:val="24"/>
        </w:rPr>
        <w:t xml:space="preserve"> Seamless integration with BI tools like Power BI, Tableau, and Looker. </w:t>
      </w:r>
    </w:p>
    <w:p w14:paraId="316F6CA8" w14:textId="77777777" w:rsidR="002C0031" w:rsidRDefault="002C0031" w:rsidP="00287967">
      <w:pPr>
        <w:pStyle w:val="NoSpacing"/>
        <w:rPr>
          <w:sz w:val="24"/>
          <w:szCs w:val="24"/>
        </w:rPr>
      </w:pPr>
    </w:p>
    <w:p w14:paraId="10117262" w14:textId="77777777" w:rsidR="001263FC" w:rsidRDefault="001263FC" w:rsidP="00287967">
      <w:pPr>
        <w:pStyle w:val="NoSpacing"/>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2546"/>
        <w:gridCol w:w="2323"/>
        <w:gridCol w:w="2129"/>
        <w:gridCol w:w="1991"/>
      </w:tblGrid>
      <w:tr w:rsidR="0065363A" w:rsidRPr="0065363A" w14:paraId="1E2F91A7" w14:textId="77777777" w:rsidTr="0065363A">
        <w:trPr>
          <w:tblHeader/>
          <w:tblCellSpacing w:w="15" w:type="dxa"/>
        </w:trPr>
        <w:tc>
          <w:tcPr>
            <w:tcW w:w="0" w:type="auto"/>
            <w:vAlign w:val="center"/>
            <w:hideMark/>
          </w:tcPr>
          <w:p w14:paraId="77F20918" w14:textId="77777777" w:rsidR="0065363A" w:rsidRPr="0065363A" w:rsidRDefault="0065363A" w:rsidP="0065363A">
            <w:pPr>
              <w:pStyle w:val="NoSpacing"/>
              <w:rPr>
                <w:b/>
                <w:bCs/>
                <w:sz w:val="24"/>
                <w:szCs w:val="24"/>
              </w:rPr>
            </w:pPr>
            <w:r w:rsidRPr="0065363A">
              <w:rPr>
                <w:b/>
                <w:bCs/>
                <w:sz w:val="24"/>
                <w:szCs w:val="24"/>
              </w:rPr>
              <w:t>Compute Type</w:t>
            </w:r>
          </w:p>
        </w:tc>
        <w:tc>
          <w:tcPr>
            <w:tcW w:w="0" w:type="auto"/>
            <w:vAlign w:val="center"/>
            <w:hideMark/>
          </w:tcPr>
          <w:p w14:paraId="1B53DCCD" w14:textId="77777777" w:rsidR="0065363A" w:rsidRPr="0065363A" w:rsidRDefault="0065363A" w:rsidP="0065363A">
            <w:pPr>
              <w:pStyle w:val="NoSpacing"/>
              <w:rPr>
                <w:b/>
                <w:bCs/>
                <w:sz w:val="24"/>
                <w:szCs w:val="24"/>
              </w:rPr>
            </w:pPr>
            <w:r w:rsidRPr="0065363A">
              <w:rPr>
                <w:b/>
                <w:bCs/>
                <w:sz w:val="24"/>
                <w:szCs w:val="24"/>
              </w:rPr>
              <w:t>Description</w:t>
            </w:r>
          </w:p>
        </w:tc>
        <w:tc>
          <w:tcPr>
            <w:tcW w:w="0" w:type="auto"/>
            <w:vAlign w:val="center"/>
            <w:hideMark/>
          </w:tcPr>
          <w:p w14:paraId="7B4A5A58" w14:textId="77777777" w:rsidR="0065363A" w:rsidRPr="0065363A" w:rsidRDefault="0065363A" w:rsidP="0065363A">
            <w:pPr>
              <w:pStyle w:val="NoSpacing"/>
              <w:rPr>
                <w:b/>
                <w:bCs/>
                <w:sz w:val="24"/>
                <w:szCs w:val="24"/>
              </w:rPr>
            </w:pPr>
            <w:r w:rsidRPr="0065363A">
              <w:rPr>
                <w:b/>
                <w:bCs/>
                <w:sz w:val="24"/>
                <w:szCs w:val="24"/>
              </w:rPr>
              <w:t>Best Use Cases</w:t>
            </w:r>
          </w:p>
        </w:tc>
        <w:tc>
          <w:tcPr>
            <w:tcW w:w="0" w:type="auto"/>
            <w:vAlign w:val="center"/>
            <w:hideMark/>
          </w:tcPr>
          <w:p w14:paraId="6E78D2CF" w14:textId="77777777" w:rsidR="0065363A" w:rsidRPr="0065363A" w:rsidRDefault="0065363A" w:rsidP="0065363A">
            <w:pPr>
              <w:pStyle w:val="NoSpacing"/>
              <w:rPr>
                <w:b/>
                <w:bCs/>
                <w:sz w:val="24"/>
                <w:szCs w:val="24"/>
              </w:rPr>
            </w:pPr>
            <w:r w:rsidRPr="0065363A">
              <w:rPr>
                <w:b/>
                <w:bCs/>
                <w:sz w:val="24"/>
                <w:szCs w:val="24"/>
              </w:rPr>
              <w:t>Pros</w:t>
            </w:r>
          </w:p>
        </w:tc>
        <w:tc>
          <w:tcPr>
            <w:tcW w:w="0" w:type="auto"/>
            <w:vAlign w:val="center"/>
            <w:hideMark/>
          </w:tcPr>
          <w:p w14:paraId="2C3C3E52" w14:textId="77777777" w:rsidR="0065363A" w:rsidRPr="0065363A" w:rsidRDefault="0065363A" w:rsidP="0065363A">
            <w:pPr>
              <w:pStyle w:val="NoSpacing"/>
              <w:rPr>
                <w:b/>
                <w:bCs/>
                <w:sz w:val="24"/>
                <w:szCs w:val="24"/>
              </w:rPr>
            </w:pPr>
            <w:r w:rsidRPr="0065363A">
              <w:rPr>
                <w:b/>
                <w:bCs/>
                <w:sz w:val="24"/>
                <w:szCs w:val="24"/>
              </w:rPr>
              <w:t>Cons</w:t>
            </w:r>
          </w:p>
        </w:tc>
      </w:tr>
      <w:tr w:rsidR="0065363A" w:rsidRPr="0065363A" w14:paraId="6B02378A" w14:textId="77777777" w:rsidTr="0065363A">
        <w:trPr>
          <w:tblCellSpacing w:w="15" w:type="dxa"/>
        </w:trPr>
        <w:tc>
          <w:tcPr>
            <w:tcW w:w="0" w:type="auto"/>
            <w:vAlign w:val="center"/>
            <w:hideMark/>
          </w:tcPr>
          <w:p w14:paraId="21F3808C" w14:textId="77777777" w:rsidR="0065363A" w:rsidRPr="0065363A" w:rsidRDefault="0065363A" w:rsidP="0065363A">
            <w:pPr>
              <w:pStyle w:val="NoSpacing"/>
              <w:rPr>
                <w:b/>
                <w:bCs/>
                <w:sz w:val="24"/>
                <w:szCs w:val="24"/>
              </w:rPr>
            </w:pPr>
            <w:r w:rsidRPr="0065363A">
              <w:rPr>
                <w:b/>
                <w:bCs/>
                <w:sz w:val="24"/>
                <w:szCs w:val="24"/>
              </w:rPr>
              <w:t>Serverless Compute</w:t>
            </w:r>
          </w:p>
        </w:tc>
        <w:tc>
          <w:tcPr>
            <w:tcW w:w="0" w:type="auto"/>
            <w:vAlign w:val="center"/>
            <w:hideMark/>
          </w:tcPr>
          <w:p w14:paraId="15973C46" w14:textId="77777777" w:rsidR="0065363A" w:rsidRPr="0065363A" w:rsidRDefault="0065363A" w:rsidP="0065363A">
            <w:pPr>
              <w:pStyle w:val="NoSpacing"/>
              <w:rPr>
                <w:b/>
                <w:bCs/>
                <w:sz w:val="24"/>
                <w:szCs w:val="24"/>
              </w:rPr>
            </w:pPr>
            <w:r w:rsidRPr="0065363A">
              <w:rPr>
                <w:b/>
                <w:bCs/>
                <w:color w:val="ED7D31" w:themeColor="accent2"/>
              </w:rPr>
              <w:t>Fully managed, auto-scaling compute provisioned by Databricks. Starts in seconds.</w:t>
            </w:r>
          </w:p>
        </w:tc>
        <w:tc>
          <w:tcPr>
            <w:tcW w:w="0" w:type="auto"/>
            <w:vAlign w:val="center"/>
            <w:hideMark/>
          </w:tcPr>
          <w:p w14:paraId="65F012DC" w14:textId="77777777" w:rsidR="0065363A" w:rsidRPr="0065363A" w:rsidRDefault="0065363A" w:rsidP="0065363A">
            <w:pPr>
              <w:pStyle w:val="NoSpacing"/>
              <w:rPr>
                <w:sz w:val="24"/>
                <w:szCs w:val="24"/>
              </w:rPr>
            </w:pPr>
            <w:r w:rsidRPr="0065363A">
              <w:rPr>
                <w:sz w:val="24"/>
                <w:szCs w:val="24"/>
              </w:rPr>
              <w:t>- Ad</w:t>
            </w:r>
            <w:r w:rsidRPr="0065363A">
              <w:rPr>
                <w:sz w:val="24"/>
                <w:szCs w:val="24"/>
              </w:rPr>
              <w:noBreakHyphen/>
              <w:t>hoc SQL queries - BI dashboards - Automated jobs &amp; pipelines - Interactive notebooks (Python/SQL)</w:t>
            </w:r>
          </w:p>
        </w:tc>
        <w:tc>
          <w:tcPr>
            <w:tcW w:w="0" w:type="auto"/>
            <w:vAlign w:val="center"/>
            <w:hideMark/>
          </w:tcPr>
          <w:p w14:paraId="46105C10" w14:textId="77777777" w:rsidR="0065363A" w:rsidRPr="0065363A" w:rsidRDefault="0065363A" w:rsidP="0065363A">
            <w:pPr>
              <w:pStyle w:val="NoSpacing"/>
              <w:rPr>
                <w:sz w:val="24"/>
                <w:szCs w:val="24"/>
              </w:rPr>
            </w:pPr>
            <w:r w:rsidRPr="0065363A">
              <w:rPr>
                <w:sz w:val="24"/>
                <w:szCs w:val="24"/>
              </w:rPr>
              <w:t>- Fast startup (3–6 sec) - No infra management - Cost-efficient (pay per query/run)</w:t>
            </w:r>
          </w:p>
        </w:tc>
        <w:tc>
          <w:tcPr>
            <w:tcW w:w="0" w:type="auto"/>
            <w:vAlign w:val="center"/>
            <w:hideMark/>
          </w:tcPr>
          <w:p w14:paraId="7CA898FE" w14:textId="77777777" w:rsidR="0065363A" w:rsidRPr="0065363A" w:rsidRDefault="0065363A" w:rsidP="0065363A">
            <w:pPr>
              <w:pStyle w:val="NoSpacing"/>
              <w:rPr>
                <w:sz w:val="24"/>
                <w:szCs w:val="24"/>
              </w:rPr>
            </w:pPr>
            <w:r w:rsidRPr="0065363A">
              <w:rPr>
                <w:sz w:val="24"/>
                <w:szCs w:val="24"/>
              </w:rPr>
              <w:t>- Limited customization - Restrictions on libraries &amp; networking</w:t>
            </w:r>
          </w:p>
        </w:tc>
      </w:tr>
      <w:tr w:rsidR="0065363A" w:rsidRPr="0065363A" w14:paraId="0006B388" w14:textId="77777777" w:rsidTr="0065363A">
        <w:trPr>
          <w:tblCellSpacing w:w="15" w:type="dxa"/>
        </w:trPr>
        <w:tc>
          <w:tcPr>
            <w:tcW w:w="0" w:type="auto"/>
            <w:vAlign w:val="center"/>
            <w:hideMark/>
          </w:tcPr>
          <w:p w14:paraId="4F199F4B" w14:textId="77777777" w:rsidR="0065363A" w:rsidRPr="0065363A" w:rsidRDefault="0065363A" w:rsidP="0065363A">
            <w:pPr>
              <w:pStyle w:val="NoSpacing"/>
              <w:rPr>
                <w:b/>
                <w:bCs/>
                <w:sz w:val="24"/>
                <w:szCs w:val="24"/>
              </w:rPr>
            </w:pPr>
            <w:r w:rsidRPr="0065363A">
              <w:rPr>
                <w:b/>
                <w:bCs/>
                <w:sz w:val="24"/>
                <w:szCs w:val="24"/>
              </w:rPr>
              <w:t>Classic Compute (Clusters)</w:t>
            </w:r>
          </w:p>
        </w:tc>
        <w:tc>
          <w:tcPr>
            <w:tcW w:w="0" w:type="auto"/>
            <w:vAlign w:val="center"/>
            <w:hideMark/>
          </w:tcPr>
          <w:p w14:paraId="2500EB52" w14:textId="77777777" w:rsidR="0065363A" w:rsidRPr="0065363A" w:rsidRDefault="0065363A" w:rsidP="0065363A">
            <w:pPr>
              <w:pStyle w:val="NoSpacing"/>
              <w:rPr>
                <w:sz w:val="24"/>
                <w:szCs w:val="24"/>
              </w:rPr>
            </w:pPr>
            <w:r w:rsidRPr="0065363A">
              <w:rPr>
                <w:b/>
                <w:bCs/>
                <w:color w:val="ED7D31" w:themeColor="accent2"/>
              </w:rPr>
              <w:t>Customer-managed clusters running in your cloud account (AWS, Azure, GCP).</w:t>
            </w:r>
            <w:r w:rsidRPr="0065363A">
              <w:rPr>
                <w:color w:val="ED7D31" w:themeColor="accent2"/>
              </w:rPr>
              <w:t xml:space="preserve"> </w:t>
            </w:r>
            <w:r w:rsidRPr="0065363A">
              <w:rPr>
                <w:sz w:val="24"/>
                <w:szCs w:val="24"/>
              </w:rPr>
              <w:t>Configurable with VM sizes, networking, and runtime versions.</w:t>
            </w:r>
          </w:p>
        </w:tc>
        <w:tc>
          <w:tcPr>
            <w:tcW w:w="0" w:type="auto"/>
            <w:vAlign w:val="center"/>
            <w:hideMark/>
          </w:tcPr>
          <w:p w14:paraId="2F5071EC" w14:textId="77777777" w:rsidR="0065363A" w:rsidRPr="0065363A" w:rsidRDefault="0065363A" w:rsidP="0065363A">
            <w:pPr>
              <w:pStyle w:val="NoSpacing"/>
              <w:rPr>
                <w:sz w:val="24"/>
                <w:szCs w:val="24"/>
              </w:rPr>
            </w:pPr>
            <w:r w:rsidRPr="0065363A">
              <w:rPr>
                <w:sz w:val="24"/>
                <w:szCs w:val="24"/>
              </w:rPr>
              <w:t>- Exploratory data science - ML training - ETL prototyping - Cross-language workflows (Python, Scala, R, SQL)</w:t>
            </w:r>
          </w:p>
        </w:tc>
        <w:tc>
          <w:tcPr>
            <w:tcW w:w="0" w:type="auto"/>
            <w:vAlign w:val="center"/>
            <w:hideMark/>
          </w:tcPr>
          <w:p w14:paraId="3C2F2900" w14:textId="77777777" w:rsidR="0065363A" w:rsidRPr="0065363A" w:rsidRDefault="0065363A" w:rsidP="0065363A">
            <w:pPr>
              <w:pStyle w:val="NoSpacing"/>
              <w:rPr>
                <w:sz w:val="24"/>
                <w:szCs w:val="24"/>
              </w:rPr>
            </w:pPr>
            <w:r w:rsidRPr="0065363A">
              <w:rPr>
                <w:sz w:val="24"/>
                <w:szCs w:val="24"/>
              </w:rPr>
              <w:t>- Full control &amp; flexibility - Supports RDD APIs, custom configs</w:t>
            </w:r>
          </w:p>
        </w:tc>
        <w:tc>
          <w:tcPr>
            <w:tcW w:w="0" w:type="auto"/>
            <w:vAlign w:val="center"/>
            <w:hideMark/>
          </w:tcPr>
          <w:p w14:paraId="7844BCAA" w14:textId="77777777" w:rsidR="0065363A" w:rsidRPr="0065363A" w:rsidRDefault="0065363A" w:rsidP="0065363A">
            <w:pPr>
              <w:pStyle w:val="NoSpacing"/>
              <w:rPr>
                <w:sz w:val="24"/>
                <w:szCs w:val="24"/>
              </w:rPr>
            </w:pPr>
            <w:r w:rsidRPr="0065363A">
              <w:rPr>
                <w:sz w:val="24"/>
                <w:szCs w:val="24"/>
              </w:rPr>
              <w:t>- Slower startup (minutes) - Higher idle costs - Manual management</w:t>
            </w:r>
          </w:p>
        </w:tc>
      </w:tr>
      <w:tr w:rsidR="0065363A" w:rsidRPr="0065363A" w14:paraId="68D8DF15" w14:textId="77777777" w:rsidTr="0065363A">
        <w:trPr>
          <w:tblCellSpacing w:w="15" w:type="dxa"/>
        </w:trPr>
        <w:tc>
          <w:tcPr>
            <w:tcW w:w="0" w:type="auto"/>
            <w:vAlign w:val="center"/>
            <w:hideMark/>
          </w:tcPr>
          <w:p w14:paraId="1C221FEE" w14:textId="77777777" w:rsidR="0065363A" w:rsidRPr="0065363A" w:rsidRDefault="0065363A" w:rsidP="0065363A">
            <w:pPr>
              <w:pStyle w:val="NoSpacing"/>
              <w:rPr>
                <w:b/>
                <w:bCs/>
                <w:sz w:val="24"/>
                <w:szCs w:val="24"/>
              </w:rPr>
            </w:pPr>
            <w:r w:rsidRPr="0065363A">
              <w:rPr>
                <w:b/>
                <w:bCs/>
                <w:sz w:val="24"/>
                <w:szCs w:val="24"/>
              </w:rPr>
              <w:t>SQL Warehouses</w:t>
            </w:r>
          </w:p>
        </w:tc>
        <w:tc>
          <w:tcPr>
            <w:tcW w:w="0" w:type="auto"/>
            <w:vAlign w:val="center"/>
            <w:hideMark/>
          </w:tcPr>
          <w:p w14:paraId="642FB7CA" w14:textId="77777777" w:rsidR="0065363A" w:rsidRPr="0065363A" w:rsidRDefault="0065363A" w:rsidP="0065363A">
            <w:pPr>
              <w:pStyle w:val="NoSpacing"/>
              <w:rPr>
                <w:sz w:val="24"/>
                <w:szCs w:val="24"/>
              </w:rPr>
            </w:pPr>
            <w:r w:rsidRPr="0065363A">
              <w:rPr>
                <w:sz w:val="24"/>
                <w:szCs w:val="24"/>
              </w:rPr>
              <w:t xml:space="preserve">Optimized compute for SQL workloads. Available in </w:t>
            </w:r>
            <w:r w:rsidRPr="0065363A">
              <w:rPr>
                <w:b/>
                <w:bCs/>
                <w:sz w:val="24"/>
                <w:szCs w:val="24"/>
              </w:rPr>
              <w:t>Serverless</w:t>
            </w:r>
            <w:r w:rsidRPr="0065363A">
              <w:rPr>
                <w:sz w:val="24"/>
                <w:szCs w:val="24"/>
              </w:rPr>
              <w:t xml:space="preserve">, </w:t>
            </w:r>
            <w:r w:rsidRPr="0065363A">
              <w:rPr>
                <w:b/>
                <w:bCs/>
                <w:sz w:val="24"/>
                <w:szCs w:val="24"/>
              </w:rPr>
              <w:t>Pro</w:t>
            </w:r>
            <w:r w:rsidRPr="0065363A">
              <w:rPr>
                <w:sz w:val="24"/>
                <w:szCs w:val="24"/>
              </w:rPr>
              <w:t xml:space="preserve">, and </w:t>
            </w:r>
            <w:r w:rsidRPr="0065363A">
              <w:rPr>
                <w:b/>
                <w:bCs/>
                <w:sz w:val="24"/>
                <w:szCs w:val="24"/>
              </w:rPr>
              <w:t>Classic</w:t>
            </w:r>
            <w:r w:rsidRPr="0065363A">
              <w:rPr>
                <w:sz w:val="24"/>
                <w:szCs w:val="24"/>
              </w:rPr>
              <w:t xml:space="preserve"> modes.</w:t>
            </w:r>
          </w:p>
        </w:tc>
        <w:tc>
          <w:tcPr>
            <w:tcW w:w="0" w:type="auto"/>
            <w:vAlign w:val="center"/>
            <w:hideMark/>
          </w:tcPr>
          <w:p w14:paraId="15AAAF0E" w14:textId="77777777" w:rsidR="0065363A" w:rsidRPr="0065363A" w:rsidRDefault="0065363A" w:rsidP="0065363A">
            <w:pPr>
              <w:pStyle w:val="NoSpacing"/>
              <w:rPr>
                <w:sz w:val="24"/>
                <w:szCs w:val="24"/>
              </w:rPr>
            </w:pPr>
            <w:r w:rsidRPr="0065363A">
              <w:rPr>
                <w:sz w:val="24"/>
                <w:szCs w:val="24"/>
              </w:rPr>
              <w:t>- BI tools (Power BI, Tableau) - Reporting &amp; dashboards - Exploratory SQL analysis</w:t>
            </w:r>
          </w:p>
        </w:tc>
        <w:tc>
          <w:tcPr>
            <w:tcW w:w="0" w:type="auto"/>
            <w:vAlign w:val="center"/>
            <w:hideMark/>
          </w:tcPr>
          <w:p w14:paraId="500A6A6D" w14:textId="77777777" w:rsidR="0065363A" w:rsidRPr="0065363A" w:rsidRDefault="0065363A" w:rsidP="0065363A">
            <w:pPr>
              <w:pStyle w:val="NoSpacing"/>
              <w:rPr>
                <w:sz w:val="24"/>
                <w:szCs w:val="24"/>
              </w:rPr>
            </w:pPr>
            <w:r w:rsidRPr="0065363A">
              <w:rPr>
                <w:sz w:val="24"/>
                <w:szCs w:val="24"/>
              </w:rPr>
              <w:t>- Photon engine accelerates queries - Scales rapidly - Serverless option for instant queries</w:t>
            </w:r>
          </w:p>
        </w:tc>
        <w:tc>
          <w:tcPr>
            <w:tcW w:w="0" w:type="auto"/>
            <w:vAlign w:val="center"/>
            <w:hideMark/>
          </w:tcPr>
          <w:p w14:paraId="3AA1B63C" w14:textId="77777777" w:rsidR="0065363A" w:rsidRPr="0065363A" w:rsidRDefault="0065363A" w:rsidP="0065363A">
            <w:pPr>
              <w:pStyle w:val="NoSpacing"/>
              <w:rPr>
                <w:sz w:val="24"/>
                <w:szCs w:val="24"/>
              </w:rPr>
            </w:pPr>
            <w:r w:rsidRPr="0065363A">
              <w:rPr>
                <w:sz w:val="24"/>
                <w:szCs w:val="24"/>
              </w:rPr>
              <w:t>- Classic mode slower - Pro mode needed for custom networking</w:t>
            </w:r>
          </w:p>
        </w:tc>
      </w:tr>
    </w:tbl>
    <w:p w14:paraId="14EFA325" w14:textId="77777777" w:rsidR="001263FC" w:rsidRDefault="001263FC" w:rsidP="00287967">
      <w:pPr>
        <w:pStyle w:val="NoSpacing"/>
        <w:rPr>
          <w:sz w:val="24"/>
          <w:szCs w:val="24"/>
        </w:rPr>
      </w:pPr>
    </w:p>
    <w:p w14:paraId="0EE144D5" w14:textId="77777777" w:rsidR="0095762F" w:rsidRDefault="0095762F" w:rsidP="00287967">
      <w:pPr>
        <w:pStyle w:val="NoSpacing"/>
        <w:rPr>
          <w:sz w:val="24"/>
          <w:szCs w:val="24"/>
        </w:rPr>
      </w:pPr>
    </w:p>
    <w:p w14:paraId="5E6337C2" w14:textId="55888920" w:rsidR="002D7FA2" w:rsidRPr="00512E3A" w:rsidRDefault="002D7FA2" w:rsidP="002D7FA2">
      <w:pPr>
        <w:pStyle w:val="NoSpacing"/>
        <w:rPr>
          <w:b/>
          <w:bCs/>
          <w:sz w:val="28"/>
          <w:szCs w:val="28"/>
        </w:rPr>
      </w:pPr>
      <w:r w:rsidRPr="00512E3A">
        <w:rPr>
          <w:b/>
          <w:bCs/>
          <w:sz w:val="28"/>
          <w:szCs w:val="28"/>
        </w:rPr>
        <w:t xml:space="preserve">Types of </w:t>
      </w:r>
      <w:r w:rsidR="005042DE">
        <w:rPr>
          <w:b/>
          <w:bCs/>
          <w:sz w:val="28"/>
          <w:szCs w:val="28"/>
        </w:rPr>
        <w:t>Clusters</w:t>
      </w:r>
      <w:r w:rsidRPr="00512E3A">
        <w:rPr>
          <w:b/>
          <w:bCs/>
          <w:sz w:val="28"/>
          <w:szCs w:val="28"/>
        </w:rPr>
        <w:t xml:space="preserve"> in Databricks</w:t>
      </w:r>
    </w:p>
    <w:p w14:paraId="27475D28" w14:textId="77777777" w:rsidR="007B2F66" w:rsidRPr="007B2F66" w:rsidRDefault="007B2F66" w:rsidP="007B2F66">
      <w:pPr>
        <w:pStyle w:val="NoSpacing"/>
        <w:rPr>
          <w:sz w:val="24"/>
          <w:szCs w:val="24"/>
        </w:rPr>
      </w:pPr>
      <w:r w:rsidRPr="007B2F66">
        <w:rPr>
          <w:sz w:val="24"/>
          <w:szCs w:val="24"/>
        </w:rPr>
        <w:t>Databricks offers two primary compute cluster types:-</w:t>
      </w:r>
    </w:p>
    <w:p w14:paraId="77CD82B9" w14:textId="77777777" w:rsidR="007B2F66" w:rsidRPr="007B2F66" w:rsidRDefault="007B2F66" w:rsidP="00840771">
      <w:pPr>
        <w:pStyle w:val="NoSpacing"/>
        <w:numPr>
          <w:ilvl w:val="0"/>
          <w:numId w:val="93"/>
        </w:numPr>
        <w:rPr>
          <w:sz w:val="24"/>
          <w:szCs w:val="24"/>
        </w:rPr>
      </w:pPr>
      <w:r w:rsidRPr="007B2F66">
        <w:rPr>
          <w:sz w:val="24"/>
          <w:szCs w:val="24"/>
        </w:rPr>
        <w:t>All-Purpose Compute (Interactive)</w:t>
      </w:r>
    </w:p>
    <w:p w14:paraId="54D8027F" w14:textId="221CE014" w:rsidR="0095762F" w:rsidRDefault="007B2F66" w:rsidP="00840771">
      <w:pPr>
        <w:pStyle w:val="NoSpacing"/>
        <w:numPr>
          <w:ilvl w:val="0"/>
          <w:numId w:val="93"/>
        </w:numPr>
        <w:rPr>
          <w:sz w:val="24"/>
          <w:szCs w:val="24"/>
        </w:rPr>
      </w:pPr>
      <w:r w:rsidRPr="007B2F66">
        <w:rPr>
          <w:sz w:val="24"/>
          <w:szCs w:val="24"/>
        </w:rPr>
        <w:t>Job Compute (Automated)</w:t>
      </w:r>
    </w:p>
    <w:p w14:paraId="50639193" w14:textId="6968D4BE" w:rsidR="00C44F06" w:rsidRDefault="00C44F06" w:rsidP="00840771">
      <w:pPr>
        <w:pStyle w:val="NoSpacing"/>
        <w:numPr>
          <w:ilvl w:val="0"/>
          <w:numId w:val="93"/>
        </w:numPr>
        <w:rPr>
          <w:sz w:val="24"/>
          <w:szCs w:val="24"/>
        </w:rPr>
      </w:pPr>
      <w:r>
        <w:rPr>
          <w:sz w:val="24"/>
          <w:szCs w:val="24"/>
        </w:rPr>
        <w:t>Serverless compute</w:t>
      </w:r>
      <w:r w:rsidR="00193909">
        <w:rPr>
          <w:sz w:val="24"/>
          <w:szCs w:val="24"/>
        </w:rPr>
        <w:t xml:space="preserve"> ( Databrick managed, On-Demand)</w:t>
      </w:r>
    </w:p>
    <w:p w14:paraId="0CCF9D56" w14:textId="77777777" w:rsidR="00A0315D" w:rsidRDefault="00A0315D" w:rsidP="00287967">
      <w:pPr>
        <w:pStyle w:val="NoSpacing"/>
        <w:rPr>
          <w:sz w:val="24"/>
          <w:szCs w:val="24"/>
        </w:rPr>
      </w:pPr>
    </w:p>
    <w:p w14:paraId="38CB65B5" w14:textId="77777777" w:rsidR="00A0315D" w:rsidRDefault="00A0315D" w:rsidP="00287967">
      <w:pPr>
        <w:pStyle w:val="NoSpacing"/>
        <w:rPr>
          <w:sz w:val="24"/>
          <w:szCs w:val="24"/>
        </w:rPr>
      </w:pPr>
    </w:p>
    <w:p w14:paraId="28A08126" w14:textId="77777777" w:rsidR="00594427" w:rsidRPr="00594427" w:rsidRDefault="00594427" w:rsidP="00594427">
      <w:pPr>
        <w:pStyle w:val="NoSpacing"/>
        <w:rPr>
          <w:b/>
          <w:bCs/>
          <w:sz w:val="24"/>
          <w:szCs w:val="24"/>
        </w:rPr>
      </w:pPr>
      <w:r w:rsidRPr="00594427">
        <w:rPr>
          <w:b/>
          <w:bCs/>
          <w:sz w:val="24"/>
          <w:szCs w:val="24"/>
        </w:rPr>
        <w:t>1. All-Purpose Compute (Interactive)</w:t>
      </w:r>
    </w:p>
    <w:p w14:paraId="308759BC" w14:textId="166B48A0" w:rsidR="00594427" w:rsidRPr="00594427" w:rsidRDefault="00594427" w:rsidP="00594427">
      <w:pPr>
        <w:pStyle w:val="NoSpacing"/>
        <w:numPr>
          <w:ilvl w:val="0"/>
          <w:numId w:val="94"/>
        </w:numPr>
        <w:rPr>
          <w:sz w:val="24"/>
          <w:szCs w:val="24"/>
        </w:rPr>
      </w:pPr>
      <w:r w:rsidRPr="00594427">
        <w:rPr>
          <w:b/>
          <w:bCs/>
          <w:sz w:val="24"/>
          <w:szCs w:val="24"/>
        </w:rPr>
        <w:t>Purpose:</w:t>
      </w:r>
      <w:r w:rsidRPr="00594427">
        <w:rPr>
          <w:sz w:val="24"/>
          <w:szCs w:val="24"/>
        </w:rPr>
        <w:t xml:space="preserve"> Designed for </w:t>
      </w:r>
      <w:r w:rsidRPr="00594427">
        <w:rPr>
          <w:b/>
          <w:bCs/>
          <w:color w:val="ED7D31" w:themeColor="accent2"/>
        </w:rPr>
        <w:t>collaborative ad-hoc data exploration, prototyping, and notebook development.</w:t>
      </w:r>
    </w:p>
    <w:p w14:paraId="538A4D59" w14:textId="63BB9966" w:rsidR="00594427" w:rsidRPr="00594427" w:rsidRDefault="00594427" w:rsidP="00594427">
      <w:pPr>
        <w:pStyle w:val="NoSpacing"/>
        <w:numPr>
          <w:ilvl w:val="0"/>
          <w:numId w:val="94"/>
        </w:numPr>
        <w:rPr>
          <w:sz w:val="24"/>
          <w:szCs w:val="24"/>
        </w:rPr>
      </w:pPr>
      <w:r w:rsidRPr="00594427">
        <w:rPr>
          <w:b/>
          <w:bCs/>
          <w:sz w:val="24"/>
          <w:szCs w:val="24"/>
        </w:rPr>
        <w:t>Management:</w:t>
      </w:r>
      <w:r w:rsidRPr="00594427">
        <w:rPr>
          <w:sz w:val="24"/>
          <w:szCs w:val="24"/>
        </w:rPr>
        <w:t xml:space="preserve"> Started and stopped manually, or left running with auto-termination. </w:t>
      </w:r>
    </w:p>
    <w:p w14:paraId="7BC6372E" w14:textId="77777777" w:rsidR="00594427" w:rsidRPr="00594427" w:rsidRDefault="00594427" w:rsidP="00594427">
      <w:pPr>
        <w:pStyle w:val="NoSpacing"/>
        <w:numPr>
          <w:ilvl w:val="0"/>
          <w:numId w:val="94"/>
        </w:numPr>
        <w:rPr>
          <w:sz w:val="24"/>
          <w:szCs w:val="24"/>
        </w:rPr>
      </w:pPr>
      <w:r w:rsidRPr="00594427">
        <w:rPr>
          <w:b/>
          <w:bCs/>
          <w:sz w:val="24"/>
          <w:szCs w:val="24"/>
        </w:rPr>
        <w:t>Concurrency Modes:</w:t>
      </w:r>
    </w:p>
    <w:p w14:paraId="7E3FD678" w14:textId="77777777" w:rsidR="00594427" w:rsidRPr="00594427" w:rsidRDefault="00594427" w:rsidP="00594427">
      <w:pPr>
        <w:pStyle w:val="NoSpacing"/>
        <w:numPr>
          <w:ilvl w:val="1"/>
          <w:numId w:val="94"/>
        </w:numPr>
        <w:rPr>
          <w:sz w:val="24"/>
          <w:szCs w:val="24"/>
        </w:rPr>
      </w:pPr>
      <w:r w:rsidRPr="00594427">
        <w:rPr>
          <w:i/>
          <w:iCs/>
          <w:sz w:val="24"/>
          <w:szCs w:val="24"/>
        </w:rPr>
        <w:t>Standard:</w:t>
      </w:r>
      <w:r w:rsidRPr="00594427">
        <w:rPr>
          <w:sz w:val="24"/>
          <w:szCs w:val="24"/>
        </w:rPr>
        <w:t xml:space="preserve"> Single user (great for development).</w:t>
      </w:r>
    </w:p>
    <w:p w14:paraId="7213B60C" w14:textId="15F93B3B" w:rsidR="00594427" w:rsidRPr="00594427" w:rsidRDefault="00594427" w:rsidP="00594427">
      <w:pPr>
        <w:pStyle w:val="NoSpacing"/>
        <w:numPr>
          <w:ilvl w:val="1"/>
          <w:numId w:val="94"/>
        </w:numPr>
        <w:rPr>
          <w:sz w:val="24"/>
          <w:szCs w:val="24"/>
        </w:rPr>
      </w:pPr>
      <w:r w:rsidRPr="00594427">
        <w:rPr>
          <w:i/>
          <w:iCs/>
          <w:sz w:val="24"/>
          <w:szCs w:val="24"/>
        </w:rPr>
        <w:t>Shared/High Concurrency:</w:t>
      </w:r>
      <w:r w:rsidRPr="00594427">
        <w:rPr>
          <w:sz w:val="24"/>
          <w:szCs w:val="24"/>
        </w:rPr>
        <w:t xml:space="preserve"> Multi-user access with fine-grained access control.</w:t>
      </w:r>
    </w:p>
    <w:p w14:paraId="793BDF52" w14:textId="77777777" w:rsidR="00594427" w:rsidRPr="00594427" w:rsidRDefault="00594427" w:rsidP="00594427">
      <w:pPr>
        <w:pStyle w:val="NoSpacing"/>
        <w:rPr>
          <w:b/>
          <w:bCs/>
          <w:sz w:val="24"/>
          <w:szCs w:val="24"/>
        </w:rPr>
      </w:pPr>
      <w:r w:rsidRPr="00594427">
        <w:rPr>
          <w:b/>
          <w:bCs/>
          <w:sz w:val="24"/>
          <w:szCs w:val="24"/>
        </w:rPr>
        <w:t>2. Job Compute (Automated)</w:t>
      </w:r>
    </w:p>
    <w:p w14:paraId="08F33B76" w14:textId="77777777" w:rsidR="00594427" w:rsidRPr="00594427" w:rsidRDefault="00594427" w:rsidP="00594427">
      <w:pPr>
        <w:pStyle w:val="NoSpacing"/>
        <w:numPr>
          <w:ilvl w:val="0"/>
          <w:numId w:val="95"/>
        </w:numPr>
        <w:rPr>
          <w:sz w:val="24"/>
          <w:szCs w:val="24"/>
        </w:rPr>
      </w:pPr>
      <w:r w:rsidRPr="00594427">
        <w:rPr>
          <w:b/>
          <w:bCs/>
          <w:sz w:val="24"/>
          <w:szCs w:val="24"/>
        </w:rPr>
        <w:t>Purpose:</w:t>
      </w:r>
      <w:r w:rsidRPr="00594427">
        <w:rPr>
          <w:sz w:val="24"/>
          <w:szCs w:val="24"/>
        </w:rPr>
        <w:t xml:space="preserve"> Optimized for scheduled </w:t>
      </w:r>
      <w:r w:rsidRPr="00594427">
        <w:rPr>
          <w:b/>
          <w:bCs/>
          <w:color w:val="ED7D31" w:themeColor="accent2"/>
        </w:rPr>
        <w:t>production tasks, ETL workflows, and data pipelines</w:t>
      </w:r>
      <w:r w:rsidRPr="00594427">
        <w:rPr>
          <w:sz w:val="24"/>
          <w:szCs w:val="24"/>
        </w:rPr>
        <w:t>.</w:t>
      </w:r>
    </w:p>
    <w:p w14:paraId="763CDC48" w14:textId="36248ECE" w:rsidR="00594427" w:rsidRPr="00594427" w:rsidRDefault="00594427" w:rsidP="00594427">
      <w:pPr>
        <w:pStyle w:val="NoSpacing"/>
        <w:numPr>
          <w:ilvl w:val="0"/>
          <w:numId w:val="95"/>
        </w:numPr>
        <w:rPr>
          <w:sz w:val="24"/>
          <w:szCs w:val="24"/>
        </w:rPr>
      </w:pPr>
      <w:r w:rsidRPr="00594427">
        <w:rPr>
          <w:b/>
          <w:bCs/>
          <w:sz w:val="24"/>
          <w:szCs w:val="24"/>
        </w:rPr>
        <w:t>Management:</w:t>
      </w:r>
      <w:r w:rsidRPr="00594427">
        <w:rPr>
          <w:sz w:val="24"/>
          <w:szCs w:val="24"/>
        </w:rPr>
        <w:t xml:space="preserve"> Automatically spun up by the Databricks job scheduler when the task triggers, and terminated immediately when the job completes to save costs.</w:t>
      </w:r>
    </w:p>
    <w:p w14:paraId="7685E0DC" w14:textId="7AC978F5" w:rsidR="008B558D" w:rsidRPr="007A7A4D" w:rsidRDefault="004C79E5" w:rsidP="00287967">
      <w:pPr>
        <w:pStyle w:val="NoSpacing"/>
        <w:rPr>
          <w:b/>
          <w:bCs/>
          <w:sz w:val="24"/>
          <w:szCs w:val="24"/>
        </w:rPr>
      </w:pPr>
      <w:r w:rsidRPr="007A7A4D">
        <w:rPr>
          <w:b/>
          <w:bCs/>
          <w:sz w:val="24"/>
          <w:szCs w:val="24"/>
        </w:rPr>
        <w:t>3. Serverless Compute</w:t>
      </w:r>
    </w:p>
    <w:p w14:paraId="502916CB" w14:textId="794BDBB9" w:rsidR="008B558D" w:rsidRDefault="00FA026B" w:rsidP="001B0C2A">
      <w:pPr>
        <w:pStyle w:val="NoSpacing"/>
        <w:numPr>
          <w:ilvl w:val="0"/>
          <w:numId w:val="108"/>
        </w:numPr>
        <w:rPr>
          <w:sz w:val="24"/>
          <w:szCs w:val="24"/>
        </w:rPr>
      </w:pPr>
      <w:r w:rsidRPr="00FA026B">
        <w:rPr>
          <w:sz w:val="24"/>
          <w:szCs w:val="24"/>
        </w:rPr>
        <w:lastRenderedPageBreak/>
        <w:t xml:space="preserve">Serverless compute in Databricks is a </w:t>
      </w:r>
      <w:r w:rsidRPr="004C1C54">
        <w:rPr>
          <w:color w:val="ED7D31" w:themeColor="accent2"/>
          <w:sz w:val="24"/>
          <w:szCs w:val="24"/>
        </w:rPr>
        <w:t>fully-managed compute service that instantly provisions resources on-demand, eliminating the need to manually configure, size, or maintain cloud virtual machines</w:t>
      </w:r>
    </w:p>
    <w:p w14:paraId="11237D02" w14:textId="77777777" w:rsidR="007A7A4D" w:rsidRDefault="007A7A4D" w:rsidP="00287967">
      <w:pPr>
        <w:pStyle w:val="NoSpacing"/>
        <w:rPr>
          <w:sz w:val="24"/>
          <w:szCs w:val="24"/>
        </w:rPr>
      </w:pPr>
    </w:p>
    <w:p w14:paraId="499A4E8D" w14:textId="77777777" w:rsidR="007A7A4D" w:rsidRDefault="007A7A4D" w:rsidP="00287967">
      <w:pPr>
        <w:pStyle w:val="NoSpacing"/>
        <w:rPr>
          <w:sz w:val="24"/>
          <w:szCs w:val="24"/>
        </w:rPr>
      </w:pPr>
    </w:p>
    <w:p w14:paraId="6A88F76C" w14:textId="77777777" w:rsidR="007A7A4D" w:rsidRDefault="007A7A4D" w:rsidP="00287967">
      <w:pPr>
        <w:pStyle w:val="NoSpacing"/>
        <w:rPr>
          <w:sz w:val="24"/>
          <w:szCs w:val="24"/>
        </w:rPr>
      </w:pPr>
    </w:p>
    <w:p w14:paraId="1482CFB6" w14:textId="33D51BAB" w:rsidR="008B558D" w:rsidRPr="000F709C" w:rsidRDefault="0090260E" w:rsidP="00287967">
      <w:pPr>
        <w:pStyle w:val="NoSpacing"/>
        <w:rPr>
          <w:b/>
          <w:bCs/>
          <w:sz w:val="24"/>
          <w:szCs w:val="24"/>
        </w:rPr>
      </w:pPr>
      <w:r w:rsidRPr="000F709C">
        <w:rPr>
          <w:b/>
          <w:bCs/>
          <w:sz w:val="24"/>
          <w:szCs w:val="24"/>
        </w:rPr>
        <w:t>###########################</w:t>
      </w:r>
      <w:r w:rsidR="007C5692">
        <w:rPr>
          <w:b/>
          <w:bCs/>
          <w:sz w:val="24"/>
          <w:szCs w:val="24"/>
        </w:rPr>
        <w:t>#</w:t>
      </w:r>
      <w:r w:rsidRPr="000F709C">
        <w:rPr>
          <w:b/>
          <w:bCs/>
          <w:sz w:val="24"/>
          <w:szCs w:val="24"/>
        </w:rPr>
        <w:t>#</w:t>
      </w:r>
    </w:p>
    <w:p w14:paraId="6A578525" w14:textId="1EEDFF2F" w:rsidR="0090260E" w:rsidRPr="000F709C" w:rsidRDefault="0090260E" w:rsidP="00287967">
      <w:pPr>
        <w:pStyle w:val="NoSpacing"/>
        <w:rPr>
          <w:b/>
          <w:bCs/>
          <w:sz w:val="24"/>
          <w:szCs w:val="24"/>
        </w:rPr>
      </w:pPr>
      <w:r w:rsidRPr="000F709C">
        <w:rPr>
          <w:b/>
          <w:bCs/>
          <w:sz w:val="24"/>
          <w:szCs w:val="24"/>
        </w:rPr>
        <w:t>#### Creating Streaming Table ###</w:t>
      </w:r>
    </w:p>
    <w:p w14:paraId="3B29ABE7" w14:textId="6DE98D0D" w:rsidR="0011380E" w:rsidRPr="000F709C" w:rsidRDefault="0090260E" w:rsidP="00287967">
      <w:pPr>
        <w:pStyle w:val="NoSpacing"/>
        <w:rPr>
          <w:b/>
          <w:bCs/>
          <w:sz w:val="24"/>
          <w:szCs w:val="24"/>
        </w:rPr>
      </w:pPr>
      <w:r w:rsidRPr="000F709C">
        <w:rPr>
          <w:b/>
          <w:bCs/>
          <w:sz w:val="24"/>
          <w:szCs w:val="24"/>
        </w:rPr>
        <w:t>##########################</w:t>
      </w:r>
      <w:r w:rsidR="007C5692">
        <w:rPr>
          <w:b/>
          <w:bCs/>
          <w:sz w:val="24"/>
          <w:szCs w:val="24"/>
        </w:rPr>
        <w:t>#</w:t>
      </w:r>
      <w:r w:rsidRPr="000F709C">
        <w:rPr>
          <w:b/>
          <w:bCs/>
          <w:sz w:val="24"/>
          <w:szCs w:val="24"/>
        </w:rPr>
        <w:t>##</w:t>
      </w:r>
    </w:p>
    <w:p w14:paraId="59021957" w14:textId="77777777" w:rsidR="0090260E" w:rsidRDefault="0090260E" w:rsidP="00287967">
      <w:pPr>
        <w:pStyle w:val="NoSpacing"/>
        <w:rPr>
          <w:sz w:val="24"/>
          <w:szCs w:val="24"/>
        </w:rPr>
      </w:pPr>
    </w:p>
    <w:p w14:paraId="2AF3E0B6" w14:textId="77777777" w:rsidR="00463D42" w:rsidRPr="00C90D0A" w:rsidRDefault="00463D42" w:rsidP="00463D42">
      <w:pPr>
        <w:pStyle w:val="NoSpacing"/>
        <w:rPr>
          <w:b/>
          <w:bCs/>
          <w:color w:val="EE0000"/>
          <w:sz w:val="24"/>
          <w:szCs w:val="24"/>
        </w:rPr>
      </w:pPr>
      <w:r w:rsidRPr="00C90D0A">
        <w:rPr>
          <w:b/>
          <w:bCs/>
          <w:color w:val="EE0000"/>
          <w:sz w:val="24"/>
          <w:szCs w:val="24"/>
        </w:rPr>
        <w:t>CREATE [OR REFRESH] STREAMING TABLE table_name</w:t>
      </w:r>
    </w:p>
    <w:p w14:paraId="69006F18" w14:textId="77777777" w:rsidR="00463D42" w:rsidRPr="00463D42" w:rsidRDefault="00463D42" w:rsidP="00463D42">
      <w:pPr>
        <w:pStyle w:val="NoSpacing"/>
        <w:rPr>
          <w:color w:val="ED7D31" w:themeColor="accent2"/>
          <w:sz w:val="24"/>
          <w:szCs w:val="24"/>
        </w:rPr>
      </w:pPr>
      <w:r w:rsidRPr="00463D42">
        <w:rPr>
          <w:color w:val="ED7D31" w:themeColor="accent2"/>
          <w:sz w:val="24"/>
          <w:szCs w:val="24"/>
        </w:rPr>
        <w:t>[SCHEDULE EVERY number { HOUR | DAY | WEEK }]</w:t>
      </w:r>
    </w:p>
    <w:p w14:paraId="50B2E8C6" w14:textId="77777777" w:rsidR="00463D42" w:rsidRPr="00463D42" w:rsidRDefault="00463D42" w:rsidP="00463D42">
      <w:pPr>
        <w:pStyle w:val="NoSpacing"/>
        <w:rPr>
          <w:color w:val="ED7D31" w:themeColor="accent2"/>
          <w:sz w:val="24"/>
          <w:szCs w:val="24"/>
        </w:rPr>
      </w:pPr>
      <w:r w:rsidRPr="00463D42">
        <w:rPr>
          <w:color w:val="ED7D31" w:themeColor="accent2"/>
          <w:sz w:val="24"/>
          <w:szCs w:val="24"/>
        </w:rPr>
        <w:t>[COMMENT "</w:t>
      </w:r>
      <w:proofErr w:type="spellStart"/>
      <w:r w:rsidRPr="00463D42">
        <w:rPr>
          <w:color w:val="ED7D31" w:themeColor="accent2"/>
          <w:sz w:val="24"/>
          <w:szCs w:val="24"/>
        </w:rPr>
        <w:t>table_comment</w:t>
      </w:r>
      <w:proofErr w:type="spellEnd"/>
      <w:r w:rsidRPr="00463D42">
        <w:rPr>
          <w:color w:val="ED7D31" w:themeColor="accent2"/>
          <w:sz w:val="24"/>
          <w:szCs w:val="24"/>
        </w:rPr>
        <w:t>"]</w:t>
      </w:r>
    </w:p>
    <w:p w14:paraId="7A98D3D6" w14:textId="77777777" w:rsidR="00463D42" w:rsidRPr="00463D42" w:rsidRDefault="00463D42" w:rsidP="00463D42">
      <w:pPr>
        <w:pStyle w:val="NoSpacing"/>
        <w:rPr>
          <w:color w:val="ED7D31" w:themeColor="accent2"/>
          <w:sz w:val="24"/>
          <w:szCs w:val="24"/>
        </w:rPr>
      </w:pPr>
      <w:r w:rsidRPr="00463D42">
        <w:rPr>
          <w:color w:val="ED7D31" w:themeColor="accent2"/>
          <w:sz w:val="24"/>
          <w:szCs w:val="24"/>
        </w:rPr>
        <w:t>[TBLPROPERTIES ('key' = 'value')]</w:t>
      </w:r>
    </w:p>
    <w:p w14:paraId="5403A5C3" w14:textId="77777777" w:rsidR="00463D42" w:rsidRPr="00463D42" w:rsidRDefault="00463D42" w:rsidP="00463D42">
      <w:pPr>
        <w:pStyle w:val="NoSpacing"/>
        <w:rPr>
          <w:color w:val="ED7D31" w:themeColor="accent2"/>
          <w:sz w:val="24"/>
          <w:szCs w:val="24"/>
        </w:rPr>
      </w:pPr>
      <w:r w:rsidRPr="00463D42">
        <w:rPr>
          <w:color w:val="ED7D31" w:themeColor="accent2"/>
          <w:sz w:val="24"/>
          <w:szCs w:val="24"/>
        </w:rPr>
        <w:t xml:space="preserve">AS SELECT * </w:t>
      </w:r>
    </w:p>
    <w:p w14:paraId="4047431A" w14:textId="2AFB0EC5" w:rsidR="00463D42" w:rsidRPr="00463D42" w:rsidRDefault="00463D42" w:rsidP="00463D42">
      <w:pPr>
        <w:pStyle w:val="NoSpacing"/>
        <w:rPr>
          <w:color w:val="ED7D31" w:themeColor="accent2"/>
          <w:sz w:val="24"/>
          <w:szCs w:val="24"/>
        </w:rPr>
      </w:pPr>
      <w:r w:rsidRPr="00463D42">
        <w:rPr>
          <w:color w:val="ED7D31" w:themeColor="accent2"/>
          <w:sz w:val="24"/>
          <w:szCs w:val="24"/>
        </w:rPr>
        <w:t xml:space="preserve">FROM </w:t>
      </w:r>
      <w:r w:rsidRPr="00C90D0A">
        <w:rPr>
          <w:b/>
          <w:bCs/>
          <w:color w:val="EE0000"/>
          <w:sz w:val="24"/>
          <w:szCs w:val="24"/>
        </w:rPr>
        <w:t>STREAM</w:t>
      </w:r>
      <w:r w:rsidRPr="00C90D0A">
        <w:rPr>
          <w:color w:val="EE0000"/>
          <w:sz w:val="24"/>
          <w:szCs w:val="24"/>
        </w:rPr>
        <w:t xml:space="preserve"> </w:t>
      </w:r>
      <w:proofErr w:type="spellStart"/>
      <w:r w:rsidRPr="00463D42">
        <w:rPr>
          <w:color w:val="ED7D31" w:themeColor="accent2"/>
          <w:sz w:val="24"/>
          <w:szCs w:val="24"/>
        </w:rPr>
        <w:t>source_expression</w:t>
      </w:r>
      <w:proofErr w:type="spellEnd"/>
      <w:r w:rsidRPr="00463D42">
        <w:rPr>
          <w:color w:val="ED7D31" w:themeColor="accent2"/>
          <w:sz w:val="24"/>
          <w:szCs w:val="24"/>
        </w:rPr>
        <w:t>;</w:t>
      </w:r>
    </w:p>
    <w:p w14:paraId="610182B5" w14:textId="77777777" w:rsidR="0090260E" w:rsidRDefault="0090260E" w:rsidP="00287967">
      <w:pPr>
        <w:pStyle w:val="NoSpacing"/>
        <w:rPr>
          <w:sz w:val="24"/>
          <w:szCs w:val="24"/>
        </w:rPr>
      </w:pPr>
    </w:p>
    <w:p w14:paraId="2CC26027" w14:textId="2AC2E7F9" w:rsidR="0090260E" w:rsidRDefault="00187D8A" w:rsidP="00F266DC">
      <w:pPr>
        <w:pStyle w:val="NoSpacing"/>
        <w:numPr>
          <w:ilvl w:val="0"/>
          <w:numId w:val="101"/>
        </w:numPr>
        <w:rPr>
          <w:sz w:val="24"/>
          <w:szCs w:val="24"/>
        </w:rPr>
      </w:pPr>
      <w:proofErr w:type="spellStart"/>
      <w:r w:rsidRPr="000B41A7">
        <w:rPr>
          <w:sz w:val="24"/>
          <w:szCs w:val="24"/>
        </w:rPr>
        <w:t>source_expression</w:t>
      </w:r>
      <w:proofErr w:type="spellEnd"/>
    </w:p>
    <w:p w14:paraId="37494177" w14:textId="7D8106AF" w:rsidR="00364895" w:rsidRPr="000B41A7" w:rsidRDefault="000C4028" w:rsidP="00364895">
      <w:pPr>
        <w:pStyle w:val="NoSpacing"/>
        <w:ind w:left="720"/>
        <w:rPr>
          <w:sz w:val="24"/>
          <w:szCs w:val="24"/>
        </w:rPr>
      </w:pPr>
      <w:r>
        <w:rPr>
          <w:sz w:val="24"/>
          <w:szCs w:val="24"/>
        </w:rPr>
        <w:t>Data source, same way like how we give for batch table [</w:t>
      </w:r>
      <w:r w:rsidR="00A66C71">
        <w:rPr>
          <w:sz w:val="24"/>
          <w:szCs w:val="24"/>
        </w:rPr>
        <w:t xml:space="preserve"> table_name, </w:t>
      </w:r>
      <w:proofErr w:type="spellStart"/>
      <w:r w:rsidR="00A66C71">
        <w:rPr>
          <w:sz w:val="24"/>
          <w:szCs w:val="24"/>
        </w:rPr>
        <w:t>file_format.'location</w:t>
      </w:r>
      <w:proofErr w:type="spellEnd"/>
      <w:r w:rsidR="00A66C71">
        <w:rPr>
          <w:sz w:val="24"/>
          <w:szCs w:val="24"/>
        </w:rPr>
        <w:t>' etc ]</w:t>
      </w:r>
    </w:p>
    <w:p w14:paraId="782C5D29" w14:textId="77777777" w:rsidR="0090260E" w:rsidRDefault="0090260E" w:rsidP="00287967">
      <w:pPr>
        <w:pStyle w:val="NoSpacing"/>
        <w:rPr>
          <w:sz w:val="24"/>
          <w:szCs w:val="24"/>
        </w:rPr>
      </w:pPr>
    </w:p>
    <w:p w14:paraId="45F2D2FC" w14:textId="77777777" w:rsidR="0090260E" w:rsidRDefault="0090260E" w:rsidP="00287967">
      <w:pPr>
        <w:pStyle w:val="NoSpacing"/>
        <w:rPr>
          <w:sz w:val="24"/>
          <w:szCs w:val="24"/>
        </w:rPr>
      </w:pPr>
    </w:p>
    <w:p w14:paraId="78402FB1" w14:textId="1412CC9C" w:rsidR="00725F9D" w:rsidRPr="00725F9D" w:rsidRDefault="00725F9D" w:rsidP="00287967">
      <w:pPr>
        <w:pStyle w:val="NoSpacing"/>
        <w:rPr>
          <w:b/>
          <w:bCs/>
          <w:sz w:val="24"/>
          <w:szCs w:val="24"/>
        </w:rPr>
      </w:pPr>
      <w:r w:rsidRPr="00725F9D">
        <w:rPr>
          <w:b/>
          <w:bCs/>
          <w:sz w:val="24"/>
          <w:szCs w:val="24"/>
        </w:rPr>
        <w:t>Example</w:t>
      </w:r>
    </w:p>
    <w:p w14:paraId="1BB47650"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FF7B72"/>
          <w:kern w:val="0"/>
          <w:sz w:val="21"/>
          <w:szCs w:val="21"/>
          <w:lang w:eastAsia="en-IN"/>
          <w14:ligatures w14:val="none"/>
        </w:rPr>
        <w:t>CREATE</w:t>
      </w:r>
      <w:r w:rsidRPr="00B12056">
        <w:rPr>
          <w:rFonts w:ascii="Consolas" w:eastAsia="Times New Roman" w:hAnsi="Consolas" w:cs="Times New Roman"/>
          <w:color w:val="BBBEBF"/>
          <w:kern w:val="0"/>
          <w:sz w:val="21"/>
          <w:szCs w:val="21"/>
          <w:lang w:eastAsia="en-IN"/>
          <w14:ligatures w14:val="none"/>
        </w:rPr>
        <w:t xml:space="preserve"> </w:t>
      </w:r>
      <w:r w:rsidRPr="00B12056">
        <w:rPr>
          <w:rFonts w:ascii="Consolas" w:eastAsia="Times New Roman" w:hAnsi="Consolas" w:cs="Times New Roman"/>
          <w:color w:val="FF7B72"/>
          <w:kern w:val="0"/>
          <w:sz w:val="21"/>
          <w:szCs w:val="21"/>
          <w:lang w:eastAsia="en-IN"/>
          <w14:ligatures w14:val="none"/>
        </w:rPr>
        <w:t>OR</w:t>
      </w:r>
      <w:r w:rsidRPr="00B12056">
        <w:rPr>
          <w:rFonts w:ascii="Consolas" w:eastAsia="Times New Roman" w:hAnsi="Consolas" w:cs="Times New Roman"/>
          <w:color w:val="BBBEBF"/>
          <w:kern w:val="0"/>
          <w:sz w:val="21"/>
          <w:szCs w:val="21"/>
          <w:lang w:eastAsia="en-IN"/>
          <w14:ligatures w14:val="none"/>
        </w:rPr>
        <w:t xml:space="preserve"> REFRESH STREAMING </w:t>
      </w:r>
      <w:r w:rsidRPr="00B12056">
        <w:rPr>
          <w:rFonts w:ascii="Consolas" w:eastAsia="Times New Roman" w:hAnsi="Consolas" w:cs="Times New Roman"/>
          <w:color w:val="FF7B72"/>
          <w:kern w:val="0"/>
          <w:sz w:val="21"/>
          <w:szCs w:val="21"/>
          <w:lang w:eastAsia="en-IN"/>
          <w14:ligatures w14:val="none"/>
        </w:rPr>
        <w:t>TABLE</w:t>
      </w:r>
      <w:r w:rsidRPr="00B12056">
        <w:rPr>
          <w:rFonts w:ascii="Consolas" w:eastAsia="Times New Roman" w:hAnsi="Consolas" w:cs="Times New Roman"/>
          <w:color w:val="BBBEBF"/>
          <w:kern w:val="0"/>
          <w:sz w:val="21"/>
          <w:szCs w:val="21"/>
          <w:lang w:eastAsia="en-IN"/>
          <w14:ligatures w14:val="none"/>
        </w:rPr>
        <w:t xml:space="preserve"> </w:t>
      </w:r>
      <w:proofErr w:type="spellStart"/>
      <w:r w:rsidRPr="00B12056">
        <w:rPr>
          <w:rFonts w:ascii="Consolas" w:eastAsia="Times New Roman" w:hAnsi="Consolas" w:cs="Times New Roman"/>
          <w:color w:val="BBBEBF"/>
          <w:kern w:val="0"/>
          <w:sz w:val="21"/>
          <w:szCs w:val="21"/>
          <w:lang w:eastAsia="en-IN"/>
          <w14:ligatures w14:val="none"/>
        </w:rPr>
        <w:t>bronze_sensors</w:t>
      </w:r>
      <w:proofErr w:type="spellEnd"/>
    </w:p>
    <w:p w14:paraId="752BAE61"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BBBEBF"/>
          <w:kern w:val="0"/>
          <w:sz w:val="21"/>
          <w:szCs w:val="21"/>
          <w:lang w:eastAsia="en-IN"/>
          <w14:ligatures w14:val="none"/>
        </w:rPr>
        <w:t xml:space="preserve">SCHEDULE EVERY </w:t>
      </w:r>
      <w:r w:rsidRPr="00B12056">
        <w:rPr>
          <w:rFonts w:ascii="Consolas" w:eastAsia="Times New Roman" w:hAnsi="Consolas" w:cs="Times New Roman"/>
          <w:color w:val="B5CEA8"/>
          <w:kern w:val="0"/>
          <w:sz w:val="21"/>
          <w:szCs w:val="21"/>
          <w:lang w:eastAsia="en-IN"/>
          <w14:ligatures w14:val="none"/>
        </w:rPr>
        <w:t>1</w:t>
      </w:r>
      <w:r w:rsidRPr="00B12056">
        <w:rPr>
          <w:rFonts w:ascii="Consolas" w:eastAsia="Times New Roman" w:hAnsi="Consolas" w:cs="Times New Roman"/>
          <w:color w:val="BBBEBF"/>
          <w:kern w:val="0"/>
          <w:sz w:val="21"/>
          <w:szCs w:val="21"/>
          <w:lang w:eastAsia="en-IN"/>
          <w14:ligatures w14:val="none"/>
        </w:rPr>
        <w:t xml:space="preserve"> </w:t>
      </w:r>
      <w:r w:rsidRPr="00B12056">
        <w:rPr>
          <w:rFonts w:ascii="Consolas" w:eastAsia="Times New Roman" w:hAnsi="Consolas" w:cs="Times New Roman"/>
          <w:color w:val="FF7B72"/>
          <w:kern w:val="0"/>
          <w:sz w:val="21"/>
          <w:szCs w:val="21"/>
          <w:lang w:eastAsia="en-IN"/>
          <w14:ligatures w14:val="none"/>
        </w:rPr>
        <w:t>HOUR</w:t>
      </w:r>
    </w:p>
    <w:p w14:paraId="27CDBED8"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BBBEBF"/>
          <w:kern w:val="0"/>
          <w:sz w:val="21"/>
          <w:szCs w:val="21"/>
          <w:lang w:eastAsia="en-IN"/>
          <w14:ligatures w14:val="none"/>
        </w:rPr>
        <w:t xml:space="preserve">COMMENT </w:t>
      </w:r>
      <w:r w:rsidRPr="00B12056">
        <w:rPr>
          <w:rFonts w:ascii="Consolas" w:eastAsia="Times New Roman" w:hAnsi="Consolas" w:cs="Times New Roman"/>
          <w:color w:val="A5D6FF"/>
          <w:kern w:val="0"/>
          <w:sz w:val="21"/>
          <w:szCs w:val="21"/>
          <w:lang w:eastAsia="en-IN"/>
          <w14:ligatures w14:val="none"/>
        </w:rPr>
        <w:t>"Ingesting raw IoT data incrementally"</w:t>
      </w:r>
    </w:p>
    <w:p w14:paraId="1B1F24D6"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FF7B72"/>
          <w:kern w:val="0"/>
          <w:sz w:val="21"/>
          <w:szCs w:val="21"/>
          <w:lang w:eastAsia="en-IN"/>
          <w14:ligatures w14:val="none"/>
        </w:rPr>
        <w:t>AS</w:t>
      </w:r>
      <w:r w:rsidRPr="00B12056">
        <w:rPr>
          <w:rFonts w:ascii="Consolas" w:eastAsia="Times New Roman" w:hAnsi="Consolas" w:cs="Times New Roman"/>
          <w:color w:val="BBBEBF"/>
          <w:kern w:val="0"/>
          <w:sz w:val="21"/>
          <w:szCs w:val="21"/>
          <w:lang w:eastAsia="en-IN"/>
          <w14:ligatures w14:val="none"/>
        </w:rPr>
        <w:t xml:space="preserve"> </w:t>
      </w:r>
      <w:r w:rsidRPr="00B12056">
        <w:rPr>
          <w:rFonts w:ascii="Consolas" w:eastAsia="Times New Roman" w:hAnsi="Consolas" w:cs="Times New Roman"/>
          <w:color w:val="FF7B72"/>
          <w:kern w:val="0"/>
          <w:sz w:val="21"/>
          <w:szCs w:val="21"/>
          <w:lang w:eastAsia="en-IN"/>
          <w14:ligatures w14:val="none"/>
        </w:rPr>
        <w:t>SELECT</w:t>
      </w:r>
      <w:r w:rsidRPr="00B12056">
        <w:rPr>
          <w:rFonts w:ascii="Consolas" w:eastAsia="Times New Roman" w:hAnsi="Consolas" w:cs="Times New Roman"/>
          <w:color w:val="BBBEBF"/>
          <w:kern w:val="0"/>
          <w:sz w:val="21"/>
          <w:szCs w:val="21"/>
          <w:lang w:eastAsia="en-IN"/>
          <w14:ligatures w14:val="none"/>
        </w:rPr>
        <w:t xml:space="preserve"> </w:t>
      </w:r>
      <w:r w:rsidRPr="00B12056">
        <w:rPr>
          <w:rFonts w:ascii="Consolas" w:eastAsia="Times New Roman" w:hAnsi="Consolas" w:cs="Times New Roman"/>
          <w:color w:val="D4D4D4"/>
          <w:kern w:val="0"/>
          <w:sz w:val="21"/>
          <w:szCs w:val="21"/>
          <w:lang w:eastAsia="en-IN"/>
          <w14:ligatures w14:val="none"/>
        </w:rPr>
        <w:t>*</w:t>
      </w:r>
      <w:r w:rsidRPr="00B12056">
        <w:rPr>
          <w:rFonts w:ascii="Consolas" w:eastAsia="Times New Roman" w:hAnsi="Consolas" w:cs="Times New Roman"/>
          <w:color w:val="BBBEBF"/>
          <w:kern w:val="0"/>
          <w:sz w:val="21"/>
          <w:szCs w:val="21"/>
          <w:lang w:eastAsia="en-IN"/>
          <w14:ligatures w14:val="none"/>
        </w:rPr>
        <w:t xml:space="preserve"> </w:t>
      </w:r>
    </w:p>
    <w:p w14:paraId="14D4DA58"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FF7B72"/>
          <w:kern w:val="0"/>
          <w:sz w:val="21"/>
          <w:szCs w:val="21"/>
          <w:lang w:eastAsia="en-IN"/>
          <w14:ligatures w14:val="none"/>
        </w:rPr>
        <w:t>FROM</w:t>
      </w:r>
      <w:r w:rsidRPr="00B12056">
        <w:rPr>
          <w:rFonts w:ascii="Consolas" w:eastAsia="Times New Roman" w:hAnsi="Consolas" w:cs="Times New Roman"/>
          <w:color w:val="BBBEBF"/>
          <w:kern w:val="0"/>
          <w:sz w:val="21"/>
          <w:szCs w:val="21"/>
          <w:lang w:eastAsia="en-IN"/>
          <w14:ligatures w14:val="none"/>
        </w:rPr>
        <w:t xml:space="preserve"> STREAM read_files(</w:t>
      </w:r>
    </w:p>
    <w:p w14:paraId="44C92913"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BBBEBF"/>
          <w:kern w:val="0"/>
          <w:sz w:val="21"/>
          <w:szCs w:val="21"/>
          <w:lang w:eastAsia="en-IN"/>
          <w14:ligatures w14:val="none"/>
        </w:rPr>
        <w:t xml:space="preserve">  </w:t>
      </w:r>
      <w:r w:rsidRPr="00B12056">
        <w:rPr>
          <w:rFonts w:ascii="Consolas" w:eastAsia="Times New Roman" w:hAnsi="Consolas" w:cs="Times New Roman"/>
          <w:color w:val="A5D6FF"/>
          <w:kern w:val="0"/>
          <w:sz w:val="21"/>
          <w:szCs w:val="21"/>
          <w:lang w:eastAsia="en-IN"/>
          <w14:ligatures w14:val="none"/>
        </w:rPr>
        <w:t>"/Volumes/main/</w:t>
      </w:r>
      <w:proofErr w:type="spellStart"/>
      <w:r w:rsidRPr="00B12056">
        <w:rPr>
          <w:rFonts w:ascii="Consolas" w:eastAsia="Times New Roman" w:hAnsi="Consolas" w:cs="Times New Roman"/>
          <w:color w:val="A5D6FF"/>
          <w:kern w:val="0"/>
          <w:sz w:val="21"/>
          <w:szCs w:val="21"/>
          <w:lang w:eastAsia="en-IN"/>
          <w14:ligatures w14:val="none"/>
        </w:rPr>
        <w:t>iot_schema</w:t>
      </w:r>
      <w:proofErr w:type="spellEnd"/>
      <w:r w:rsidRPr="00B12056">
        <w:rPr>
          <w:rFonts w:ascii="Consolas" w:eastAsia="Times New Roman" w:hAnsi="Consolas" w:cs="Times New Roman"/>
          <w:color w:val="A5D6FF"/>
          <w:kern w:val="0"/>
          <w:sz w:val="21"/>
          <w:szCs w:val="21"/>
          <w:lang w:eastAsia="en-IN"/>
          <w14:ligatures w14:val="none"/>
        </w:rPr>
        <w:t>/</w:t>
      </w:r>
      <w:proofErr w:type="spellStart"/>
      <w:r w:rsidRPr="00B12056">
        <w:rPr>
          <w:rFonts w:ascii="Consolas" w:eastAsia="Times New Roman" w:hAnsi="Consolas" w:cs="Times New Roman"/>
          <w:color w:val="A5D6FF"/>
          <w:kern w:val="0"/>
          <w:sz w:val="21"/>
          <w:szCs w:val="21"/>
          <w:lang w:eastAsia="en-IN"/>
          <w14:ligatures w14:val="none"/>
        </w:rPr>
        <w:t>iot_volume</w:t>
      </w:r>
      <w:proofErr w:type="spellEnd"/>
      <w:r w:rsidRPr="00B12056">
        <w:rPr>
          <w:rFonts w:ascii="Consolas" w:eastAsia="Times New Roman" w:hAnsi="Consolas" w:cs="Times New Roman"/>
          <w:color w:val="A5D6FF"/>
          <w:kern w:val="0"/>
          <w:sz w:val="21"/>
          <w:szCs w:val="21"/>
          <w:lang w:eastAsia="en-IN"/>
          <w14:ligatures w14:val="none"/>
        </w:rPr>
        <w:t>/</w:t>
      </w:r>
      <w:proofErr w:type="spellStart"/>
      <w:r w:rsidRPr="00B12056">
        <w:rPr>
          <w:rFonts w:ascii="Consolas" w:eastAsia="Times New Roman" w:hAnsi="Consolas" w:cs="Times New Roman"/>
          <w:color w:val="A5D6FF"/>
          <w:kern w:val="0"/>
          <w:sz w:val="21"/>
          <w:szCs w:val="21"/>
          <w:lang w:eastAsia="en-IN"/>
          <w14:ligatures w14:val="none"/>
        </w:rPr>
        <w:t>raw_data</w:t>
      </w:r>
      <w:proofErr w:type="spellEnd"/>
      <w:r w:rsidRPr="00B12056">
        <w:rPr>
          <w:rFonts w:ascii="Consolas" w:eastAsia="Times New Roman" w:hAnsi="Consolas" w:cs="Times New Roman"/>
          <w:color w:val="A5D6FF"/>
          <w:kern w:val="0"/>
          <w:sz w:val="21"/>
          <w:szCs w:val="21"/>
          <w:lang w:eastAsia="en-IN"/>
          <w14:ligatures w14:val="none"/>
        </w:rPr>
        <w:t>"</w:t>
      </w:r>
      <w:r w:rsidRPr="00B12056">
        <w:rPr>
          <w:rFonts w:ascii="Consolas" w:eastAsia="Times New Roman" w:hAnsi="Consolas" w:cs="Times New Roman"/>
          <w:color w:val="BBBEBF"/>
          <w:kern w:val="0"/>
          <w:sz w:val="21"/>
          <w:szCs w:val="21"/>
          <w:lang w:eastAsia="en-IN"/>
          <w14:ligatures w14:val="none"/>
        </w:rPr>
        <w:t>,</w:t>
      </w:r>
    </w:p>
    <w:p w14:paraId="7439A633"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BBBEBF"/>
          <w:kern w:val="0"/>
          <w:sz w:val="21"/>
          <w:szCs w:val="21"/>
          <w:lang w:eastAsia="en-IN"/>
          <w14:ligatures w14:val="none"/>
        </w:rPr>
        <w:t xml:space="preserve">  format </w:t>
      </w:r>
      <w:r w:rsidRPr="00B12056">
        <w:rPr>
          <w:rFonts w:ascii="Consolas" w:eastAsia="Times New Roman" w:hAnsi="Consolas" w:cs="Times New Roman"/>
          <w:color w:val="D4D4D4"/>
          <w:kern w:val="0"/>
          <w:sz w:val="21"/>
          <w:szCs w:val="21"/>
          <w:lang w:eastAsia="en-IN"/>
          <w14:ligatures w14:val="none"/>
        </w:rPr>
        <w:t>=&gt;</w:t>
      </w:r>
      <w:r w:rsidRPr="00B12056">
        <w:rPr>
          <w:rFonts w:ascii="Consolas" w:eastAsia="Times New Roman" w:hAnsi="Consolas" w:cs="Times New Roman"/>
          <w:color w:val="BBBEBF"/>
          <w:kern w:val="0"/>
          <w:sz w:val="21"/>
          <w:szCs w:val="21"/>
          <w:lang w:eastAsia="en-IN"/>
          <w14:ligatures w14:val="none"/>
        </w:rPr>
        <w:t xml:space="preserve"> </w:t>
      </w:r>
      <w:r w:rsidRPr="00B12056">
        <w:rPr>
          <w:rFonts w:ascii="Consolas" w:eastAsia="Times New Roman" w:hAnsi="Consolas" w:cs="Times New Roman"/>
          <w:color w:val="A5D6FF"/>
          <w:kern w:val="0"/>
          <w:sz w:val="21"/>
          <w:szCs w:val="21"/>
          <w:lang w:eastAsia="en-IN"/>
          <w14:ligatures w14:val="none"/>
        </w:rPr>
        <w:t>"json"</w:t>
      </w:r>
    </w:p>
    <w:p w14:paraId="62A9ECBC" w14:textId="77777777" w:rsidR="00B12056" w:rsidRPr="00B12056" w:rsidRDefault="00B12056" w:rsidP="00B1205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12056">
        <w:rPr>
          <w:rFonts w:ascii="Consolas" w:eastAsia="Times New Roman" w:hAnsi="Consolas" w:cs="Times New Roman"/>
          <w:color w:val="BBBEBF"/>
          <w:kern w:val="0"/>
          <w:sz w:val="21"/>
          <w:szCs w:val="21"/>
          <w:lang w:eastAsia="en-IN"/>
          <w14:ligatures w14:val="none"/>
        </w:rPr>
        <w:t>);</w:t>
      </w:r>
    </w:p>
    <w:p w14:paraId="2AC5E4FE" w14:textId="77777777" w:rsidR="00725F9D" w:rsidRDefault="00725F9D" w:rsidP="00287967">
      <w:pPr>
        <w:pStyle w:val="NoSpacing"/>
        <w:rPr>
          <w:sz w:val="24"/>
          <w:szCs w:val="24"/>
        </w:rPr>
      </w:pPr>
    </w:p>
    <w:p w14:paraId="600760EB" w14:textId="77777777" w:rsidR="0090260E" w:rsidRDefault="0090260E" w:rsidP="00287967">
      <w:pPr>
        <w:pStyle w:val="NoSpacing"/>
        <w:rPr>
          <w:sz w:val="24"/>
          <w:szCs w:val="24"/>
        </w:rPr>
      </w:pPr>
    </w:p>
    <w:p w14:paraId="7EAD5C8B" w14:textId="77777777" w:rsidR="006E5F4B" w:rsidRDefault="006E5F4B" w:rsidP="00287967">
      <w:pPr>
        <w:pStyle w:val="NoSpacing"/>
        <w:rPr>
          <w:sz w:val="24"/>
          <w:szCs w:val="24"/>
        </w:rPr>
      </w:pPr>
    </w:p>
    <w:p w14:paraId="662304F2" w14:textId="7E5A3959" w:rsidR="00621003" w:rsidRPr="00FD04D0" w:rsidRDefault="00621003" w:rsidP="00287967">
      <w:pPr>
        <w:pStyle w:val="NoSpacing"/>
        <w:rPr>
          <w:b/>
          <w:bCs/>
          <w:sz w:val="28"/>
          <w:szCs w:val="28"/>
        </w:rPr>
      </w:pPr>
      <w:r w:rsidRPr="00FD04D0">
        <w:rPr>
          <w:b/>
          <w:bCs/>
          <w:sz w:val="28"/>
          <w:szCs w:val="28"/>
        </w:rPr>
        <w:t>#########################</w:t>
      </w:r>
      <w:r w:rsidR="00FD04D0">
        <w:rPr>
          <w:b/>
          <w:bCs/>
          <w:sz w:val="28"/>
          <w:szCs w:val="28"/>
        </w:rPr>
        <w:t>####</w:t>
      </w:r>
      <w:r w:rsidRPr="00FD04D0">
        <w:rPr>
          <w:b/>
          <w:bCs/>
          <w:sz w:val="28"/>
          <w:szCs w:val="28"/>
        </w:rPr>
        <w:t>##############################</w:t>
      </w:r>
      <w:r w:rsidR="0003363B" w:rsidRPr="00FD04D0">
        <w:rPr>
          <w:b/>
          <w:bCs/>
          <w:sz w:val="28"/>
          <w:szCs w:val="28"/>
        </w:rPr>
        <w:t>###############</w:t>
      </w:r>
      <w:r w:rsidR="008B0BC3" w:rsidRPr="00FD04D0">
        <w:rPr>
          <w:b/>
          <w:bCs/>
          <w:sz w:val="28"/>
          <w:szCs w:val="28"/>
        </w:rPr>
        <w:t>#</w:t>
      </w:r>
    </w:p>
    <w:p w14:paraId="5A647540" w14:textId="1753AEE4" w:rsidR="000F0571" w:rsidRPr="00FD04D0" w:rsidRDefault="00621003" w:rsidP="00287967">
      <w:pPr>
        <w:pStyle w:val="NoSpacing"/>
        <w:rPr>
          <w:b/>
          <w:bCs/>
          <w:sz w:val="28"/>
          <w:szCs w:val="28"/>
        </w:rPr>
      </w:pPr>
      <w:r w:rsidRPr="00FD04D0">
        <w:rPr>
          <w:b/>
          <w:bCs/>
          <w:sz w:val="28"/>
          <w:szCs w:val="28"/>
        </w:rPr>
        <w:t>###</w:t>
      </w:r>
      <w:r w:rsidR="0003363B" w:rsidRPr="00FD04D0">
        <w:rPr>
          <w:b/>
          <w:bCs/>
          <w:sz w:val="28"/>
          <w:szCs w:val="28"/>
        </w:rPr>
        <w:t>#############</w:t>
      </w:r>
      <w:r w:rsidRPr="00FD04D0">
        <w:rPr>
          <w:b/>
          <w:bCs/>
          <w:sz w:val="28"/>
          <w:szCs w:val="28"/>
        </w:rPr>
        <w:t xml:space="preserve"> </w:t>
      </w:r>
      <w:r w:rsidR="00367059" w:rsidRPr="00FD04D0">
        <w:rPr>
          <w:b/>
          <w:bCs/>
          <w:sz w:val="28"/>
          <w:szCs w:val="28"/>
        </w:rPr>
        <w:t>Databricks Utilities (</w:t>
      </w:r>
      <w:proofErr w:type="spellStart"/>
      <w:r w:rsidR="00367059" w:rsidRPr="00FD04D0">
        <w:rPr>
          <w:b/>
          <w:bCs/>
          <w:sz w:val="28"/>
          <w:szCs w:val="28"/>
        </w:rPr>
        <w:t>dbutils</w:t>
      </w:r>
      <w:proofErr w:type="spellEnd"/>
      <w:r w:rsidR="00367059" w:rsidRPr="00FD04D0">
        <w:rPr>
          <w:b/>
          <w:bCs/>
          <w:sz w:val="28"/>
          <w:szCs w:val="28"/>
        </w:rPr>
        <w:t>) reference</w:t>
      </w:r>
      <w:r w:rsidR="0003363B" w:rsidRPr="00FD04D0">
        <w:rPr>
          <w:b/>
          <w:bCs/>
          <w:sz w:val="28"/>
          <w:szCs w:val="28"/>
        </w:rPr>
        <w:t xml:space="preserve"> ####################</w:t>
      </w:r>
      <w:r w:rsidR="00FD04D0">
        <w:rPr>
          <w:b/>
          <w:bCs/>
          <w:sz w:val="28"/>
          <w:szCs w:val="28"/>
        </w:rPr>
        <w:t>#</w:t>
      </w:r>
      <w:r w:rsidR="0003363B" w:rsidRPr="00FD04D0">
        <w:rPr>
          <w:b/>
          <w:bCs/>
          <w:sz w:val="28"/>
          <w:szCs w:val="28"/>
        </w:rPr>
        <w:t>#####</w:t>
      </w:r>
    </w:p>
    <w:p w14:paraId="53E51142" w14:textId="103AEE31" w:rsidR="006E5F4B" w:rsidRPr="00797608" w:rsidRDefault="0003363B" w:rsidP="00287967">
      <w:pPr>
        <w:pStyle w:val="NoSpacing"/>
        <w:rPr>
          <w:b/>
          <w:bCs/>
          <w:sz w:val="24"/>
          <w:szCs w:val="24"/>
        </w:rPr>
      </w:pPr>
      <w:r w:rsidRPr="00FD04D0">
        <w:rPr>
          <w:b/>
          <w:bCs/>
          <w:sz w:val="28"/>
          <w:szCs w:val="28"/>
        </w:rPr>
        <w:t>###########################################################################</w:t>
      </w:r>
    </w:p>
    <w:p w14:paraId="36498200" w14:textId="77777777" w:rsidR="000F0571" w:rsidRDefault="000F0571" w:rsidP="00287967">
      <w:pPr>
        <w:pStyle w:val="NoSpacing"/>
        <w:rPr>
          <w:sz w:val="24"/>
          <w:szCs w:val="24"/>
        </w:rPr>
      </w:pPr>
    </w:p>
    <w:p w14:paraId="54116EE3" w14:textId="77777777" w:rsidR="00487FD5" w:rsidRPr="00487FD5" w:rsidRDefault="00487FD5" w:rsidP="00487FD5">
      <w:pPr>
        <w:pStyle w:val="NoSpacing"/>
        <w:rPr>
          <w:sz w:val="24"/>
          <w:szCs w:val="24"/>
        </w:rPr>
      </w:pPr>
      <w:r w:rsidRPr="00487FD5">
        <w:rPr>
          <w:sz w:val="24"/>
          <w:szCs w:val="24"/>
        </w:rPr>
        <w:t>The following table lists the Databricks Utilities modules, which you can retrieve using </w:t>
      </w:r>
      <w:proofErr w:type="spellStart"/>
      <w:r w:rsidRPr="00487FD5">
        <w:rPr>
          <w:sz w:val="24"/>
          <w:szCs w:val="24"/>
        </w:rPr>
        <w:t>dbutils.help</w:t>
      </w:r>
      <w:proofErr w:type="spellEnd"/>
      <w:r w:rsidRPr="00487FD5">
        <w:rPr>
          <w:sz w:val="24"/>
          <w:szCs w:val="24"/>
        </w:rPr>
        <w:t>().</w:t>
      </w:r>
    </w:p>
    <w:p w14:paraId="0828172D" w14:textId="77777777" w:rsidR="00D85B31" w:rsidRDefault="00D85B31" w:rsidP="00287967">
      <w:pPr>
        <w:pStyle w:val="NoSpacing"/>
        <w:rPr>
          <w:sz w:val="24"/>
          <w:szCs w:val="24"/>
        </w:rPr>
      </w:pPr>
    </w:p>
    <w:tbl>
      <w:tblPr>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7640"/>
      </w:tblGrid>
      <w:tr w:rsidR="00487FD5" w:rsidRPr="00487FD5" w14:paraId="2ADF5950" w14:textId="77777777" w:rsidTr="00FC104B">
        <w:trPr>
          <w:trHeight w:val="330"/>
        </w:trPr>
        <w:tc>
          <w:tcPr>
            <w:tcW w:w="1356" w:type="dxa"/>
            <w:noWrap/>
            <w:vAlign w:val="center"/>
            <w:hideMark/>
          </w:tcPr>
          <w:p w14:paraId="661D1FDF" w14:textId="77777777" w:rsidR="00487FD5" w:rsidRPr="00487FD5" w:rsidRDefault="00487FD5" w:rsidP="00487FD5">
            <w:pPr>
              <w:spacing w:after="0" w:line="240" w:lineRule="auto"/>
              <w:ind w:firstLineChars="100" w:firstLine="241"/>
              <w:rPr>
                <w:rFonts w:ascii="Calibri" w:eastAsia="Times New Roman" w:hAnsi="Calibri" w:cs="Calibri"/>
                <w:b/>
                <w:bCs/>
                <w:color w:val="000000"/>
                <w:kern w:val="0"/>
                <w:sz w:val="24"/>
                <w:szCs w:val="24"/>
                <w:lang w:eastAsia="en-IN"/>
                <w14:ligatures w14:val="none"/>
              </w:rPr>
            </w:pPr>
            <w:r w:rsidRPr="00487FD5">
              <w:rPr>
                <w:rFonts w:ascii="Calibri" w:eastAsia="Times New Roman" w:hAnsi="Calibri" w:cs="Calibri"/>
                <w:b/>
                <w:bCs/>
                <w:color w:val="000000"/>
                <w:kern w:val="0"/>
                <w:sz w:val="24"/>
                <w:szCs w:val="24"/>
                <w:lang w:eastAsia="en-IN"/>
                <w14:ligatures w14:val="none"/>
              </w:rPr>
              <w:t>Module</w:t>
            </w:r>
          </w:p>
        </w:tc>
        <w:tc>
          <w:tcPr>
            <w:tcW w:w="7640" w:type="dxa"/>
            <w:noWrap/>
            <w:vAlign w:val="center"/>
            <w:hideMark/>
          </w:tcPr>
          <w:p w14:paraId="065CA2D4" w14:textId="77777777" w:rsidR="00487FD5" w:rsidRPr="00487FD5" w:rsidRDefault="00487FD5" w:rsidP="00487FD5">
            <w:pPr>
              <w:spacing w:after="0" w:line="240" w:lineRule="auto"/>
              <w:ind w:firstLineChars="100" w:firstLine="241"/>
              <w:rPr>
                <w:rFonts w:ascii="Calibri" w:eastAsia="Times New Roman" w:hAnsi="Calibri" w:cs="Calibri"/>
                <w:b/>
                <w:bCs/>
                <w:color w:val="000000"/>
                <w:kern w:val="0"/>
                <w:sz w:val="24"/>
                <w:szCs w:val="24"/>
                <w:lang w:eastAsia="en-IN"/>
                <w14:ligatures w14:val="none"/>
              </w:rPr>
            </w:pPr>
            <w:r w:rsidRPr="00487FD5">
              <w:rPr>
                <w:rFonts w:ascii="Calibri" w:eastAsia="Times New Roman" w:hAnsi="Calibri" w:cs="Calibri"/>
                <w:b/>
                <w:bCs/>
                <w:color w:val="000000"/>
                <w:kern w:val="0"/>
                <w:sz w:val="24"/>
                <w:szCs w:val="24"/>
                <w:lang w:eastAsia="en-IN"/>
                <w14:ligatures w14:val="none"/>
              </w:rPr>
              <w:t>Description</w:t>
            </w:r>
          </w:p>
        </w:tc>
      </w:tr>
      <w:tr w:rsidR="00487FD5" w:rsidRPr="00487FD5" w14:paraId="36F6CA84" w14:textId="77777777" w:rsidTr="00FC104B">
        <w:trPr>
          <w:trHeight w:val="330"/>
        </w:trPr>
        <w:tc>
          <w:tcPr>
            <w:tcW w:w="1356" w:type="dxa"/>
            <w:noWrap/>
            <w:vAlign w:val="center"/>
            <w:hideMark/>
          </w:tcPr>
          <w:p w14:paraId="557211AD"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47" w:anchor="dbutils-credentials" w:history="1">
              <w:r w:rsidRPr="00487FD5">
                <w:rPr>
                  <w:rFonts w:ascii="Calibri" w:eastAsia="Times New Roman" w:hAnsi="Calibri" w:cs="Calibri"/>
                  <w:color w:val="0563C1"/>
                  <w:kern w:val="0"/>
                  <w:u w:val="single"/>
                  <w:lang w:eastAsia="en-IN"/>
                  <w14:ligatures w14:val="none"/>
                </w:rPr>
                <w:t>credentials</w:t>
              </w:r>
            </w:hyperlink>
          </w:p>
        </w:tc>
        <w:tc>
          <w:tcPr>
            <w:tcW w:w="7640" w:type="dxa"/>
            <w:noWrap/>
            <w:vAlign w:val="center"/>
            <w:hideMark/>
          </w:tcPr>
          <w:p w14:paraId="141CFBDB"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for interacting with credentials within notebooks</w:t>
            </w:r>
          </w:p>
        </w:tc>
      </w:tr>
      <w:tr w:rsidR="00487FD5" w:rsidRPr="00487FD5" w14:paraId="527EC49B" w14:textId="77777777" w:rsidTr="00FC104B">
        <w:trPr>
          <w:trHeight w:val="330"/>
        </w:trPr>
        <w:tc>
          <w:tcPr>
            <w:tcW w:w="1356" w:type="dxa"/>
            <w:noWrap/>
            <w:vAlign w:val="center"/>
            <w:hideMark/>
          </w:tcPr>
          <w:p w14:paraId="34C3E825"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48" w:anchor="dbutils-data" w:history="1">
              <w:r w:rsidRPr="00487FD5">
                <w:rPr>
                  <w:rFonts w:ascii="Calibri" w:eastAsia="Times New Roman" w:hAnsi="Calibri" w:cs="Calibri"/>
                  <w:color w:val="0563C1"/>
                  <w:kern w:val="0"/>
                  <w:u w:val="single"/>
                  <w:lang w:eastAsia="en-IN"/>
                  <w14:ligatures w14:val="none"/>
                </w:rPr>
                <w:t>data</w:t>
              </w:r>
            </w:hyperlink>
          </w:p>
        </w:tc>
        <w:tc>
          <w:tcPr>
            <w:tcW w:w="7640" w:type="dxa"/>
            <w:noWrap/>
            <w:vAlign w:val="center"/>
            <w:hideMark/>
          </w:tcPr>
          <w:p w14:paraId="5AADA423"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for understanding and interacting with datasets (EXPERIMENTAL)</w:t>
            </w:r>
          </w:p>
        </w:tc>
      </w:tr>
      <w:tr w:rsidR="00487FD5" w:rsidRPr="00487FD5" w14:paraId="6D301B76" w14:textId="77777777" w:rsidTr="00FC104B">
        <w:trPr>
          <w:trHeight w:val="330"/>
        </w:trPr>
        <w:tc>
          <w:tcPr>
            <w:tcW w:w="1356" w:type="dxa"/>
            <w:noWrap/>
            <w:vAlign w:val="center"/>
            <w:hideMark/>
          </w:tcPr>
          <w:p w14:paraId="64494BBE"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49" w:anchor="dbutils-fs" w:history="1">
              <w:r w:rsidRPr="00487FD5">
                <w:rPr>
                  <w:rFonts w:ascii="Calibri" w:eastAsia="Times New Roman" w:hAnsi="Calibri" w:cs="Calibri"/>
                  <w:color w:val="0563C1"/>
                  <w:kern w:val="0"/>
                  <w:u w:val="single"/>
                  <w:lang w:eastAsia="en-IN"/>
                  <w14:ligatures w14:val="none"/>
                </w:rPr>
                <w:t>fs</w:t>
              </w:r>
            </w:hyperlink>
          </w:p>
        </w:tc>
        <w:tc>
          <w:tcPr>
            <w:tcW w:w="7640" w:type="dxa"/>
            <w:noWrap/>
            <w:vAlign w:val="center"/>
            <w:hideMark/>
          </w:tcPr>
          <w:p w14:paraId="6AEBA544"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for accessing the Databricks file system (DBFS)</w:t>
            </w:r>
          </w:p>
        </w:tc>
      </w:tr>
      <w:tr w:rsidR="00487FD5" w:rsidRPr="00487FD5" w14:paraId="37797D75" w14:textId="77777777" w:rsidTr="00FC104B">
        <w:trPr>
          <w:trHeight w:val="330"/>
        </w:trPr>
        <w:tc>
          <w:tcPr>
            <w:tcW w:w="1356" w:type="dxa"/>
            <w:noWrap/>
            <w:vAlign w:val="center"/>
            <w:hideMark/>
          </w:tcPr>
          <w:p w14:paraId="699A5E26"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50" w:anchor="dbutils-jobs" w:history="1">
              <w:r w:rsidRPr="00487FD5">
                <w:rPr>
                  <w:rFonts w:ascii="Calibri" w:eastAsia="Times New Roman" w:hAnsi="Calibri" w:cs="Calibri"/>
                  <w:color w:val="0563C1"/>
                  <w:kern w:val="0"/>
                  <w:u w:val="single"/>
                  <w:lang w:eastAsia="en-IN"/>
                  <w14:ligatures w14:val="none"/>
                </w:rPr>
                <w:t>jobs</w:t>
              </w:r>
            </w:hyperlink>
          </w:p>
        </w:tc>
        <w:tc>
          <w:tcPr>
            <w:tcW w:w="7640" w:type="dxa"/>
            <w:noWrap/>
            <w:vAlign w:val="center"/>
            <w:hideMark/>
          </w:tcPr>
          <w:p w14:paraId="621AC160"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for leveraging job features</w:t>
            </w:r>
          </w:p>
        </w:tc>
      </w:tr>
      <w:tr w:rsidR="00487FD5" w:rsidRPr="00487FD5" w14:paraId="64A964E4" w14:textId="77777777" w:rsidTr="00FC104B">
        <w:trPr>
          <w:trHeight w:val="330"/>
        </w:trPr>
        <w:tc>
          <w:tcPr>
            <w:tcW w:w="1356" w:type="dxa"/>
            <w:noWrap/>
            <w:vAlign w:val="center"/>
            <w:hideMark/>
          </w:tcPr>
          <w:p w14:paraId="4ACEB577"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51" w:anchor="dbutils-library" w:history="1">
              <w:r w:rsidRPr="00487FD5">
                <w:rPr>
                  <w:rFonts w:ascii="Calibri" w:eastAsia="Times New Roman" w:hAnsi="Calibri" w:cs="Calibri"/>
                  <w:color w:val="0563C1"/>
                  <w:kern w:val="0"/>
                  <w:u w:val="single"/>
                  <w:lang w:eastAsia="en-IN"/>
                  <w14:ligatures w14:val="none"/>
                </w:rPr>
                <w:t>library</w:t>
              </w:r>
            </w:hyperlink>
          </w:p>
        </w:tc>
        <w:tc>
          <w:tcPr>
            <w:tcW w:w="7640" w:type="dxa"/>
            <w:noWrap/>
            <w:vAlign w:val="center"/>
            <w:hideMark/>
          </w:tcPr>
          <w:p w14:paraId="77146667"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Deprecated. Utilities for managing session-scoped libraries</w:t>
            </w:r>
          </w:p>
        </w:tc>
      </w:tr>
      <w:tr w:rsidR="00487FD5" w:rsidRPr="00487FD5" w14:paraId="6394EEAE" w14:textId="77777777" w:rsidTr="00FC104B">
        <w:trPr>
          <w:trHeight w:val="330"/>
        </w:trPr>
        <w:tc>
          <w:tcPr>
            <w:tcW w:w="1356" w:type="dxa"/>
            <w:noWrap/>
            <w:vAlign w:val="center"/>
            <w:hideMark/>
          </w:tcPr>
          <w:p w14:paraId="5190792F"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meta</w:t>
            </w:r>
          </w:p>
        </w:tc>
        <w:tc>
          <w:tcPr>
            <w:tcW w:w="7640" w:type="dxa"/>
            <w:noWrap/>
            <w:vAlign w:val="center"/>
            <w:hideMark/>
          </w:tcPr>
          <w:p w14:paraId="2E85F1AB"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to hook into the compiler (EXPERIMENTAL)</w:t>
            </w:r>
          </w:p>
        </w:tc>
      </w:tr>
      <w:tr w:rsidR="00487FD5" w:rsidRPr="00487FD5" w14:paraId="4DB30CB5" w14:textId="77777777" w:rsidTr="00FC104B">
        <w:trPr>
          <w:trHeight w:val="330"/>
        </w:trPr>
        <w:tc>
          <w:tcPr>
            <w:tcW w:w="1356" w:type="dxa"/>
            <w:noWrap/>
            <w:vAlign w:val="center"/>
            <w:hideMark/>
          </w:tcPr>
          <w:p w14:paraId="639586F0"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52" w:anchor="dbutils-workflow" w:history="1">
              <w:r w:rsidRPr="00487FD5">
                <w:rPr>
                  <w:rFonts w:ascii="Calibri" w:eastAsia="Times New Roman" w:hAnsi="Calibri" w:cs="Calibri"/>
                  <w:color w:val="0563C1"/>
                  <w:kern w:val="0"/>
                  <w:u w:val="single"/>
                  <w:lang w:eastAsia="en-IN"/>
                  <w14:ligatures w14:val="none"/>
                </w:rPr>
                <w:t>notebook</w:t>
              </w:r>
            </w:hyperlink>
          </w:p>
        </w:tc>
        <w:tc>
          <w:tcPr>
            <w:tcW w:w="7640" w:type="dxa"/>
            <w:noWrap/>
            <w:vAlign w:val="center"/>
            <w:hideMark/>
          </w:tcPr>
          <w:p w14:paraId="7A669D72"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for managing the control flow of notebooks (EXPERIMENTAL)</w:t>
            </w:r>
          </w:p>
        </w:tc>
      </w:tr>
      <w:tr w:rsidR="00487FD5" w:rsidRPr="00487FD5" w14:paraId="5A936439" w14:textId="77777777" w:rsidTr="00FC104B">
        <w:trPr>
          <w:trHeight w:val="330"/>
        </w:trPr>
        <w:tc>
          <w:tcPr>
            <w:tcW w:w="1356" w:type="dxa"/>
            <w:noWrap/>
            <w:vAlign w:val="center"/>
            <w:hideMark/>
          </w:tcPr>
          <w:p w14:paraId="68FB63FA"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preview</w:t>
            </w:r>
          </w:p>
        </w:tc>
        <w:tc>
          <w:tcPr>
            <w:tcW w:w="7640" w:type="dxa"/>
            <w:noWrap/>
            <w:vAlign w:val="center"/>
            <w:hideMark/>
          </w:tcPr>
          <w:p w14:paraId="0F376110"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in preview</w:t>
            </w:r>
          </w:p>
        </w:tc>
      </w:tr>
      <w:tr w:rsidR="00487FD5" w:rsidRPr="00487FD5" w14:paraId="32E800C3" w14:textId="77777777" w:rsidTr="00FC104B">
        <w:trPr>
          <w:trHeight w:val="330"/>
        </w:trPr>
        <w:tc>
          <w:tcPr>
            <w:tcW w:w="1356" w:type="dxa"/>
            <w:noWrap/>
            <w:vAlign w:val="center"/>
            <w:hideMark/>
          </w:tcPr>
          <w:p w14:paraId="6378CE80"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53" w:anchor="dbutils-secrets" w:history="1">
              <w:r w:rsidRPr="00487FD5">
                <w:rPr>
                  <w:rFonts w:ascii="Calibri" w:eastAsia="Times New Roman" w:hAnsi="Calibri" w:cs="Calibri"/>
                  <w:color w:val="0563C1"/>
                  <w:kern w:val="0"/>
                  <w:u w:val="single"/>
                  <w:lang w:eastAsia="en-IN"/>
                  <w14:ligatures w14:val="none"/>
                </w:rPr>
                <w:t>secrets</w:t>
              </w:r>
            </w:hyperlink>
          </w:p>
        </w:tc>
        <w:tc>
          <w:tcPr>
            <w:tcW w:w="7640" w:type="dxa"/>
            <w:noWrap/>
            <w:vAlign w:val="center"/>
            <w:hideMark/>
          </w:tcPr>
          <w:p w14:paraId="2C96DEA4"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for leveraging secrets within notebooks</w:t>
            </w:r>
          </w:p>
        </w:tc>
      </w:tr>
      <w:tr w:rsidR="00487FD5" w:rsidRPr="00487FD5" w14:paraId="73D83233" w14:textId="77777777" w:rsidTr="00FC104B">
        <w:trPr>
          <w:trHeight w:val="330"/>
        </w:trPr>
        <w:tc>
          <w:tcPr>
            <w:tcW w:w="1356" w:type="dxa"/>
            <w:noWrap/>
            <w:vAlign w:val="center"/>
            <w:hideMark/>
          </w:tcPr>
          <w:p w14:paraId="097201C0"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54" w:anchor="dbutils-widgets" w:history="1">
              <w:r w:rsidRPr="00487FD5">
                <w:rPr>
                  <w:rFonts w:ascii="Calibri" w:eastAsia="Times New Roman" w:hAnsi="Calibri" w:cs="Calibri"/>
                  <w:color w:val="0563C1"/>
                  <w:kern w:val="0"/>
                  <w:u w:val="single"/>
                  <w:lang w:eastAsia="en-IN"/>
                  <w14:ligatures w14:val="none"/>
                </w:rPr>
                <w:t>widgets</w:t>
              </w:r>
            </w:hyperlink>
          </w:p>
        </w:tc>
        <w:tc>
          <w:tcPr>
            <w:tcW w:w="7640" w:type="dxa"/>
            <w:noWrap/>
            <w:vAlign w:val="center"/>
            <w:hideMark/>
          </w:tcPr>
          <w:p w14:paraId="75B9CC1C"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 xml:space="preserve">Utilities for </w:t>
            </w:r>
            <w:r w:rsidRPr="00487FD5">
              <w:rPr>
                <w:rFonts w:ascii="Calibri" w:eastAsia="Times New Roman" w:hAnsi="Calibri" w:cs="Calibri"/>
                <w:b/>
                <w:bCs/>
                <w:color w:val="000000"/>
                <w:kern w:val="0"/>
                <w:sz w:val="24"/>
                <w:szCs w:val="24"/>
                <w:lang w:eastAsia="en-IN"/>
                <w14:ligatures w14:val="none"/>
              </w:rPr>
              <w:t>parameterizing notebooks</w:t>
            </w:r>
            <w:r w:rsidRPr="00487FD5">
              <w:rPr>
                <w:rFonts w:ascii="Calibri" w:eastAsia="Times New Roman" w:hAnsi="Calibri" w:cs="Calibri"/>
                <w:color w:val="000000"/>
                <w:kern w:val="0"/>
                <w:sz w:val="24"/>
                <w:szCs w:val="24"/>
                <w:lang w:eastAsia="en-IN"/>
                <w14:ligatures w14:val="none"/>
              </w:rPr>
              <w:t>.</w:t>
            </w:r>
          </w:p>
        </w:tc>
      </w:tr>
      <w:tr w:rsidR="00487FD5" w:rsidRPr="00487FD5" w14:paraId="45F540FF" w14:textId="77777777" w:rsidTr="00FC104B">
        <w:trPr>
          <w:trHeight w:val="315"/>
        </w:trPr>
        <w:tc>
          <w:tcPr>
            <w:tcW w:w="1356" w:type="dxa"/>
            <w:noWrap/>
            <w:vAlign w:val="center"/>
            <w:hideMark/>
          </w:tcPr>
          <w:p w14:paraId="480ABB40" w14:textId="77777777" w:rsidR="00487FD5" w:rsidRPr="00487FD5" w:rsidRDefault="00487FD5" w:rsidP="00487FD5">
            <w:pPr>
              <w:spacing w:after="0" w:line="240" w:lineRule="auto"/>
              <w:ind w:firstLineChars="100" w:firstLine="220"/>
              <w:rPr>
                <w:rFonts w:ascii="Calibri" w:eastAsia="Times New Roman" w:hAnsi="Calibri" w:cs="Calibri"/>
                <w:color w:val="0563C1"/>
                <w:kern w:val="0"/>
                <w:u w:val="single"/>
                <w:lang w:eastAsia="en-IN"/>
                <w14:ligatures w14:val="none"/>
              </w:rPr>
            </w:pPr>
            <w:hyperlink r:id="rId155" w:anchor="dbutils-api" w:history="1">
              <w:proofErr w:type="spellStart"/>
              <w:r w:rsidRPr="00487FD5">
                <w:rPr>
                  <w:rFonts w:ascii="Calibri" w:eastAsia="Times New Roman" w:hAnsi="Calibri" w:cs="Calibri"/>
                  <w:color w:val="0563C1"/>
                  <w:kern w:val="0"/>
                  <w:u w:val="single"/>
                  <w:lang w:eastAsia="en-IN"/>
                  <w14:ligatures w14:val="none"/>
                </w:rPr>
                <w:t>api</w:t>
              </w:r>
              <w:proofErr w:type="spellEnd"/>
            </w:hyperlink>
          </w:p>
        </w:tc>
        <w:tc>
          <w:tcPr>
            <w:tcW w:w="7640" w:type="dxa"/>
            <w:noWrap/>
            <w:vAlign w:val="center"/>
            <w:hideMark/>
          </w:tcPr>
          <w:p w14:paraId="5EBE4F4E" w14:textId="77777777" w:rsidR="00487FD5" w:rsidRPr="00487FD5" w:rsidRDefault="00487FD5" w:rsidP="00487FD5">
            <w:pPr>
              <w:spacing w:after="0" w:line="240" w:lineRule="auto"/>
              <w:ind w:firstLineChars="100" w:firstLine="240"/>
              <w:rPr>
                <w:rFonts w:ascii="Calibri" w:eastAsia="Times New Roman" w:hAnsi="Calibri" w:cs="Calibri"/>
                <w:color w:val="000000"/>
                <w:kern w:val="0"/>
                <w:sz w:val="24"/>
                <w:szCs w:val="24"/>
                <w:lang w:eastAsia="en-IN"/>
                <w14:ligatures w14:val="none"/>
              </w:rPr>
            </w:pPr>
            <w:r w:rsidRPr="00487FD5">
              <w:rPr>
                <w:rFonts w:ascii="Calibri" w:eastAsia="Times New Roman" w:hAnsi="Calibri" w:cs="Calibri"/>
                <w:color w:val="000000"/>
                <w:kern w:val="0"/>
                <w:sz w:val="24"/>
                <w:szCs w:val="24"/>
                <w:lang w:eastAsia="en-IN"/>
                <w14:ligatures w14:val="none"/>
              </w:rPr>
              <w:t>Utilities for managing application builds</w:t>
            </w:r>
          </w:p>
        </w:tc>
      </w:tr>
    </w:tbl>
    <w:p w14:paraId="687D8A9C" w14:textId="77777777" w:rsidR="00487FD5" w:rsidRDefault="00487FD5" w:rsidP="00287967">
      <w:pPr>
        <w:pStyle w:val="NoSpacing"/>
        <w:rPr>
          <w:sz w:val="24"/>
          <w:szCs w:val="24"/>
        </w:rPr>
      </w:pPr>
    </w:p>
    <w:p w14:paraId="39BC10E8" w14:textId="77777777" w:rsidR="000F0571" w:rsidRDefault="000F0571" w:rsidP="00287967">
      <w:pPr>
        <w:pStyle w:val="NoSpacing"/>
        <w:rPr>
          <w:sz w:val="24"/>
          <w:szCs w:val="24"/>
        </w:rPr>
      </w:pPr>
    </w:p>
    <w:p w14:paraId="3FD69976" w14:textId="790A3824" w:rsidR="008B0622" w:rsidRPr="0052405E" w:rsidRDefault="008B0622" w:rsidP="00287967">
      <w:pPr>
        <w:pStyle w:val="NoSpacing"/>
        <w:rPr>
          <w:b/>
          <w:bCs/>
          <w:sz w:val="24"/>
          <w:szCs w:val="24"/>
        </w:rPr>
      </w:pPr>
      <w:r w:rsidRPr="0052405E">
        <w:rPr>
          <w:b/>
          <w:bCs/>
          <w:sz w:val="24"/>
          <w:szCs w:val="24"/>
        </w:rPr>
        <w:t>##############</w:t>
      </w:r>
    </w:p>
    <w:p w14:paraId="4D13E44D" w14:textId="2EC34A9D" w:rsidR="008B0622" w:rsidRPr="0052405E" w:rsidRDefault="008B0622" w:rsidP="00287967">
      <w:pPr>
        <w:pStyle w:val="NoSpacing"/>
        <w:rPr>
          <w:b/>
          <w:bCs/>
          <w:sz w:val="24"/>
          <w:szCs w:val="24"/>
        </w:rPr>
      </w:pPr>
      <w:r w:rsidRPr="0052405E">
        <w:rPr>
          <w:b/>
          <w:bCs/>
          <w:sz w:val="24"/>
          <w:szCs w:val="24"/>
        </w:rPr>
        <w:t>#### Widget ###</w:t>
      </w:r>
    </w:p>
    <w:p w14:paraId="73FC1254" w14:textId="729992A8" w:rsidR="008B0622" w:rsidRPr="0052405E" w:rsidRDefault="008B0622" w:rsidP="00287967">
      <w:pPr>
        <w:pStyle w:val="NoSpacing"/>
        <w:rPr>
          <w:b/>
          <w:bCs/>
          <w:sz w:val="24"/>
          <w:szCs w:val="24"/>
        </w:rPr>
      </w:pPr>
      <w:r w:rsidRPr="0052405E">
        <w:rPr>
          <w:b/>
          <w:bCs/>
          <w:sz w:val="24"/>
          <w:szCs w:val="24"/>
        </w:rPr>
        <w:t>##############</w:t>
      </w:r>
    </w:p>
    <w:p w14:paraId="6449BA19" w14:textId="77777777" w:rsidR="008B0622" w:rsidRDefault="008B0622" w:rsidP="00287967">
      <w:pPr>
        <w:pStyle w:val="NoSpacing"/>
        <w:rPr>
          <w:sz w:val="24"/>
          <w:szCs w:val="24"/>
        </w:rPr>
      </w:pPr>
    </w:p>
    <w:p w14:paraId="1234F9BD" w14:textId="77777777" w:rsidR="004E1F8F" w:rsidRPr="004E1F8F" w:rsidRDefault="004E1F8F" w:rsidP="002D09DC">
      <w:pPr>
        <w:pStyle w:val="NoSpacing"/>
        <w:numPr>
          <w:ilvl w:val="0"/>
          <w:numId w:val="101"/>
        </w:numPr>
        <w:rPr>
          <w:sz w:val="24"/>
          <w:szCs w:val="24"/>
        </w:rPr>
      </w:pPr>
      <w:r w:rsidRPr="004E1F8F">
        <w:rPr>
          <w:sz w:val="24"/>
          <w:szCs w:val="24"/>
        </w:rPr>
        <w:t>A widget is a small UI element that allows you to provide input values to a notebook or dashboard.</w:t>
      </w:r>
    </w:p>
    <w:p w14:paraId="252C866F" w14:textId="04E20DEE" w:rsidR="004E1F8F" w:rsidRDefault="004E1F8F" w:rsidP="002D09DC">
      <w:pPr>
        <w:pStyle w:val="NoSpacing"/>
        <w:numPr>
          <w:ilvl w:val="0"/>
          <w:numId w:val="101"/>
        </w:numPr>
        <w:rPr>
          <w:sz w:val="24"/>
          <w:szCs w:val="24"/>
        </w:rPr>
      </w:pPr>
      <w:r w:rsidRPr="004E1F8F">
        <w:rPr>
          <w:sz w:val="24"/>
          <w:szCs w:val="24"/>
        </w:rPr>
        <w:t xml:space="preserve">When you </w:t>
      </w:r>
      <w:r w:rsidRPr="002D09DC">
        <w:rPr>
          <w:color w:val="EE0000"/>
          <w:sz w:val="24"/>
          <w:szCs w:val="24"/>
        </w:rPr>
        <w:t>configure job/task parameters in the UI, they are automatically exposed as widgets inside the notebook</w:t>
      </w:r>
      <w:r w:rsidRPr="004E1F8F">
        <w:rPr>
          <w:sz w:val="24"/>
          <w:szCs w:val="24"/>
        </w:rPr>
        <w:t xml:space="preserve">, so you can retrieve them with </w:t>
      </w:r>
      <w:proofErr w:type="spellStart"/>
      <w:r w:rsidRPr="004E1F8F">
        <w:rPr>
          <w:sz w:val="24"/>
          <w:szCs w:val="24"/>
        </w:rPr>
        <w:t>dbutils.widgets.get</w:t>
      </w:r>
      <w:proofErr w:type="spellEnd"/>
      <w:r w:rsidRPr="004E1F8F">
        <w:rPr>
          <w:sz w:val="24"/>
          <w:szCs w:val="24"/>
        </w:rPr>
        <w:t>()</w:t>
      </w:r>
      <w:r w:rsidR="00397B75">
        <w:rPr>
          <w:sz w:val="24"/>
          <w:szCs w:val="24"/>
        </w:rPr>
        <w:t>.</w:t>
      </w:r>
    </w:p>
    <w:p w14:paraId="5E7FD1E8" w14:textId="77777777" w:rsidR="008B0622" w:rsidRDefault="008B0622" w:rsidP="00287967">
      <w:pPr>
        <w:pStyle w:val="NoSpacing"/>
        <w:rPr>
          <w:sz w:val="24"/>
          <w:szCs w:val="24"/>
        </w:rPr>
      </w:pPr>
    </w:p>
    <w:p w14:paraId="0CE425A4" w14:textId="0EBE44A7" w:rsidR="008B0622" w:rsidRPr="0052528B" w:rsidRDefault="00E1798A" w:rsidP="00287967">
      <w:pPr>
        <w:pStyle w:val="NoSpacing"/>
        <w:rPr>
          <w:b/>
          <w:bCs/>
          <w:sz w:val="24"/>
          <w:szCs w:val="24"/>
        </w:rPr>
      </w:pPr>
      <w:r w:rsidRPr="0052528B">
        <w:rPr>
          <w:b/>
          <w:bCs/>
          <w:sz w:val="24"/>
          <w:szCs w:val="24"/>
        </w:rPr>
        <w:t>Databricks widget types</w:t>
      </w:r>
    </w:p>
    <w:p w14:paraId="09D4A71F" w14:textId="77777777" w:rsidR="008904E9" w:rsidRPr="008904E9" w:rsidRDefault="008904E9" w:rsidP="008904E9">
      <w:pPr>
        <w:pStyle w:val="NoSpacing"/>
        <w:rPr>
          <w:sz w:val="24"/>
          <w:szCs w:val="24"/>
        </w:rPr>
      </w:pPr>
      <w:r w:rsidRPr="008904E9">
        <w:rPr>
          <w:sz w:val="24"/>
          <w:szCs w:val="24"/>
        </w:rPr>
        <w:t>There are 4 types of widgets:</w:t>
      </w:r>
    </w:p>
    <w:p w14:paraId="3E1C0C48" w14:textId="77777777" w:rsidR="008904E9" w:rsidRPr="008904E9" w:rsidRDefault="008904E9" w:rsidP="008904E9">
      <w:pPr>
        <w:pStyle w:val="NoSpacing"/>
        <w:numPr>
          <w:ilvl w:val="0"/>
          <w:numId w:val="109"/>
        </w:numPr>
        <w:rPr>
          <w:sz w:val="24"/>
          <w:szCs w:val="24"/>
        </w:rPr>
      </w:pPr>
      <w:r w:rsidRPr="008904E9">
        <w:rPr>
          <w:b/>
          <w:bCs/>
          <w:sz w:val="24"/>
          <w:szCs w:val="24"/>
        </w:rPr>
        <w:t>text</w:t>
      </w:r>
      <w:r w:rsidRPr="008904E9">
        <w:rPr>
          <w:sz w:val="24"/>
          <w:szCs w:val="24"/>
        </w:rPr>
        <w:t>: Input a value in a text box.</w:t>
      </w:r>
    </w:p>
    <w:p w14:paraId="550FEC96" w14:textId="77777777" w:rsidR="008904E9" w:rsidRPr="008904E9" w:rsidRDefault="008904E9" w:rsidP="008904E9">
      <w:pPr>
        <w:pStyle w:val="NoSpacing"/>
        <w:numPr>
          <w:ilvl w:val="0"/>
          <w:numId w:val="109"/>
        </w:numPr>
        <w:rPr>
          <w:sz w:val="24"/>
          <w:szCs w:val="24"/>
        </w:rPr>
      </w:pPr>
      <w:r w:rsidRPr="008904E9">
        <w:rPr>
          <w:b/>
          <w:bCs/>
          <w:sz w:val="24"/>
          <w:szCs w:val="24"/>
        </w:rPr>
        <w:t>dropdown</w:t>
      </w:r>
      <w:r w:rsidRPr="008904E9">
        <w:rPr>
          <w:sz w:val="24"/>
          <w:szCs w:val="24"/>
        </w:rPr>
        <w:t>: Select a value from a list of provided values.</w:t>
      </w:r>
    </w:p>
    <w:p w14:paraId="5EF42CCD" w14:textId="77777777" w:rsidR="008904E9" w:rsidRPr="008904E9" w:rsidRDefault="008904E9" w:rsidP="008904E9">
      <w:pPr>
        <w:pStyle w:val="NoSpacing"/>
        <w:numPr>
          <w:ilvl w:val="0"/>
          <w:numId w:val="109"/>
        </w:numPr>
        <w:rPr>
          <w:sz w:val="24"/>
          <w:szCs w:val="24"/>
        </w:rPr>
      </w:pPr>
      <w:proofErr w:type="spellStart"/>
      <w:r w:rsidRPr="008904E9">
        <w:rPr>
          <w:b/>
          <w:bCs/>
          <w:sz w:val="24"/>
          <w:szCs w:val="24"/>
        </w:rPr>
        <w:t>combobox</w:t>
      </w:r>
      <w:proofErr w:type="spellEnd"/>
      <w:r w:rsidRPr="008904E9">
        <w:rPr>
          <w:sz w:val="24"/>
          <w:szCs w:val="24"/>
        </w:rPr>
        <w:t xml:space="preserve">: </w:t>
      </w:r>
      <w:r w:rsidRPr="008904E9">
        <w:rPr>
          <w:b/>
          <w:bCs/>
          <w:color w:val="ED7D31" w:themeColor="accent2"/>
          <w:sz w:val="24"/>
          <w:szCs w:val="24"/>
        </w:rPr>
        <w:t>Combination of text and dropdown</w:t>
      </w:r>
      <w:r w:rsidRPr="008904E9">
        <w:rPr>
          <w:sz w:val="24"/>
          <w:szCs w:val="24"/>
        </w:rPr>
        <w:t>. Select a value from a provided list or input one in the text box.</w:t>
      </w:r>
    </w:p>
    <w:p w14:paraId="5867AD68" w14:textId="77777777" w:rsidR="008904E9" w:rsidRPr="008904E9" w:rsidRDefault="008904E9" w:rsidP="008904E9">
      <w:pPr>
        <w:pStyle w:val="NoSpacing"/>
        <w:numPr>
          <w:ilvl w:val="0"/>
          <w:numId w:val="109"/>
        </w:numPr>
        <w:rPr>
          <w:sz w:val="24"/>
          <w:szCs w:val="24"/>
        </w:rPr>
      </w:pPr>
      <w:r w:rsidRPr="008904E9">
        <w:rPr>
          <w:b/>
          <w:bCs/>
          <w:sz w:val="24"/>
          <w:szCs w:val="24"/>
        </w:rPr>
        <w:t>multiselect</w:t>
      </w:r>
      <w:r w:rsidRPr="008904E9">
        <w:rPr>
          <w:sz w:val="24"/>
          <w:szCs w:val="24"/>
        </w:rPr>
        <w:t>: Select one or more values from a list of provided values.</w:t>
      </w:r>
    </w:p>
    <w:p w14:paraId="2C30A4C1" w14:textId="77777777" w:rsidR="008B0622" w:rsidRDefault="008B0622" w:rsidP="00287967">
      <w:pPr>
        <w:pStyle w:val="NoSpacing"/>
        <w:rPr>
          <w:sz w:val="24"/>
          <w:szCs w:val="24"/>
        </w:rPr>
      </w:pPr>
    </w:p>
    <w:tbl>
      <w:tblPr>
        <w:tblW w:w="10227" w:type="dxa"/>
        <w:tblLook w:val="04A0" w:firstRow="1" w:lastRow="0" w:firstColumn="1" w:lastColumn="0" w:noHBand="0" w:noVBand="1"/>
      </w:tblPr>
      <w:tblGrid>
        <w:gridCol w:w="1868"/>
        <w:gridCol w:w="4672"/>
        <w:gridCol w:w="3687"/>
      </w:tblGrid>
      <w:tr w:rsidR="008551A1" w:rsidRPr="008551A1" w14:paraId="044EC049" w14:textId="77777777" w:rsidTr="008551A1">
        <w:trPr>
          <w:trHeight w:val="301"/>
        </w:trPr>
        <w:tc>
          <w:tcPr>
            <w:tcW w:w="1868" w:type="dxa"/>
            <w:tcBorders>
              <w:top w:val="single" w:sz="4" w:space="0" w:color="auto"/>
              <w:left w:val="single" w:sz="4" w:space="0" w:color="auto"/>
              <w:bottom w:val="single" w:sz="4" w:space="0" w:color="auto"/>
              <w:right w:val="single" w:sz="4" w:space="0" w:color="auto"/>
            </w:tcBorders>
            <w:vAlign w:val="center"/>
            <w:hideMark/>
          </w:tcPr>
          <w:p w14:paraId="2B60903E" w14:textId="77777777" w:rsidR="008551A1" w:rsidRPr="008551A1" w:rsidRDefault="008551A1" w:rsidP="008551A1">
            <w:pPr>
              <w:spacing w:after="0" w:line="240" w:lineRule="auto"/>
              <w:rPr>
                <w:rFonts w:ascii="Arial" w:eastAsia="Times New Roman" w:hAnsi="Arial" w:cs="Arial"/>
                <w:b/>
                <w:bCs/>
                <w:color w:val="1B3139"/>
                <w:kern w:val="0"/>
                <w:sz w:val="20"/>
                <w:szCs w:val="20"/>
                <w:lang w:eastAsia="en-IN"/>
                <w14:ligatures w14:val="none"/>
              </w:rPr>
            </w:pPr>
            <w:r w:rsidRPr="008551A1">
              <w:rPr>
                <w:rFonts w:ascii="Arial" w:eastAsia="Times New Roman" w:hAnsi="Arial" w:cs="Arial"/>
                <w:b/>
                <w:bCs/>
                <w:color w:val="1B3139"/>
                <w:kern w:val="0"/>
                <w:sz w:val="20"/>
                <w:szCs w:val="20"/>
                <w:lang w:eastAsia="en-IN"/>
                <w14:ligatures w14:val="none"/>
              </w:rPr>
              <w:t>Command</w:t>
            </w:r>
          </w:p>
        </w:tc>
        <w:tc>
          <w:tcPr>
            <w:tcW w:w="4672" w:type="dxa"/>
            <w:tcBorders>
              <w:top w:val="single" w:sz="4" w:space="0" w:color="auto"/>
              <w:left w:val="nil"/>
              <w:bottom w:val="single" w:sz="4" w:space="0" w:color="auto"/>
              <w:right w:val="single" w:sz="4" w:space="0" w:color="auto"/>
            </w:tcBorders>
            <w:vAlign w:val="bottom"/>
            <w:hideMark/>
          </w:tcPr>
          <w:p w14:paraId="328A720A" w14:textId="421976BF" w:rsidR="008551A1" w:rsidRPr="008551A1" w:rsidRDefault="008551A1" w:rsidP="008551A1">
            <w:pPr>
              <w:spacing w:after="0" w:line="240" w:lineRule="auto"/>
              <w:rPr>
                <w:rFonts w:ascii="Calibri" w:eastAsia="Times New Roman" w:hAnsi="Calibri" w:cs="Calibri"/>
                <w:b/>
                <w:bCs/>
                <w:color w:val="000000"/>
                <w:kern w:val="0"/>
                <w:sz w:val="20"/>
                <w:szCs w:val="20"/>
                <w:lang w:eastAsia="en-IN"/>
                <w14:ligatures w14:val="none"/>
              </w:rPr>
            </w:pPr>
            <w:r w:rsidRPr="008551A1">
              <w:rPr>
                <w:rFonts w:ascii="Calibri" w:eastAsia="Times New Roman" w:hAnsi="Calibri" w:cs="Calibri"/>
                <w:b/>
                <w:bCs/>
                <w:color w:val="000000"/>
                <w:kern w:val="0"/>
                <w:sz w:val="20"/>
                <w:szCs w:val="20"/>
                <w:lang w:eastAsia="en-IN"/>
                <w14:ligatures w14:val="none"/>
              </w:rPr>
              <w:t> </w:t>
            </w:r>
            <w:r w:rsidRPr="006823FC">
              <w:rPr>
                <w:rFonts w:ascii="Calibri" w:eastAsia="Times New Roman" w:hAnsi="Calibri" w:cs="Calibri"/>
                <w:b/>
                <w:bCs/>
                <w:color w:val="000000"/>
                <w:kern w:val="0"/>
                <w:sz w:val="20"/>
                <w:szCs w:val="20"/>
                <w:lang w:eastAsia="en-IN"/>
                <w14:ligatures w14:val="none"/>
              </w:rPr>
              <w:t>Method/Method signature</w:t>
            </w:r>
          </w:p>
        </w:tc>
        <w:tc>
          <w:tcPr>
            <w:tcW w:w="3687" w:type="dxa"/>
            <w:tcBorders>
              <w:top w:val="single" w:sz="4" w:space="0" w:color="auto"/>
              <w:left w:val="nil"/>
              <w:bottom w:val="single" w:sz="4" w:space="0" w:color="auto"/>
              <w:right w:val="single" w:sz="4" w:space="0" w:color="auto"/>
            </w:tcBorders>
            <w:vAlign w:val="center"/>
            <w:hideMark/>
          </w:tcPr>
          <w:p w14:paraId="0445C978" w14:textId="77777777" w:rsidR="008551A1" w:rsidRPr="008551A1" w:rsidRDefault="008551A1" w:rsidP="008551A1">
            <w:pPr>
              <w:spacing w:after="0" w:line="240" w:lineRule="auto"/>
              <w:rPr>
                <w:rFonts w:ascii="Arial" w:eastAsia="Times New Roman" w:hAnsi="Arial" w:cs="Arial"/>
                <w:b/>
                <w:bCs/>
                <w:color w:val="1B3139"/>
                <w:kern w:val="0"/>
                <w:sz w:val="20"/>
                <w:szCs w:val="20"/>
                <w:lang w:eastAsia="en-IN"/>
                <w14:ligatures w14:val="none"/>
              </w:rPr>
            </w:pPr>
            <w:r w:rsidRPr="008551A1">
              <w:rPr>
                <w:rFonts w:ascii="Arial" w:eastAsia="Times New Roman" w:hAnsi="Arial" w:cs="Arial"/>
                <w:b/>
                <w:bCs/>
                <w:color w:val="1B3139"/>
                <w:kern w:val="0"/>
                <w:sz w:val="20"/>
                <w:szCs w:val="20"/>
                <w:lang w:eastAsia="en-IN"/>
                <w14:ligatures w14:val="none"/>
              </w:rPr>
              <w:t>Description</w:t>
            </w:r>
          </w:p>
        </w:tc>
      </w:tr>
      <w:tr w:rsidR="008551A1" w:rsidRPr="008551A1" w14:paraId="42B1B08A" w14:textId="77777777" w:rsidTr="008551A1">
        <w:trPr>
          <w:trHeight w:val="784"/>
        </w:trPr>
        <w:tc>
          <w:tcPr>
            <w:tcW w:w="1868" w:type="dxa"/>
            <w:tcBorders>
              <w:top w:val="nil"/>
              <w:left w:val="single" w:sz="4" w:space="0" w:color="auto"/>
              <w:bottom w:val="single" w:sz="4" w:space="0" w:color="auto"/>
              <w:right w:val="single" w:sz="4" w:space="0" w:color="auto"/>
            </w:tcBorders>
            <w:vAlign w:val="center"/>
            <w:hideMark/>
          </w:tcPr>
          <w:p w14:paraId="5C337321"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56" w:anchor="dbutils-widgets-combobox" w:history="1">
              <w:proofErr w:type="spellStart"/>
              <w:r w:rsidRPr="008551A1">
                <w:rPr>
                  <w:rFonts w:ascii="Calibri" w:eastAsia="Times New Roman" w:hAnsi="Calibri" w:cs="Calibri"/>
                  <w:color w:val="0563C1"/>
                  <w:kern w:val="0"/>
                  <w:sz w:val="20"/>
                  <w:szCs w:val="20"/>
                  <w:u w:val="single"/>
                  <w:lang w:eastAsia="en-IN"/>
                  <w14:ligatures w14:val="none"/>
                </w:rPr>
                <w:t>combobox</w:t>
              </w:r>
              <w:proofErr w:type="spellEnd"/>
            </w:hyperlink>
          </w:p>
        </w:tc>
        <w:tc>
          <w:tcPr>
            <w:tcW w:w="4672" w:type="dxa"/>
            <w:tcBorders>
              <w:top w:val="nil"/>
              <w:left w:val="nil"/>
              <w:bottom w:val="single" w:sz="4" w:space="0" w:color="auto"/>
              <w:right w:val="single" w:sz="4" w:space="0" w:color="auto"/>
            </w:tcBorders>
            <w:vAlign w:val="bottom"/>
            <w:hideMark/>
          </w:tcPr>
          <w:p w14:paraId="3CD4A52F" w14:textId="77777777" w:rsidR="008551A1" w:rsidRPr="008551A1" w:rsidRDefault="008551A1" w:rsidP="008551A1">
            <w:pPr>
              <w:spacing w:after="0" w:line="240" w:lineRule="auto"/>
              <w:rPr>
                <w:rFonts w:ascii="Consolas" w:eastAsia="Times New Roman" w:hAnsi="Consolas" w:cs="Calibri"/>
                <w:color w:val="1B3139"/>
                <w:kern w:val="0"/>
                <w:sz w:val="20"/>
                <w:szCs w:val="20"/>
                <w:lang w:eastAsia="en-IN"/>
                <w14:ligatures w14:val="none"/>
              </w:rPr>
            </w:pPr>
            <w:proofErr w:type="spellStart"/>
            <w:r w:rsidRPr="008551A1">
              <w:rPr>
                <w:rFonts w:ascii="Consolas" w:eastAsia="Times New Roman" w:hAnsi="Consolas" w:cs="Calibri"/>
                <w:color w:val="1B3139"/>
                <w:kern w:val="0"/>
                <w:sz w:val="20"/>
                <w:szCs w:val="20"/>
                <w:lang w:eastAsia="en-IN"/>
                <w14:ligatures w14:val="none"/>
              </w:rPr>
              <w:t>combobox</w:t>
            </w:r>
            <w:proofErr w:type="spellEnd"/>
            <w:r w:rsidRPr="008551A1">
              <w:rPr>
                <w:rFonts w:ascii="Consolas" w:eastAsia="Times New Roman" w:hAnsi="Consolas" w:cs="Calibri"/>
                <w:color w:val="1B3139"/>
                <w:kern w:val="0"/>
                <w:sz w:val="20"/>
                <w:szCs w:val="20"/>
                <w:lang w:eastAsia="en-IN"/>
                <w14:ligatures w14:val="none"/>
              </w:rPr>
              <w:t xml:space="preserve">(name: String, </w:t>
            </w:r>
            <w:proofErr w:type="spellStart"/>
            <w:r w:rsidRPr="008551A1">
              <w:rPr>
                <w:rFonts w:ascii="Consolas" w:eastAsia="Times New Roman" w:hAnsi="Consolas" w:cs="Calibri"/>
                <w:color w:val="1B3139"/>
                <w:kern w:val="0"/>
                <w:sz w:val="20"/>
                <w:szCs w:val="20"/>
                <w:lang w:eastAsia="en-IN"/>
                <w14:ligatures w14:val="none"/>
              </w:rPr>
              <w:t>defaultValue</w:t>
            </w:r>
            <w:proofErr w:type="spellEnd"/>
            <w:r w:rsidRPr="008551A1">
              <w:rPr>
                <w:rFonts w:ascii="Consolas" w:eastAsia="Times New Roman" w:hAnsi="Consolas" w:cs="Calibri"/>
                <w:color w:val="1B3139"/>
                <w:kern w:val="0"/>
                <w:sz w:val="20"/>
                <w:szCs w:val="20"/>
                <w:lang w:eastAsia="en-IN"/>
                <w14:ligatures w14:val="none"/>
              </w:rPr>
              <w:t xml:space="preserve">: String, choices: </w:t>
            </w:r>
            <w:proofErr w:type="spellStart"/>
            <w:r w:rsidRPr="008551A1">
              <w:rPr>
                <w:rFonts w:ascii="Consolas" w:eastAsia="Times New Roman" w:hAnsi="Consolas" w:cs="Calibri"/>
                <w:color w:val="1B3139"/>
                <w:kern w:val="0"/>
                <w:sz w:val="20"/>
                <w:szCs w:val="20"/>
                <w:lang w:eastAsia="en-IN"/>
                <w14:ligatures w14:val="none"/>
              </w:rPr>
              <w:t>Seq</w:t>
            </w:r>
            <w:proofErr w:type="spellEnd"/>
            <w:r w:rsidRPr="008551A1">
              <w:rPr>
                <w:rFonts w:ascii="Consolas" w:eastAsia="Times New Roman" w:hAnsi="Consolas" w:cs="Calibri"/>
                <w:color w:val="1B3139"/>
                <w:kern w:val="0"/>
                <w:sz w:val="20"/>
                <w:szCs w:val="20"/>
                <w:lang w:eastAsia="en-IN"/>
                <w14:ligatures w14:val="none"/>
              </w:rPr>
              <w:t>, label: String)</w:t>
            </w:r>
          </w:p>
        </w:tc>
        <w:tc>
          <w:tcPr>
            <w:tcW w:w="3687" w:type="dxa"/>
            <w:tcBorders>
              <w:top w:val="nil"/>
              <w:left w:val="nil"/>
              <w:bottom w:val="single" w:sz="4" w:space="0" w:color="auto"/>
              <w:right w:val="single" w:sz="4" w:space="0" w:color="auto"/>
            </w:tcBorders>
            <w:vAlign w:val="center"/>
            <w:hideMark/>
          </w:tcPr>
          <w:p w14:paraId="44D1E101"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1B3139"/>
                <w:kern w:val="0"/>
                <w:sz w:val="20"/>
                <w:szCs w:val="20"/>
                <w:lang w:eastAsia="en-IN"/>
                <w14:ligatures w14:val="none"/>
              </w:rPr>
              <w:t xml:space="preserve">Creates a </w:t>
            </w:r>
            <w:proofErr w:type="spellStart"/>
            <w:r w:rsidRPr="008551A1">
              <w:rPr>
                <w:rFonts w:ascii="Arial" w:eastAsia="Times New Roman" w:hAnsi="Arial" w:cs="Arial"/>
                <w:color w:val="1B3139"/>
                <w:kern w:val="0"/>
                <w:sz w:val="20"/>
                <w:szCs w:val="20"/>
                <w:lang w:eastAsia="en-IN"/>
                <w14:ligatures w14:val="none"/>
              </w:rPr>
              <w:t>combobox</w:t>
            </w:r>
            <w:proofErr w:type="spellEnd"/>
            <w:r w:rsidRPr="008551A1">
              <w:rPr>
                <w:rFonts w:ascii="Arial" w:eastAsia="Times New Roman" w:hAnsi="Arial" w:cs="Arial"/>
                <w:color w:val="1B3139"/>
                <w:kern w:val="0"/>
                <w:sz w:val="20"/>
                <w:szCs w:val="20"/>
                <w:lang w:eastAsia="en-IN"/>
                <w14:ligatures w14:val="none"/>
              </w:rPr>
              <w:t xml:space="preserve"> input widget with a given name, default value, and choices</w:t>
            </w:r>
          </w:p>
        </w:tc>
      </w:tr>
      <w:tr w:rsidR="008551A1" w:rsidRPr="008551A1" w14:paraId="56E184CA" w14:textId="77777777" w:rsidTr="008551A1">
        <w:trPr>
          <w:trHeight w:val="784"/>
        </w:trPr>
        <w:tc>
          <w:tcPr>
            <w:tcW w:w="1868" w:type="dxa"/>
            <w:tcBorders>
              <w:top w:val="nil"/>
              <w:left w:val="single" w:sz="4" w:space="0" w:color="auto"/>
              <w:bottom w:val="single" w:sz="4" w:space="0" w:color="auto"/>
              <w:right w:val="single" w:sz="4" w:space="0" w:color="auto"/>
            </w:tcBorders>
            <w:vAlign w:val="center"/>
            <w:hideMark/>
          </w:tcPr>
          <w:p w14:paraId="35CE7B6B"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57" w:anchor="dbutils-widgets-dropdown" w:history="1">
              <w:r w:rsidRPr="008551A1">
                <w:rPr>
                  <w:rFonts w:ascii="Calibri" w:eastAsia="Times New Roman" w:hAnsi="Calibri" w:cs="Calibri"/>
                  <w:color w:val="0563C1"/>
                  <w:kern w:val="0"/>
                  <w:sz w:val="20"/>
                  <w:szCs w:val="20"/>
                  <w:u w:val="single"/>
                  <w:lang w:eastAsia="en-IN"/>
                  <w14:ligatures w14:val="none"/>
                </w:rPr>
                <w:t>dropdown</w:t>
              </w:r>
            </w:hyperlink>
          </w:p>
        </w:tc>
        <w:tc>
          <w:tcPr>
            <w:tcW w:w="4672" w:type="dxa"/>
            <w:tcBorders>
              <w:top w:val="nil"/>
              <w:left w:val="nil"/>
              <w:bottom w:val="single" w:sz="4" w:space="0" w:color="auto"/>
              <w:right w:val="single" w:sz="4" w:space="0" w:color="auto"/>
            </w:tcBorders>
            <w:vAlign w:val="bottom"/>
            <w:hideMark/>
          </w:tcPr>
          <w:p w14:paraId="4D61972E" w14:textId="77777777" w:rsidR="008551A1" w:rsidRPr="008551A1" w:rsidRDefault="008551A1" w:rsidP="008551A1">
            <w:pPr>
              <w:spacing w:after="0" w:line="240" w:lineRule="auto"/>
              <w:rPr>
                <w:rFonts w:ascii="Consolas" w:eastAsia="Times New Roman" w:hAnsi="Consolas" w:cs="Calibri"/>
                <w:color w:val="1B3139"/>
                <w:kern w:val="0"/>
                <w:sz w:val="20"/>
                <w:szCs w:val="20"/>
                <w:lang w:eastAsia="en-IN"/>
                <w14:ligatures w14:val="none"/>
              </w:rPr>
            </w:pPr>
            <w:r w:rsidRPr="008551A1">
              <w:rPr>
                <w:rFonts w:ascii="Consolas" w:eastAsia="Times New Roman" w:hAnsi="Consolas" w:cs="Calibri"/>
                <w:color w:val="1B3139"/>
                <w:kern w:val="0"/>
                <w:sz w:val="20"/>
                <w:szCs w:val="20"/>
                <w:lang w:eastAsia="en-IN"/>
                <w14:ligatures w14:val="none"/>
              </w:rPr>
              <w:t xml:space="preserve">dropdown(name: String, </w:t>
            </w:r>
            <w:proofErr w:type="spellStart"/>
            <w:r w:rsidRPr="008551A1">
              <w:rPr>
                <w:rFonts w:ascii="Consolas" w:eastAsia="Times New Roman" w:hAnsi="Consolas" w:cs="Calibri"/>
                <w:color w:val="1B3139"/>
                <w:kern w:val="0"/>
                <w:sz w:val="20"/>
                <w:szCs w:val="20"/>
                <w:lang w:eastAsia="en-IN"/>
                <w14:ligatures w14:val="none"/>
              </w:rPr>
              <w:t>defaultValue</w:t>
            </w:r>
            <w:proofErr w:type="spellEnd"/>
            <w:r w:rsidRPr="008551A1">
              <w:rPr>
                <w:rFonts w:ascii="Consolas" w:eastAsia="Times New Roman" w:hAnsi="Consolas" w:cs="Calibri"/>
                <w:color w:val="1B3139"/>
                <w:kern w:val="0"/>
                <w:sz w:val="20"/>
                <w:szCs w:val="20"/>
                <w:lang w:eastAsia="en-IN"/>
                <w14:ligatures w14:val="none"/>
              </w:rPr>
              <w:t xml:space="preserve">: String, choices: </w:t>
            </w:r>
            <w:proofErr w:type="spellStart"/>
            <w:r w:rsidRPr="008551A1">
              <w:rPr>
                <w:rFonts w:ascii="Consolas" w:eastAsia="Times New Roman" w:hAnsi="Consolas" w:cs="Calibri"/>
                <w:color w:val="1B3139"/>
                <w:kern w:val="0"/>
                <w:sz w:val="20"/>
                <w:szCs w:val="20"/>
                <w:lang w:eastAsia="en-IN"/>
                <w14:ligatures w14:val="none"/>
              </w:rPr>
              <w:t>Seq</w:t>
            </w:r>
            <w:proofErr w:type="spellEnd"/>
            <w:r w:rsidRPr="008551A1">
              <w:rPr>
                <w:rFonts w:ascii="Consolas" w:eastAsia="Times New Roman" w:hAnsi="Consolas" w:cs="Calibri"/>
                <w:color w:val="1B3139"/>
                <w:kern w:val="0"/>
                <w:sz w:val="20"/>
                <w:szCs w:val="20"/>
                <w:lang w:eastAsia="en-IN"/>
                <w14:ligatures w14:val="none"/>
              </w:rPr>
              <w:t>, label: String)</w:t>
            </w:r>
          </w:p>
        </w:tc>
        <w:tc>
          <w:tcPr>
            <w:tcW w:w="3687" w:type="dxa"/>
            <w:tcBorders>
              <w:top w:val="nil"/>
              <w:left w:val="nil"/>
              <w:bottom w:val="single" w:sz="4" w:space="0" w:color="auto"/>
              <w:right w:val="single" w:sz="4" w:space="0" w:color="auto"/>
            </w:tcBorders>
            <w:vAlign w:val="center"/>
            <w:hideMark/>
          </w:tcPr>
          <w:p w14:paraId="33F19B59"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1B3139"/>
                <w:kern w:val="0"/>
                <w:sz w:val="20"/>
                <w:szCs w:val="20"/>
                <w:lang w:eastAsia="en-IN"/>
                <w14:ligatures w14:val="none"/>
              </w:rPr>
              <w:t>Creates a dropdown input widget a with given name, default value, and choices</w:t>
            </w:r>
          </w:p>
        </w:tc>
      </w:tr>
      <w:tr w:rsidR="008551A1" w:rsidRPr="008551A1" w14:paraId="5536EE4B" w14:textId="77777777" w:rsidTr="008551A1">
        <w:trPr>
          <w:trHeight w:val="513"/>
        </w:trPr>
        <w:tc>
          <w:tcPr>
            <w:tcW w:w="1868" w:type="dxa"/>
            <w:tcBorders>
              <w:top w:val="nil"/>
              <w:left w:val="single" w:sz="4" w:space="0" w:color="auto"/>
              <w:bottom w:val="single" w:sz="4" w:space="0" w:color="auto"/>
              <w:right w:val="single" w:sz="4" w:space="0" w:color="auto"/>
            </w:tcBorders>
            <w:vAlign w:val="center"/>
            <w:hideMark/>
          </w:tcPr>
          <w:p w14:paraId="24B022F5"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58" w:anchor="dbutils-widgets-get" w:history="1">
              <w:r w:rsidRPr="008551A1">
                <w:rPr>
                  <w:rFonts w:ascii="Calibri" w:eastAsia="Times New Roman" w:hAnsi="Calibri" w:cs="Calibri"/>
                  <w:color w:val="0563C1"/>
                  <w:kern w:val="0"/>
                  <w:sz w:val="20"/>
                  <w:szCs w:val="20"/>
                  <w:u w:val="single"/>
                  <w:lang w:eastAsia="en-IN"/>
                  <w14:ligatures w14:val="none"/>
                </w:rPr>
                <w:t>get</w:t>
              </w:r>
            </w:hyperlink>
          </w:p>
        </w:tc>
        <w:tc>
          <w:tcPr>
            <w:tcW w:w="4672" w:type="dxa"/>
            <w:tcBorders>
              <w:top w:val="nil"/>
              <w:left w:val="nil"/>
              <w:bottom w:val="single" w:sz="4" w:space="0" w:color="auto"/>
              <w:right w:val="single" w:sz="4" w:space="0" w:color="auto"/>
            </w:tcBorders>
            <w:vAlign w:val="bottom"/>
            <w:hideMark/>
          </w:tcPr>
          <w:p w14:paraId="1439E839" w14:textId="77777777" w:rsidR="008551A1" w:rsidRPr="008551A1" w:rsidRDefault="008551A1" w:rsidP="008551A1">
            <w:pPr>
              <w:spacing w:after="0" w:line="240" w:lineRule="auto"/>
              <w:rPr>
                <w:rFonts w:ascii="Consolas" w:eastAsia="Times New Roman" w:hAnsi="Consolas" w:cs="Calibri"/>
                <w:color w:val="1B3139"/>
                <w:kern w:val="0"/>
                <w:sz w:val="20"/>
                <w:szCs w:val="20"/>
                <w:lang w:eastAsia="en-IN"/>
                <w14:ligatures w14:val="none"/>
              </w:rPr>
            </w:pPr>
            <w:r w:rsidRPr="008551A1">
              <w:rPr>
                <w:rFonts w:ascii="Consolas" w:eastAsia="Times New Roman" w:hAnsi="Consolas" w:cs="Calibri"/>
                <w:color w:val="1B3139"/>
                <w:kern w:val="0"/>
                <w:sz w:val="20"/>
                <w:szCs w:val="20"/>
                <w:lang w:eastAsia="en-IN"/>
                <w14:ligatures w14:val="none"/>
              </w:rPr>
              <w:t>get(name: String)</w:t>
            </w:r>
          </w:p>
        </w:tc>
        <w:tc>
          <w:tcPr>
            <w:tcW w:w="3687" w:type="dxa"/>
            <w:tcBorders>
              <w:top w:val="nil"/>
              <w:left w:val="nil"/>
              <w:bottom w:val="single" w:sz="4" w:space="0" w:color="auto"/>
              <w:right w:val="single" w:sz="4" w:space="0" w:color="auto"/>
            </w:tcBorders>
            <w:vAlign w:val="center"/>
            <w:hideMark/>
          </w:tcPr>
          <w:p w14:paraId="0C8E96AC"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ED7D31" w:themeColor="accent2"/>
                <w:kern w:val="0"/>
                <w:sz w:val="20"/>
                <w:szCs w:val="20"/>
                <w:lang w:eastAsia="en-IN"/>
                <w14:ligatures w14:val="none"/>
              </w:rPr>
              <w:t>Retrieves current value of an input widget</w:t>
            </w:r>
          </w:p>
        </w:tc>
      </w:tr>
      <w:tr w:rsidR="008551A1" w:rsidRPr="008551A1" w14:paraId="02AC31F0" w14:textId="77777777" w:rsidTr="008551A1">
        <w:trPr>
          <w:trHeight w:val="513"/>
        </w:trPr>
        <w:tc>
          <w:tcPr>
            <w:tcW w:w="1868" w:type="dxa"/>
            <w:tcBorders>
              <w:top w:val="nil"/>
              <w:left w:val="single" w:sz="4" w:space="0" w:color="auto"/>
              <w:bottom w:val="single" w:sz="4" w:space="0" w:color="auto"/>
              <w:right w:val="single" w:sz="4" w:space="0" w:color="auto"/>
            </w:tcBorders>
            <w:vAlign w:val="center"/>
            <w:hideMark/>
          </w:tcPr>
          <w:p w14:paraId="37609AB9"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59" w:anchor="dbutils-widgets-getall" w:history="1">
              <w:proofErr w:type="spellStart"/>
              <w:r w:rsidRPr="008551A1">
                <w:rPr>
                  <w:rFonts w:ascii="Calibri" w:eastAsia="Times New Roman" w:hAnsi="Calibri" w:cs="Calibri"/>
                  <w:color w:val="0563C1"/>
                  <w:kern w:val="0"/>
                  <w:sz w:val="20"/>
                  <w:szCs w:val="20"/>
                  <w:u w:val="single"/>
                  <w:lang w:eastAsia="en-IN"/>
                  <w14:ligatures w14:val="none"/>
                </w:rPr>
                <w:t>getAll</w:t>
              </w:r>
              <w:proofErr w:type="spellEnd"/>
            </w:hyperlink>
          </w:p>
        </w:tc>
        <w:tc>
          <w:tcPr>
            <w:tcW w:w="4672" w:type="dxa"/>
            <w:tcBorders>
              <w:top w:val="nil"/>
              <w:left w:val="nil"/>
              <w:bottom w:val="single" w:sz="4" w:space="0" w:color="auto"/>
              <w:right w:val="single" w:sz="4" w:space="0" w:color="auto"/>
            </w:tcBorders>
            <w:vAlign w:val="bottom"/>
            <w:hideMark/>
          </w:tcPr>
          <w:p w14:paraId="101C7F21" w14:textId="77777777" w:rsidR="008551A1" w:rsidRPr="008551A1" w:rsidRDefault="008551A1" w:rsidP="008551A1">
            <w:pPr>
              <w:spacing w:after="0" w:line="240" w:lineRule="auto"/>
              <w:rPr>
                <w:rFonts w:ascii="Consolas" w:eastAsia="Times New Roman" w:hAnsi="Consolas" w:cs="Calibri"/>
                <w:color w:val="000000"/>
                <w:kern w:val="0"/>
                <w:sz w:val="20"/>
                <w:szCs w:val="20"/>
                <w:lang w:eastAsia="en-IN"/>
                <w14:ligatures w14:val="none"/>
              </w:rPr>
            </w:pPr>
            <w:proofErr w:type="spellStart"/>
            <w:r w:rsidRPr="008551A1">
              <w:rPr>
                <w:rFonts w:ascii="Consolas" w:eastAsia="Times New Roman" w:hAnsi="Consolas" w:cs="Calibri"/>
                <w:color w:val="000000"/>
                <w:kern w:val="0"/>
                <w:sz w:val="20"/>
                <w:szCs w:val="20"/>
                <w:lang w:eastAsia="en-IN"/>
                <w14:ligatures w14:val="none"/>
              </w:rPr>
              <w:t>getAll</w:t>
            </w:r>
            <w:proofErr w:type="spellEnd"/>
            <w:r w:rsidRPr="008551A1">
              <w:rPr>
                <w:rFonts w:ascii="Consolas" w:eastAsia="Times New Roman" w:hAnsi="Consolas" w:cs="Calibri"/>
                <w:color w:val="0451A5"/>
                <w:kern w:val="0"/>
                <w:sz w:val="20"/>
                <w:szCs w:val="20"/>
                <w:lang w:eastAsia="en-IN"/>
                <w14:ligatures w14:val="none"/>
              </w:rPr>
              <w:t>()</w:t>
            </w:r>
          </w:p>
        </w:tc>
        <w:tc>
          <w:tcPr>
            <w:tcW w:w="3687" w:type="dxa"/>
            <w:tcBorders>
              <w:top w:val="nil"/>
              <w:left w:val="nil"/>
              <w:bottom w:val="single" w:sz="4" w:space="0" w:color="auto"/>
              <w:right w:val="single" w:sz="4" w:space="0" w:color="auto"/>
            </w:tcBorders>
            <w:vAlign w:val="center"/>
            <w:hideMark/>
          </w:tcPr>
          <w:p w14:paraId="3045D940"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ED7D31" w:themeColor="accent2"/>
                <w:kern w:val="0"/>
                <w:sz w:val="20"/>
                <w:szCs w:val="20"/>
                <w:lang w:eastAsia="en-IN"/>
                <w14:ligatures w14:val="none"/>
              </w:rPr>
              <w:t>Retrieves a map of all widget names and their values</w:t>
            </w:r>
          </w:p>
        </w:tc>
      </w:tr>
      <w:tr w:rsidR="008551A1" w:rsidRPr="008551A1" w14:paraId="21FCF2AA" w14:textId="77777777" w:rsidTr="008551A1">
        <w:trPr>
          <w:trHeight w:val="528"/>
        </w:trPr>
        <w:tc>
          <w:tcPr>
            <w:tcW w:w="1868" w:type="dxa"/>
            <w:tcBorders>
              <w:top w:val="nil"/>
              <w:left w:val="single" w:sz="4" w:space="0" w:color="auto"/>
              <w:bottom w:val="single" w:sz="4" w:space="0" w:color="auto"/>
              <w:right w:val="single" w:sz="4" w:space="0" w:color="auto"/>
            </w:tcBorders>
            <w:vAlign w:val="center"/>
            <w:hideMark/>
          </w:tcPr>
          <w:p w14:paraId="230474D1"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60" w:anchor="dbutils-widgets-getargument" w:history="1">
              <w:proofErr w:type="spellStart"/>
              <w:r w:rsidRPr="008551A1">
                <w:rPr>
                  <w:rFonts w:ascii="Calibri" w:eastAsia="Times New Roman" w:hAnsi="Calibri" w:cs="Calibri"/>
                  <w:color w:val="0563C1"/>
                  <w:kern w:val="0"/>
                  <w:sz w:val="20"/>
                  <w:szCs w:val="20"/>
                  <w:u w:val="single"/>
                  <w:lang w:eastAsia="en-IN"/>
                  <w14:ligatures w14:val="none"/>
                </w:rPr>
                <w:t>getArgument</w:t>
              </w:r>
              <w:proofErr w:type="spellEnd"/>
            </w:hyperlink>
          </w:p>
        </w:tc>
        <w:tc>
          <w:tcPr>
            <w:tcW w:w="4672" w:type="dxa"/>
            <w:tcBorders>
              <w:top w:val="nil"/>
              <w:left w:val="nil"/>
              <w:bottom w:val="single" w:sz="4" w:space="0" w:color="auto"/>
              <w:right w:val="single" w:sz="4" w:space="0" w:color="auto"/>
            </w:tcBorders>
            <w:vAlign w:val="bottom"/>
            <w:hideMark/>
          </w:tcPr>
          <w:p w14:paraId="7D024B58" w14:textId="77777777" w:rsidR="008551A1" w:rsidRPr="008551A1" w:rsidRDefault="008551A1" w:rsidP="008551A1">
            <w:pPr>
              <w:spacing w:after="0" w:line="240" w:lineRule="auto"/>
              <w:rPr>
                <w:rFonts w:ascii="Consolas" w:eastAsia="Times New Roman" w:hAnsi="Consolas" w:cs="Calibri"/>
                <w:color w:val="1B3139"/>
                <w:kern w:val="0"/>
                <w:sz w:val="20"/>
                <w:szCs w:val="20"/>
                <w:lang w:eastAsia="en-IN"/>
                <w14:ligatures w14:val="none"/>
              </w:rPr>
            </w:pPr>
            <w:proofErr w:type="spellStart"/>
            <w:r w:rsidRPr="008551A1">
              <w:rPr>
                <w:rFonts w:ascii="Consolas" w:eastAsia="Times New Roman" w:hAnsi="Consolas" w:cs="Calibri"/>
                <w:color w:val="1B3139"/>
                <w:kern w:val="0"/>
                <w:sz w:val="20"/>
                <w:szCs w:val="20"/>
                <w:lang w:eastAsia="en-IN"/>
                <w14:ligatures w14:val="none"/>
              </w:rPr>
              <w:t>getArgument</w:t>
            </w:r>
            <w:proofErr w:type="spellEnd"/>
            <w:r w:rsidRPr="008551A1">
              <w:rPr>
                <w:rFonts w:ascii="Consolas" w:eastAsia="Times New Roman" w:hAnsi="Consolas" w:cs="Calibri"/>
                <w:color w:val="1B3139"/>
                <w:kern w:val="0"/>
                <w:sz w:val="20"/>
                <w:szCs w:val="20"/>
                <w:lang w:eastAsia="en-IN"/>
                <w14:ligatures w14:val="none"/>
              </w:rPr>
              <w:t>(name: String, optional: String)</w:t>
            </w:r>
          </w:p>
        </w:tc>
        <w:tc>
          <w:tcPr>
            <w:tcW w:w="3687" w:type="dxa"/>
            <w:tcBorders>
              <w:top w:val="nil"/>
              <w:left w:val="nil"/>
              <w:bottom w:val="single" w:sz="4" w:space="0" w:color="auto"/>
              <w:right w:val="single" w:sz="4" w:space="0" w:color="auto"/>
            </w:tcBorders>
            <w:vAlign w:val="center"/>
            <w:hideMark/>
          </w:tcPr>
          <w:p w14:paraId="5C116282"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1B3139"/>
                <w:kern w:val="0"/>
                <w:sz w:val="20"/>
                <w:szCs w:val="20"/>
                <w:lang w:eastAsia="en-IN"/>
                <w14:ligatures w14:val="none"/>
              </w:rPr>
              <w:t>Deprecated. Equivalent to get</w:t>
            </w:r>
          </w:p>
        </w:tc>
      </w:tr>
      <w:tr w:rsidR="008551A1" w:rsidRPr="008551A1" w14:paraId="64CE9428" w14:textId="77777777" w:rsidTr="008551A1">
        <w:trPr>
          <w:trHeight w:val="784"/>
        </w:trPr>
        <w:tc>
          <w:tcPr>
            <w:tcW w:w="1868" w:type="dxa"/>
            <w:tcBorders>
              <w:top w:val="nil"/>
              <w:left w:val="single" w:sz="4" w:space="0" w:color="auto"/>
              <w:bottom w:val="single" w:sz="4" w:space="0" w:color="auto"/>
              <w:right w:val="single" w:sz="4" w:space="0" w:color="auto"/>
            </w:tcBorders>
            <w:vAlign w:val="center"/>
            <w:hideMark/>
          </w:tcPr>
          <w:p w14:paraId="7FF62AA3"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61" w:anchor="dbutils-widgets-multiselect" w:history="1">
              <w:r w:rsidRPr="008551A1">
                <w:rPr>
                  <w:rFonts w:ascii="Calibri" w:eastAsia="Times New Roman" w:hAnsi="Calibri" w:cs="Calibri"/>
                  <w:color w:val="0563C1"/>
                  <w:kern w:val="0"/>
                  <w:sz w:val="20"/>
                  <w:szCs w:val="20"/>
                  <w:u w:val="single"/>
                  <w:lang w:eastAsia="en-IN"/>
                  <w14:ligatures w14:val="none"/>
                </w:rPr>
                <w:t>multiselect</w:t>
              </w:r>
            </w:hyperlink>
          </w:p>
        </w:tc>
        <w:tc>
          <w:tcPr>
            <w:tcW w:w="4672" w:type="dxa"/>
            <w:tcBorders>
              <w:top w:val="nil"/>
              <w:left w:val="nil"/>
              <w:bottom w:val="single" w:sz="4" w:space="0" w:color="auto"/>
              <w:right w:val="single" w:sz="4" w:space="0" w:color="auto"/>
            </w:tcBorders>
            <w:vAlign w:val="bottom"/>
            <w:hideMark/>
          </w:tcPr>
          <w:p w14:paraId="21CEA8FA" w14:textId="77777777" w:rsidR="008551A1" w:rsidRPr="008551A1" w:rsidRDefault="008551A1" w:rsidP="008551A1">
            <w:pPr>
              <w:spacing w:after="0" w:line="240" w:lineRule="auto"/>
              <w:rPr>
                <w:rFonts w:ascii="Consolas" w:eastAsia="Times New Roman" w:hAnsi="Consolas" w:cs="Calibri"/>
                <w:color w:val="1B3139"/>
                <w:kern w:val="0"/>
                <w:sz w:val="20"/>
                <w:szCs w:val="20"/>
                <w:lang w:eastAsia="en-IN"/>
                <w14:ligatures w14:val="none"/>
              </w:rPr>
            </w:pPr>
            <w:r w:rsidRPr="008551A1">
              <w:rPr>
                <w:rFonts w:ascii="Consolas" w:eastAsia="Times New Roman" w:hAnsi="Consolas" w:cs="Calibri"/>
                <w:color w:val="1B3139"/>
                <w:kern w:val="0"/>
                <w:sz w:val="20"/>
                <w:szCs w:val="20"/>
                <w:lang w:eastAsia="en-IN"/>
                <w14:ligatures w14:val="none"/>
              </w:rPr>
              <w:t xml:space="preserve">multiselect(name: String, </w:t>
            </w:r>
            <w:proofErr w:type="spellStart"/>
            <w:r w:rsidRPr="008551A1">
              <w:rPr>
                <w:rFonts w:ascii="Consolas" w:eastAsia="Times New Roman" w:hAnsi="Consolas" w:cs="Calibri"/>
                <w:color w:val="1B3139"/>
                <w:kern w:val="0"/>
                <w:sz w:val="20"/>
                <w:szCs w:val="20"/>
                <w:lang w:eastAsia="en-IN"/>
                <w14:ligatures w14:val="none"/>
              </w:rPr>
              <w:t>defaultValue</w:t>
            </w:r>
            <w:proofErr w:type="spellEnd"/>
            <w:r w:rsidRPr="008551A1">
              <w:rPr>
                <w:rFonts w:ascii="Consolas" w:eastAsia="Times New Roman" w:hAnsi="Consolas" w:cs="Calibri"/>
                <w:color w:val="1B3139"/>
                <w:kern w:val="0"/>
                <w:sz w:val="20"/>
                <w:szCs w:val="20"/>
                <w:lang w:eastAsia="en-IN"/>
                <w14:ligatures w14:val="none"/>
              </w:rPr>
              <w:t xml:space="preserve">: String, choices: </w:t>
            </w:r>
            <w:proofErr w:type="spellStart"/>
            <w:r w:rsidRPr="008551A1">
              <w:rPr>
                <w:rFonts w:ascii="Consolas" w:eastAsia="Times New Roman" w:hAnsi="Consolas" w:cs="Calibri"/>
                <w:color w:val="1B3139"/>
                <w:kern w:val="0"/>
                <w:sz w:val="20"/>
                <w:szCs w:val="20"/>
                <w:lang w:eastAsia="en-IN"/>
                <w14:ligatures w14:val="none"/>
              </w:rPr>
              <w:t>Seq</w:t>
            </w:r>
            <w:proofErr w:type="spellEnd"/>
            <w:r w:rsidRPr="008551A1">
              <w:rPr>
                <w:rFonts w:ascii="Consolas" w:eastAsia="Times New Roman" w:hAnsi="Consolas" w:cs="Calibri"/>
                <w:color w:val="1B3139"/>
                <w:kern w:val="0"/>
                <w:sz w:val="20"/>
                <w:szCs w:val="20"/>
                <w:lang w:eastAsia="en-IN"/>
                <w14:ligatures w14:val="none"/>
              </w:rPr>
              <w:t>, label: String)</w:t>
            </w:r>
          </w:p>
        </w:tc>
        <w:tc>
          <w:tcPr>
            <w:tcW w:w="3687" w:type="dxa"/>
            <w:tcBorders>
              <w:top w:val="nil"/>
              <w:left w:val="nil"/>
              <w:bottom w:val="single" w:sz="4" w:space="0" w:color="auto"/>
              <w:right w:val="single" w:sz="4" w:space="0" w:color="auto"/>
            </w:tcBorders>
            <w:vAlign w:val="center"/>
            <w:hideMark/>
          </w:tcPr>
          <w:p w14:paraId="103538BE"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1B3139"/>
                <w:kern w:val="0"/>
                <w:sz w:val="20"/>
                <w:szCs w:val="20"/>
                <w:lang w:eastAsia="en-IN"/>
                <w14:ligatures w14:val="none"/>
              </w:rPr>
              <w:t>Creates a multiselect input widget with a given name, default value, and choices</w:t>
            </w:r>
          </w:p>
        </w:tc>
      </w:tr>
      <w:tr w:rsidR="008551A1" w:rsidRPr="008551A1" w14:paraId="3D8DCF52" w14:textId="77777777" w:rsidTr="008551A1">
        <w:trPr>
          <w:trHeight w:val="513"/>
        </w:trPr>
        <w:tc>
          <w:tcPr>
            <w:tcW w:w="1868" w:type="dxa"/>
            <w:tcBorders>
              <w:top w:val="nil"/>
              <w:left w:val="single" w:sz="4" w:space="0" w:color="auto"/>
              <w:bottom w:val="single" w:sz="4" w:space="0" w:color="auto"/>
              <w:right w:val="single" w:sz="4" w:space="0" w:color="auto"/>
            </w:tcBorders>
            <w:vAlign w:val="center"/>
            <w:hideMark/>
          </w:tcPr>
          <w:p w14:paraId="6416B924"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62" w:anchor="dbutils-widgets-remove" w:history="1">
              <w:r w:rsidRPr="008551A1">
                <w:rPr>
                  <w:rFonts w:ascii="Calibri" w:eastAsia="Times New Roman" w:hAnsi="Calibri" w:cs="Calibri"/>
                  <w:color w:val="0563C1"/>
                  <w:kern w:val="0"/>
                  <w:sz w:val="20"/>
                  <w:szCs w:val="20"/>
                  <w:u w:val="single"/>
                  <w:lang w:eastAsia="en-IN"/>
                  <w14:ligatures w14:val="none"/>
                </w:rPr>
                <w:t>remove</w:t>
              </w:r>
            </w:hyperlink>
          </w:p>
        </w:tc>
        <w:tc>
          <w:tcPr>
            <w:tcW w:w="4672" w:type="dxa"/>
            <w:tcBorders>
              <w:top w:val="nil"/>
              <w:left w:val="nil"/>
              <w:bottom w:val="single" w:sz="4" w:space="0" w:color="auto"/>
              <w:right w:val="single" w:sz="4" w:space="0" w:color="auto"/>
            </w:tcBorders>
            <w:vAlign w:val="bottom"/>
            <w:hideMark/>
          </w:tcPr>
          <w:p w14:paraId="56C98885" w14:textId="77777777" w:rsidR="008551A1" w:rsidRPr="008551A1" w:rsidRDefault="008551A1" w:rsidP="008551A1">
            <w:pPr>
              <w:spacing w:after="0" w:line="240" w:lineRule="auto"/>
              <w:rPr>
                <w:rFonts w:ascii="Consolas" w:eastAsia="Times New Roman" w:hAnsi="Consolas" w:cs="Calibri"/>
                <w:color w:val="1B3139"/>
                <w:kern w:val="0"/>
                <w:sz w:val="20"/>
                <w:szCs w:val="20"/>
                <w:lang w:eastAsia="en-IN"/>
                <w14:ligatures w14:val="none"/>
              </w:rPr>
            </w:pPr>
            <w:r w:rsidRPr="008551A1">
              <w:rPr>
                <w:rFonts w:ascii="Consolas" w:eastAsia="Times New Roman" w:hAnsi="Consolas" w:cs="Calibri"/>
                <w:color w:val="1B3139"/>
                <w:kern w:val="0"/>
                <w:sz w:val="20"/>
                <w:szCs w:val="20"/>
                <w:lang w:eastAsia="en-IN"/>
                <w14:ligatures w14:val="none"/>
              </w:rPr>
              <w:t>remove(name: String)</w:t>
            </w:r>
          </w:p>
        </w:tc>
        <w:tc>
          <w:tcPr>
            <w:tcW w:w="3687" w:type="dxa"/>
            <w:tcBorders>
              <w:top w:val="nil"/>
              <w:left w:val="nil"/>
              <w:bottom w:val="single" w:sz="4" w:space="0" w:color="auto"/>
              <w:right w:val="single" w:sz="4" w:space="0" w:color="auto"/>
            </w:tcBorders>
            <w:vAlign w:val="center"/>
            <w:hideMark/>
          </w:tcPr>
          <w:p w14:paraId="0C874C7B"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1B3139"/>
                <w:kern w:val="0"/>
                <w:sz w:val="20"/>
                <w:szCs w:val="20"/>
                <w:lang w:eastAsia="en-IN"/>
                <w14:ligatures w14:val="none"/>
              </w:rPr>
              <w:t>Removes an input widget from the notebook</w:t>
            </w:r>
          </w:p>
        </w:tc>
      </w:tr>
      <w:tr w:rsidR="008551A1" w:rsidRPr="008551A1" w14:paraId="080FB4AD" w14:textId="77777777" w:rsidTr="008551A1">
        <w:trPr>
          <w:trHeight w:val="513"/>
        </w:trPr>
        <w:tc>
          <w:tcPr>
            <w:tcW w:w="1868" w:type="dxa"/>
            <w:tcBorders>
              <w:top w:val="nil"/>
              <w:left w:val="single" w:sz="4" w:space="0" w:color="auto"/>
              <w:bottom w:val="single" w:sz="4" w:space="0" w:color="auto"/>
              <w:right w:val="single" w:sz="4" w:space="0" w:color="auto"/>
            </w:tcBorders>
            <w:vAlign w:val="center"/>
            <w:hideMark/>
          </w:tcPr>
          <w:p w14:paraId="04573EF4"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63" w:anchor="dbutils-widgets-removeall" w:history="1">
              <w:proofErr w:type="spellStart"/>
              <w:r w:rsidRPr="008551A1">
                <w:rPr>
                  <w:rFonts w:ascii="Calibri" w:eastAsia="Times New Roman" w:hAnsi="Calibri" w:cs="Calibri"/>
                  <w:color w:val="0563C1"/>
                  <w:kern w:val="0"/>
                  <w:sz w:val="20"/>
                  <w:szCs w:val="20"/>
                  <w:u w:val="single"/>
                  <w:lang w:eastAsia="en-IN"/>
                  <w14:ligatures w14:val="none"/>
                </w:rPr>
                <w:t>removeAll</w:t>
              </w:r>
              <w:proofErr w:type="spellEnd"/>
            </w:hyperlink>
          </w:p>
        </w:tc>
        <w:tc>
          <w:tcPr>
            <w:tcW w:w="4672" w:type="dxa"/>
            <w:tcBorders>
              <w:top w:val="nil"/>
              <w:left w:val="nil"/>
              <w:bottom w:val="single" w:sz="4" w:space="0" w:color="auto"/>
              <w:right w:val="single" w:sz="4" w:space="0" w:color="auto"/>
            </w:tcBorders>
            <w:vAlign w:val="bottom"/>
            <w:hideMark/>
          </w:tcPr>
          <w:p w14:paraId="2216D907" w14:textId="77777777" w:rsidR="008551A1" w:rsidRPr="008551A1" w:rsidRDefault="008551A1" w:rsidP="008551A1">
            <w:pPr>
              <w:spacing w:after="0" w:line="240" w:lineRule="auto"/>
              <w:rPr>
                <w:rFonts w:ascii="Consolas" w:eastAsia="Times New Roman" w:hAnsi="Consolas" w:cs="Calibri"/>
                <w:color w:val="000000"/>
                <w:kern w:val="0"/>
                <w:sz w:val="20"/>
                <w:szCs w:val="20"/>
                <w:lang w:eastAsia="en-IN"/>
                <w14:ligatures w14:val="none"/>
              </w:rPr>
            </w:pPr>
            <w:proofErr w:type="spellStart"/>
            <w:r w:rsidRPr="008551A1">
              <w:rPr>
                <w:rFonts w:ascii="Consolas" w:eastAsia="Times New Roman" w:hAnsi="Consolas" w:cs="Calibri"/>
                <w:color w:val="000000"/>
                <w:kern w:val="0"/>
                <w:sz w:val="20"/>
                <w:szCs w:val="20"/>
                <w:lang w:eastAsia="en-IN"/>
                <w14:ligatures w14:val="none"/>
              </w:rPr>
              <w:t>removeAll</w:t>
            </w:r>
            <w:proofErr w:type="spellEnd"/>
            <w:r w:rsidRPr="008551A1">
              <w:rPr>
                <w:rFonts w:ascii="Consolas" w:eastAsia="Times New Roman" w:hAnsi="Consolas" w:cs="Calibri"/>
                <w:color w:val="0451A5"/>
                <w:kern w:val="0"/>
                <w:sz w:val="20"/>
                <w:szCs w:val="20"/>
                <w:lang w:eastAsia="en-IN"/>
                <w14:ligatures w14:val="none"/>
              </w:rPr>
              <w:t>()</w:t>
            </w:r>
          </w:p>
        </w:tc>
        <w:tc>
          <w:tcPr>
            <w:tcW w:w="3687" w:type="dxa"/>
            <w:tcBorders>
              <w:top w:val="nil"/>
              <w:left w:val="nil"/>
              <w:bottom w:val="single" w:sz="4" w:space="0" w:color="auto"/>
              <w:right w:val="single" w:sz="4" w:space="0" w:color="auto"/>
            </w:tcBorders>
            <w:vAlign w:val="center"/>
            <w:hideMark/>
          </w:tcPr>
          <w:p w14:paraId="6190B8D5"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1B3139"/>
                <w:kern w:val="0"/>
                <w:sz w:val="20"/>
                <w:szCs w:val="20"/>
                <w:lang w:eastAsia="en-IN"/>
                <w14:ligatures w14:val="none"/>
              </w:rPr>
              <w:t>Removes all widgets in the notebook</w:t>
            </w:r>
          </w:p>
        </w:tc>
      </w:tr>
      <w:tr w:rsidR="008551A1" w:rsidRPr="008551A1" w14:paraId="1AFC83EA" w14:textId="77777777" w:rsidTr="008551A1">
        <w:trPr>
          <w:trHeight w:val="528"/>
        </w:trPr>
        <w:tc>
          <w:tcPr>
            <w:tcW w:w="1868" w:type="dxa"/>
            <w:tcBorders>
              <w:top w:val="nil"/>
              <w:left w:val="single" w:sz="4" w:space="0" w:color="auto"/>
              <w:bottom w:val="single" w:sz="4" w:space="0" w:color="auto"/>
              <w:right w:val="single" w:sz="4" w:space="0" w:color="auto"/>
            </w:tcBorders>
            <w:vAlign w:val="center"/>
            <w:hideMark/>
          </w:tcPr>
          <w:p w14:paraId="5D92F689" w14:textId="77777777" w:rsidR="008551A1" w:rsidRPr="008551A1" w:rsidRDefault="008551A1" w:rsidP="008551A1">
            <w:pPr>
              <w:spacing w:after="0" w:line="240" w:lineRule="auto"/>
              <w:rPr>
                <w:rFonts w:ascii="Calibri" w:eastAsia="Times New Roman" w:hAnsi="Calibri" w:cs="Calibri"/>
                <w:color w:val="0563C1"/>
                <w:kern w:val="0"/>
                <w:sz w:val="20"/>
                <w:szCs w:val="20"/>
                <w:u w:val="single"/>
                <w:lang w:eastAsia="en-IN"/>
                <w14:ligatures w14:val="none"/>
              </w:rPr>
            </w:pPr>
            <w:hyperlink r:id="rId164" w:anchor="dbutils-widgets-text" w:history="1">
              <w:r w:rsidRPr="008551A1">
                <w:rPr>
                  <w:rFonts w:ascii="Calibri" w:eastAsia="Times New Roman" w:hAnsi="Calibri" w:cs="Calibri"/>
                  <w:color w:val="0563C1"/>
                  <w:kern w:val="0"/>
                  <w:sz w:val="20"/>
                  <w:szCs w:val="20"/>
                  <w:u w:val="single"/>
                  <w:lang w:eastAsia="en-IN"/>
                  <w14:ligatures w14:val="none"/>
                </w:rPr>
                <w:t>text</w:t>
              </w:r>
            </w:hyperlink>
          </w:p>
        </w:tc>
        <w:tc>
          <w:tcPr>
            <w:tcW w:w="4672" w:type="dxa"/>
            <w:tcBorders>
              <w:top w:val="nil"/>
              <w:left w:val="nil"/>
              <w:bottom w:val="single" w:sz="4" w:space="0" w:color="auto"/>
              <w:right w:val="single" w:sz="4" w:space="0" w:color="auto"/>
            </w:tcBorders>
            <w:vAlign w:val="bottom"/>
            <w:hideMark/>
          </w:tcPr>
          <w:p w14:paraId="6A08CD9E" w14:textId="77777777" w:rsidR="008551A1" w:rsidRPr="008551A1" w:rsidRDefault="008551A1" w:rsidP="008551A1">
            <w:pPr>
              <w:spacing w:after="0" w:line="240" w:lineRule="auto"/>
              <w:rPr>
                <w:rFonts w:ascii="Consolas" w:eastAsia="Times New Roman" w:hAnsi="Consolas" w:cs="Calibri"/>
                <w:color w:val="1B3139"/>
                <w:kern w:val="0"/>
                <w:sz w:val="20"/>
                <w:szCs w:val="20"/>
                <w:lang w:eastAsia="en-IN"/>
                <w14:ligatures w14:val="none"/>
              </w:rPr>
            </w:pPr>
            <w:r w:rsidRPr="008551A1">
              <w:rPr>
                <w:rFonts w:ascii="Consolas" w:eastAsia="Times New Roman" w:hAnsi="Consolas" w:cs="Calibri"/>
                <w:color w:val="1B3139"/>
                <w:kern w:val="0"/>
                <w:sz w:val="20"/>
                <w:szCs w:val="20"/>
                <w:lang w:eastAsia="en-IN"/>
                <w14:ligatures w14:val="none"/>
              </w:rPr>
              <w:t xml:space="preserve">text(name: String, </w:t>
            </w:r>
            <w:proofErr w:type="spellStart"/>
            <w:r w:rsidRPr="008551A1">
              <w:rPr>
                <w:rFonts w:ascii="Consolas" w:eastAsia="Times New Roman" w:hAnsi="Consolas" w:cs="Calibri"/>
                <w:color w:val="1B3139"/>
                <w:kern w:val="0"/>
                <w:sz w:val="20"/>
                <w:szCs w:val="20"/>
                <w:lang w:eastAsia="en-IN"/>
                <w14:ligatures w14:val="none"/>
              </w:rPr>
              <w:t>defaultValue</w:t>
            </w:r>
            <w:proofErr w:type="spellEnd"/>
            <w:r w:rsidRPr="008551A1">
              <w:rPr>
                <w:rFonts w:ascii="Consolas" w:eastAsia="Times New Roman" w:hAnsi="Consolas" w:cs="Calibri"/>
                <w:color w:val="1B3139"/>
                <w:kern w:val="0"/>
                <w:sz w:val="20"/>
                <w:szCs w:val="20"/>
                <w:lang w:eastAsia="en-IN"/>
                <w14:ligatures w14:val="none"/>
              </w:rPr>
              <w:t>: String, label: String)</w:t>
            </w:r>
          </w:p>
        </w:tc>
        <w:tc>
          <w:tcPr>
            <w:tcW w:w="3687" w:type="dxa"/>
            <w:tcBorders>
              <w:top w:val="nil"/>
              <w:left w:val="nil"/>
              <w:bottom w:val="single" w:sz="4" w:space="0" w:color="auto"/>
              <w:right w:val="single" w:sz="4" w:space="0" w:color="auto"/>
            </w:tcBorders>
            <w:vAlign w:val="center"/>
            <w:hideMark/>
          </w:tcPr>
          <w:p w14:paraId="6EC51D28" w14:textId="77777777" w:rsidR="008551A1" w:rsidRPr="008551A1" w:rsidRDefault="008551A1" w:rsidP="008551A1">
            <w:pPr>
              <w:spacing w:after="0" w:line="240" w:lineRule="auto"/>
              <w:rPr>
                <w:rFonts w:ascii="Arial" w:eastAsia="Times New Roman" w:hAnsi="Arial" w:cs="Arial"/>
                <w:color w:val="1B3139"/>
                <w:kern w:val="0"/>
                <w:sz w:val="20"/>
                <w:szCs w:val="20"/>
                <w:lang w:eastAsia="en-IN"/>
                <w14:ligatures w14:val="none"/>
              </w:rPr>
            </w:pPr>
            <w:r w:rsidRPr="008551A1">
              <w:rPr>
                <w:rFonts w:ascii="Arial" w:eastAsia="Times New Roman" w:hAnsi="Arial" w:cs="Arial"/>
                <w:color w:val="1B3139"/>
                <w:kern w:val="0"/>
                <w:sz w:val="20"/>
                <w:szCs w:val="20"/>
                <w:lang w:eastAsia="en-IN"/>
                <w14:ligatures w14:val="none"/>
              </w:rPr>
              <w:t>Creates a text input widget with a given name and default value</w:t>
            </w:r>
          </w:p>
        </w:tc>
      </w:tr>
    </w:tbl>
    <w:p w14:paraId="29D74699" w14:textId="77777777" w:rsidR="000F0571" w:rsidRDefault="000F0571" w:rsidP="00287967">
      <w:pPr>
        <w:pStyle w:val="NoSpacing"/>
        <w:rPr>
          <w:sz w:val="24"/>
          <w:szCs w:val="24"/>
        </w:rPr>
      </w:pPr>
    </w:p>
    <w:p w14:paraId="4ACD7C3D" w14:textId="6469DE26" w:rsidR="00844F6E" w:rsidRPr="00763588" w:rsidRDefault="00844F6E" w:rsidP="00287967">
      <w:pPr>
        <w:pStyle w:val="NoSpacing"/>
        <w:rPr>
          <w:b/>
          <w:bCs/>
          <w:sz w:val="24"/>
          <w:szCs w:val="24"/>
        </w:rPr>
      </w:pPr>
      <w:r w:rsidRPr="00763588">
        <w:rPr>
          <w:b/>
          <w:bCs/>
          <w:sz w:val="24"/>
          <w:szCs w:val="24"/>
        </w:rPr>
        <w:t>Note:</w:t>
      </w:r>
    </w:p>
    <w:p w14:paraId="58B67CFE" w14:textId="516123D0" w:rsidR="00844F6E" w:rsidRDefault="00844F6E" w:rsidP="00FE33B5">
      <w:pPr>
        <w:pStyle w:val="NoSpacing"/>
        <w:numPr>
          <w:ilvl w:val="0"/>
          <w:numId w:val="110"/>
        </w:numPr>
        <w:rPr>
          <w:sz w:val="24"/>
          <w:szCs w:val="24"/>
        </w:rPr>
      </w:pPr>
      <w:r>
        <w:rPr>
          <w:sz w:val="24"/>
          <w:szCs w:val="24"/>
        </w:rPr>
        <w:t xml:space="preserve">Only </w:t>
      </w:r>
      <w:r w:rsidRPr="008551A1">
        <w:rPr>
          <w:rFonts w:ascii="Consolas" w:eastAsia="Times New Roman" w:hAnsi="Consolas" w:cs="Calibri"/>
          <w:color w:val="1B3139"/>
          <w:kern w:val="0"/>
          <w:sz w:val="20"/>
          <w:szCs w:val="20"/>
          <w:lang w:eastAsia="en-IN"/>
          <w14:ligatures w14:val="none"/>
        </w:rPr>
        <w:t>get</w:t>
      </w:r>
      <w:r>
        <w:rPr>
          <w:rFonts w:ascii="Consolas" w:eastAsia="Times New Roman" w:hAnsi="Consolas" w:cs="Calibri"/>
          <w:color w:val="1B3139"/>
          <w:kern w:val="0"/>
          <w:sz w:val="20"/>
          <w:szCs w:val="20"/>
          <w:lang w:eastAsia="en-IN"/>
          <w14:ligatures w14:val="none"/>
        </w:rPr>
        <w:t xml:space="preserve">() </w:t>
      </w:r>
      <w:r>
        <w:rPr>
          <w:sz w:val="24"/>
          <w:szCs w:val="24"/>
        </w:rPr>
        <w:t xml:space="preserve">and </w:t>
      </w:r>
      <w:proofErr w:type="spellStart"/>
      <w:r w:rsidRPr="008551A1">
        <w:rPr>
          <w:rFonts w:ascii="Consolas" w:eastAsia="Times New Roman" w:hAnsi="Consolas" w:cs="Calibri"/>
          <w:color w:val="1B3139"/>
          <w:kern w:val="0"/>
          <w:sz w:val="20"/>
          <w:szCs w:val="20"/>
          <w:lang w:eastAsia="en-IN"/>
          <w14:ligatures w14:val="none"/>
        </w:rPr>
        <w:t>get</w:t>
      </w:r>
      <w:r>
        <w:rPr>
          <w:rFonts w:ascii="Consolas" w:eastAsia="Times New Roman" w:hAnsi="Consolas" w:cs="Calibri"/>
          <w:color w:val="1B3139"/>
          <w:kern w:val="0"/>
          <w:sz w:val="20"/>
          <w:szCs w:val="20"/>
          <w:lang w:eastAsia="en-IN"/>
          <w14:ligatures w14:val="none"/>
        </w:rPr>
        <w:t>All</w:t>
      </w:r>
      <w:proofErr w:type="spellEnd"/>
      <w:r>
        <w:rPr>
          <w:rFonts w:ascii="Consolas" w:eastAsia="Times New Roman" w:hAnsi="Consolas" w:cs="Calibri"/>
          <w:color w:val="1B3139"/>
          <w:kern w:val="0"/>
          <w:sz w:val="20"/>
          <w:szCs w:val="20"/>
          <w:lang w:eastAsia="en-IN"/>
          <w14:ligatures w14:val="none"/>
        </w:rPr>
        <w:t>()</w:t>
      </w:r>
      <w:r w:rsidR="00A8030C">
        <w:rPr>
          <w:rFonts w:ascii="Consolas" w:eastAsia="Times New Roman" w:hAnsi="Consolas" w:cs="Calibri"/>
          <w:color w:val="1B3139"/>
          <w:kern w:val="0"/>
          <w:sz w:val="20"/>
          <w:szCs w:val="20"/>
          <w:lang w:eastAsia="en-IN"/>
          <w14:ligatures w14:val="none"/>
        </w:rPr>
        <w:t xml:space="preserve"> </w:t>
      </w:r>
      <w:r w:rsidR="00A8030C">
        <w:rPr>
          <w:sz w:val="24"/>
          <w:szCs w:val="24"/>
        </w:rPr>
        <w:t xml:space="preserve">functions are used to </w:t>
      </w:r>
      <w:r w:rsidR="009073CF">
        <w:rPr>
          <w:sz w:val="24"/>
          <w:szCs w:val="24"/>
        </w:rPr>
        <w:t>retrieve</w:t>
      </w:r>
      <w:r w:rsidR="00A8030C">
        <w:rPr>
          <w:sz w:val="24"/>
          <w:szCs w:val="24"/>
        </w:rPr>
        <w:t>/fetch the data</w:t>
      </w:r>
      <w:r w:rsidR="0041013A">
        <w:rPr>
          <w:sz w:val="24"/>
          <w:szCs w:val="24"/>
        </w:rPr>
        <w:t xml:space="preserve"> from widget.</w:t>
      </w:r>
    </w:p>
    <w:p w14:paraId="5ADBE7DD" w14:textId="77777777" w:rsidR="00B118EF" w:rsidRDefault="00B118EF" w:rsidP="00287967">
      <w:pPr>
        <w:pStyle w:val="NoSpacing"/>
        <w:rPr>
          <w:sz w:val="24"/>
          <w:szCs w:val="24"/>
        </w:rPr>
      </w:pPr>
    </w:p>
    <w:p w14:paraId="3C53D380" w14:textId="77777777" w:rsidR="00CE6EE6" w:rsidRDefault="00CE6EE6" w:rsidP="00287967">
      <w:pPr>
        <w:pStyle w:val="NoSpacing"/>
        <w:rPr>
          <w:sz w:val="24"/>
          <w:szCs w:val="24"/>
        </w:rPr>
      </w:pPr>
    </w:p>
    <w:p w14:paraId="08B94F0B" w14:textId="77777777" w:rsidR="009F73D3" w:rsidRDefault="009F73D3" w:rsidP="00287967">
      <w:pPr>
        <w:pStyle w:val="NoSpacing"/>
        <w:rPr>
          <w:sz w:val="24"/>
          <w:szCs w:val="24"/>
        </w:rPr>
      </w:pPr>
    </w:p>
    <w:p w14:paraId="2D17D034" w14:textId="77777777" w:rsidR="009F73D3" w:rsidRDefault="009F73D3" w:rsidP="00287967">
      <w:pPr>
        <w:pStyle w:val="NoSpacing"/>
        <w:rPr>
          <w:sz w:val="24"/>
          <w:szCs w:val="24"/>
        </w:rPr>
      </w:pPr>
    </w:p>
    <w:p w14:paraId="2D99233D" w14:textId="77777777" w:rsidR="009F73D3" w:rsidRDefault="009F73D3" w:rsidP="00287967">
      <w:pPr>
        <w:pStyle w:val="NoSpacing"/>
        <w:rPr>
          <w:sz w:val="24"/>
          <w:szCs w:val="24"/>
        </w:rPr>
      </w:pPr>
    </w:p>
    <w:p w14:paraId="2AF1DF4A" w14:textId="77777777" w:rsidR="009F73D3" w:rsidRDefault="009F73D3" w:rsidP="00287967">
      <w:pPr>
        <w:pStyle w:val="NoSpacing"/>
        <w:rPr>
          <w:sz w:val="24"/>
          <w:szCs w:val="24"/>
        </w:rPr>
      </w:pPr>
    </w:p>
    <w:p w14:paraId="2B4DAEA6" w14:textId="77777777" w:rsidR="009F73D3" w:rsidRDefault="009F73D3" w:rsidP="00287967">
      <w:pPr>
        <w:pStyle w:val="NoSpacing"/>
        <w:rPr>
          <w:sz w:val="24"/>
          <w:szCs w:val="24"/>
        </w:rPr>
      </w:pPr>
    </w:p>
    <w:p w14:paraId="38D45B49" w14:textId="77777777" w:rsidR="009F73D3" w:rsidRDefault="009F73D3" w:rsidP="00287967">
      <w:pPr>
        <w:pStyle w:val="NoSpacing"/>
        <w:rPr>
          <w:sz w:val="24"/>
          <w:szCs w:val="24"/>
        </w:rPr>
      </w:pPr>
    </w:p>
    <w:p w14:paraId="41D6FBEF" w14:textId="77777777" w:rsidR="009F73D3" w:rsidRDefault="009F73D3" w:rsidP="00287967">
      <w:pPr>
        <w:pStyle w:val="NoSpacing"/>
        <w:rPr>
          <w:sz w:val="24"/>
          <w:szCs w:val="24"/>
        </w:rPr>
      </w:pPr>
    </w:p>
    <w:p w14:paraId="657D25A8" w14:textId="77777777" w:rsidR="009F73D3" w:rsidRDefault="009F73D3" w:rsidP="00287967">
      <w:pPr>
        <w:pStyle w:val="NoSpacing"/>
        <w:rPr>
          <w:sz w:val="24"/>
          <w:szCs w:val="24"/>
        </w:rPr>
      </w:pPr>
    </w:p>
    <w:p w14:paraId="4FCB05C3" w14:textId="77777777" w:rsidR="009F73D3" w:rsidRDefault="009F73D3" w:rsidP="00287967">
      <w:pPr>
        <w:pStyle w:val="NoSpacing"/>
        <w:rPr>
          <w:sz w:val="24"/>
          <w:szCs w:val="24"/>
        </w:rPr>
      </w:pPr>
    </w:p>
    <w:p w14:paraId="7F35B938" w14:textId="77777777" w:rsidR="009F73D3" w:rsidRDefault="009F73D3" w:rsidP="00287967">
      <w:pPr>
        <w:pStyle w:val="NoSpacing"/>
        <w:rPr>
          <w:sz w:val="24"/>
          <w:szCs w:val="24"/>
        </w:rPr>
      </w:pPr>
    </w:p>
    <w:p w14:paraId="31A7946B" w14:textId="77777777" w:rsidR="009F73D3" w:rsidRDefault="009F73D3" w:rsidP="00287967">
      <w:pPr>
        <w:pStyle w:val="NoSpacing"/>
        <w:rPr>
          <w:sz w:val="24"/>
          <w:szCs w:val="24"/>
        </w:rPr>
      </w:pPr>
    </w:p>
    <w:p w14:paraId="57942B1D" w14:textId="12F38D9D" w:rsidR="00B118EF" w:rsidRPr="00F95E50" w:rsidRDefault="001B2A09" w:rsidP="00287967">
      <w:pPr>
        <w:pStyle w:val="NoSpacing"/>
        <w:rPr>
          <w:b/>
          <w:bCs/>
          <w:sz w:val="24"/>
          <w:szCs w:val="24"/>
        </w:rPr>
      </w:pPr>
      <w:r w:rsidRPr="00F95E50">
        <w:rPr>
          <w:b/>
          <w:bCs/>
          <w:sz w:val="24"/>
          <w:szCs w:val="24"/>
        </w:rPr>
        <w:t>#########################</w:t>
      </w:r>
    </w:p>
    <w:p w14:paraId="174B0451" w14:textId="1A642756" w:rsidR="0090260E" w:rsidRPr="00F95E50" w:rsidRDefault="001B2A09" w:rsidP="00287967">
      <w:pPr>
        <w:pStyle w:val="NoSpacing"/>
        <w:rPr>
          <w:b/>
          <w:bCs/>
          <w:sz w:val="24"/>
          <w:szCs w:val="24"/>
        </w:rPr>
      </w:pPr>
      <w:r w:rsidRPr="00F95E50">
        <w:rPr>
          <w:b/>
          <w:bCs/>
          <w:sz w:val="24"/>
          <w:szCs w:val="24"/>
        </w:rPr>
        <w:t>### Jobs utility (dbutils.jobs) #</w:t>
      </w:r>
    </w:p>
    <w:p w14:paraId="7FEBD29C" w14:textId="72D5B92C" w:rsidR="001B2A09" w:rsidRPr="00F95E50" w:rsidRDefault="001B2A09" w:rsidP="00287967">
      <w:pPr>
        <w:pStyle w:val="NoSpacing"/>
        <w:rPr>
          <w:b/>
          <w:bCs/>
          <w:sz w:val="24"/>
          <w:szCs w:val="24"/>
        </w:rPr>
      </w:pPr>
      <w:r w:rsidRPr="00F95E50">
        <w:rPr>
          <w:b/>
          <w:bCs/>
          <w:sz w:val="24"/>
          <w:szCs w:val="24"/>
        </w:rPr>
        <w:t>#########################</w:t>
      </w:r>
    </w:p>
    <w:p w14:paraId="3DED8E9C" w14:textId="77777777" w:rsidR="00E9643A" w:rsidRDefault="00AB3E19" w:rsidP="00287967">
      <w:pPr>
        <w:pStyle w:val="NoSpacing"/>
        <w:rPr>
          <w:sz w:val="24"/>
          <w:szCs w:val="24"/>
        </w:rPr>
      </w:pPr>
      <w:r w:rsidRPr="00AB3E19">
        <w:rPr>
          <w:sz w:val="24"/>
          <w:szCs w:val="24"/>
        </w:rPr>
        <w:t xml:space="preserve">It lets you </w:t>
      </w:r>
      <w:r w:rsidRPr="00E9643A">
        <w:rPr>
          <w:b/>
          <w:bCs/>
          <w:color w:val="ED7D31" w:themeColor="accent2"/>
          <w:sz w:val="24"/>
          <w:szCs w:val="24"/>
        </w:rPr>
        <w:t>interact with the Job context during a job run</w:t>
      </w:r>
      <w:r w:rsidRPr="00AB3E19">
        <w:rPr>
          <w:sz w:val="24"/>
          <w:szCs w:val="24"/>
        </w:rPr>
        <w:t xml:space="preserve">. </w:t>
      </w:r>
    </w:p>
    <w:p w14:paraId="15F6C3C7" w14:textId="49FE5AC8" w:rsidR="001B2A09" w:rsidRDefault="00AB3E19" w:rsidP="00287967">
      <w:pPr>
        <w:pStyle w:val="NoSpacing"/>
        <w:rPr>
          <w:sz w:val="24"/>
          <w:szCs w:val="24"/>
        </w:rPr>
      </w:pPr>
      <w:r w:rsidRPr="00AB3E19">
        <w:rPr>
          <w:sz w:val="24"/>
          <w:szCs w:val="24"/>
        </w:rPr>
        <w:t>It’s specifically designed for passing small pieces of information between tasks in the same job, controlling job flow, and retrieving metadata about the job execution.</w:t>
      </w:r>
    </w:p>
    <w:p w14:paraId="340AD7FD" w14:textId="77777777" w:rsidR="001B2A09" w:rsidRDefault="001B2A09" w:rsidP="00287967">
      <w:pPr>
        <w:pStyle w:val="NoSpacing"/>
        <w:rPr>
          <w:sz w:val="24"/>
          <w:szCs w:val="24"/>
        </w:rPr>
      </w:pPr>
    </w:p>
    <w:p w14:paraId="4B26ADD7" w14:textId="77777777" w:rsidR="0090260E" w:rsidRDefault="0090260E" w:rsidP="00287967">
      <w:pPr>
        <w:pStyle w:val="NoSpacing"/>
        <w:rPr>
          <w:sz w:val="24"/>
          <w:szCs w:val="24"/>
        </w:rPr>
      </w:pPr>
    </w:p>
    <w:tbl>
      <w:tblPr>
        <w:tblW w:w="9540" w:type="dxa"/>
        <w:tblLook w:val="04A0" w:firstRow="1" w:lastRow="0" w:firstColumn="1" w:lastColumn="0" w:noHBand="0" w:noVBand="1"/>
      </w:tblPr>
      <w:tblGrid>
        <w:gridCol w:w="1240"/>
        <w:gridCol w:w="4080"/>
        <w:gridCol w:w="4220"/>
      </w:tblGrid>
      <w:tr w:rsidR="00984B85" w:rsidRPr="00984B85" w14:paraId="3EDAFAFD" w14:textId="77777777" w:rsidTr="00984B85">
        <w:trPr>
          <w:trHeight w:val="300"/>
        </w:trPr>
        <w:tc>
          <w:tcPr>
            <w:tcW w:w="1240" w:type="dxa"/>
            <w:tcBorders>
              <w:top w:val="single" w:sz="4" w:space="0" w:color="auto"/>
              <w:left w:val="single" w:sz="4" w:space="0" w:color="auto"/>
              <w:bottom w:val="single" w:sz="4" w:space="0" w:color="auto"/>
              <w:right w:val="single" w:sz="4" w:space="0" w:color="auto"/>
            </w:tcBorders>
            <w:vAlign w:val="center"/>
            <w:hideMark/>
          </w:tcPr>
          <w:p w14:paraId="2B286677" w14:textId="77777777" w:rsidR="00984B85" w:rsidRPr="00984B85" w:rsidRDefault="00984B85" w:rsidP="00984B85">
            <w:pPr>
              <w:spacing w:after="0" w:line="240" w:lineRule="auto"/>
              <w:rPr>
                <w:rFonts w:ascii="Calibri" w:eastAsia="Times New Roman" w:hAnsi="Calibri" w:cs="Calibri"/>
                <w:color w:val="0563C1"/>
                <w:kern w:val="0"/>
                <w:sz w:val="20"/>
                <w:szCs w:val="20"/>
                <w:u w:val="single"/>
                <w:lang w:eastAsia="en-IN"/>
                <w14:ligatures w14:val="none"/>
              </w:rPr>
            </w:pPr>
            <w:hyperlink r:id="rId165" w:anchor="dbutils-jobs-taskvalues" w:history="1">
              <w:proofErr w:type="spellStart"/>
              <w:r w:rsidRPr="00984B85">
                <w:rPr>
                  <w:rFonts w:ascii="Calibri" w:eastAsia="Times New Roman" w:hAnsi="Calibri" w:cs="Calibri"/>
                  <w:color w:val="0563C1"/>
                  <w:kern w:val="0"/>
                  <w:sz w:val="20"/>
                  <w:szCs w:val="20"/>
                  <w:u w:val="single"/>
                  <w:lang w:eastAsia="en-IN"/>
                  <w14:ligatures w14:val="none"/>
                </w:rPr>
                <w:t>taskValues</w:t>
              </w:r>
              <w:proofErr w:type="spellEnd"/>
            </w:hyperlink>
          </w:p>
        </w:tc>
        <w:tc>
          <w:tcPr>
            <w:tcW w:w="4080" w:type="dxa"/>
            <w:tcBorders>
              <w:top w:val="single" w:sz="4" w:space="0" w:color="auto"/>
              <w:left w:val="nil"/>
              <w:bottom w:val="single" w:sz="4" w:space="0" w:color="auto"/>
              <w:right w:val="single" w:sz="4" w:space="0" w:color="auto"/>
            </w:tcBorders>
            <w:vAlign w:val="bottom"/>
            <w:hideMark/>
          </w:tcPr>
          <w:p w14:paraId="47EF9B80" w14:textId="77777777" w:rsidR="00984B85" w:rsidRPr="00984B85" w:rsidRDefault="00984B85" w:rsidP="00984B85">
            <w:pPr>
              <w:spacing w:after="0" w:line="240" w:lineRule="auto"/>
              <w:rPr>
                <w:rFonts w:ascii="Calibri" w:eastAsia="Times New Roman" w:hAnsi="Calibri" w:cs="Calibri"/>
                <w:color w:val="000000"/>
                <w:kern w:val="0"/>
                <w:sz w:val="20"/>
                <w:szCs w:val="20"/>
                <w:lang w:eastAsia="en-IN"/>
                <w14:ligatures w14:val="none"/>
              </w:rPr>
            </w:pPr>
            <w:r w:rsidRPr="00984B85">
              <w:rPr>
                <w:rFonts w:ascii="Calibri" w:eastAsia="Times New Roman" w:hAnsi="Calibri" w:cs="Calibri"/>
                <w:color w:val="000000"/>
                <w:kern w:val="0"/>
                <w:sz w:val="20"/>
                <w:szCs w:val="20"/>
                <w:lang w:eastAsia="en-IN"/>
                <w14:ligatures w14:val="none"/>
              </w:rPr>
              <w:t> </w:t>
            </w:r>
          </w:p>
        </w:tc>
        <w:tc>
          <w:tcPr>
            <w:tcW w:w="4220" w:type="dxa"/>
            <w:tcBorders>
              <w:top w:val="single" w:sz="4" w:space="0" w:color="auto"/>
              <w:left w:val="nil"/>
              <w:bottom w:val="single" w:sz="4" w:space="0" w:color="auto"/>
              <w:right w:val="single" w:sz="4" w:space="0" w:color="auto"/>
            </w:tcBorders>
            <w:vAlign w:val="center"/>
            <w:hideMark/>
          </w:tcPr>
          <w:p w14:paraId="4E2D6726" w14:textId="77777777" w:rsidR="00984B85" w:rsidRPr="00984B85" w:rsidRDefault="00984B85" w:rsidP="00984B85">
            <w:pPr>
              <w:spacing w:after="0" w:line="240" w:lineRule="auto"/>
              <w:rPr>
                <w:rFonts w:ascii="Arial" w:eastAsia="Times New Roman" w:hAnsi="Arial" w:cs="Arial"/>
                <w:color w:val="1B3139"/>
                <w:kern w:val="0"/>
                <w:sz w:val="20"/>
                <w:szCs w:val="20"/>
                <w:lang w:eastAsia="en-IN"/>
                <w14:ligatures w14:val="none"/>
              </w:rPr>
            </w:pPr>
            <w:r w:rsidRPr="00984B85">
              <w:rPr>
                <w:rFonts w:ascii="Arial" w:eastAsia="Times New Roman" w:hAnsi="Arial" w:cs="Arial"/>
                <w:color w:val="1B3139"/>
                <w:kern w:val="0"/>
                <w:sz w:val="20"/>
                <w:szCs w:val="20"/>
                <w:lang w:eastAsia="en-IN"/>
                <w14:ligatures w14:val="none"/>
              </w:rPr>
              <w:t>Provides utilities for leveraging job task values</w:t>
            </w:r>
          </w:p>
        </w:tc>
      </w:tr>
      <w:tr w:rsidR="00984B85" w:rsidRPr="00984B85" w14:paraId="29E7B9AE" w14:textId="77777777" w:rsidTr="00984B85">
        <w:trPr>
          <w:trHeight w:val="525"/>
        </w:trPr>
        <w:tc>
          <w:tcPr>
            <w:tcW w:w="1240" w:type="dxa"/>
            <w:tcBorders>
              <w:top w:val="nil"/>
              <w:left w:val="single" w:sz="4" w:space="0" w:color="auto"/>
              <w:bottom w:val="single" w:sz="4" w:space="0" w:color="auto"/>
              <w:right w:val="single" w:sz="4" w:space="0" w:color="auto"/>
            </w:tcBorders>
            <w:vAlign w:val="center"/>
            <w:hideMark/>
          </w:tcPr>
          <w:p w14:paraId="71DBA21C" w14:textId="77777777" w:rsidR="00984B85" w:rsidRPr="00984B85" w:rsidRDefault="00984B85" w:rsidP="00984B85">
            <w:pPr>
              <w:spacing w:after="0" w:line="240" w:lineRule="auto"/>
              <w:rPr>
                <w:rFonts w:ascii="Calibri" w:eastAsia="Times New Roman" w:hAnsi="Calibri" w:cs="Calibri"/>
                <w:color w:val="0563C1"/>
                <w:kern w:val="0"/>
                <w:sz w:val="20"/>
                <w:szCs w:val="20"/>
                <w:u w:val="single"/>
                <w:lang w:eastAsia="en-IN"/>
                <w14:ligatures w14:val="none"/>
              </w:rPr>
            </w:pPr>
            <w:hyperlink r:id="rId166" w:anchor="dbutils-jobs-taskvalues-get" w:history="1">
              <w:r w:rsidRPr="00984B85">
                <w:rPr>
                  <w:rFonts w:ascii="Calibri" w:eastAsia="Times New Roman" w:hAnsi="Calibri" w:cs="Calibri"/>
                  <w:color w:val="0563C1"/>
                  <w:kern w:val="0"/>
                  <w:sz w:val="20"/>
                  <w:szCs w:val="20"/>
                  <w:u w:val="single"/>
                  <w:lang w:eastAsia="en-IN"/>
                  <w14:ligatures w14:val="none"/>
                </w:rPr>
                <w:t>get</w:t>
              </w:r>
            </w:hyperlink>
          </w:p>
        </w:tc>
        <w:tc>
          <w:tcPr>
            <w:tcW w:w="4080" w:type="dxa"/>
            <w:tcBorders>
              <w:top w:val="nil"/>
              <w:left w:val="nil"/>
              <w:bottom w:val="single" w:sz="4" w:space="0" w:color="auto"/>
              <w:right w:val="single" w:sz="4" w:space="0" w:color="auto"/>
            </w:tcBorders>
            <w:vAlign w:val="bottom"/>
            <w:hideMark/>
          </w:tcPr>
          <w:p w14:paraId="11E70316" w14:textId="67647668" w:rsidR="00984B85" w:rsidRPr="00984B85" w:rsidRDefault="00894069" w:rsidP="00984B85">
            <w:pPr>
              <w:spacing w:after="0" w:line="240" w:lineRule="auto"/>
              <w:rPr>
                <w:rFonts w:ascii="Consolas" w:eastAsia="Times New Roman" w:hAnsi="Consolas" w:cs="Calibri"/>
                <w:color w:val="1B3139"/>
                <w:kern w:val="0"/>
                <w:sz w:val="20"/>
                <w:szCs w:val="20"/>
                <w:lang w:eastAsia="en-IN"/>
                <w14:ligatures w14:val="none"/>
              </w:rPr>
            </w:pPr>
            <w:proofErr w:type="spellStart"/>
            <w:r>
              <w:rPr>
                <w:rFonts w:ascii="Consolas" w:eastAsia="Times New Roman" w:hAnsi="Consolas" w:cs="Calibri"/>
                <w:color w:val="1B3139"/>
                <w:kern w:val="0"/>
                <w:sz w:val="20"/>
                <w:szCs w:val="20"/>
                <w:lang w:eastAsia="en-IN"/>
                <w14:ligatures w14:val="none"/>
              </w:rPr>
              <w:t>taskValues.</w:t>
            </w:r>
            <w:r w:rsidR="00984B85" w:rsidRPr="00984B85">
              <w:rPr>
                <w:rFonts w:ascii="Consolas" w:eastAsia="Times New Roman" w:hAnsi="Consolas" w:cs="Calibri"/>
                <w:color w:val="1B3139"/>
                <w:kern w:val="0"/>
                <w:sz w:val="20"/>
                <w:szCs w:val="20"/>
                <w:lang w:eastAsia="en-IN"/>
                <w14:ligatures w14:val="none"/>
              </w:rPr>
              <w:t>get</w:t>
            </w:r>
            <w:proofErr w:type="spellEnd"/>
            <w:r w:rsidR="00984B85" w:rsidRPr="00984B85">
              <w:rPr>
                <w:rFonts w:ascii="Consolas" w:eastAsia="Times New Roman" w:hAnsi="Consolas" w:cs="Calibri"/>
                <w:color w:val="1B3139"/>
                <w:kern w:val="0"/>
                <w:sz w:val="20"/>
                <w:szCs w:val="20"/>
                <w:lang w:eastAsia="en-IN"/>
                <w14:ligatures w14:val="none"/>
              </w:rPr>
              <w:t>(</w:t>
            </w:r>
            <w:proofErr w:type="spellStart"/>
            <w:r w:rsidR="00984B85" w:rsidRPr="00984B85">
              <w:rPr>
                <w:rFonts w:ascii="Consolas" w:eastAsia="Times New Roman" w:hAnsi="Consolas" w:cs="Calibri"/>
                <w:color w:val="1B3139"/>
                <w:kern w:val="0"/>
                <w:sz w:val="20"/>
                <w:szCs w:val="20"/>
                <w:lang w:eastAsia="en-IN"/>
                <w14:ligatures w14:val="none"/>
              </w:rPr>
              <w:t>taskKey</w:t>
            </w:r>
            <w:proofErr w:type="spellEnd"/>
            <w:r w:rsidR="00984B85" w:rsidRPr="00984B85">
              <w:rPr>
                <w:rFonts w:ascii="Consolas" w:eastAsia="Times New Roman" w:hAnsi="Consolas" w:cs="Calibri"/>
                <w:color w:val="1B3139"/>
                <w:kern w:val="0"/>
                <w:sz w:val="20"/>
                <w:szCs w:val="20"/>
                <w:lang w:eastAsia="en-IN"/>
                <w14:ligatures w14:val="none"/>
              </w:rPr>
              <w:t xml:space="preserve">: String, key: String, default: int, </w:t>
            </w:r>
            <w:proofErr w:type="spellStart"/>
            <w:r w:rsidR="00984B85" w:rsidRPr="00984B85">
              <w:rPr>
                <w:rFonts w:ascii="Consolas" w:eastAsia="Times New Roman" w:hAnsi="Consolas" w:cs="Calibri"/>
                <w:color w:val="1B3139"/>
                <w:kern w:val="0"/>
                <w:sz w:val="20"/>
                <w:szCs w:val="20"/>
                <w:lang w:eastAsia="en-IN"/>
                <w14:ligatures w14:val="none"/>
              </w:rPr>
              <w:t>debugValue</w:t>
            </w:r>
            <w:proofErr w:type="spellEnd"/>
            <w:r w:rsidR="00984B85" w:rsidRPr="00984B85">
              <w:rPr>
                <w:rFonts w:ascii="Consolas" w:eastAsia="Times New Roman" w:hAnsi="Consolas" w:cs="Calibri"/>
                <w:color w:val="1B3139"/>
                <w:kern w:val="0"/>
                <w:sz w:val="20"/>
                <w:szCs w:val="20"/>
                <w:lang w:eastAsia="en-IN"/>
                <w14:ligatures w14:val="none"/>
              </w:rPr>
              <w:t>: int)</w:t>
            </w:r>
          </w:p>
        </w:tc>
        <w:tc>
          <w:tcPr>
            <w:tcW w:w="4220" w:type="dxa"/>
            <w:tcBorders>
              <w:top w:val="nil"/>
              <w:left w:val="nil"/>
              <w:bottom w:val="single" w:sz="4" w:space="0" w:color="auto"/>
              <w:right w:val="single" w:sz="4" w:space="0" w:color="auto"/>
            </w:tcBorders>
            <w:vAlign w:val="center"/>
            <w:hideMark/>
          </w:tcPr>
          <w:p w14:paraId="666E20A8" w14:textId="77777777" w:rsidR="00984B85" w:rsidRPr="00984B85" w:rsidRDefault="00984B85" w:rsidP="00984B85">
            <w:pPr>
              <w:spacing w:after="0" w:line="240" w:lineRule="auto"/>
              <w:rPr>
                <w:rFonts w:ascii="Arial" w:eastAsia="Times New Roman" w:hAnsi="Arial" w:cs="Arial"/>
                <w:color w:val="1B3139"/>
                <w:kern w:val="0"/>
                <w:sz w:val="20"/>
                <w:szCs w:val="20"/>
                <w:lang w:eastAsia="en-IN"/>
                <w14:ligatures w14:val="none"/>
              </w:rPr>
            </w:pPr>
            <w:r w:rsidRPr="00984B85">
              <w:rPr>
                <w:rFonts w:ascii="Arial" w:eastAsia="Times New Roman" w:hAnsi="Arial" w:cs="Arial"/>
                <w:color w:val="1B3139"/>
                <w:kern w:val="0"/>
                <w:sz w:val="20"/>
                <w:szCs w:val="20"/>
                <w:lang w:eastAsia="en-IN"/>
                <w14:ligatures w14:val="none"/>
              </w:rPr>
              <w:t>Gets the contents of the specified task value for the specified task in the current job run.</w:t>
            </w:r>
          </w:p>
        </w:tc>
      </w:tr>
      <w:tr w:rsidR="00984B85" w:rsidRPr="00984B85" w14:paraId="3DAA6D60" w14:textId="77777777" w:rsidTr="00984B85">
        <w:trPr>
          <w:trHeight w:val="510"/>
        </w:trPr>
        <w:tc>
          <w:tcPr>
            <w:tcW w:w="1240" w:type="dxa"/>
            <w:tcBorders>
              <w:top w:val="nil"/>
              <w:left w:val="single" w:sz="4" w:space="0" w:color="auto"/>
              <w:bottom w:val="single" w:sz="4" w:space="0" w:color="auto"/>
              <w:right w:val="single" w:sz="4" w:space="0" w:color="auto"/>
            </w:tcBorders>
            <w:vAlign w:val="center"/>
            <w:hideMark/>
          </w:tcPr>
          <w:p w14:paraId="39CB0A39" w14:textId="77777777" w:rsidR="00984B85" w:rsidRPr="00984B85" w:rsidRDefault="00984B85" w:rsidP="00984B85">
            <w:pPr>
              <w:spacing w:after="0" w:line="240" w:lineRule="auto"/>
              <w:rPr>
                <w:rFonts w:ascii="Calibri" w:eastAsia="Times New Roman" w:hAnsi="Calibri" w:cs="Calibri"/>
                <w:color w:val="0563C1"/>
                <w:kern w:val="0"/>
                <w:sz w:val="20"/>
                <w:szCs w:val="20"/>
                <w:u w:val="single"/>
                <w:lang w:eastAsia="en-IN"/>
                <w14:ligatures w14:val="none"/>
              </w:rPr>
            </w:pPr>
            <w:hyperlink r:id="rId167" w:anchor="dbutils-jobs-taskvalues-set" w:history="1">
              <w:r w:rsidRPr="00984B85">
                <w:rPr>
                  <w:rFonts w:ascii="Calibri" w:eastAsia="Times New Roman" w:hAnsi="Calibri" w:cs="Calibri"/>
                  <w:color w:val="0563C1"/>
                  <w:kern w:val="0"/>
                  <w:sz w:val="20"/>
                  <w:szCs w:val="20"/>
                  <w:u w:val="single"/>
                  <w:lang w:eastAsia="en-IN"/>
                  <w14:ligatures w14:val="none"/>
                </w:rPr>
                <w:t>set</w:t>
              </w:r>
            </w:hyperlink>
          </w:p>
        </w:tc>
        <w:tc>
          <w:tcPr>
            <w:tcW w:w="4080" w:type="dxa"/>
            <w:tcBorders>
              <w:top w:val="nil"/>
              <w:left w:val="nil"/>
              <w:bottom w:val="single" w:sz="4" w:space="0" w:color="auto"/>
              <w:right w:val="single" w:sz="4" w:space="0" w:color="auto"/>
            </w:tcBorders>
            <w:vAlign w:val="bottom"/>
            <w:hideMark/>
          </w:tcPr>
          <w:p w14:paraId="3D540785" w14:textId="77777777" w:rsidR="00984B85" w:rsidRPr="00984B85" w:rsidRDefault="00984B85" w:rsidP="00984B85">
            <w:pPr>
              <w:spacing w:after="0" w:line="240" w:lineRule="auto"/>
              <w:rPr>
                <w:rFonts w:ascii="Consolas" w:eastAsia="Times New Roman" w:hAnsi="Consolas" w:cs="Calibri"/>
                <w:color w:val="1B3139"/>
                <w:kern w:val="0"/>
                <w:sz w:val="20"/>
                <w:szCs w:val="20"/>
                <w:lang w:eastAsia="en-IN"/>
                <w14:ligatures w14:val="none"/>
              </w:rPr>
            </w:pPr>
            <w:r w:rsidRPr="00984B85">
              <w:rPr>
                <w:rFonts w:ascii="Consolas" w:eastAsia="Times New Roman" w:hAnsi="Consolas" w:cs="Calibri"/>
                <w:color w:val="1B3139"/>
                <w:kern w:val="0"/>
                <w:sz w:val="20"/>
                <w:szCs w:val="20"/>
                <w:lang w:eastAsia="en-IN"/>
                <w14:ligatures w14:val="none"/>
              </w:rPr>
              <w:t>set(key: String, value: String)</w:t>
            </w:r>
          </w:p>
        </w:tc>
        <w:tc>
          <w:tcPr>
            <w:tcW w:w="4220" w:type="dxa"/>
            <w:tcBorders>
              <w:top w:val="nil"/>
              <w:left w:val="nil"/>
              <w:bottom w:val="single" w:sz="4" w:space="0" w:color="auto"/>
              <w:right w:val="single" w:sz="4" w:space="0" w:color="auto"/>
            </w:tcBorders>
            <w:vAlign w:val="center"/>
            <w:hideMark/>
          </w:tcPr>
          <w:p w14:paraId="5BB158D9" w14:textId="77777777" w:rsidR="00984B85" w:rsidRPr="00984B85" w:rsidRDefault="00984B85" w:rsidP="00984B85">
            <w:pPr>
              <w:spacing w:after="0" w:line="240" w:lineRule="auto"/>
              <w:rPr>
                <w:rFonts w:ascii="Arial" w:eastAsia="Times New Roman" w:hAnsi="Arial" w:cs="Arial"/>
                <w:color w:val="1B3139"/>
                <w:kern w:val="0"/>
                <w:sz w:val="20"/>
                <w:szCs w:val="20"/>
                <w:lang w:eastAsia="en-IN"/>
                <w14:ligatures w14:val="none"/>
              </w:rPr>
            </w:pPr>
            <w:r w:rsidRPr="00984B85">
              <w:rPr>
                <w:rFonts w:ascii="Arial" w:eastAsia="Times New Roman" w:hAnsi="Arial" w:cs="Arial"/>
                <w:color w:val="1B3139"/>
                <w:kern w:val="0"/>
                <w:sz w:val="20"/>
                <w:szCs w:val="20"/>
                <w:lang w:eastAsia="en-IN"/>
                <w14:ligatures w14:val="none"/>
              </w:rPr>
              <w:t>Sets or updates a task value. You can set up to 250 task values for a job run.</w:t>
            </w:r>
          </w:p>
        </w:tc>
      </w:tr>
    </w:tbl>
    <w:p w14:paraId="4C723FFE" w14:textId="77777777" w:rsidR="0090260E" w:rsidRDefault="0090260E" w:rsidP="00287967">
      <w:pPr>
        <w:pStyle w:val="NoSpacing"/>
        <w:rPr>
          <w:sz w:val="24"/>
          <w:szCs w:val="24"/>
        </w:rPr>
      </w:pPr>
    </w:p>
    <w:p w14:paraId="418D6B40" w14:textId="3EFFE210" w:rsidR="00A32E12" w:rsidRPr="003613CF" w:rsidRDefault="00A32E12" w:rsidP="00287967">
      <w:pPr>
        <w:pStyle w:val="NoSpacing"/>
        <w:rPr>
          <w:b/>
          <w:bCs/>
          <w:sz w:val="24"/>
          <w:szCs w:val="24"/>
        </w:rPr>
      </w:pPr>
      <w:r w:rsidRPr="003613CF">
        <w:rPr>
          <w:b/>
          <w:bCs/>
          <w:sz w:val="24"/>
          <w:szCs w:val="24"/>
        </w:rPr>
        <w:t>Built-in databrick job variable:</w:t>
      </w:r>
    </w:p>
    <w:p w14:paraId="308FFB91" w14:textId="5F988D7C" w:rsidR="00A32E12" w:rsidRDefault="00A32E12" w:rsidP="00287967">
      <w:pPr>
        <w:pStyle w:val="NoSpacing"/>
        <w:rPr>
          <w:sz w:val="24"/>
          <w:szCs w:val="24"/>
        </w:rPr>
      </w:pPr>
      <w:r>
        <w:rPr>
          <w:sz w:val="24"/>
          <w:szCs w:val="24"/>
        </w:rPr>
        <w:t xml:space="preserve">In data brick we have some </w:t>
      </w:r>
      <w:r w:rsidR="003613CF" w:rsidRPr="00065BA7">
        <w:rPr>
          <w:b/>
          <w:bCs/>
          <w:color w:val="ED7D31" w:themeColor="accent2"/>
          <w:sz w:val="24"/>
          <w:szCs w:val="24"/>
        </w:rPr>
        <w:t>built-in</w:t>
      </w:r>
      <w:r w:rsidRPr="00065BA7">
        <w:rPr>
          <w:b/>
          <w:bCs/>
          <w:color w:val="ED7D31" w:themeColor="accent2"/>
          <w:sz w:val="24"/>
          <w:szCs w:val="24"/>
        </w:rPr>
        <w:t xml:space="preserve"> job variable which we can pass if needed in databrick job configuration</w:t>
      </w:r>
      <w:r>
        <w:rPr>
          <w:sz w:val="24"/>
          <w:szCs w:val="24"/>
        </w:rPr>
        <w:t>.</w:t>
      </w:r>
    </w:p>
    <w:p w14:paraId="6F63D275" w14:textId="77777777" w:rsidR="00A32E12" w:rsidRDefault="00A32E12" w:rsidP="00287967">
      <w:pPr>
        <w:pStyle w:val="NoSpacing"/>
        <w:rPr>
          <w:sz w:val="24"/>
          <w:szCs w:val="24"/>
        </w:rPr>
      </w:pPr>
    </w:p>
    <w:tbl>
      <w:tblPr>
        <w:tblStyle w:val="TableGrid"/>
        <w:tblW w:w="0" w:type="auto"/>
        <w:tblLook w:val="04A0" w:firstRow="1" w:lastRow="0" w:firstColumn="1" w:lastColumn="0" w:noHBand="0" w:noVBand="1"/>
      </w:tblPr>
      <w:tblGrid>
        <w:gridCol w:w="4934"/>
        <w:gridCol w:w="5522"/>
      </w:tblGrid>
      <w:tr w:rsidR="00CB1398" w:rsidRPr="00CB1398" w14:paraId="0BF603DB" w14:textId="77777777" w:rsidTr="00CB1398">
        <w:trPr>
          <w:trHeight w:val="315"/>
        </w:trPr>
        <w:tc>
          <w:tcPr>
            <w:tcW w:w="8245" w:type="dxa"/>
            <w:hideMark/>
          </w:tcPr>
          <w:p w14:paraId="19F1238F" w14:textId="77777777" w:rsidR="00CB1398" w:rsidRPr="00CB1398" w:rsidRDefault="00CB1398" w:rsidP="00CB1398">
            <w:pPr>
              <w:pStyle w:val="NoSpacing"/>
              <w:rPr>
                <w:b/>
                <w:bCs/>
                <w:sz w:val="20"/>
                <w:szCs w:val="20"/>
              </w:rPr>
            </w:pPr>
            <w:r w:rsidRPr="00CB1398">
              <w:rPr>
                <w:b/>
                <w:bCs/>
                <w:sz w:val="20"/>
                <w:szCs w:val="20"/>
              </w:rPr>
              <w:t>Reference</w:t>
            </w:r>
          </w:p>
        </w:tc>
        <w:tc>
          <w:tcPr>
            <w:tcW w:w="8711" w:type="dxa"/>
            <w:hideMark/>
          </w:tcPr>
          <w:p w14:paraId="52EDE84F" w14:textId="77777777" w:rsidR="00CB1398" w:rsidRPr="00CB1398" w:rsidRDefault="00CB1398" w:rsidP="00CB1398">
            <w:pPr>
              <w:pStyle w:val="NoSpacing"/>
              <w:rPr>
                <w:b/>
                <w:bCs/>
                <w:sz w:val="20"/>
                <w:szCs w:val="20"/>
              </w:rPr>
            </w:pPr>
            <w:r w:rsidRPr="00CB1398">
              <w:rPr>
                <w:b/>
                <w:bCs/>
                <w:sz w:val="20"/>
                <w:szCs w:val="20"/>
              </w:rPr>
              <w:t>Description</w:t>
            </w:r>
          </w:p>
        </w:tc>
      </w:tr>
      <w:tr w:rsidR="00CB1398" w:rsidRPr="00CB1398" w14:paraId="7FE834E9" w14:textId="77777777" w:rsidTr="00CB1398">
        <w:trPr>
          <w:trHeight w:val="315"/>
        </w:trPr>
        <w:tc>
          <w:tcPr>
            <w:tcW w:w="8245" w:type="dxa"/>
            <w:hideMark/>
          </w:tcPr>
          <w:p w14:paraId="77FEA446" w14:textId="77777777" w:rsidR="00CB1398" w:rsidRPr="00ED5851" w:rsidRDefault="00CB1398" w:rsidP="00CB1398">
            <w:pPr>
              <w:pStyle w:val="NoSpacing"/>
              <w:rPr>
                <w:b/>
                <w:bCs/>
                <w:sz w:val="20"/>
                <w:szCs w:val="20"/>
              </w:rPr>
            </w:pPr>
            <w:r w:rsidRPr="00ED5851">
              <w:rPr>
                <w:b/>
                <w:bCs/>
                <w:color w:val="EE0000"/>
                <w:sz w:val="20"/>
                <w:szCs w:val="20"/>
              </w:rPr>
              <w:t>{{job.id}}</w:t>
            </w:r>
          </w:p>
        </w:tc>
        <w:tc>
          <w:tcPr>
            <w:tcW w:w="8711" w:type="dxa"/>
            <w:hideMark/>
          </w:tcPr>
          <w:p w14:paraId="7EF108B6" w14:textId="77777777" w:rsidR="00CB1398" w:rsidRPr="00CB1398" w:rsidRDefault="00CB1398" w:rsidP="00CB1398">
            <w:pPr>
              <w:pStyle w:val="NoSpacing"/>
              <w:rPr>
                <w:sz w:val="20"/>
                <w:szCs w:val="20"/>
              </w:rPr>
            </w:pPr>
            <w:r w:rsidRPr="00CB1398">
              <w:rPr>
                <w:sz w:val="20"/>
                <w:szCs w:val="20"/>
              </w:rPr>
              <w:t>The unique identifier assigned to the job.</w:t>
            </w:r>
          </w:p>
        </w:tc>
      </w:tr>
      <w:tr w:rsidR="00CB1398" w:rsidRPr="00CB1398" w14:paraId="50010ECE" w14:textId="77777777" w:rsidTr="00CB1398">
        <w:trPr>
          <w:trHeight w:val="315"/>
        </w:trPr>
        <w:tc>
          <w:tcPr>
            <w:tcW w:w="8245" w:type="dxa"/>
            <w:hideMark/>
          </w:tcPr>
          <w:p w14:paraId="0A42C629" w14:textId="77777777" w:rsidR="00CB1398" w:rsidRPr="00ED5851" w:rsidRDefault="00CB1398" w:rsidP="00CB1398">
            <w:pPr>
              <w:pStyle w:val="NoSpacing"/>
              <w:rPr>
                <w:b/>
                <w:bCs/>
                <w:sz w:val="20"/>
                <w:szCs w:val="20"/>
              </w:rPr>
            </w:pPr>
            <w:r w:rsidRPr="00ED5851">
              <w:rPr>
                <w:b/>
                <w:bCs/>
                <w:color w:val="EE0000"/>
                <w:sz w:val="20"/>
                <w:szCs w:val="20"/>
              </w:rPr>
              <w:t>{{job.name}}</w:t>
            </w:r>
          </w:p>
        </w:tc>
        <w:tc>
          <w:tcPr>
            <w:tcW w:w="8711" w:type="dxa"/>
            <w:hideMark/>
          </w:tcPr>
          <w:p w14:paraId="3EB8BB95" w14:textId="77777777" w:rsidR="00CB1398" w:rsidRPr="00CB1398" w:rsidRDefault="00CB1398" w:rsidP="00CB1398">
            <w:pPr>
              <w:pStyle w:val="NoSpacing"/>
              <w:rPr>
                <w:sz w:val="20"/>
                <w:szCs w:val="20"/>
              </w:rPr>
            </w:pPr>
            <w:r w:rsidRPr="00CB1398">
              <w:rPr>
                <w:sz w:val="20"/>
                <w:szCs w:val="20"/>
              </w:rPr>
              <w:t>The name of the job at the time of the job run.</w:t>
            </w:r>
          </w:p>
        </w:tc>
      </w:tr>
      <w:tr w:rsidR="00CB1398" w:rsidRPr="00CB1398" w14:paraId="55E5561F" w14:textId="77777777" w:rsidTr="00CB1398">
        <w:trPr>
          <w:trHeight w:val="315"/>
        </w:trPr>
        <w:tc>
          <w:tcPr>
            <w:tcW w:w="8245" w:type="dxa"/>
            <w:hideMark/>
          </w:tcPr>
          <w:p w14:paraId="53A1E035" w14:textId="77777777" w:rsidR="00CB1398" w:rsidRPr="00ED5851" w:rsidRDefault="00CB1398" w:rsidP="00CB1398">
            <w:pPr>
              <w:pStyle w:val="NoSpacing"/>
              <w:rPr>
                <w:b/>
                <w:bCs/>
                <w:sz w:val="20"/>
                <w:szCs w:val="20"/>
              </w:rPr>
            </w:pPr>
            <w:r w:rsidRPr="00ED5851">
              <w:rPr>
                <w:b/>
                <w:bCs/>
                <w:color w:val="EE0000"/>
                <w:sz w:val="20"/>
                <w:szCs w:val="20"/>
              </w:rPr>
              <w:t>{{</w:t>
            </w:r>
            <w:proofErr w:type="spellStart"/>
            <w:r w:rsidRPr="00ED5851">
              <w:rPr>
                <w:b/>
                <w:bCs/>
                <w:color w:val="EE0000"/>
                <w:sz w:val="20"/>
                <w:szCs w:val="20"/>
              </w:rPr>
              <w:t>job.run_id</w:t>
            </w:r>
            <w:proofErr w:type="spellEnd"/>
            <w:r w:rsidRPr="00ED5851">
              <w:rPr>
                <w:b/>
                <w:bCs/>
                <w:color w:val="EE0000"/>
                <w:sz w:val="20"/>
                <w:szCs w:val="20"/>
              </w:rPr>
              <w:t>}}</w:t>
            </w:r>
          </w:p>
        </w:tc>
        <w:tc>
          <w:tcPr>
            <w:tcW w:w="8711" w:type="dxa"/>
            <w:hideMark/>
          </w:tcPr>
          <w:p w14:paraId="04233643" w14:textId="77777777" w:rsidR="00CB1398" w:rsidRPr="00CB1398" w:rsidRDefault="00CB1398" w:rsidP="00CB1398">
            <w:pPr>
              <w:pStyle w:val="NoSpacing"/>
              <w:rPr>
                <w:sz w:val="20"/>
                <w:szCs w:val="20"/>
              </w:rPr>
            </w:pPr>
            <w:r w:rsidRPr="00CB1398">
              <w:rPr>
                <w:sz w:val="20"/>
                <w:szCs w:val="20"/>
              </w:rPr>
              <w:t>The unique identifier assigned to the job run.</w:t>
            </w:r>
          </w:p>
        </w:tc>
      </w:tr>
      <w:tr w:rsidR="00CB1398" w:rsidRPr="00CB1398" w14:paraId="31FE7F46" w14:textId="77777777" w:rsidTr="00CB1398">
        <w:trPr>
          <w:trHeight w:val="315"/>
        </w:trPr>
        <w:tc>
          <w:tcPr>
            <w:tcW w:w="8245" w:type="dxa"/>
            <w:hideMark/>
          </w:tcPr>
          <w:p w14:paraId="5A25BC6D"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job.repair_count</w:t>
            </w:r>
            <w:proofErr w:type="spellEnd"/>
            <w:r w:rsidRPr="00CB1398">
              <w:rPr>
                <w:sz w:val="20"/>
                <w:szCs w:val="20"/>
              </w:rPr>
              <w:t>}}</w:t>
            </w:r>
          </w:p>
        </w:tc>
        <w:tc>
          <w:tcPr>
            <w:tcW w:w="8711" w:type="dxa"/>
            <w:hideMark/>
          </w:tcPr>
          <w:p w14:paraId="74BA8147" w14:textId="77777777" w:rsidR="00CB1398" w:rsidRPr="00CB1398" w:rsidRDefault="00CB1398" w:rsidP="00CB1398">
            <w:pPr>
              <w:pStyle w:val="NoSpacing"/>
              <w:rPr>
                <w:sz w:val="20"/>
                <w:szCs w:val="20"/>
              </w:rPr>
            </w:pPr>
            <w:r w:rsidRPr="00CB1398">
              <w:rPr>
                <w:sz w:val="20"/>
                <w:szCs w:val="20"/>
              </w:rPr>
              <w:t>The number of repair attempts on the current job run.</w:t>
            </w:r>
          </w:p>
        </w:tc>
      </w:tr>
      <w:tr w:rsidR="00CB1398" w:rsidRPr="00CB1398" w14:paraId="1F3EC3EB" w14:textId="77777777" w:rsidTr="00CB1398">
        <w:trPr>
          <w:trHeight w:val="495"/>
        </w:trPr>
        <w:tc>
          <w:tcPr>
            <w:tcW w:w="8245" w:type="dxa"/>
            <w:hideMark/>
          </w:tcPr>
          <w:p w14:paraId="0B656B49"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job.start_time</w:t>
            </w:r>
            <w:proofErr w:type="spellEnd"/>
            <w:r w:rsidRPr="00CB1398">
              <w:rPr>
                <w:sz w:val="20"/>
                <w:szCs w:val="20"/>
              </w:rPr>
              <w:t>.&lt;argument&gt;}}</w:t>
            </w:r>
          </w:p>
        </w:tc>
        <w:tc>
          <w:tcPr>
            <w:tcW w:w="8711" w:type="dxa"/>
            <w:hideMark/>
          </w:tcPr>
          <w:p w14:paraId="4CD1949A" w14:textId="77777777" w:rsidR="00CB1398" w:rsidRPr="00CB1398" w:rsidRDefault="00CB1398" w:rsidP="00CB1398">
            <w:pPr>
              <w:pStyle w:val="NoSpacing"/>
              <w:rPr>
                <w:sz w:val="20"/>
                <w:szCs w:val="20"/>
                <w:u w:val="single"/>
              </w:rPr>
            </w:pPr>
            <w:hyperlink r:id="rId168" w:anchor="time-return-options" w:history="1">
              <w:r w:rsidRPr="00CB1398">
                <w:rPr>
                  <w:rStyle w:val="Hyperlink"/>
                  <w:sz w:val="20"/>
                  <w:szCs w:val="20"/>
                </w:rPr>
                <w:t xml:space="preserve">A value based on the time (in UTC </w:t>
              </w:r>
              <w:proofErr w:type="spellStart"/>
              <w:r w:rsidRPr="00CB1398">
                <w:rPr>
                  <w:rStyle w:val="Hyperlink"/>
                  <w:sz w:val="20"/>
                  <w:szCs w:val="20"/>
                </w:rPr>
                <w:t>timezone</w:t>
              </w:r>
              <w:proofErr w:type="spellEnd"/>
              <w:r w:rsidRPr="00CB1398">
                <w:rPr>
                  <w:rStyle w:val="Hyperlink"/>
                  <w:sz w:val="20"/>
                  <w:szCs w:val="20"/>
                </w:rPr>
                <w:t>) that the job run started. The return value is based on the argument option. See Options for date and time values.</w:t>
              </w:r>
            </w:hyperlink>
          </w:p>
        </w:tc>
      </w:tr>
      <w:tr w:rsidR="00CB1398" w:rsidRPr="00CB1398" w14:paraId="001A8D9A" w14:textId="77777777" w:rsidTr="00CB1398">
        <w:trPr>
          <w:trHeight w:val="315"/>
        </w:trPr>
        <w:tc>
          <w:tcPr>
            <w:tcW w:w="8245" w:type="dxa"/>
            <w:hideMark/>
          </w:tcPr>
          <w:p w14:paraId="45EEDE65"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job.parameters</w:t>
            </w:r>
            <w:proofErr w:type="spellEnd"/>
            <w:r w:rsidRPr="00CB1398">
              <w:rPr>
                <w:sz w:val="20"/>
                <w:szCs w:val="20"/>
              </w:rPr>
              <w:t>.&lt;name&gt;}}</w:t>
            </w:r>
          </w:p>
        </w:tc>
        <w:tc>
          <w:tcPr>
            <w:tcW w:w="8711" w:type="dxa"/>
            <w:hideMark/>
          </w:tcPr>
          <w:p w14:paraId="77D6A23A" w14:textId="77777777" w:rsidR="00CB1398" w:rsidRPr="00CB1398" w:rsidRDefault="00CB1398" w:rsidP="00CB1398">
            <w:pPr>
              <w:pStyle w:val="NoSpacing"/>
              <w:rPr>
                <w:sz w:val="20"/>
                <w:szCs w:val="20"/>
              </w:rPr>
            </w:pPr>
            <w:r w:rsidRPr="00CB1398">
              <w:rPr>
                <w:sz w:val="20"/>
                <w:szCs w:val="20"/>
              </w:rPr>
              <w:t>The value of the job-level parameter with the key &lt;name&gt;.</w:t>
            </w:r>
          </w:p>
        </w:tc>
      </w:tr>
      <w:tr w:rsidR="00CB1398" w:rsidRPr="00CB1398" w14:paraId="68FD3C66" w14:textId="77777777" w:rsidTr="00CB1398">
        <w:trPr>
          <w:trHeight w:val="495"/>
        </w:trPr>
        <w:tc>
          <w:tcPr>
            <w:tcW w:w="8245" w:type="dxa"/>
            <w:hideMark/>
          </w:tcPr>
          <w:p w14:paraId="15B6EA3F"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job.trigger.type</w:t>
            </w:r>
            <w:proofErr w:type="spellEnd"/>
            <w:r w:rsidRPr="00CB1398">
              <w:rPr>
                <w:sz w:val="20"/>
                <w:szCs w:val="20"/>
              </w:rPr>
              <w:t>}}</w:t>
            </w:r>
          </w:p>
        </w:tc>
        <w:tc>
          <w:tcPr>
            <w:tcW w:w="8711" w:type="dxa"/>
            <w:hideMark/>
          </w:tcPr>
          <w:p w14:paraId="25452731" w14:textId="77777777" w:rsidR="00CB1398" w:rsidRPr="00CB1398" w:rsidRDefault="00CB1398" w:rsidP="00CB1398">
            <w:pPr>
              <w:pStyle w:val="NoSpacing"/>
              <w:rPr>
                <w:sz w:val="20"/>
                <w:szCs w:val="20"/>
              </w:rPr>
            </w:pPr>
            <w:r w:rsidRPr="00CB1398">
              <w:rPr>
                <w:sz w:val="20"/>
                <w:szCs w:val="20"/>
              </w:rPr>
              <w:t>The trigger type of the job run. The possible values are periodic, </w:t>
            </w:r>
            <w:proofErr w:type="spellStart"/>
            <w:r w:rsidRPr="00CB1398">
              <w:rPr>
                <w:sz w:val="20"/>
                <w:szCs w:val="20"/>
              </w:rPr>
              <w:t>one_time</w:t>
            </w:r>
            <w:proofErr w:type="spellEnd"/>
            <w:r w:rsidRPr="00CB1398">
              <w:rPr>
                <w:sz w:val="20"/>
                <w:szCs w:val="20"/>
              </w:rPr>
              <w:t>, </w:t>
            </w:r>
            <w:proofErr w:type="spellStart"/>
            <w:r w:rsidRPr="00CB1398">
              <w:rPr>
                <w:sz w:val="20"/>
                <w:szCs w:val="20"/>
              </w:rPr>
              <w:t>run_job_task</w:t>
            </w:r>
            <w:proofErr w:type="spellEnd"/>
            <w:r w:rsidRPr="00CB1398">
              <w:rPr>
                <w:sz w:val="20"/>
                <w:szCs w:val="20"/>
              </w:rPr>
              <w:t>, </w:t>
            </w:r>
            <w:proofErr w:type="spellStart"/>
            <w:r w:rsidRPr="00CB1398">
              <w:rPr>
                <w:sz w:val="20"/>
                <w:szCs w:val="20"/>
              </w:rPr>
              <w:t>file_arrival</w:t>
            </w:r>
            <w:proofErr w:type="spellEnd"/>
            <w:r w:rsidRPr="00CB1398">
              <w:rPr>
                <w:sz w:val="20"/>
                <w:szCs w:val="20"/>
              </w:rPr>
              <w:t>, continuous, and table.</w:t>
            </w:r>
          </w:p>
        </w:tc>
      </w:tr>
      <w:tr w:rsidR="00CB1398" w:rsidRPr="00CB1398" w14:paraId="4F3BFA09" w14:textId="77777777" w:rsidTr="00CB1398">
        <w:trPr>
          <w:trHeight w:val="495"/>
        </w:trPr>
        <w:tc>
          <w:tcPr>
            <w:tcW w:w="8245" w:type="dxa"/>
            <w:hideMark/>
          </w:tcPr>
          <w:p w14:paraId="560310E9"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job.trigger.file_arrival.location</w:t>
            </w:r>
            <w:proofErr w:type="spellEnd"/>
            <w:r w:rsidRPr="00CB1398">
              <w:rPr>
                <w:sz w:val="20"/>
                <w:szCs w:val="20"/>
              </w:rPr>
              <w:t>}}</w:t>
            </w:r>
          </w:p>
        </w:tc>
        <w:tc>
          <w:tcPr>
            <w:tcW w:w="8711" w:type="dxa"/>
            <w:hideMark/>
          </w:tcPr>
          <w:p w14:paraId="4EAC9E26" w14:textId="77777777" w:rsidR="00CB1398" w:rsidRPr="00CB1398" w:rsidRDefault="00CB1398" w:rsidP="00CB1398">
            <w:pPr>
              <w:pStyle w:val="NoSpacing"/>
              <w:rPr>
                <w:sz w:val="20"/>
                <w:szCs w:val="20"/>
                <w:u w:val="single"/>
              </w:rPr>
            </w:pPr>
            <w:hyperlink r:id="rId169" w:history="1">
              <w:r w:rsidRPr="00CB1398">
                <w:rPr>
                  <w:rStyle w:val="Hyperlink"/>
                  <w:sz w:val="20"/>
                  <w:szCs w:val="20"/>
                </w:rPr>
                <w:t>If a file arrival trigger is configured for this job, the value of the storage location.</w:t>
              </w:r>
            </w:hyperlink>
          </w:p>
        </w:tc>
      </w:tr>
      <w:tr w:rsidR="00CB1398" w:rsidRPr="00CB1398" w14:paraId="0F83F289" w14:textId="77777777" w:rsidTr="00CB1398">
        <w:trPr>
          <w:trHeight w:val="495"/>
        </w:trPr>
        <w:tc>
          <w:tcPr>
            <w:tcW w:w="8245" w:type="dxa"/>
            <w:hideMark/>
          </w:tcPr>
          <w:p w14:paraId="4AF40A21"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job.trigger.table_update.updated_tables</w:t>
            </w:r>
            <w:proofErr w:type="spellEnd"/>
            <w:r w:rsidRPr="00CB1398">
              <w:rPr>
                <w:sz w:val="20"/>
                <w:szCs w:val="20"/>
              </w:rPr>
              <w:t>}}</w:t>
            </w:r>
          </w:p>
        </w:tc>
        <w:tc>
          <w:tcPr>
            <w:tcW w:w="8711" w:type="dxa"/>
            <w:hideMark/>
          </w:tcPr>
          <w:p w14:paraId="0F356C2F" w14:textId="77777777" w:rsidR="00CB1398" w:rsidRPr="00CB1398" w:rsidRDefault="00CB1398" w:rsidP="00CB1398">
            <w:pPr>
              <w:pStyle w:val="NoSpacing"/>
              <w:rPr>
                <w:sz w:val="20"/>
                <w:szCs w:val="20"/>
                <w:u w:val="single"/>
              </w:rPr>
            </w:pPr>
            <w:hyperlink r:id="rId170" w:history="1">
              <w:r w:rsidRPr="00CB1398">
                <w:rPr>
                  <w:rStyle w:val="Hyperlink"/>
                  <w:sz w:val="20"/>
                  <w:szCs w:val="20"/>
                </w:rPr>
                <w:t>If a table update trigger is configured for this job, a JSON list of tables updated since the last job run in &lt;catalog&gt;.&lt;schema&gt;.&lt;table&gt; format.</w:t>
              </w:r>
            </w:hyperlink>
          </w:p>
        </w:tc>
      </w:tr>
      <w:tr w:rsidR="00CB1398" w:rsidRPr="00CB1398" w14:paraId="7CD0C2A8" w14:textId="77777777" w:rsidTr="00CB1398">
        <w:trPr>
          <w:trHeight w:val="735"/>
        </w:trPr>
        <w:tc>
          <w:tcPr>
            <w:tcW w:w="8245" w:type="dxa"/>
            <w:hideMark/>
          </w:tcPr>
          <w:p w14:paraId="53FC32BB" w14:textId="77777777" w:rsidR="00CB1398" w:rsidRPr="00CB1398" w:rsidRDefault="00CB1398" w:rsidP="00CB1398">
            <w:pPr>
              <w:pStyle w:val="NoSpacing"/>
              <w:rPr>
                <w:sz w:val="20"/>
                <w:szCs w:val="20"/>
              </w:rPr>
            </w:pPr>
            <w:r w:rsidRPr="00CB1398">
              <w:rPr>
                <w:sz w:val="20"/>
                <w:szCs w:val="20"/>
              </w:rPr>
              <w:t>{{job.trigger.table_update.`&lt;catalog.schema.table&gt;`.commit_timestamp.iso_datetime}}</w:t>
            </w:r>
          </w:p>
        </w:tc>
        <w:tc>
          <w:tcPr>
            <w:tcW w:w="8711" w:type="dxa"/>
            <w:hideMark/>
          </w:tcPr>
          <w:p w14:paraId="0D331C49" w14:textId="77777777" w:rsidR="00CB1398" w:rsidRPr="00CB1398" w:rsidRDefault="00CB1398" w:rsidP="00CB1398">
            <w:pPr>
              <w:pStyle w:val="NoSpacing"/>
              <w:rPr>
                <w:sz w:val="20"/>
                <w:szCs w:val="20"/>
                <w:u w:val="single"/>
              </w:rPr>
            </w:pPr>
            <w:hyperlink r:id="rId171" w:history="1">
              <w:r w:rsidRPr="00CB1398">
                <w:rPr>
                  <w:rStyle w:val="Hyperlink"/>
                  <w:sz w:val="20"/>
                  <w:szCs w:val="20"/>
                </w:rPr>
                <w:t>If a table update trigger is configured for this job, the most recent commit timestamp that triggered the job run. If only one table is monitored, you can omit the table name: {{job.trigger.table_update.commit_timestamp.iso_datetime}}.</w:t>
              </w:r>
            </w:hyperlink>
          </w:p>
        </w:tc>
      </w:tr>
      <w:tr w:rsidR="00CB1398" w:rsidRPr="00CB1398" w14:paraId="00DDBF91" w14:textId="77777777" w:rsidTr="00CB1398">
        <w:trPr>
          <w:trHeight w:val="735"/>
        </w:trPr>
        <w:tc>
          <w:tcPr>
            <w:tcW w:w="8245" w:type="dxa"/>
            <w:hideMark/>
          </w:tcPr>
          <w:p w14:paraId="6FC89253"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job.trigger.table_update</w:t>
            </w:r>
            <w:proofErr w:type="spellEnd"/>
            <w:r w:rsidRPr="00CB1398">
              <w:rPr>
                <w:sz w:val="20"/>
                <w:szCs w:val="20"/>
              </w:rPr>
              <w:t>.`&lt;</w:t>
            </w:r>
            <w:proofErr w:type="spellStart"/>
            <w:r w:rsidRPr="00CB1398">
              <w:rPr>
                <w:sz w:val="20"/>
                <w:szCs w:val="20"/>
              </w:rPr>
              <w:t>catalog.schema.table</w:t>
            </w:r>
            <w:proofErr w:type="spellEnd"/>
            <w:r w:rsidRPr="00CB1398">
              <w:rPr>
                <w:sz w:val="20"/>
                <w:szCs w:val="20"/>
              </w:rPr>
              <w:t>&gt;`.version}}</w:t>
            </w:r>
          </w:p>
        </w:tc>
        <w:tc>
          <w:tcPr>
            <w:tcW w:w="8711" w:type="dxa"/>
            <w:hideMark/>
          </w:tcPr>
          <w:p w14:paraId="7CA27E8C" w14:textId="77777777" w:rsidR="00CB1398" w:rsidRPr="00CB1398" w:rsidRDefault="00CB1398" w:rsidP="00CB1398">
            <w:pPr>
              <w:pStyle w:val="NoSpacing"/>
              <w:rPr>
                <w:sz w:val="20"/>
                <w:szCs w:val="20"/>
                <w:u w:val="single"/>
              </w:rPr>
            </w:pPr>
            <w:hyperlink r:id="rId172" w:history="1">
              <w:r w:rsidRPr="00CB1398">
                <w:rPr>
                  <w:rStyle w:val="Hyperlink"/>
                  <w:sz w:val="20"/>
                  <w:szCs w:val="20"/>
                </w:rPr>
                <w:t>If a table update trigger is configured for this job, the most recent commit version that triggered the job run. If only one table is monitored, you can omit the table name: {{</w:t>
              </w:r>
              <w:proofErr w:type="spellStart"/>
              <w:r w:rsidRPr="00CB1398">
                <w:rPr>
                  <w:rStyle w:val="Hyperlink"/>
                  <w:sz w:val="20"/>
                  <w:szCs w:val="20"/>
                </w:rPr>
                <w:t>job.trigger.table_update.version</w:t>
              </w:r>
              <w:proofErr w:type="spellEnd"/>
              <w:r w:rsidRPr="00CB1398">
                <w:rPr>
                  <w:rStyle w:val="Hyperlink"/>
                  <w:sz w:val="20"/>
                  <w:szCs w:val="20"/>
                </w:rPr>
                <w:t>}}.</w:t>
              </w:r>
            </w:hyperlink>
          </w:p>
        </w:tc>
      </w:tr>
      <w:tr w:rsidR="00CB1398" w:rsidRPr="00CB1398" w14:paraId="25D6B237" w14:textId="77777777" w:rsidTr="00CB1398">
        <w:trPr>
          <w:trHeight w:val="735"/>
        </w:trPr>
        <w:tc>
          <w:tcPr>
            <w:tcW w:w="8245" w:type="dxa"/>
            <w:hideMark/>
          </w:tcPr>
          <w:p w14:paraId="560AD725"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job.trigger.time</w:t>
            </w:r>
            <w:proofErr w:type="spellEnd"/>
            <w:r w:rsidRPr="00CB1398">
              <w:rPr>
                <w:sz w:val="20"/>
                <w:szCs w:val="20"/>
              </w:rPr>
              <w:t>.&lt;argument&gt;}}</w:t>
            </w:r>
          </w:p>
        </w:tc>
        <w:tc>
          <w:tcPr>
            <w:tcW w:w="8711" w:type="dxa"/>
            <w:hideMark/>
          </w:tcPr>
          <w:p w14:paraId="78EC8C7E" w14:textId="77777777" w:rsidR="00CB1398" w:rsidRPr="00CB1398" w:rsidRDefault="00CB1398" w:rsidP="00CB1398">
            <w:pPr>
              <w:pStyle w:val="NoSpacing"/>
              <w:rPr>
                <w:sz w:val="20"/>
                <w:szCs w:val="20"/>
                <w:u w:val="single"/>
              </w:rPr>
            </w:pPr>
            <w:hyperlink r:id="rId173" w:anchor="time-return-options" w:history="1">
              <w:r w:rsidRPr="00CB1398">
                <w:rPr>
                  <w:rStyle w:val="Hyperlink"/>
                  <w:sz w:val="20"/>
                  <w:szCs w:val="20"/>
                </w:rPr>
                <w:t xml:space="preserve">A value based on the time (in UTC </w:t>
              </w:r>
              <w:proofErr w:type="spellStart"/>
              <w:r w:rsidRPr="00CB1398">
                <w:rPr>
                  <w:rStyle w:val="Hyperlink"/>
                  <w:sz w:val="20"/>
                  <w:szCs w:val="20"/>
                </w:rPr>
                <w:t>timezone</w:t>
              </w:r>
              <w:proofErr w:type="spellEnd"/>
              <w:r w:rsidRPr="00CB1398">
                <w:rPr>
                  <w:rStyle w:val="Hyperlink"/>
                  <w:sz w:val="20"/>
                  <w:szCs w:val="20"/>
                </w:rPr>
                <w:t xml:space="preserve">) that the job run was triggered, rounded down to the closest minute for jobs with a </w:t>
              </w:r>
              <w:proofErr w:type="spellStart"/>
              <w:r w:rsidRPr="00CB1398">
                <w:rPr>
                  <w:rStyle w:val="Hyperlink"/>
                  <w:sz w:val="20"/>
                  <w:szCs w:val="20"/>
                </w:rPr>
                <w:t>cron</w:t>
              </w:r>
              <w:proofErr w:type="spellEnd"/>
              <w:r w:rsidRPr="00CB1398">
                <w:rPr>
                  <w:rStyle w:val="Hyperlink"/>
                  <w:sz w:val="20"/>
                  <w:szCs w:val="20"/>
                </w:rPr>
                <w:t xml:space="preserve"> schedule. The return value is based on the argument option. See Options for date and time values.</w:t>
              </w:r>
            </w:hyperlink>
          </w:p>
        </w:tc>
      </w:tr>
      <w:tr w:rsidR="00CB1398" w:rsidRPr="00CB1398" w14:paraId="7B97E56D" w14:textId="77777777" w:rsidTr="00CB1398">
        <w:trPr>
          <w:trHeight w:val="315"/>
        </w:trPr>
        <w:tc>
          <w:tcPr>
            <w:tcW w:w="8245" w:type="dxa"/>
            <w:hideMark/>
          </w:tcPr>
          <w:p w14:paraId="387FA5F2" w14:textId="77777777" w:rsidR="00CB1398" w:rsidRPr="00CB1398" w:rsidRDefault="00CB1398" w:rsidP="00CB1398">
            <w:pPr>
              <w:pStyle w:val="NoSpacing"/>
              <w:rPr>
                <w:sz w:val="20"/>
                <w:szCs w:val="20"/>
              </w:rPr>
            </w:pPr>
            <w:r w:rsidRPr="00CB1398">
              <w:rPr>
                <w:sz w:val="20"/>
                <w:szCs w:val="20"/>
              </w:rPr>
              <w:t>{{task.name}}</w:t>
            </w:r>
          </w:p>
        </w:tc>
        <w:tc>
          <w:tcPr>
            <w:tcW w:w="8711" w:type="dxa"/>
            <w:hideMark/>
          </w:tcPr>
          <w:p w14:paraId="140E1713" w14:textId="77777777" w:rsidR="00CB1398" w:rsidRPr="00CB1398" w:rsidRDefault="00CB1398" w:rsidP="00CB1398">
            <w:pPr>
              <w:pStyle w:val="NoSpacing"/>
              <w:rPr>
                <w:sz w:val="20"/>
                <w:szCs w:val="20"/>
              </w:rPr>
            </w:pPr>
            <w:r w:rsidRPr="00CB1398">
              <w:rPr>
                <w:sz w:val="20"/>
                <w:szCs w:val="20"/>
              </w:rPr>
              <w:t>The name of the current task.</w:t>
            </w:r>
          </w:p>
        </w:tc>
      </w:tr>
      <w:tr w:rsidR="00CB1398" w:rsidRPr="00CB1398" w14:paraId="581B6339" w14:textId="77777777" w:rsidTr="00CB1398">
        <w:trPr>
          <w:trHeight w:val="315"/>
        </w:trPr>
        <w:tc>
          <w:tcPr>
            <w:tcW w:w="8245" w:type="dxa"/>
            <w:hideMark/>
          </w:tcPr>
          <w:p w14:paraId="0D498947"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task.run_id</w:t>
            </w:r>
            <w:proofErr w:type="spellEnd"/>
            <w:r w:rsidRPr="00CB1398">
              <w:rPr>
                <w:sz w:val="20"/>
                <w:szCs w:val="20"/>
              </w:rPr>
              <w:t>}}</w:t>
            </w:r>
          </w:p>
        </w:tc>
        <w:tc>
          <w:tcPr>
            <w:tcW w:w="8711" w:type="dxa"/>
            <w:hideMark/>
          </w:tcPr>
          <w:p w14:paraId="592413E0" w14:textId="77777777" w:rsidR="00CB1398" w:rsidRPr="00CB1398" w:rsidRDefault="00CB1398" w:rsidP="00CB1398">
            <w:pPr>
              <w:pStyle w:val="NoSpacing"/>
              <w:rPr>
                <w:sz w:val="20"/>
                <w:szCs w:val="20"/>
              </w:rPr>
            </w:pPr>
            <w:r w:rsidRPr="00CB1398">
              <w:rPr>
                <w:sz w:val="20"/>
                <w:szCs w:val="20"/>
              </w:rPr>
              <w:t>The unique identifier of the current task run.</w:t>
            </w:r>
          </w:p>
        </w:tc>
      </w:tr>
      <w:tr w:rsidR="00CB1398" w:rsidRPr="00CB1398" w14:paraId="2AF0ECB4" w14:textId="77777777" w:rsidTr="00CB1398">
        <w:trPr>
          <w:trHeight w:val="315"/>
        </w:trPr>
        <w:tc>
          <w:tcPr>
            <w:tcW w:w="8245" w:type="dxa"/>
            <w:hideMark/>
          </w:tcPr>
          <w:p w14:paraId="2DBA5C4C" w14:textId="77777777" w:rsidR="00CB1398" w:rsidRPr="00CB1398" w:rsidRDefault="00CB1398" w:rsidP="00CB1398">
            <w:pPr>
              <w:pStyle w:val="NoSpacing"/>
              <w:rPr>
                <w:sz w:val="20"/>
                <w:szCs w:val="20"/>
              </w:rPr>
            </w:pPr>
            <w:r w:rsidRPr="00CB1398">
              <w:rPr>
                <w:sz w:val="20"/>
                <w:szCs w:val="20"/>
              </w:rPr>
              <w:lastRenderedPageBreak/>
              <w:t>{{</w:t>
            </w:r>
            <w:proofErr w:type="spellStart"/>
            <w:r w:rsidRPr="00CB1398">
              <w:rPr>
                <w:sz w:val="20"/>
                <w:szCs w:val="20"/>
              </w:rPr>
              <w:t>task.execution_count</w:t>
            </w:r>
            <w:proofErr w:type="spellEnd"/>
            <w:r w:rsidRPr="00CB1398">
              <w:rPr>
                <w:sz w:val="20"/>
                <w:szCs w:val="20"/>
              </w:rPr>
              <w:t>}}</w:t>
            </w:r>
          </w:p>
        </w:tc>
        <w:tc>
          <w:tcPr>
            <w:tcW w:w="8711" w:type="dxa"/>
            <w:hideMark/>
          </w:tcPr>
          <w:p w14:paraId="61739A3C" w14:textId="77777777" w:rsidR="00CB1398" w:rsidRPr="00CB1398" w:rsidRDefault="00CB1398" w:rsidP="00CB1398">
            <w:pPr>
              <w:pStyle w:val="NoSpacing"/>
              <w:rPr>
                <w:sz w:val="20"/>
                <w:szCs w:val="20"/>
              </w:rPr>
            </w:pPr>
            <w:r w:rsidRPr="00CB1398">
              <w:rPr>
                <w:sz w:val="20"/>
                <w:szCs w:val="20"/>
              </w:rPr>
              <w:t>The number of times the current task was run (including retries and repairs).</w:t>
            </w:r>
          </w:p>
        </w:tc>
      </w:tr>
      <w:tr w:rsidR="00CB1398" w:rsidRPr="00CB1398" w14:paraId="274422C1" w14:textId="77777777" w:rsidTr="00CB1398">
        <w:trPr>
          <w:trHeight w:val="315"/>
        </w:trPr>
        <w:tc>
          <w:tcPr>
            <w:tcW w:w="8245" w:type="dxa"/>
            <w:hideMark/>
          </w:tcPr>
          <w:p w14:paraId="77B5875C"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task.notebook_path</w:t>
            </w:r>
            <w:proofErr w:type="spellEnd"/>
            <w:r w:rsidRPr="00CB1398">
              <w:rPr>
                <w:sz w:val="20"/>
                <w:szCs w:val="20"/>
              </w:rPr>
              <w:t>}}</w:t>
            </w:r>
          </w:p>
        </w:tc>
        <w:tc>
          <w:tcPr>
            <w:tcW w:w="8711" w:type="dxa"/>
            <w:hideMark/>
          </w:tcPr>
          <w:p w14:paraId="0A16C9B0" w14:textId="77777777" w:rsidR="00CB1398" w:rsidRPr="00CB1398" w:rsidRDefault="00CB1398" w:rsidP="00CB1398">
            <w:pPr>
              <w:pStyle w:val="NoSpacing"/>
              <w:rPr>
                <w:sz w:val="20"/>
                <w:szCs w:val="20"/>
              </w:rPr>
            </w:pPr>
            <w:r w:rsidRPr="00CB1398">
              <w:rPr>
                <w:sz w:val="20"/>
                <w:szCs w:val="20"/>
              </w:rPr>
              <w:t>The notebook path of the current notebook task.</w:t>
            </w:r>
          </w:p>
        </w:tc>
      </w:tr>
      <w:tr w:rsidR="00CB1398" w:rsidRPr="00CB1398" w14:paraId="2C15C1BB" w14:textId="77777777" w:rsidTr="00CB1398">
        <w:trPr>
          <w:trHeight w:val="315"/>
        </w:trPr>
        <w:tc>
          <w:tcPr>
            <w:tcW w:w="8245" w:type="dxa"/>
            <w:hideMark/>
          </w:tcPr>
          <w:p w14:paraId="7BF61A54"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run_id</w:t>
            </w:r>
            <w:proofErr w:type="spellEnd"/>
            <w:r w:rsidRPr="00CB1398">
              <w:rPr>
                <w:sz w:val="20"/>
                <w:szCs w:val="20"/>
              </w:rPr>
              <w:t>}}</w:t>
            </w:r>
          </w:p>
        </w:tc>
        <w:tc>
          <w:tcPr>
            <w:tcW w:w="8711" w:type="dxa"/>
            <w:hideMark/>
          </w:tcPr>
          <w:p w14:paraId="2B5D0F03" w14:textId="77777777" w:rsidR="00CB1398" w:rsidRPr="00CB1398" w:rsidRDefault="00CB1398" w:rsidP="00CB1398">
            <w:pPr>
              <w:pStyle w:val="NoSpacing"/>
              <w:rPr>
                <w:sz w:val="20"/>
                <w:szCs w:val="20"/>
              </w:rPr>
            </w:pPr>
            <w:r w:rsidRPr="00CB1398">
              <w:rPr>
                <w:sz w:val="20"/>
                <w:szCs w:val="20"/>
              </w:rPr>
              <w:t>The unique identifier assigned to the task run for &lt;</w:t>
            </w:r>
            <w:proofErr w:type="spellStart"/>
            <w:r w:rsidRPr="00CB1398">
              <w:rPr>
                <w:sz w:val="20"/>
                <w:szCs w:val="20"/>
              </w:rPr>
              <w:t>task_name</w:t>
            </w:r>
            <w:proofErr w:type="spellEnd"/>
            <w:r w:rsidRPr="00CB1398">
              <w:rPr>
                <w:sz w:val="20"/>
                <w:szCs w:val="20"/>
              </w:rPr>
              <w:t>&gt;.</w:t>
            </w:r>
          </w:p>
        </w:tc>
      </w:tr>
      <w:tr w:rsidR="00CB1398" w:rsidRPr="00CB1398" w14:paraId="58DD701D" w14:textId="77777777" w:rsidTr="00CB1398">
        <w:trPr>
          <w:trHeight w:val="495"/>
        </w:trPr>
        <w:tc>
          <w:tcPr>
            <w:tcW w:w="8245" w:type="dxa"/>
            <w:hideMark/>
          </w:tcPr>
          <w:p w14:paraId="59B5DC07"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output.catalog_name</w:t>
            </w:r>
            <w:proofErr w:type="spellEnd"/>
            <w:r w:rsidRPr="00CB1398">
              <w:rPr>
                <w:sz w:val="20"/>
                <w:szCs w:val="20"/>
              </w:rPr>
              <w:t>}}</w:t>
            </w:r>
          </w:p>
        </w:tc>
        <w:tc>
          <w:tcPr>
            <w:tcW w:w="8711" w:type="dxa"/>
            <w:hideMark/>
          </w:tcPr>
          <w:p w14:paraId="30C6E21E" w14:textId="77777777" w:rsidR="00CB1398" w:rsidRPr="00CB1398" w:rsidRDefault="00CB1398" w:rsidP="00CB1398">
            <w:pPr>
              <w:pStyle w:val="NoSpacing"/>
              <w:rPr>
                <w:sz w:val="20"/>
                <w:szCs w:val="20"/>
              </w:rPr>
            </w:pPr>
            <w:r w:rsidRPr="00CB1398">
              <w:rPr>
                <w:sz w:val="20"/>
                <w:szCs w:val="20"/>
              </w:rPr>
              <w:t>The output catalog name for an upstream clean room task.</w:t>
            </w:r>
          </w:p>
        </w:tc>
      </w:tr>
      <w:tr w:rsidR="00CB1398" w:rsidRPr="00CB1398" w14:paraId="0E7C2A33" w14:textId="77777777" w:rsidTr="00CB1398">
        <w:trPr>
          <w:trHeight w:val="495"/>
        </w:trPr>
        <w:tc>
          <w:tcPr>
            <w:tcW w:w="8245" w:type="dxa"/>
            <w:hideMark/>
          </w:tcPr>
          <w:p w14:paraId="4222F2DC"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output.schema_name</w:t>
            </w:r>
            <w:proofErr w:type="spellEnd"/>
            <w:r w:rsidRPr="00CB1398">
              <w:rPr>
                <w:sz w:val="20"/>
                <w:szCs w:val="20"/>
              </w:rPr>
              <w:t>}}</w:t>
            </w:r>
          </w:p>
        </w:tc>
        <w:tc>
          <w:tcPr>
            <w:tcW w:w="8711" w:type="dxa"/>
            <w:hideMark/>
          </w:tcPr>
          <w:p w14:paraId="51CBB218" w14:textId="77777777" w:rsidR="00CB1398" w:rsidRPr="00CB1398" w:rsidRDefault="00CB1398" w:rsidP="00CB1398">
            <w:pPr>
              <w:pStyle w:val="NoSpacing"/>
              <w:rPr>
                <w:sz w:val="20"/>
                <w:szCs w:val="20"/>
              </w:rPr>
            </w:pPr>
            <w:r w:rsidRPr="00CB1398">
              <w:rPr>
                <w:sz w:val="20"/>
                <w:szCs w:val="20"/>
              </w:rPr>
              <w:t>The output schema name for an upstream clean room task. This schema stores all output from the clean room task run.</w:t>
            </w:r>
          </w:p>
        </w:tc>
      </w:tr>
      <w:tr w:rsidR="00CB1398" w:rsidRPr="00CB1398" w14:paraId="2B07874C" w14:textId="77777777" w:rsidTr="00CB1398">
        <w:trPr>
          <w:trHeight w:val="735"/>
        </w:trPr>
        <w:tc>
          <w:tcPr>
            <w:tcW w:w="8245" w:type="dxa"/>
            <w:hideMark/>
          </w:tcPr>
          <w:p w14:paraId="4C6B9415"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result_state</w:t>
            </w:r>
            <w:proofErr w:type="spellEnd"/>
            <w:r w:rsidRPr="00CB1398">
              <w:rPr>
                <w:sz w:val="20"/>
                <w:szCs w:val="20"/>
              </w:rPr>
              <w:t>}}</w:t>
            </w:r>
          </w:p>
        </w:tc>
        <w:tc>
          <w:tcPr>
            <w:tcW w:w="8711" w:type="dxa"/>
            <w:hideMark/>
          </w:tcPr>
          <w:p w14:paraId="561CD440" w14:textId="77777777" w:rsidR="00CB1398" w:rsidRPr="00CB1398" w:rsidRDefault="00CB1398" w:rsidP="00CB1398">
            <w:pPr>
              <w:pStyle w:val="NoSpacing"/>
              <w:rPr>
                <w:sz w:val="20"/>
                <w:szCs w:val="20"/>
              </w:rPr>
            </w:pPr>
            <w:r w:rsidRPr="00CB1398">
              <w:rPr>
                <w:sz w:val="20"/>
                <w:szCs w:val="20"/>
              </w:rPr>
              <w:t>The result state of task &lt;</w:t>
            </w:r>
            <w:proofErr w:type="spellStart"/>
            <w:r w:rsidRPr="00CB1398">
              <w:rPr>
                <w:sz w:val="20"/>
                <w:szCs w:val="20"/>
              </w:rPr>
              <w:t>task_name</w:t>
            </w:r>
            <w:proofErr w:type="spellEnd"/>
            <w:r w:rsidRPr="00CB1398">
              <w:rPr>
                <w:sz w:val="20"/>
                <w:szCs w:val="20"/>
              </w:rPr>
              <w:t>&gt;. The possible values are success, failed, excluded, canceled, evicted, timedout, </w:t>
            </w:r>
            <w:proofErr w:type="spellStart"/>
            <w:r w:rsidRPr="00CB1398">
              <w:rPr>
                <w:sz w:val="20"/>
                <w:szCs w:val="20"/>
              </w:rPr>
              <w:t>upstream_canceled</w:t>
            </w:r>
            <w:proofErr w:type="spellEnd"/>
            <w:r w:rsidRPr="00CB1398">
              <w:rPr>
                <w:sz w:val="20"/>
                <w:szCs w:val="20"/>
              </w:rPr>
              <w:t>, </w:t>
            </w:r>
            <w:proofErr w:type="spellStart"/>
            <w:r w:rsidRPr="00CB1398">
              <w:rPr>
                <w:sz w:val="20"/>
                <w:szCs w:val="20"/>
              </w:rPr>
              <w:t>upstream_evicted</w:t>
            </w:r>
            <w:proofErr w:type="spellEnd"/>
            <w:r w:rsidRPr="00CB1398">
              <w:rPr>
                <w:sz w:val="20"/>
                <w:szCs w:val="20"/>
              </w:rPr>
              <w:t>, and </w:t>
            </w:r>
            <w:proofErr w:type="spellStart"/>
            <w:r w:rsidRPr="00CB1398">
              <w:rPr>
                <w:sz w:val="20"/>
                <w:szCs w:val="20"/>
              </w:rPr>
              <w:t>upstream_failed</w:t>
            </w:r>
            <w:proofErr w:type="spellEnd"/>
            <w:r w:rsidRPr="00CB1398">
              <w:rPr>
                <w:sz w:val="20"/>
                <w:szCs w:val="20"/>
              </w:rPr>
              <w:t>.</w:t>
            </w:r>
          </w:p>
        </w:tc>
      </w:tr>
      <w:tr w:rsidR="00CB1398" w:rsidRPr="00CB1398" w14:paraId="38319E53" w14:textId="77777777" w:rsidTr="00CB1398">
        <w:trPr>
          <w:trHeight w:val="735"/>
        </w:trPr>
        <w:tc>
          <w:tcPr>
            <w:tcW w:w="8245" w:type="dxa"/>
            <w:hideMark/>
          </w:tcPr>
          <w:p w14:paraId="5ADE459A"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error_code</w:t>
            </w:r>
            <w:proofErr w:type="spellEnd"/>
            <w:r w:rsidRPr="00CB1398">
              <w:rPr>
                <w:sz w:val="20"/>
                <w:szCs w:val="20"/>
              </w:rPr>
              <w:t>}}</w:t>
            </w:r>
          </w:p>
        </w:tc>
        <w:tc>
          <w:tcPr>
            <w:tcW w:w="8711" w:type="dxa"/>
            <w:hideMark/>
          </w:tcPr>
          <w:p w14:paraId="1C20FA5E" w14:textId="77777777" w:rsidR="00CB1398" w:rsidRPr="00CB1398" w:rsidRDefault="00CB1398" w:rsidP="00CB1398">
            <w:pPr>
              <w:pStyle w:val="NoSpacing"/>
              <w:rPr>
                <w:sz w:val="20"/>
                <w:szCs w:val="20"/>
              </w:rPr>
            </w:pPr>
            <w:r w:rsidRPr="00CB1398">
              <w:rPr>
                <w:sz w:val="20"/>
                <w:szCs w:val="20"/>
              </w:rPr>
              <w:t>The error code for task &lt;</w:t>
            </w:r>
            <w:proofErr w:type="spellStart"/>
            <w:r w:rsidRPr="00CB1398">
              <w:rPr>
                <w:sz w:val="20"/>
                <w:szCs w:val="20"/>
              </w:rPr>
              <w:t>task_name</w:t>
            </w:r>
            <w:proofErr w:type="spellEnd"/>
            <w:r w:rsidRPr="00CB1398">
              <w:rPr>
                <w:sz w:val="20"/>
                <w:szCs w:val="20"/>
              </w:rPr>
              <w:t>&gt; if an error occurred running the task. Examples of possible values are </w:t>
            </w:r>
            <w:proofErr w:type="spellStart"/>
            <w:r w:rsidRPr="00CB1398">
              <w:rPr>
                <w:sz w:val="20"/>
                <w:szCs w:val="20"/>
              </w:rPr>
              <w:t>RunExecutionError</w:t>
            </w:r>
            <w:proofErr w:type="spellEnd"/>
            <w:r w:rsidRPr="00CB1398">
              <w:rPr>
                <w:sz w:val="20"/>
                <w:szCs w:val="20"/>
              </w:rPr>
              <w:t>, </w:t>
            </w:r>
            <w:proofErr w:type="spellStart"/>
            <w:r w:rsidRPr="00CB1398">
              <w:rPr>
                <w:sz w:val="20"/>
                <w:szCs w:val="20"/>
              </w:rPr>
              <w:t>ResourceNotFound</w:t>
            </w:r>
            <w:proofErr w:type="spellEnd"/>
            <w:r w:rsidRPr="00CB1398">
              <w:rPr>
                <w:sz w:val="20"/>
                <w:szCs w:val="20"/>
              </w:rPr>
              <w:t>, and </w:t>
            </w:r>
            <w:proofErr w:type="spellStart"/>
            <w:r w:rsidRPr="00CB1398">
              <w:rPr>
                <w:sz w:val="20"/>
                <w:szCs w:val="20"/>
              </w:rPr>
              <w:t>UnauthorizedError</w:t>
            </w:r>
            <w:proofErr w:type="spellEnd"/>
            <w:r w:rsidRPr="00CB1398">
              <w:rPr>
                <w:sz w:val="20"/>
                <w:szCs w:val="20"/>
              </w:rPr>
              <w:t>. For successful tasks, this evaluates to an empty string.</w:t>
            </w:r>
          </w:p>
        </w:tc>
      </w:tr>
      <w:tr w:rsidR="00CB1398" w:rsidRPr="00CB1398" w14:paraId="6C558D06" w14:textId="77777777" w:rsidTr="00CB1398">
        <w:trPr>
          <w:trHeight w:val="495"/>
        </w:trPr>
        <w:tc>
          <w:tcPr>
            <w:tcW w:w="8245" w:type="dxa"/>
            <w:hideMark/>
          </w:tcPr>
          <w:p w14:paraId="62939624"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execution_count</w:t>
            </w:r>
            <w:proofErr w:type="spellEnd"/>
            <w:r w:rsidRPr="00CB1398">
              <w:rPr>
                <w:sz w:val="20"/>
                <w:szCs w:val="20"/>
              </w:rPr>
              <w:t>}}</w:t>
            </w:r>
          </w:p>
        </w:tc>
        <w:tc>
          <w:tcPr>
            <w:tcW w:w="8711" w:type="dxa"/>
            <w:hideMark/>
          </w:tcPr>
          <w:p w14:paraId="52F3C190" w14:textId="77777777" w:rsidR="00CB1398" w:rsidRPr="00CB1398" w:rsidRDefault="00CB1398" w:rsidP="00CB1398">
            <w:pPr>
              <w:pStyle w:val="NoSpacing"/>
              <w:rPr>
                <w:sz w:val="20"/>
                <w:szCs w:val="20"/>
              </w:rPr>
            </w:pPr>
            <w:r w:rsidRPr="00CB1398">
              <w:rPr>
                <w:sz w:val="20"/>
                <w:szCs w:val="20"/>
              </w:rPr>
              <w:t>The number of times the task &lt;</w:t>
            </w:r>
            <w:proofErr w:type="spellStart"/>
            <w:r w:rsidRPr="00CB1398">
              <w:rPr>
                <w:sz w:val="20"/>
                <w:szCs w:val="20"/>
              </w:rPr>
              <w:t>task_name</w:t>
            </w:r>
            <w:proofErr w:type="spellEnd"/>
            <w:r w:rsidRPr="00CB1398">
              <w:rPr>
                <w:sz w:val="20"/>
                <w:szCs w:val="20"/>
              </w:rPr>
              <w:t>&gt; was run (including retries and repairs).</w:t>
            </w:r>
          </w:p>
        </w:tc>
      </w:tr>
      <w:tr w:rsidR="00CB1398" w:rsidRPr="00CB1398" w14:paraId="202B204E" w14:textId="77777777" w:rsidTr="00CB1398">
        <w:trPr>
          <w:trHeight w:val="315"/>
        </w:trPr>
        <w:tc>
          <w:tcPr>
            <w:tcW w:w="8245" w:type="dxa"/>
            <w:hideMark/>
          </w:tcPr>
          <w:p w14:paraId="2910059C"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notebook_path</w:t>
            </w:r>
            <w:proofErr w:type="spellEnd"/>
            <w:r w:rsidRPr="00CB1398">
              <w:rPr>
                <w:sz w:val="20"/>
                <w:szCs w:val="20"/>
              </w:rPr>
              <w:t>}}</w:t>
            </w:r>
          </w:p>
        </w:tc>
        <w:tc>
          <w:tcPr>
            <w:tcW w:w="8711" w:type="dxa"/>
            <w:hideMark/>
          </w:tcPr>
          <w:p w14:paraId="66B3F0D6" w14:textId="77777777" w:rsidR="00CB1398" w:rsidRPr="00CB1398" w:rsidRDefault="00CB1398" w:rsidP="00CB1398">
            <w:pPr>
              <w:pStyle w:val="NoSpacing"/>
              <w:rPr>
                <w:sz w:val="20"/>
                <w:szCs w:val="20"/>
              </w:rPr>
            </w:pPr>
            <w:r w:rsidRPr="00CB1398">
              <w:rPr>
                <w:sz w:val="20"/>
                <w:szCs w:val="20"/>
              </w:rPr>
              <w:t>The path to the notebook for the notebook task &lt;</w:t>
            </w:r>
            <w:proofErr w:type="spellStart"/>
            <w:r w:rsidRPr="00CB1398">
              <w:rPr>
                <w:sz w:val="20"/>
                <w:szCs w:val="20"/>
              </w:rPr>
              <w:t>task_name</w:t>
            </w:r>
            <w:proofErr w:type="spellEnd"/>
            <w:r w:rsidRPr="00CB1398">
              <w:rPr>
                <w:sz w:val="20"/>
                <w:szCs w:val="20"/>
              </w:rPr>
              <w:t>&gt;.</w:t>
            </w:r>
          </w:p>
        </w:tc>
      </w:tr>
      <w:tr w:rsidR="00CB1398" w:rsidRPr="00CB1398" w14:paraId="2C27EA49" w14:textId="77777777" w:rsidTr="00CB1398">
        <w:trPr>
          <w:trHeight w:val="495"/>
        </w:trPr>
        <w:tc>
          <w:tcPr>
            <w:tcW w:w="8245" w:type="dxa"/>
            <w:hideMark/>
          </w:tcPr>
          <w:p w14:paraId="31830CA8"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&gt;.values.&lt;</w:t>
            </w:r>
            <w:proofErr w:type="spellStart"/>
            <w:r w:rsidRPr="00CB1398">
              <w:rPr>
                <w:sz w:val="20"/>
                <w:szCs w:val="20"/>
              </w:rPr>
              <w:t>value_name</w:t>
            </w:r>
            <w:proofErr w:type="spellEnd"/>
            <w:r w:rsidRPr="00CB1398">
              <w:rPr>
                <w:sz w:val="20"/>
                <w:szCs w:val="20"/>
              </w:rPr>
              <w:t>&gt;}}</w:t>
            </w:r>
          </w:p>
        </w:tc>
        <w:tc>
          <w:tcPr>
            <w:tcW w:w="8711" w:type="dxa"/>
            <w:hideMark/>
          </w:tcPr>
          <w:p w14:paraId="0B8944FA" w14:textId="77777777" w:rsidR="00CB1398" w:rsidRPr="00CB1398" w:rsidRDefault="00CB1398" w:rsidP="00CB1398">
            <w:pPr>
              <w:pStyle w:val="NoSpacing"/>
              <w:rPr>
                <w:sz w:val="20"/>
                <w:szCs w:val="20"/>
              </w:rPr>
            </w:pPr>
            <w:r w:rsidRPr="00CB1398">
              <w:rPr>
                <w:sz w:val="20"/>
                <w:szCs w:val="20"/>
              </w:rPr>
              <w:t>The task value with the key &lt;</w:t>
            </w:r>
            <w:proofErr w:type="spellStart"/>
            <w:r w:rsidRPr="00CB1398">
              <w:rPr>
                <w:sz w:val="20"/>
                <w:szCs w:val="20"/>
              </w:rPr>
              <w:t>value_name</w:t>
            </w:r>
            <w:proofErr w:type="spellEnd"/>
            <w:r w:rsidRPr="00CB1398">
              <w:rPr>
                <w:sz w:val="20"/>
                <w:szCs w:val="20"/>
              </w:rPr>
              <w:t>&gt; that was set by task &lt;</w:t>
            </w:r>
            <w:proofErr w:type="spellStart"/>
            <w:r w:rsidRPr="00CB1398">
              <w:rPr>
                <w:sz w:val="20"/>
                <w:szCs w:val="20"/>
              </w:rPr>
              <w:t>task_name</w:t>
            </w:r>
            <w:proofErr w:type="spellEnd"/>
            <w:r w:rsidRPr="00CB1398">
              <w:rPr>
                <w:sz w:val="20"/>
                <w:szCs w:val="20"/>
              </w:rPr>
              <w:t>&gt;.</w:t>
            </w:r>
          </w:p>
        </w:tc>
      </w:tr>
      <w:tr w:rsidR="00CB1398" w:rsidRPr="00CB1398" w14:paraId="30F61387" w14:textId="77777777" w:rsidTr="00CB1398">
        <w:trPr>
          <w:trHeight w:val="735"/>
        </w:trPr>
        <w:tc>
          <w:tcPr>
            <w:tcW w:w="8245" w:type="dxa"/>
            <w:hideMark/>
          </w:tcPr>
          <w:p w14:paraId="1253C698"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output.rows</w:t>
            </w:r>
            <w:proofErr w:type="spellEnd"/>
            <w:r w:rsidRPr="00CB1398">
              <w:rPr>
                <w:sz w:val="20"/>
                <w:szCs w:val="20"/>
              </w:rPr>
              <w:t>}}</w:t>
            </w:r>
          </w:p>
        </w:tc>
        <w:tc>
          <w:tcPr>
            <w:tcW w:w="8711" w:type="dxa"/>
            <w:hideMark/>
          </w:tcPr>
          <w:p w14:paraId="32F6610E" w14:textId="77777777" w:rsidR="00CB1398" w:rsidRPr="00CB1398" w:rsidRDefault="00CB1398" w:rsidP="00CB1398">
            <w:pPr>
              <w:pStyle w:val="NoSpacing"/>
              <w:rPr>
                <w:sz w:val="20"/>
                <w:szCs w:val="20"/>
                <w:u w:val="single"/>
              </w:rPr>
            </w:pPr>
            <w:hyperlink r:id="rId174" w:anchor="sql-refs" w:history="1">
              <w:r w:rsidRPr="00CB1398">
                <w:rPr>
                  <w:rStyle w:val="Hyperlink"/>
                  <w:sz w:val="20"/>
                  <w:szCs w:val="20"/>
                </w:rPr>
                <w:t>The output rows of an upstream SQL task &lt;</w:t>
              </w:r>
              <w:proofErr w:type="spellStart"/>
              <w:r w:rsidRPr="00CB1398">
                <w:rPr>
                  <w:rStyle w:val="Hyperlink"/>
                  <w:sz w:val="20"/>
                  <w:szCs w:val="20"/>
                </w:rPr>
                <w:t>task_name</w:t>
              </w:r>
              <w:proofErr w:type="spellEnd"/>
              <w:r w:rsidRPr="00CB1398">
                <w:rPr>
                  <w:rStyle w:val="Hyperlink"/>
                  <w:sz w:val="20"/>
                  <w:szCs w:val="20"/>
                </w:rPr>
                <w:t>&gt;. If passed as the Inputs for a </w:t>
              </w:r>
              <w:proofErr w:type="gramStart"/>
              <w:r w:rsidRPr="00CB1398">
                <w:rPr>
                  <w:rStyle w:val="Hyperlink"/>
                  <w:sz w:val="20"/>
                  <w:szCs w:val="20"/>
                </w:rPr>
                <w:t>For</w:t>
              </w:r>
              <w:proofErr w:type="gramEnd"/>
              <w:r w:rsidRPr="00CB1398">
                <w:rPr>
                  <w:rStyle w:val="Hyperlink"/>
                  <w:sz w:val="20"/>
                  <w:szCs w:val="20"/>
                </w:rPr>
                <w:t xml:space="preserve"> each task, each row is sent iteratively to the nested task. SQL output is limited to 1,000 rows, and 48 KB in size. See SQL output options.</w:t>
              </w:r>
            </w:hyperlink>
          </w:p>
        </w:tc>
      </w:tr>
      <w:tr w:rsidR="00CB1398" w:rsidRPr="00CB1398" w14:paraId="5AC99687" w14:textId="77777777" w:rsidTr="00CB1398">
        <w:trPr>
          <w:trHeight w:val="495"/>
        </w:trPr>
        <w:tc>
          <w:tcPr>
            <w:tcW w:w="8245" w:type="dxa"/>
            <w:hideMark/>
          </w:tcPr>
          <w:p w14:paraId="6B57F9C8"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output.first_row</w:t>
            </w:r>
            <w:proofErr w:type="spellEnd"/>
            <w:r w:rsidRPr="00CB1398">
              <w:rPr>
                <w:sz w:val="20"/>
                <w:szCs w:val="20"/>
              </w:rPr>
              <w:t>}}</w:t>
            </w:r>
          </w:p>
        </w:tc>
        <w:tc>
          <w:tcPr>
            <w:tcW w:w="8711" w:type="dxa"/>
            <w:hideMark/>
          </w:tcPr>
          <w:p w14:paraId="29166265" w14:textId="77777777" w:rsidR="00CB1398" w:rsidRPr="00CB1398" w:rsidRDefault="00CB1398" w:rsidP="00CB1398">
            <w:pPr>
              <w:pStyle w:val="NoSpacing"/>
              <w:rPr>
                <w:sz w:val="20"/>
                <w:szCs w:val="20"/>
              </w:rPr>
            </w:pPr>
            <w:r w:rsidRPr="00CB1398">
              <w:rPr>
                <w:sz w:val="20"/>
                <w:szCs w:val="20"/>
              </w:rPr>
              <w:t>The first row of the output of an upstream SQL task &lt;</w:t>
            </w:r>
            <w:proofErr w:type="spellStart"/>
            <w:r w:rsidRPr="00CB1398">
              <w:rPr>
                <w:sz w:val="20"/>
                <w:szCs w:val="20"/>
              </w:rPr>
              <w:t>task_name</w:t>
            </w:r>
            <w:proofErr w:type="spellEnd"/>
            <w:r w:rsidRPr="00CB1398">
              <w:rPr>
                <w:sz w:val="20"/>
                <w:szCs w:val="20"/>
              </w:rPr>
              <w:t>&gt;. SQL output is limited to 1,000 rows and 48 KB in size.</w:t>
            </w:r>
          </w:p>
        </w:tc>
      </w:tr>
      <w:tr w:rsidR="00CB1398" w:rsidRPr="00CB1398" w14:paraId="0BCF6C43" w14:textId="77777777" w:rsidTr="00CB1398">
        <w:trPr>
          <w:trHeight w:val="495"/>
        </w:trPr>
        <w:tc>
          <w:tcPr>
            <w:tcW w:w="8245" w:type="dxa"/>
            <w:hideMark/>
          </w:tcPr>
          <w:p w14:paraId="02A0B115"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output.first_row</w:t>
            </w:r>
            <w:proofErr w:type="spellEnd"/>
            <w:r w:rsidRPr="00CB1398">
              <w:rPr>
                <w:sz w:val="20"/>
                <w:szCs w:val="20"/>
              </w:rPr>
              <w:t>.&lt;</w:t>
            </w:r>
            <w:proofErr w:type="spellStart"/>
            <w:r w:rsidRPr="00CB1398">
              <w:rPr>
                <w:sz w:val="20"/>
                <w:szCs w:val="20"/>
              </w:rPr>
              <w:t>column_alias</w:t>
            </w:r>
            <w:proofErr w:type="spellEnd"/>
            <w:r w:rsidRPr="00CB1398">
              <w:rPr>
                <w:sz w:val="20"/>
                <w:szCs w:val="20"/>
              </w:rPr>
              <w:t>&gt;}}</w:t>
            </w:r>
          </w:p>
        </w:tc>
        <w:tc>
          <w:tcPr>
            <w:tcW w:w="8711" w:type="dxa"/>
            <w:hideMark/>
          </w:tcPr>
          <w:p w14:paraId="69B625A7" w14:textId="77777777" w:rsidR="00CB1398" w:rsidRPr="00CB1398" w:rsidRDefault="00CB1398" w:rsidP="00CB1398">
            <w:pPr>
              <w:pStyle w:val="NoSpacing"/>
              <w:rPr>
                <w:sz w:val="20"/>
                <w:szCs w:val="20"/>
              </w:rPr>
            </w:pPr>
            <w:r w:rsidRPr="00CB1398">
              <w:rPr>
                <w:sz w:val="20"/>
                <w:szCs w:val="20"/>
              </w:rPr>
              <w:t>The value of the column &lt;</w:t>
            </w:r>
            <w:proofErr w:type="spellStart"/>
            <w:r w:rsidRPr="00CB1398">
              <w:rPr>
                <w:sz w:val="20"/>
                <w:szCs w:val="20"/>
              </w:rPr>
              <w:t>column_alias</w:t>
            </w:r>
            <w:proofErr w:type="spellEnd"/>
            <w:r w:rsidRPr="00CB1398">
              <w:rPr>
                <w:sz w:val="20"/>
                <w:szCs w:val="20"/>
              </w:rPr>
              <w:t>&gt; in the first row of the output of an upstream SQL task &lt;</w:t>
            </w:r>
            <w:proofErr w:type="spellStart"/>
            <w:r w:rsidRPr="00CB1398">
              <w:rPr>
                <w:sz w:val="20"/>
                <w:szCs w:val="20"/>
              </w:rPr>
              <w:t>task_name</w:t>
            </w:r>
            <w:proofErr w:type="spellEnd"/>
            <w:r w:rsidRPr="00CB1398">
              <w:rPr>
                <w:sz w:val="20"/>
                <w:szCs w:val="20"/>
              </w:rPr>
              <w:t>&gt;. SQL output is limited to 1,000 rows and 48 KB in size.</w:t>
            </w:r>
          </w:p>
        </w:tc>
      </w:tr>
      <w:tr w:rsidR="00CB1398" w:rsidRPr="00CB1398" w14:paraId="26EA37F6" w14:textId="77777777" w:rsidTr="00CB1398">
        <w:trPr>
          <w:trHeight w:val="495"/>
        </w:trPr>
        <w:tc>
          <w:tcPr>
            <w:tcW w:w="8245" w:type="dxa"/>
            <w:hideMark/>
          </w:tcPr>
          <w:p w14:paraId="2F7902BC" w14:textId="77777777" w:rsidR="00CB1398" w:rsidRPr="00CB1398" w:rsidRDefault="00CB1398" w:rsidP="00CB1398">
            <w:pPr>
              <w:pStyle w:val="NoSpacing"/>
              <w:rPr>
                <w:sz w:val="20"/>
                <w:szCs w:val="20"/>
              </w:rPr>
            </w:pPr>
            <w:r w:rsidRPr="00CB1398">
              <w:rPr>
                <w:sz w:val="20"/>
                <w:szCs w:val="20"/>
              </w:rPr>
              <w:t>{{tasks.&lt;</w:t>
            </w:r>
            <w:proofErr w:type="spellStart"/>
            <w:r w:rsidRPr="00CB1398">
              <w:rPr>
                <w:sz w:val="20"/>
                <w:szCs w:val="20"/>
              </w:rPr>
              <w:t>task_name</w:t>
            </w:r>
            <w:proofErr w:type="spellEnd"/>
            <w:r w:rsidRPr="00CB1398">
              <w:rPr>
                <w:sz w:val="20"/>
                <w:szCs w:val="20"/>
              </w:rPr>
              <w:t>&gt;.</w:t>
            </w:r>
            <w:proofErr w:type="spellStart"/>
            <w:r w:rsidRPr="00CB1398">
              <w:rPr>
                <w:sz w:val="20"/>
                <w:szCs w:val="20"/>
              </w:rPr>
              <w:t>output.alert_state</w:t>
            </w:r>
            <w:proofErr w:type="spellEnd"/>
            <w:r w:rsidRPr="00CB1398">
              <w:rPr>
                <w:sz w:val="20"/>
                <w:szCs w:val="20"/>
              </w:rPr>
              <w:t>}}</w:t>
            </w:r>
          </w:p>
        </w:tc>
        <w:tc>
          <w:tcPr>
            <w:tcW w:w="8711" w:type="dxa"/>
            <w:hideMark/>
          </w:tcPr>
          <w:p w14:paraId="506AA935" w14:textId="77777777" w:rsidR="00CB1398" w:rsidRPr="00CB1398" w:rsidRDefault="00CB1398" w:rsidP="00CB1398">
            <w:pPr>
              <w:pStyle w:val="NoSpacing"/>
              <w:rPr>
                <w:sz w:val="20"/>
                <w:szCs w:val="20"/>
              </w:rPr>
            </w:pPr>
            <w:r w:rsidRPr="00CB1398">
              <w:rPr>
                <w:sz w:val="20"/>
                <w:szCs w:val="20"/>
              </w:rPr>
              <w:t>The state of an upstream SQL alert task. The value is one of UNKNOWN, OK, or TRIGGERED.</w:t>
            </w:r>
          </w:p>
        </w:tc>
      </w:tr>
      <w:tr w:rsidR="00CB1398" w:rsidRPr="00CB1398" w14:paraId="2C67D15D" w14:textId="77777777" w:rsidTr="00CB1398">
        <w:trPr>
          <w:trHeight w:val="315"/>
        </w:trPr>
        <w:tc>
          <w:tcPr>
            <w:tcW w:w="8245" w:type="dxa"/>
            <w:hideMark/>
          </w:tcPr>
          <w:p w14:paraId="0271ACD1" w14:textId="77777777" w:rsidR="00CB1398" w:rsidRPr="00CB1398" w:rsidRDefault="00CB1398" w:rsidP="00CB1398">
            <w:pPr>
              <w:pStyle w:val="NoSpacing"/>
              <w:rPr>
                <w:sz w:val="20"/>
                <w:szCs w:val="20"/>
              </w:rPr>
            </w:pPr>
            <w:r w:rsidRPr="00CB1398">
              <w:rPr>
                <w:sz w:val="20"/>
                <w:szCs w:val="20"/>
              </w:rPr>
              <w:t>{{workspace.id}}</w:t>
            </w:r>
          </w:p>
        </w:tc>
        <w:tc>
          <w:tcPr>
            <w:tcW w:w="8711" w:type="dxa"/>
            <w:hideMark/>
          </w:tcPr>
          <w:p w14:paraId="5DFF763C" w14:textId="77777777" w:rsidR="00CB1398" w:rsidRPr="00CB1398" w:rsidRDefault="00CB1398" w:rsidP="00CB1398">
            <w:pPr>
              <w:pStyle w:val="NoSpacing"/>
              <w:rPr>
                <w:sz w:val="20"/>
                <w:szCs w:val="20"/>
              </w:rPr>
            </w:pPr>
            <w:r w:rsidRPr="00CB1398">
              <w:rPr>
                <w:sz w:val="20"/>
                <w:szCs w:val="20"/>
              </w:rPr>
              <w:t>The unique identifier assigned to the workspace.</w:t>
            </w:r>
          </w:p>
        </w:tc>
      </w:tr>
      <w:tr w:rsidR="00CB1398" w:rsidRPr="00CB1398" w14:paraId="1631073E" w14:textId="77777777" w:rsidTr="00CB1398">
        <w:trPr>
          <w:trHeight w:val="315"/>
        </w:trPr>
        <w:tc>
          <w:tcPr>
            <w:tcW w:w="8245" w:type="dxa"/>
            <w:hideMark/>
          </w:tcPr>
          <w:p w14:paraId="25D7A70B" w14:textId="77777777" w:rsidR="00CB1398" w:rsidRPr="00CB1398" w:rsidRDefault="00CB1398" w:rsidP="00CB1398">
            <w:pPr>
              <w:pStyle w:val="NoSpacing"/>
              <w:rPr>
                <w:sz w:val="20"/>
                <w:szCs w:val="20"/>
              </w:rPr>
            </w:pPr>
            <w:r w:rsidRPr="00CB1398">
              <w:rPr>
                <w:sz w:val="20"/>
                <w:szCs w:val="20"/>
              </w:rPr>
              <w:t>{{workspace.url}}</w:t>
            </w:r>
          </w:p>
        </w:tc>
        <w:tc>
          <w:tcPr>
            <w:tcW w:w="8711" w:type="dxa"/>
            <w:hideMark/>
          </w:tcPr>
          <w:p w14:paraId="5D3004B2" w14:textId="77777777" w:rsidR="00CB1398" w:rsidRPr="00CB1398" w:rsidRDefault="00CB1398" w:rsidP="00CB1398">
            <w:pPr>
              <w:pStyle w:val="NoSpacing"/>
              <w:rPr>
                <w:sz w:val="20"/>
                <w:szCs w:val="20"/>
              </w:rPr>
            </w:pPr>
            <w:r w:rsidRPr="00CB1398">
              <w:rPr>
                <w:sz w:val="20"/>
                <w:szCs w:val="20"/>
              </w:rPr>
              <w:t>The URL of the workspace.</w:t>
            </w:r>
          </w:p>
        </w:tc>
      </w:tr>
      <w:tr w:rsidR="00CB1398" w:rsidRPr="00CB1398" w14:paraId="3DD72AAA" w14:textId="77777777" w:rsidTr="00CB1398">
        <w:trPr>
          <w:trHeight w:val="495"/>
        </w:trPr>
        <w:tc>
          <w:tcPr>
            <w:tcW w:w="8245" w:type="dxa"/>
            <w:hideMark/>
          </w:tcPr>
          <w:p w14:paraId="71EFA28C"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backfill.day</w:t>
            </w:r>
            <w:proofErr w:type="spellEnd"/>
            <w:r w:rsidRPr="00CB1398">
              <w:rPr>
                <w:sz w:val="20"/>
                <w:szCs w:val="20"/>
              </w:rPr>
              <w:t>}}</w:t>
            </w:r>
          </w:p>
        </w:tc>
        <w:tc>
          <w:tcPr>
            <w:tcW w:w="8711" w:type="dxa"/>
            <w:hideMark/>
          </w:tcPr>
          <w:p w14:paraId="113BCA93" w14:textId="77777777" w:rsidR="00CB1398" w:rsidRPr="00CB1398" w:rsidRDefault="00CB1398" w:rsidP="00CB1398">
            <w:pPr>
              <w:pStyle w:val="NoSpacing"/>
              <w:rPr>
                <w:sz w:val="20"/>
                <w:szCs w:val="20"/>
                <w:u w:val="single"/>
              </w:rPr>
            </w:pPr>
            <w:hyperlink r:id="rId175" w:history="1">
              <w:r w:rsidRPr="00CB1398">
                <w:rPr>
                  <w:rStyle w:val="Hyperlink"/>
                  <w:sz w:val="20"/>
                  <w:szCs w:val="20"/>
                </w:rPr>
                <w:t>The day part of the start of the time range for the specific backfill job run. See Backfill jobs.</w:t>
              </w:r>
            </w:hyperlink>
          </w:p>
        </w:tc>
      </w:tr>
      <w:tr w:rsidR="00CB1398" w:rsidRPr="00CB1398" w14:paraId="523D394E" w14:textId="77777777" w:rsidTr="00CB1398">
        <w:trPr>
          <w:trHeight w:val="315"/>
        </w:trPr>
        <w:tc>
          <w:tcPr>
            <w:tcW w:w="8245" w:type="dxa"/>
            <w:hideMark/>
          </w:tcPr>
          <w:p w14:paraId="028C9D9E"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backfill.is_weekday</w:t>
            </w:r>
            <w:proofErr w:type="spellEnd"/>
            <w:r w:rsidRPr="00CB1398">
              <w:rPr>
                <w:sz w:val="20"/>
                <w:szCs w:val="20"/>
              </w:rPr>
              <w:t>}}</w:t>
            </w:r>
          </w:p>
        </w:tc>
        <w:tc>
          <w:tcPr>
            <w:tcW w:w="8711" w:type="dxa"/>
            <w:hideMark/>
          </w:tcPr>
          <w:p w14:paraId="6787726A" w14:textId="77777777" w:rsidR="00CB1398" w:rsidRPr="00CB1398" w:rsidRDefault="00CB1398" w:rsidP="00CB1398">
            <w:pPr>
              <w:pStyle w:val="NoSpacing"/>
              <w:rPr>
                <w:sz w:val="20"/>
                <w:szCs w:val="20"/>
              </w:rPr>
            </w:pPr>
            <w:r w:rsidRPr="00CB1398">
              <w:rPr>
                <w:sz w:val="20"/>
                <w:szCs w:val="20"/>
              </w:rPr>
              <w:t>Returns true if the start of the time range for the specific backfill job run is a weekday.</w:t>
            </w:r>
          </w:p>
        </w:tc>
      </w:tr>
      <w:tr w:rsidR="00CB1398" w:rsidRPr="00CB1398" w14:paraId="7F8BC311" w14:textId="77777777" w:rsidTr="00CB1398">
        <w:trPr>
          <w:trHeight w:val="315"/>
        </w:trPr>
        <w:tc>
          <w:tcPr>
            <w:tcW w:w="8245" w:type="dxa"/>
            <w:hideMark/>
          </w:tcPr>
          <w:p w14:paraId="11CC4C4A"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backfill.iso_date</w:t>
            </w:r>
            <w:proofErr w:type="spellEnd"/>
            <w:r w:rsidRPr="00CB1398">
              <w:rPr>
                <w:sz w:val="20"/>
                <w:szCs w:val="20"/>
              </w:rPr>
              <w:t>}}</w:t>
            </w:r>
          </w:p>
        </w:tc>
        <w:tc>
          <w:tcPr>
            <w:tcW w:w="8711" w:type="dxa"/>
            <w:hideMark/>
          </w:tcPr>
          <w:p w14:paraId="65977C63" w14:textId="77777777" w:rsidR="00CB1398" w:rsidRPr="00CB1398" w:rsidRDefault="00CB1398" w:rsidP="00CB1398">
            <w:pPr>
              <w:pStyle w:val="NoSpacing"/>
              <w:rPr>
                <w:sz w:val="20"/>
                <w:szCs w:val="20"/>
              </w:rPr>
            </w:pPr>
            <w:r w:rsidRPr="00CB1398">
              <w:rPr>
                <w:sz w:val="20"/>
                <w:szCs w:val="20"/>
              </w:rPr>
              <w:t>The iso date of the start of the time range for the specific backfill job run.</w:t>
            </w:r>
          </w:p>
        </w:tc>
      </w:tr>
      <w:tr w:rsidR="00CB1398" w:rsidRPr="00CB1398" w14:paraId="31581A2A" w14:textId="77777777" w:rsidTr="00CB1398">
        <w:trPr>
          <w:trHeight w:val="315"/>
        </w:trPr>
        <w:tc>
          <w:tcPr>
            <w:tcW w:w="8245" w:type="dxa"/>
            <w:hideMark/>
          </w:tcPr>
          <w:p w14:paraId="2FC772F7"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backfill.iso_datetime</w:t>
            </w:r>
            <w:proofErr w:type="spellEnd"/>
            <w:r w:rsidRPr="00CB1398">
              <w:rPr>
                <w:sz w:val="20"/>
                <w:szCs w:val="20"/>
              </w:rPr>
              <w:t>}}</w:t>
            </w:r>
          </w:p>
        </w:tc>
        <w:tc>
          <w:tcPr>
            <w:tcW w:w="8711" w:type="dxa"/>
            <w:hideMark/>
          </w:tcPr>
          <w:p w14:paraId="11923717" w14:textId="77777777" w:rsidR="00CB1398" w:rsidRPr="00CB1398" w:rsidRDefault="00CB1398" w:rsidP="00CB1398">
            <w:pPr>
              <w:pStyle w:val="NoSpacing"/>
              <w:rPr>
                <w:sz w:val="20"/>
                <w:szCs w:val="20"/>
              </w:rPr>
            </w:pPr>
            <w:r w:rsidRPr="00CB1398">
              <w:rPr>
                <w:sz w:val="20"/>
                <w:szCs w:val="20"/>
              </w:rPr>
              <w:t>The iso datetime of the start of the time range for the specific backfill job run.</w:t>
            </w:r>
          </w:p>
        </w:tc>
      </w:tr>
      <w:tr w:rsidR="00CB1398" w:rsidRPr="00CB1398" w14:paraId="0C9365B8" w14:textId="77777777" w:rsidTr="00CB1398">
        <w:trPr>
          <w:trHeight w:val="495"/>
        </w:trPr>
        <w:tc>
          <w:tcPr>
            <w:tcW w:w="8245" w:type="dxa"/>
            <w:hideMark/>
          </w:tcPr>
          <w:p w14:paraId="1BF08890"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backfill.iso_weekday</w:t>
            </w:r>
            <w:proofErr w:type="spellEnd"/>
            <w:r w:rsidRPr="00CB1398">
              <w:rPr>
                <w:sz w:val="20"/>
                <w:szCs w:val="20"/>
              </w:rPr>
              <w:t>}}</w:t>
            </w:r>
          </w:p>
        </w:tc>
        <w:tc>
          <w:tcPr>
            <w:tcW w:w="8711" w:type="dxa"/>
            <w:hideMark/>
          </w:tcPr>
          <w:p w14:paraId="75B3C4D7" w14:textId="77777777" w:rsidR="00CB1398" w:rsidRPr="00CB1398" w:rsidRDefault="00CB1398" w:rsidP="00CB1398">
            <w:pPr>
              <w:pStyle w:val="NoSpacing"/>
              <w:rPr>
                <w:sz w:val="20"/>
                <w:szCs w:val="20"/>
              </w:rPr>
            </w:pPr>
            <w:r w:rsidRPr="00CB1398">
              <w:rPr>
                <w:sz w:val="20"/>
                <w:szCs w:val="20"/>
              </w:rPr>
              <w:t>Returns a digit from 1 to 7, representing the day of the week of the start of the time range for the specific backfill job run.</w:t>
            </w:r>
          </w:p>
        </w:tc>
      </w:tr>
      <w:tr w:rsidR="00CB1398" w:rsidRPr="00CB1398" w14:paraId="06D3E932" w14:textId="77777777" w:rsidTr="00CB1398">
        <w:trPr>
          <w:trHeight w:val="315"/>
        </w:trPr>
        <w:tc>
          <w:tcPr>
            <w:tcW w:w="8245" w:type="dxa"/>
            <w:hideMark/>
          </w:tcPr>
          <w:p w14:paraId="0DB1EFD4"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backfill.month</w:t>
            </w:r>
            <w:proofErr w:type="spellEnd"/>
            <w:r w:rsidRPr="00CB1398">
              <w:rPr>
                <w:sz w:val="20"/>
                <w:szCs w:val="20"/>
              </w:rPr>
              <w:t>}}</w:t>
            </w:r>
          </w:p>
        </w:tc>
        <w:tc>
          <w:tcPr>
            <w:tcW w:w="8711" w:type="dxa"/>
            <w:hideMark/>
          </w:tcPr>
          <w:p w14:paraId="7E4A6364" w14:textId="77777777" w:rsidR="00CB1398" w:rsidRPr="00CB1398" w:rsidRDefault="00CB1398" w:rsidP="00CB1398">
            <w:pPr>
              <w:pStyle w:val="NoSpacing"/>
              <w:rPr>
                <w:sz w:val="20"/>
                <w:szCs w:val="20"/>
              </w:rPr>
            </w:pPr>
            <w:r w:rsidRPr="00CB1398">
              <w:rPr>
                <w:sz w:val="20"/>
                <w:szCs w:val="20"/>
              </w:rPr>
              <w:t>The month part of the start of the time range for the specific backfill job run.</w:t>
            </w:r>
          </w:p>
        </w:tc>
      </w:tr>
      <w:tr w:rsidR="00CB1398" w:rsidRPr="00CB1398" w14:paraId="4ECE6B2A" w14:textId="77777777" w:rsidTr="00CB1398">
        <w:trPr>
          <w:trHeight w:val="315"/>
        </w:trPr>
        <w:tc>
          <w:tcPr>
            <w:tcW w:w="8245" w:type="dxa"/>
            <w:hideMark/>
          </w:tcPr>
          <w:p w14:paraId="0AA5CC01"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backfill.timestamp_ms</w:t>
            </w:r>
            <w:proofErr w:type="spellEnd"/>
            <w:r w:rsidRPr="00CB1398">
              <w:rPr>
                <w:sz w:val="20"/>
                <w:szCs w:val="20"/>
              </w:rPr>
              <w:t>}}</w:t>
            </w:r>
          </w:p>
        </w:tc>
        <w:tc>
          <w:tcPr>
            <w:tcW w:w="8711" w:type="dxa"/>
            <w:hideMark/>
          </w:tcPr>
          <w:p w14:paraId="158FF59E" w14:textId="77777777" w:rsidR="00CB1398" w:rsidRPr="00CB1398" w:rsidRDefault="00CB1398" w:rsidP="00CB1398">
            <w:pPr>
              <w:pStyle w:val="NoSpacing"/>
              <w:rPr>
                <w:sz w:val="20"/>
                <w:szCs w:val="20"/>
              </w:rPr>
            </w:pPr>
            <w:r w:rsidRPr="00CB1398">
              <w:rPr>
                <w:sz w:val="20"/>
                <w:szCs w:val="20"/>
              </w:rPr>
              <w:t>The timestamp of the start of the time range for the specific backfill job run.</w:t>
            </w:r>
          </w:p>
        </w:tc>
      </w:tr>
      <w:tr w:rsidR="00CB1398" w:rsidRPr="00CB1398" w14:paraId="6142FE1E" w14:textId="77777777" w:rsidTr="00CB1398">
        <w:trPr>
          <w:trHeight w:val="300"/>
        </w:trPr>
        <w:tc>
          <w:tcPr>
            <w:tcW w:w="8245" w:type="dxa"/>
            <w:hideMark/>
          </w:tcPr>
          <w:p w14:paraId="5FF21002" w14:textId="77777777" w:rsidR="00CB1398" w:rsidRPr="00CB1398" w:rsidRDefault="00CB1398" w:rsidP="00CB1398">
            <w:pPr>
              <w:pStyle w:val="NoSpacing"/>
              <w:rPr>
                <w:sz w:val="20"/>
                <w:szCs w:val="20"/>
              </w:rPr>
            </w:pPr>
            <w:r w:rsidRPr="00CB1398">
              <w:rPr>
                <w:sz w:val="20"/>
                <w:szCs w:val="20"/>
              </w:rPr>
              <w:t>{{</w:t>
            </w:r>
            <w:proofErr w:type="spellStart"/>
            <w:r w:rsidRPr="00CB1398">
              <w:rPr>
                <w:sz w:val="20"/>
                <w:szCs w:val="20"/>
              </w:rPr>
              <w:t>backfill.year</w:t>
            </w:r>
            <w:proofErr w:type="spellEnd"/>
            <w:r w:rsidRPr="00CB1398">
              <w:rPr>
                <w:sz w:val="20"/>
                <w:szCs w:val="20"/>
              </w:rPr>
              <w:t>}}</w:t>
            </w:r>
          </w:p>
        </w:tc>
        <w:tc>
          <w:tcPr>
            <w:tcW w:w="8711" w:type="dxa"/>
            <w:hideMark/>
          </w:tcPr>
          <w:p w14:paraId="645D1030" w14:textId="77777777" w:rsidR="00CB1398" w:rsidRPr="00CB1398" w:rsidRDefault="00CB1398" w:rsidP="00CB1398">
            <w:pPr>
              <w:pStyle w:val="NoSpacing"/>
              <w:rPr>
                <w:sz w:val="20"/>
                <w:szCs w:val="20"/>
              </w:rPr>
            </w:pPr>
            <w:r w:rsidRPr="00CB1398">
              <w:rPr>
                <w:sz w:val="20"/>
                <w:szCs w:val="20"/>
              </w:rPr>
              <w:t>The year part of the start of the time range for the specific backfill job run.</w:t>
            </w:r>
          </w:p>
        </w:tc>
      </w:tr>
    </w:tbl>
    <w:p w14:paraId="69F338EA" w14:textId="77777777" w:rsidR="00521492" w:rsidRPr="00CB1398" w:rsidRDefault="00521492" w:rsidP="00287967">
      <w:pPr>
        <w:pStyle w:val="NoSpacing"/>
        <w:rPr>
          <w:sz w:val="20"/>
          <w:szCs w:val="20"/>
        </w:rPr>
      </w:pPr>
    </w:p>
    <w:p w14:paraId="54AEEF23" w14:textId="77777777" w:rsidR="0011380E" w:rsidRDefault="0011380E" w:rsidP="00287967">
      <w:pPr>
        <w:pStyle w:val="NoSpacing"/>
        <w:rPr>
          <w:sz w:val="24"/>
          <w:szCs w:val="24"/>
        </w:rPr>
      </w:pPr>
    </w:p>
    <w:p w14:paraId="1633CB33" w14:textId="696D3395" w:rsidR="0011380E" w:rsidRPr="00B43E27" w:rsidRDefault="00CC65BE" w:rsidP="00287967">
      <w:pPr>
        <w:pStyle w:val="NoSpacing"/>
        <w:rPr>
          <w:b/>
          <w:bCs/>
          <w:sz w:val="24"/>
          <w:szCs w:val="24"/>
        </w:rPr>
      </w:pPr>
      <w:r w:rsidRPr="00B43E27">
        <w:rPr>
          <w:b/>
          <w:bCs/>
          <w:sz w:val="24"/>
          <w:szCs w:val="24"/>
        </w:rPr>
        <w:t>#####</w:t>
      </w:r>
      <w:r w:rsidR="0099673A">
        <w:rPr>
          <w:b/>
          <w:bCs/>
          <w:sz w:val="24"/>
          <w:szCs w:val="24"/>
        </w:rPr>
        <w:t>#</w:t>
      </w:r>
      <w:r w:rsidRPr="00B43E27">
        <w:rPr>
          <w:b/>
          <w:bCs/>
          <w:sz w:val="24"/>
          <w:szCs w:val="24"/>
        </w:rPr>
        <w:t>#########################</w:t>
      </w:r>
    </w:p>
    <w:p w14:paraId="17D669DB" w14:textId="245EE03D" w:rsidR="0011380E" w:rsidRPr="00B43E27" w:rsidRDefault="00CC65BE" w:rsidP="00287967">
      <w:pPr>
        <w:pStyle w:val="NoSpacing"/>
        <w:rPr>
          <w:b/>
          <w:bCs/>
          <w:sz w:val="24"/>
          <w:szCs w:val="24"/>
        </w:rPr>
      </w:pPr>
      <w:r w:rsidRPr="00B43E27">
        <w:rPr>
          <w:b/>
          <w:bCs/>
          <w:sz w:val="24"/>
          <w:szCs w:val="24"/>
        </w:rPr>
        <w:t>#</w:t>
      </w:r>
      <w:r w:rsidR="00F16D68" w:rsidRPr="00B43E27">
        <w:rPr>
          <w:b/>
          <w:bCs/>
          <w:sz w:val="24"/>
          <w:szCs w:val="24"/>
        </w:rPr>
        <w:t>Notebook utility (</w:t>
      </w:r>
      <w:proofErr w:type="spellStart"/>
      <w:r w:rsidR="00F16D68" w:rsidRPr="00B43E27">
        <w:rPr>
          <w:b/>
          <w:bCs/>
          <w:sz w:val="24"/>
          <w:szCs w:val="24"/>
        </w:rPr>
        <w:t>dbutils.notebook</w:t>
      </w:r>
      <w:proofErr w:type="spellEnd"/>
      <w:r w:rsidR="00F16D68" w:rsidRPr="00B43E27">
        <w:rPr>
          <w:b/>
          <w:bCs/>
          <w:sz w:val="24"/>
          <w:szCs w:val="24"/>
        </w:rPr>
        <w:t>)</w:t>
      </w:r>
      <w:r w:rsidRPr="00B43E27">
        <w:rPr>
          <w:b/>
          <w:bCs/>
          <w:sz w:val="24"/>
          <w:szCs w:val="24"/>
        </w:rPr>
        <w:t>#</w:t>
      </w:r>
    </w:p>
    <w:p w14:paraId="472FAAB1" w14:textId="1D60C5C1" w:rsidR="00CC65BE" w:rsidRDefault="00CC65BE" w:rsidP="00CC65BE">
      <w:pPr>
        <w:pStyle w:val="NoSpacing"/>
        <w:rPr>
          <w:b/>
          <w:bCs/>
          <w:sz w:val="24"/>
          <w:szCs w:val="24"/>
        </w:rPr>
      </w:pPr>
      <w:r w:rsidRPr="00B43E27">
        <w:rPr>
          <w:b/>
          <w:bCs/>
          <w:sz w:val="24"/>
          <w:szCs w:val="24"/>
        </w:rPr>
        <w:t>######</w:t>
      </w:r>
      <w:r w:rsidR="0099673A">
        <w:rPr>
          <w:b/>
          <w:bCs/>
          <w:sz w:val="24"/>
          <w:szCs w:val="24"/>
        </w:rPr>
        <w:t>#</w:t>
      </w:r>
      <w:r w:rsidRPr="00B43E27">
        <w:rPr>
          <w:b/>
          <w:bCs/>
          <w:sz w:val="24"/>
          <w:szCs w:val="24"/>
        </w:rPr>
        <w:t>########################</w:t>
      </w:r>
    </w:p>
    <w:p w14:paraId="31835ADD" w14:textId="77777777" w:rsidR="00DF1E42" w:rsidRDefault="00DF1E42" w:rsidP="00CC65BE">
      <w:pPr>
        <w:pStyle w:val="NoSpacing"/>
        <w:rPr>
          <w:b/>
          <w:bCs/>
          <w:sz w:val="24"/>
          <w:szCs w:val="24"/>
        </w:rPr>
      </w:pPr>
    </w:p>
    <w:p w14:paraId="6034C641" w14:textId="77777777" w:rsidR="00DF1E42" w:rsidRPr="00B43E27" w:rsidRDefault="00DF1E42" w:rsidP="00CC65BE">
      <w:pPr>
        <w:pStyle w:val="NoSpacing"/>
        <w:rPr>
          <w:b/>
          <w:bCs/>
          <w:sz w:val="24"/>
          <w:szCs w:val="24"/>
        </w:rPr>
      </w:pPr>
    </w:p>
    <w:tbl>
      <w:tblPr>
        <w:tblW w:w="10120" w:type="dxa"/>
        <w:tblLook w:val="04A0" w:firstRow="1" w:lastRow="0" w:firstColumn="1" w:lastColumn="0" w:noHBand="0" w:noVBand="1"/>
      </w:tblPr>
      <w:tblGrid>
        <w:gridCol w:w="1480"/>
        <w:gridCol w:w="3960"/>
        <w:gridCol w:w="4680"/>
      </w:tblGrid>
      <w:tr w:rsidR="00DF1E42" w:rsidRPr="00DF1E42" w14:paraId="74C3B6B5" w14:textId="77777777" w:rsidTr="00DF1E42">
        <w:trPr>
          <w:trHeight w:val="315"/>
        </w:trPr>
        <w:tc>
          <w:tcPr>
            <w:tcW w:w="1480" w:type="dxa"/>
            <w:tcBorders>
              <w:top w:val="single" w:sz="4" w:space="0" w:color="auto"/>
              <w:left w:val="single" w:sz="4" w:space="0" w:color="auto"/>
              <w:bottom w:val="single" w:sz="4" w:space="0" w:color="auto"/>
              <w:right w:val="single" w:sz="4" w:space="0" w:color="auto"/>
            </w:tcBorders>
            <w:vAlign w:val="center"/>
            <w:hideMark/>
          </w:tcPr>
          <w:p w14:paraId="36791115" w14:textId="77777777" w:rsidR="00DF1E42" w:rsidRPr="00DF1E42" w:rsidRDefault="00DF1E42" w:rsidP="00DF1E42">
            <w:pPr>
              <w:spacing w:after="0" w:line="240" w:lineRule="auto"/>
              <w:rPr>
                <w:rFonts w:ascii="Arial" w:eastAsia="Times New Roman" w:hAnsi="Arial" w:cs="Arial"/>
                <w:b/>
                <w:bCs/>
                <w:color w:val="1B3139"/>
                <w:kern w:val="0"/>
                <w:sz w:val="24"/>
                <w:szCs w:val="24"/>
                <w:lang w:eastAsia="en-IN"/>
                <w14:ligatures w14:val="none"/>
              </w:rPr>
            </w:pPr>
            <w:r w:rsidRPr="00DF1E42">
              <w:rPr>
                <w:rFonts w:ascii="Arial" w:eastAsia="Times New Roman" w:hAnsi="Arial" w:cs="Arial"/>
                <w:b/>
                <w:bCs/>
                <w:color w:val="1B3139"/>
                <w:kern w:val="0"/>
                <w:sz w:val="24"/>
                <w:szCs w:val="24"/>
                <w:lang w:eastAsia="en-IN"/>
                <w14:ligatures w14:val="none"/>
              </w:rPr>
              <w:lastRenderedPageBreak/>
              <w:t>Command</w:t>
            </w:r>
          </w:p>
        </w:tc>
        <w:tc>
          <w:tcPr>
            <w:tcW w:w="3960" w:type="dxa"/>
            <w:tcBorders>
              <w:top w:val="single" w:sz="4" w:space="0" w:color="auto"/>
              <w:left w:val="nil"/>
              <w:bottom w:val="single" w:sz="4" w:space="0" w:color="auto"/>
              <w:right w:val="single" w:sz="4" w:space="0" w:color="auto"/>
            </w:tcBorders>
            <w:vAlign w:val="center"/>
            <w:hideMark/>
          </w:tcPr>
          <w:p w14:paraId="5D911C48" w14:textId="77777777" w:rsidR="00DF1E42" w:rsidRPr="00DF1E42" w:rsidRDefault="00DF1E42" w:rsidP="00DF1E42">
            <w:pPr>
              <w:spacing w:after="0" w:line="240" w:lineRule="auto"/>
              <w:rPr>
                <w:rFonts w:ascii="Arial" w:eastAsia="Times New Roman" w:hAnsi="Arial" w:cs="Arial"/>
                <w:b/>
                <w:bCs/>
                <w:color w:val="1B3139"/>
                <w:kern w:val="0"/>
                <w:sz w:val="24"/>
                <w:szCs w:val="24"/>
                <w:lang w:eastAsia="en-IN"/>
                <w14:ligatures w14:val="none"/>
              </w:rPr>
            </w:pPr>
            <w:r w:rsidRPr="00DF1E42">
              <w:rPr>
                <w:rFonts w:ascii="Arial" w:eastAsia="Times New Roman" w:hAnsi="Arial" w:cs="Arial"/>
                <w:b/>
                <w:bCs/>
                <w:color w:val="1B3139"/>
                <w:kern w:val="0"/>
                <w:sz w:val="24"/>
                <w:szCs w:val="24"/>
                <w:lang w:eastAsia="en-IN"/>
                <w14:ligatures w14:val="none"/>
              </w:rPr>
              <w:t>Method Signature</w:t>
            </w:r>
          </w:p>
        </w:tc>
        <w:tc>
          <w:tcPr>
            <w:tcW w:w="4680" w:type="dxa"/>
            <w:tcBorders>
              <w:top w:val="single" w:sz="4" w:space="0" w:color="auto"/>
              <w:left w:val="nil"/>
              <w:bottom w:val="single" w:sz="4" w:space="0" w:color="auto"/>
              <w:right w:val="single" w:sz="4" w:space="0" w:color="auto"/>
            </w:tcBorders>
            <w:vAlign w:val="center"/>
            <w:hideMark/>
          </w:tcPr>
          <w:p w14:paraId="22F6E534" w14:textId="77777777" w:rsidR="00DF1E42" w:rsidRPr="00DF1E42" w:rsidRDefault="00DF1E42" w:rsidP="00DF1E42">
            <w:pPr>
              <w:spacing w:after="0" w:line="240" w:lineRule="auto"/>
              <w:rPr>
                <w:rFonts w:ascii="Arial" w:eastAsia="Times New Roman" w:hAnsi="Arial" w:cs="Arial"/>
                <w:b/>
                <w:bCs/>
                <w:color w:val="1B3139"/>
                <w:kern w:val="0"/>
                <w:sz w:val="24"/>
                <w:szCs w:val="24"/>
                <w:lang w:eastAsia="en-IN"/>
                <w14:ligatures w14:val="none"/>
              </w:rPr>
            </w:pPr>
            <w:r w:rsidRPr="00DF1E42">
              <w:rPr>
                <w:rFonts w:ascii="Arial" w:eastAsia="Times New Roman" w:hAnsi="Arial" w:cs="Arial"/>
                <w:b/>
                <w:bCs/>
                <w:color w:val="1B3139"/>
                <w:kern w:val="0"/>
                <w:sz w:val="24"/>
                <w:szCs w:val="24"/>
                <w:lang w:eastAsia="en-IN"/>
                <w14:ligatures w14:val="none"/>
              </w:rPr>
              <w:t>Description</w:t>
            </w:r>
          </w:p>
        </w:tc>
      </w:tr>
      <w:tr w:rsidR="00DF1E42" w:rsidRPr="00DF1E42" w14:paraId="23F7BE9B" w14:textId="77777777" w:rsidTr="00DF1E42">
        <w:trPr>
          <w:trHeight w:val="300"/>
        </w:trPr>
        <w:tc>
          <w:tcPr>
            <w:tcW w:w="1480" w:type="dxa"/>
            <w:tcBorders>
              <w:top w:val="nil"/>
              <w:left w:val="single" w:sz="4" w:space="0" w:color="auto"/>
              <w:bottom w:val="single" w:sz="4" w:space="0" w:color="auto"/>
              <w:right w:val="single" w:sz="4" w:space="0" w:color="auto"/>
            </w:tcBorders>
            <w:vAlign w:val="center"/>
            <w:hideMark/>
          </w:tcPr>
          <w:p w14:paraId="13452E26" w14:textId="77777777" w:rsidR="00DF1E42" w:rsidRPr="00DF1E42" w:rsidRDefault="00DF1E42" w:rsidP="00DF1E42">
            <w:pPr>
              <w:spacing w:after="0" w:line="240" w:lineRule="auto"/>
              <w:rPr>
                <w:rFonts w:ascii="Calibri" w:eastAsia="Times New Roman" w:hAnsi="Calibri" w:cs="Calibri"/>
                <w:color w:val="0563C1"/>
                <w:kern w:val="0"/>
                <w:u w:val="single"/>
                <w:lang w:eastAsia="en-IN"/>
                <w14:ligatures w14:val="none"/>
              </w:rPr>
            </w:pPr>
            <w:hyperlink r:id="rId176" w:anchor="dbutils-workflow-exit" w:history="1">
              <w:r w:rsidRPr="00DF1E42">
                <w:rPr>
                  <w:rFonts w:ascii="Calibri" w:eastAsia="Times New Roman" w:hAnsi="Calibri" w:cs="Calibri"/>
                  <w:color w:val="0563C1"/>
                  <w:kern w:val="0"/>
                  <w:u w:val="single"/>
                  <w:lang w:eastAsia="en-IN"/>
                  <w14:ligatures w14:val="none"/>
                </w:rPr>
                <w:t>exit</w:t>
              </w:r>
            </w:hyperlink>
          </w:p>
        </w:tc>
        <w:tc>
          <w:tcPr>
            <w:tcW w:w="3960" w:type="dxa"/>
            <w:tcBorders>
              <w:top w:val="nil"/>
              <w:left w:val="nil"/>
              <w:bottom w:val="single" w:sz="4" w:space="0" w:color="auto"/>
              <w:right w:val="single" w:sz="4" w:space="0" w:color="auto"/>
            </w:tcBorders>
            <w:vAlign w:val="bottom"/>
            <w:hideMark/>
          </w:tcPr>
          <w:p w14:paraId="60082CF6" w14:textId="77777777" w:rsidR="00DF1E42" w:rsidRPr="00DF1E42" w:rsidRDefault="00DF1E42" w:rsidP="00DF1E42">
            <w:pPr>
              <w:spacing w:after="0" w:line="240" w:lineRule="auto"/>
              <w:rPr>
                <w:rFonts w:ascii="Consolas" w:eastAsia="Times New Roman" w:hAnsi="Consolas" w:cs="Calibri"/>
                <w:color w:val="1B3139"/>
                <w:kern w:val="0"/>
                <w:sz w:val="20"/>
                <w:szCs w:val="20"/>
                <w:lang w:eastAsia="en-IN"/>
                <w14:ligatures w14:val="none"/>
              </w:rPr>
            </w:pPr>
            <w:r w:rsidRPr="00DF1E42">
              <w:rPr>
                <w:rFonts w:ascii="Consolas" w:eastAsia="Times New Roman" w:hAnsi="Consolas" w:cs="Calibri"/>
                <w:color w:val="1B3139"/>
                <w:kern w:val="0"/>
                <w:sz w:val="20"/>
                <w:szCs w:val="20"/>
                <w:lang w:eastAsia="en-IN"/>
                <w14:ligatures w14:val="none"/>
              </w:rPr>
              <w:t>exit(value: String)</w:t>
            </w:r>
          </w:p>
        </w:tc>
        <w:tc>
          <w:tcPr>
            <w:tcW w:w="4680" w:type="dxa"/>
            <w:tcBorders>
              <w:top w:val="nil"/>
              <w:left w:val="nil"/>
              <w:bottom w:val="single" w:sz="4" w:space="0" w:color="auto"/>
              <w:right w:val="single" w:sz="4" w:space="0" w:color="auto"/>
            </w:tcBorders>
            <w:hideMark/>
          </w:tcPr>
          <w:p w14:paraId="34B1CC4F" w14:textId="77777777" w:rsidR="00DF1E42" w:rsidRPr="00DF1E42" w:rsidRDefault="00DF1E42" w:rsidP="00DF1E42">
            <w:pPr>
              <w:spacing w:after="0" w:line="240" w:lineRule="auto"/>
              <w:rPr>
                <w:rFonts w:ascii="Arial" w:eastAsia="Times New Roman" w:hAnsi="Arial" w:cs="Arial"/>
                <w:color w:val="1B3139"/>
                <w:kern w:val="0"/>
                <w:sz w:val="24"/>
                <w:szCs w:val="24"/>
                <w:lang w:eastAsia="en-IN"/>
                <w14:ligatures w14:val="none"/>
              </w:rPr>
            </w:pPr>
            <w:r w:rsidRPr="00DF1E42">
              <w:rPr>
                <w:rFonts w:ascii="Arial" w:eastAsia="Times New Roman" w:hAnsi="Arial" w:cs="Arial"/>
                <w:color w:val="1B3139"/>
                <w:kern w:val="0"/>
                <w:sz w:val="24"/>
                <w:szCs w:val="24"/>
                <w:lang w:eastAsia="en-IN"/>
                <w14:ligatures w14:val="none"/>
              </w:rPr>
              <w:t xml:space="preserve">Exits </w:t>
            </w:r>
            <w:proofErr w:type="spellStart"/>
            <w:r w:rsidRPr="00DF1E42">
              <w:rPr>
                <w:rFonts w:ascii="Arial" w:eastAsia="Times New Roman" w:hAnsi="Arial" w:cs="Arial"/>
                <w:color w:val="1B3139"/>
                <w:kern w:val="0"/>
                <w:sz w:val="24"/>
                <w:szCs w:val="24"/>
                <w:lang w:eastAsia="en-IN"/>
                <w14:ligatures w14:val="none"/>
              </w:rPr>
              <w:t>exuction</w:t>
            </w:r>
            <w:proofErr w:type="spellEnd"/>
            <w:r w:rsidRPr="00DF1E42">
              <w:rPr>
                <w:rFonts w:ascii="Arial" w:eastAsia="Times New Roman" w:hAnsi="Arial" w:cs="Arial"/>
                <w:color w:val="1B3139"/>
                <w:kern w:val="0"/>
                <w:sz w:val="24"/>
                <w:szCs w:val="24"/>
                <w:lang w:eastAsia="en-IN"/>
                <w14:ligatures w14:val="none"/>
              </w:rPr>
              <w:t xml:space="preserve"> of  a notebook with a value</w:t>
            </w:r>
          </w:p>
        </w:tc>
      </w:tr>
      <w:tr w:rsidR="00DF1E42" w:rsidRPr="00DF1E42" w14:paraId="2654369A" w14:textId="77777777" w:rsidTr="00DF1E42">
        <w:trPr>
          <w:trHeight w:val="525"/>
        </w:trPr>
        <w:tc>
          <w:tcPr>
            <w:tcW w:w="1480" w:type="dxa"/>
            <w:tcBorders>
              <w:top w:val="nil"/>
              <w:left w:val="single" w:sz="4" w:space="0" w:color="auto"/>
              <w:bottom w:val="single" w:sz="4" w:space="0" w:color="auto"/>
              <w:right w:val="single" w:sz="4" w:space="0" w:color="auto"/>
            </w:tcBorders>
            <w:vAlign w:val="center"/>
            <w:hideMark/>
          </w:tcPr>
          <w:p w14:paraId="7257F3DB" w14:textId="77777777" w:rsidR="00DF1E42" w:rsidRPr="00DF1E42" w:rsidRDefault="00DF1E42" w:rsidP="00DF1E42">
            <w:pPr>
              <w:spacing w:after="0" w:line="240" w:lineRule="auto"/>
              <w:rPr>
                <w:rFonts w:ascii="Calibri" w:eastAsia="Times New Roman" w:hAnsi="Calibri" w:cs="Calibri"/>
                <w:color w:val="0563C1"/>
                <w:kern w:val="0"/>
                <w:u w:val="single"/>
                <w:lang w:eastAsia="en-IN"/>
                <w14:ligatures w14:val="none"/>
              </w:rPr>
            </w:pPr>
            <w:hyperlink r:id="rId177" w:anchor="dbutils-workflow-run" w:history="1">
              <w:r w:rsidRPr="00DF1E42">
                <w:rPr>
                  <w:rFonts w:ascii="Calibri" w:eastAsia="Times New Roman" w:hAnsi="Calibri" w:cs="Calibri"/>
                  <w:color w:val="0563C1"/>
                  <w:kern w:val="0"/>
                  <w:u w:val="single"/>
                  <w:lang w:eastAsia="en-IN"/>
                  <w14:ligatures w14:val="none"/>
                </w:rPr>
                <w:t>run</w:t>
              </w:r>
            </w:hyperlink>
          </w:p>
        </w:tc>
        <w:tc>
          <w:tcPr>
            <w:tcW w:w="3960" w:type="dxa"/>
            <w:tcBorders>
              <w:top w:val="nil"/>
              <w:left w:val="nil"/>
              <w:bottom w:val="single" w:sz="4" w:space="0" w:color="auto"/>
              <w:right w:val="single" w:sz="4" w:space="0" w:color="auto"/>
            </w:tcBorders>
            <w:vAlign w:val="bottom"/>
            <w:hideMark/>
          </w:tcPr>
          <w:p w14:paraId="33331790" w14:textId="77777777" w:rsidR="00DF1E42" w:rsidRPr="00DF1E42" w:rsidRDefault="00DF1E42" w:rsidP="00DF1E42">
            <w:pPr>
              <w:spacing w:after="0" w:line="240" w:lineRule="auto"/>
              <w:rPr>
                <w:rFonts w:ascii="Consolas" w:eastAsia="Times New Roman" w:hAnsi="Consolas" w:cs="Calibri"/>
                <w:color w:val="1B3139"/>
                <w:kern w:val="0"/>
                <w:sz w:val="20"/>
                <w:szCs w:val="20"/>
                <w:lang w:eastAsia="en-IN"/>
                <w14:ligatures w14:val="none"/>
              </w:rPr>
            </w:pPr>
            <w:r w:rsidRPr="00DF1E42">
              <w:rPr>
                <w:rFonts w:ascii="Consolas" w:eastAsia="Times New Roman" w:hAnsi="Consolas" w:cs="Calibri"/>
                <w:color w:val="1B3139"/>
                <w:kern w:val="0"/>
                <w:sz w:val="20"/>
                <w:szCs w:val="20"/>
                <w:lang w:eastAsia="en-IN"/>
                <w14:ligatures w14:val="none"/>
              </w:rPr>
              <w:t xml:space="preserve">run(path: String, </w:t>
            </w:r>
            <w:proofErr w:type="spellStart"/>
            <w:r w:rsidRPr="00DF1E42">
              <w:rPr>
                <w:rFonts w:ascii="Consolas" w:eastAsia="Times New Roman" w:hAnsi="Consolas" w:cs="Calibri"/>
                <w:color w:val="1B3139"/>
                <w:kern w:val="0"/>
                <w:sz w:val="20"/>
                <w:szCs w:val="20"/>
                <w:lang w:eastAsia="en-IN"/>
                <w14:ligatures w14:val="none"/>
              </w:rPr>
              <w:t>timeoutSeconds</w:t>
            </w:r>
            <w:proofErr w:type="spellEnd"/>
            <w:r w:rsidRPr="00DF1E42">
              <w:rPr>
                <w:rFonts w:ascii="Consolas" w:eastAsia="Times New Roman" w:hAnsi="Consolas" w:cs="Calibri"/>
                <w:color w:val="1B3139"/>
                <w:kern w:val="0"/>
                <w:sz w:val="20"/>
                <w:szCs w:val="20"/>
                <w:lang w:eastAsia="en-IN"/>
                <w14:ligatures w14:val="none"/>
              </w:rPr>
              <w:t>: int, arguments: Map)</w:t>
            </w:r>
          </w:p>
        </w:tc>
        <w:tc>
          <w:tcPr>
            <w:tcW w:w="4680" w:type="dxa"/>
            <w:tcBorders>
              <w:top w:val="nil"/>
              <w:left w:val="nil"/>
              <w:bottom w:val="single" w:sz="4" w:space="0" w:color="auto"/>
              <w:right w:val="single" w:sz="4" w:space="0" w:color="auto"/>
            </w:tcBorders>
            <w:hideMark/>
          </w:tcPr>
          <w:p w14:paraId="4A1BC4A8" w14:textId="77777777" w:rsidR="00DF1E42" w:rsidRPr="00DF1E42" w:rsidRDefault="00DF1E42" w:rsidP="00DF1E42">
            <w:pPr>
              <w:spacing w:after="0" w:line="240" w:lineRule="auto"/>
              <w:rPr>
                <w:rFonts w:ascii="Arial" w:eastAsia="Times New Roman" w:hAnsi="Arial" w:cs="Arial"/>
                <w:color w:val="1B3139"/>
                <w:kern w:val="0"/>
                <w:sz w:val="24"/>
                <w:szCs w:val="24"/>
                <w:lang w:eastAsia="en-IN"/>
                <w14:ligatures w14:val="none"/>
              </w:rPr>
            </w:pPr>
            <w:r w:rsidRPr="00DF1E42">
              <w:rPr>
                <w:rFonts w:ascii="Arial" w:eastAsia="Times New Roman" w:hAnsi="Arial" w:cs="Arial"/>
                <w:color w:val="1B3139"/>
                <w:kern w:val="0"/>
                <w:sz w:val="24"/>
                <w:szCs w:val="24"/>
                <w:lang w:eastAsia="en-IN"/>
                <w14:ligatures w14:val="none"/>
              </w:rPr>
              <w:t>Runs a notebook and returns its exit value</w:t>
            </w:r>
          </w:p>
        </w:tc>
      </w:tr>
    </w:tbl>
    <w:p w14:paraId="1846B505" w14:textId="77777777" w:rsidR="0011380E" w:rsidRDefault="0011380E" w:rsidP="00287967">
      <w:pPr>
        <w:pStyle w:val="NoSpacing"/>
        <w:rPr>
          <w:sz w:val="24"/>
          <w:szCs w:val="24"/>
        </w:rPr>
      </w:pPr>
    </w:p>
    <w:p w14:paraId="3CDB8B4A" w14:textId="77777777" w:rsidR="0011380E" w:rsidRDefault="0011380E" w:rsidP="00287967">
      <w:pPr>
        <w:pStyle w:val="NoSpacing"/>
        <w:rPr>
          <w:sz w:val="24"/>
          <w:szCs w:val="24"/>
        </w:rPr>
      </w:pPr>
    </w:p>
    <w:p w14:paraId="117A34E7" w14:textId="77777777" w:rsidR="0011380E" w:rsidRDefault="0011380E" w:rsidP="00287967">
      <w:pPr>
        <w:pStyle w:val="NoSpacing"/>
        <w:rPr>
          <w:sz w:val="24"/>
          <w:szCs w:val="24"/>
        </w:rPr>
      </w:pPr>
    </w:p>
    <w:p w14:paraId="3F4A2E1F" w14:textId="77777777" w:rsidR="0011380E" w:rsidRDefault="0011380E" w:rsidP="00287967">
      <w:pPr>
        <w:pStyle w:val="NoSpacing"/>
        <w:rPr>
          <w:sz w:val="24"/>
          <w:szCs w:val="24"/>
        </w:rPr>
      </w:pPr>
    </w:p>
    <w:p w14:paraId="5051B9ED" w14:textId="77777777" w:rsidR="0011380E" w:rsidRDefault="0011380E" w:rsidP="00287967">
      <w:pPr>
        <w:pStyle w:val="NoSpacing"/>
        <w:rPr>
          <w:sz w:val="24"/>
          <w:szCs w:val="24"/>
        </w:rPr>
      </w:pPr>
    </w:p>
    <w:p w14:paraId="19243246" w14:textId="77777777" w:rsidR="0011380E" w:rsidRDefault="0011380E" w:rsidP="00287967">
      <w:pPr>
        <w:pStyle w:val="NoSpacing"/>
        <w:rPr>
          <w:sz w:val="24"/>
          <w:szCs w:val="24"/>
        </w:rPr>
      </w:pPr>
    </w:p>
    <w:p w14:paraId="27988D63" w14:textId="77777777" w:rsidR="0011380E" w:rsidRDefault="0011380E" w:rsidP="00287967">
      <w:pPr>
        <w:pStyle w:val="NoSpacing"/>
        <w:rPr>
          <w:sz w:val="24"/>
          <w:szCs w:val="24"/>
        </w:rPr>
      </w:pPr>
    </w:p>
    <w:p w14:paraId="7734199D" w14:textId="77777777" w:rsidR="0011380E" w:rsidRPr="002B2354" w:rsidRDefault="0011380E" w:rsidP="00287967">
      <w:pPr>
        <w:pStyle w:val="NoSpacing"/>
        <w:rPr>
          <w:sz w:val="24"/>
          <w:szCs w:val="24"/>
        </w:rPr>
      </w:pPr>
    </w:p>
    <w:sectPr w:rsidR="0011380E" w:rsidRPr="002B2354" w:rsidSect="002879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EEF"/>
    <w:multiLevelType w:val="hybridMultilevel"/>
    <w:tmpl w:val="6054D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85E64"/>
    <w:multiLevelType w:val="hybridMultilevel"/>
    <w:tmpl w:val="BF3E5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CF5DEB"/>
    <w:multiLevelType w:val="hybridMultilevel"/>
    <w:tmpl w:val="A9406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6400C9"/>
    <w:multiLevelType w:val="multilevel"/>
    <w:tmpl w:val="BDD8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B3B65"/>
    <w:multiLevelType w:val="multilevel"/>
    <w:tmpl w:val="AC5E3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765C"/>
    <w:multiLevelType w:val="multilevel"/>
    <w:tmpl w:val="CFB4B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621D8"/>
    <w:multiLevelType w:val="hybridMultilevel"/>
    <w:tmpl w:val="2CBC9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805723"/>
    <w:multiLevelType w:val="hybridMultilevel"/>
    <w:tmpl w:val="3D5C4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A143A2"/>
    <w:multiLevelType w:val="hybridMultilevel"/>
    <w:tmpl w:val="D8584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EF60B3"/>
    <w:multiLevelType w:val="hybridMultilevel"/>
    <w:tmpl w:val="01F42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EA051B"/>
    <w:multiLevelType w:val="hybridMultilevel"/>
    <w:tmpl w:val="41EEC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04620F"/>
    <w:multiLevelType w:val="hybridMultilevel"/>
    <w:tmpl w:val="4ADE7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4B15D8"/>
    <w:multiLevelType w:val="hybridMultilevel"/>
    <w:tmpl w:val="75A0F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B44954"/>
    <w:multiLevelType w:val="hybridMultilevel"/>
    <w:tmpl w:val="A5B45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6D15FD"/>
    <w:multiLevelType w:val="hybridMultilevel"/>
    <w:tmpl w:val="7D0499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751498"/>
    <w:multiLevelType w:val="multilevel"/>
    <w:tmpl w:val="659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45AD0"/>
    <w:multiLevelType w:val="multilevel"/>
    <w:tmpl w:val="3B0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C1386"/>
    <w:multiLevelType w:val="multilevel"/>
    <w:tmpl w:val="5146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F59BB"/>
    <w:multiLevelType w:val="multilevel"/>
    <w:tmpl w:val="566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E48C5"/>
    <w:multiLevelType w:val="hybridMultilevel"/>
    <w:tmpl w:val="F6C8E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08624C"/>
    <w:multiLevelType w:val="multilevel"/>
    <w:tmpl w:val="9D3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41B7E"/>
    <w:multiLevelType w:val="hybridMultilevel"/>
    <w:tmpl w:val="B5DC3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276470F"/>
    <w:multiLevelType w:val="hybridMultilevel"/>
    <w:tmpl w:val="81B8E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4493F50"/>
    <w:multiLevelType w:val="hybridMultilevel"/>
    <w:tmpl w:val="2B9673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50144D3"/>
    <w:multiLevelType w:val="multilevel"/>
    <w:tmpl w:val="4D5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8210C"/>
    <w:multiLevelType w:val="multilevel"/>
    <w:tmpl w:val="076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4472E7"/>
    <w:multiLevelType w:val="hybridMultilevel"/>
    <w:tmpl w:val="971ED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DE015B8"/>
    <w:multiLevelType w:val="multilevel"/>
    <w:tmpl w:val="C0D4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93743"/>
    <w:multiLevelType w:val="hybridMultilevel"/>
    <w:tmpl w:val="A552AE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E884125"/>
    <w:multiLevelType w:val="multilevel"/>
    <w:tmpl w:val="CA0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1D1F12"/>
    <w:multiLevelType w:val="hybridMultilevel"/>
    <w:tmpl w:val="669AA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FE818BC"/>
    <w:multiLevelType w:val="multilevel"/>
    <w:tmpl w:val="2DC09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55B93"/>
    <w:multiLevelType w:val="multilevel"/>
    <w:tmpl w:val="A0BE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5315A6"/>
    <w:multiLevelType w:val="multilevel"/>
    <w:tmpl w:val="7E8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A509C"/>
    <w:multiLevelType w:val="multilevel"/>
    <w:tmpl w:val="528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A7205"/>
    <w:multiLevelType w:val="hybridMultilevel"/>
    <w:tmpl w:val="D86E86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358E4583"/>
    <w:multiLevelType w:val="multilevel"/>
    <w:tmpl w:val="0DBA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F779C4"/>
    <w:multiLevelType w:val="multilevel"/>
    <w:tmpl w:val="37AE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543F0"/>
    <w:multiLevelType w:val="multilevel"/>
    <w:tmpl w:val="05B6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D5E52"/>
    <w:multiLevelType w:val="hybridMultilevel"/>
    <w:tmpl w:val="84867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8206273"/>
    <w:multiLevelType w:val="hybridMultilevel"/>
    <w:tmpl w:val="21504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8DF06AB"/>
    <w:multiLevelType w:val="multilevel"/>
    <w:tmpl w:val="DDB2A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00F19"/>
    <w:multiLevelType w:val="multilevel"/>
    <w:tmpl w:val="CB56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0D517F"/>
    <w:multiLevelType w:val="multilevel"/>
    <w:tmpl w:val="6BC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3B5373"/>
    <w:multiLevelType w:val="multilevel"/>
    <w:tmpl w:val="73D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948C4"/>
    <w:multiLevelType w:val="multilevel"/>
    <w:tmpl w:val="70B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0626B0"/>
    <w:multiLevelType w:val="multilevel"/>
    <w:tmpl w:val="CE7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2622BC"/>
    <w:multiLevelType w:val="multilevel"/>
    <w:tmpl w:val="A32A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8302DD"/>
    <w:multiLevelType w:val="hybridMultilevel"/>
    <w:tmpl w:val="2C16A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22C5296"/>
    <w:multiLevelType w:val="multilevel"/>
    <w:tmpl w:val="0F6C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975FA3"/>
    <w:multiLevelType w:val="hybridMultilevel"/>
    <w:tmpl w:val="58E48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2C544BE"/>
    <w:multiLevelType w:val="multilevel"/>
    <w:tmpl w:val="C2EC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B90D59"/>
    <w:multiLevelType w:val="hybridMultilevel"/>
    <w:tmpl w:val="94AE3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7567D0F"/>
    <w:multiLevelType w:val="hybridMultilevel"/>
    <w:tmpl w:val="F17A7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7AA1B52"/>
    <w:multiLevelType w:val="multilevel"/>
    <w:tmpl w:val="B8E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8E3636"/>
    <w:multiLevelType w:val="hybridMultilevel"/>
    <w:tmpl w:val="F5323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A067FD0"/>
    <w:multiLevelType w:val="multilevel"/>
    <w:tmpl w:val="60F2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355A2"/>
    <w:multiLevelType w:val="hybridMultilevel"/>
    <w:tmpl w:val="E864D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BB35977"/>
    <w:multiLevelType w:val="hybridMultilevel"/>
    <w:tmpl w:val="F26A6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CFE04C0"/>
    <w:multiLevelType w:val="multilevel"/>
    <w:tmpl w:val="F44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F31CC8"/>
    <w:multiLevelType w:val="multilevel"/>
    <w:tmpl w:val="A8728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F56D2E"/>
    <w:multiLevelType w:val="multilevel"/>
    <w:tmpl w:val="8EE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BC3852"/>
    <w:multiLevelType w:val="hybridMultilevel"/>
    <w:tmpl w:val="AB0ED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4116A5F"/>
    <w:multiLevelType w:val="multilevel"/>
    <w:tmpl w:val="2972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A261A4"/>
    <w:multiLevelType w:val="multilevel"/>
    <w:tmpl w:val="5AF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067A67"/>
    <w:multiLevelType w:val="multilevel"/>
    <w:tmpl w:val="452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391558"/>
    <w:multiLevelType w:val="multilevel"/>
    <w:tmpl w:val="1BC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526A18"/>
    <w:multiLevelType w:val="hybridMultilevel"/>
    <w:tmpl w:val="FAE82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9764470"/>
    <w:multiLevelType w:val="multilevel"/>
    <w:tmpl w:val="7568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E7337E"/>
    <w:multiLevelType w:val="multilevel"/>
    <w:tmpl w:val="473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0F3EA2"/>
    <w:multiLevelType w:val="hybridMultilevel"/>
    <w:tmpl w:val="026AF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ADD1F7F"/>
    <w:multiLevelType w:val="hybridMultilevel"/>
    <w:tmpl w:val="06DA4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E121CF2"/>
    <w:multiLevelType w:val="multilevel"/>
    <w:tmpl w:val="72F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73343C"/>
    <w:multiLevelType w:val="hybridMultilevel"/>
    <w:tmpl w:val="515E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F213D23"/>
    <w:multiLevelType w:val="multilevel"/>
    <w:tmpl w:val="69D4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9964EC"/>
    <w:multiLevelType w:val="multilevel"/>
    <w:tmpl w:val="FC9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306C0C"/>
    <w:multiLevelType w:val="hybridMultilevel"/>
    <w:tmpl w:val="AC804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38072FA"/>
    <w:multiLevelType w:val="multilevel"/>
    <w:tmpl w:val="5744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696B00"/>
    <w:multiLevelType w:val="hybridMultilevel"/>
    <w:tmpl w:val="21A4E0B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5A826A6"/>
    <w:multiLevelType w:val="multilevel"/>
    <w:tmpl w:val="F27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10483E"/>
    <w:multiLevelType w:val="hybridMultilevel"/>
    <w:tmpl w:val="7242B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7D77E9E"/>
    <w:multiLevelType w:val="multilevel"/>
    <w:tmpl w:val="A7A0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CB035C"/>
    <w:multiLevelType w:val="hybridMultilevel"/>
    <w:tmpl w:val="17160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9BE6E4D"/>
    <w:multiLevelType w:val="multilevel"/>
    <w:tmpl w:val="A6E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0576D6"/>
    <w:multiLevelType w:val="hybridMultilevel"/>
    <w:tmpl w:val="CC26713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B172824"/>
    <w:multiLevelType w:val="hybridMultilevel"/>
    <w:tmpl w:val="FD682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503351"/>
    <w:multiLevelType w:val="hybridMultilevel"/>
    <w:tmpl w:val="B8C28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C647A82"/>
    <w:multiLevelType w:val="multilevel"/>
    <w:tmpl w:val="1D04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D39026F"/>
    <w:multiLevelType w:val="hybridMultilevel"/>
    <w:tmpl w:val="7714D4D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FED23AB"/>
    <w:multiLevelType w:val="multilevel"/>
    <w:tmpl w:val="436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512B7E"/>
    <w:multiLevelType w:val="multilevel"/>
    <w:tmpl w:val="762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A17AB8"/>
    <w:multiLevelType w:val="hybridMultilevel"/>
    <w:tmpl w:val="89028C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26D1D9C"/>
    <w:multiLevelType w:val="hybridMultilevel"/>
    <w:tmpl w:val="6450B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2A44A84"/>
    <w:multiLevelType w:val="hybridMultilevel"/>
    <w:tmpl w:val="CE3C7E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2CB3560"/>
    <w:multiLevelType w:val="multilevel"/>
    <w:tmpl w:val="D2B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F61B7F"/>
    <w:multiLevelType w:val="multilevel"/>
    <w:tmpl w:val="1CBE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59D6605"/>
    <w:multiLevelType w:val="multilevel"/>
    <w:tmpl w:val="226A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46D1F"/>
    <w:multiLevelType w:val="multilevel"/>
    <w:tmpl w:val="F448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ED6849"/>
    <w:multiLevelType w:val="multilevel"/>
    <w:tmpl w:val="047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E03F76"/>
    <w:multiLevelType w:val="multilevel"/>
    <w:tmpl w:val="9A1E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83840C1"/>
    <w:multiLevelType w:val="hybridMultilevel"/>
    <w:tmpl w:val="D9540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8576FB3"/>
    <w:multiLevelType w:val="multilevel"/>
    <w:tmpl w:val="DD96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EB3270"/>
    <w:multiLevelType w:val="hybridMultilevel"/>
    <w:tmpl w:val="8530115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9D95E86"/>
    <w:multiLevelType w:val="multilevel"/>
    <w:tmpl w:val="FFBA3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F870FB"/>
    <w:multiLevelType w:val="hybridMultilevel"/>
    <w:tmpl w:val="249CE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A317715"/>
    <w:multiLevelType w:val="multilevel"/>
    <w:tmpl w:val="738E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1E71C1"/>
    <w:multiLevelType w:val="hybridMultilevel"/>
    <w:tmpl w:val="95FC85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C3544C6"/>
    <w:multiLevelType w:val="multilevel"/>
    <w:tmpl w:val="5E5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DC575D"/>
    <w:multiLevelType w:val="hybridMultilevel"/>
    <w:tmpl w:val="98D47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D1A2F9F"/>
    <w:multiLevelType w:val="multilevel"/>
    <w:tmpl w:val="4B9AA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3315">
    <w:abstractNumId w:val="39"/>
  </w:num>
  <w:num w:numId="2" w16cid:durableId="872570516">
    <w:abstractNumId w:val="28"/>
  </w:num>
  <w:num w:numId="3" w16cid:durableId="999698315">
    <w:abstractNumId w:val="56"/>
  </w:num>
  <w:num w:numId="4" w16cid:durableId="210961816">
    <w:abstractNumId w:val="60"/>
  </w:num>
  <w:num w:numId="5" w16cid:durableId="1375038774">
    <w:abstractNumId w:val="7"/>
  </w:num>
  <w:num w:numId="6" w16cid:durableId="1166288476">
    <w:abstractNumId w:val="62"/>
  </w:num>
  <w:num w:numId="7" w16cid:durableId="2049447646">
    <w:abstractNumId w:val="101"/>
  </w:num>
  <w:num w:numId="8" w16cid:durableId="1098673709">
    <w:abstractNumId w:val="5"/>
  </w:num>
  <w:num w:numId="9" w16cid:durableId="1854565545">
    <w:abstractNumId w:val="109"/>
  </w:num>
  <w:num w:numId="10" w16cid:durableId="584849176">
    <w:abstractNumId w:val="35"/>
  </w:num>
  <w:num w:numId="11" w16cid:durableId="1365902115">
    <w:abstractNumId w:val="2"/>
  </w:num>
  <w:num w:numId="12" w16cid:durableId="1925525463">
    <w:abstractNumId w:val="6"/>
  </w:num>
  <w:num w:numId="13" w16cid:durableId="1244141067">
    <w:abstractNumId w:val="52"/>
  </w:num>
  <w:num w:numId="14" w16cid:durableId="1199317236">
    <w:abstractNumId w:val="86"/>
  </w:num>
  <w:num w:numId="15" w16cid:durableId="2132624871">
    <w:abstractNumId w:val="82"/>
  </w:num>
  <w:num w:numId="16" w16cid:durableId="2139686271">
    <w:abstractNumId w:val="9"/>
  </w:num>
  <w:num w:numId="17" w16cid:durableId="510605123">
    <w:abstractNumId w:val="31"/>
  </w:num>
  <w:num w:numId="18" w16cid:durableId="461701502">
    <w:abstractNumId w:val="85"/>
  </w:num>
  <w:num w:numId="19" w16cid:durableId="827864581">
    <w:abstractNumId w:val="11"/>
  </w:num>
  <w:num w:numId="20" w16cid:durableId="1830513476">
    <w:abstractNumId w:val="67"/>
  </w:num>
  <w:num w:numId="21" w16cid:durableId="54665427">
    <w:abstractNumId w:val="105"/>
  </w:num>
  <w:num w:numId="22" w16cid:durableId="534385386">
    <w:abstractNumId w:val="107"/>
  </w:num>
  <w:num w:numId="23" w16cid:durableId="1556355615">
    <w:abstractNumId w:val="47"/>
  </w:num>
  <w:num w:numId="24" w16cid:durableId="687101624">
    <w:abstractNumId w:val="46"/>
  </w:num>
  <w:num w:numId="25" w16cid:durableId="961224638">
    <w:abstractNumId w:val="59"/>
  </w:num>
  <w:num w:numId="26" w16cid:durableId="1956718804">
    <w:abstractNumId w:val="43"/>
  </w:num>
  <w:num w:numId="27" w16cid:durableId="1336615974">
    <w:abstractNumId w:val="104"/>
  </w:num>
  <w:num w:numId="28" w16cid:durableId="837692254">
    <w:abstractNumId w:val="80"/>
  </w:num>
  <w:num w:numId="29" w16cid:durableId="1494176717">
    <w:abstractNumId w:val="21"/>
  </w:num>
  <w:num w:numId="30" w16cid:durableId="1227455403">
    <w:abstractNumId w:val="66"/>
  </w:num>
  <w:num w:numId="31" w16cid:durableId="1014301885">
    <w:abstractNumId w:val="34"/>
  </w:num>
  <w:num w:numId="32" w16cid:durableId="1455171067">
    <w:abstractNumId w:val="98"/>
  </w:num>
  <w:num w:numId="33" w16cid:durableId="76250481">
    <w:abstractNumId w:val="68"/>
  </w:num>
  <w:num w:numId="34" w16cid:durableId="1768884982">
    <w:abstractNumId w:val="23"/>
  </w:num>
  <w:num w:numId="35" w16cid:durableId="1393036896">
    <w:abstractNumId w:val="40"/>
  </w:num>
  <w:num w:numId="36" w16cid:durableId="607084856">
    <w:abstractNumId w:val="73"/>
  </w:num>
  <w:num w:numId="37" w16cid:durableId="1886411502">
    <w:abstractNumId w:val="22"/>
  </w:num>
  <w:num w:numId="38" w16cid:durableId="1716269561">
    <w:abstractNumId w:val="71"/>
  </w:num>
  <w:num w:numId="39" w16cid:durableId="439492751">
    <w:abstractNumId w:val="50"/>
  </w:num>
  <w:num w:numId="40" w16cid:durableId="2056612290">
    <w:abstractNumId w:val="64"/>
  </w:num>
  <w:num w:numId="41" w16cid:durableId="1653438547">
    <w:abstractNumId w:val="57"/>
  </w:num>
  <w:num w:numId="42" w16cid:durableId="117264080">
    <w:abstractNumId w:val="51"/>
  </w:num>
  <w:num w:numId="43" w16cid:durableId="225189628">
    <w:abstractNumId w:val="63"/>
  </w:num>
  <w:num w:numId="44" w16cid:durableId="973481340">
    <w:abstractNumId w:val="77"/>
  </w:num>
  <w:num w:numId="45" w16cid:durableId="539052647">
    <w:abstractNumId w:val="54"/>
  </w:num>
  <w:num w:numId="46" w16cid:durableId="132452812">
    <w:abstractNumId w:val="106"/>
  </w:num>
  <w:num w:numId="47" w16cid:durableId="1222789757">
    <w:abstractNumId w:val="91"/>
  </w:num>
  <w:num w:numId="48" w16cid:durableId="694506723">
    <w:abstractNumId w:val="70"/>
  </w:num>
  <w:num w:numId="49" w16cid:durableId="178203827">
    <w:abstractNumId w:val="8"/>
  </w:num>
  <w:num w:numId="50" w16cid:durableId="798230246">
    <w:abstractNumId w:val="84"/>
  </w:num>
  <w:num w:numId="51" w16cid:durableId="1874659213">
    <w:abstractNumId w:val="76"/>
  </w:num>
  <w:num w:numId="52" w16cid:durableId="346443990">
    <w:abstractNumId w:val="92"/>
  </w:num>
  <w:num w:numId="53" w16cid:durableId="433866799">
    <w:abstractNumId w:val="44"/>
  </w:num>
  <w:num w:numId="54" w16cid:durableId="1045331954">
    <w:abstractNumId w:val="58"/>
  </w:num>
  <w:num w:numId="55" w16cid:durableId="196085833">
    <w:abstractNumId w:val="37"/>
  </w:num>
  <w:num w:numId="56" w16cid:durableId="551045557">
    <w:abstractNumId w:val="38"/>
  </w:num>
  <w:num w:numId="57" w16cid:durableId="546381450">
    <w:abstractNumId w:val="17"/>
  </w:num>
  <w:num w:numId="58" w16cid:durableId="1788504728">
    <w:abstractNumId w:val="0"/>
  </w:num>
  <w:num w:numId="59" w16cid:durableId="53162707">
    <w:abstractNumId w:val="108"/>
  </w:num>
  <w:num w:numId="60" w16cid:durableId="1951468784">
    <w:abstractNumId w:val="13"/>
  </w:num>
  <w:num w:numId="61" w16cid:durableId="2035379250">
    <w:abstractNumId w:val="24"/>
  </w:num>
  <w:num w:numId="62" w16cid:durableId="2120685531">
    <w:abstractNumId w:val="89"/>
  </w:num>
  <w:num w:numId="63" w16cid:durableId="905838606">
    <w:abstractNumId w:val="83"/>
  </w:num>
  <w:num w:numId="64" w16cid:durableId="992222729">
    <w:abstractNumId w:val="49"/>
  </w:num>
  <w:num w:numId="65" w16cid:durableId="1157040419">
    <w:abstractNumId w:val="48"/>
  </w:num>
  <w:num w:numId="66" w16cid:durableId="2117820204">
    <w:abstractNumId w:val="94"/>
  </w:num>
  <w:num w:numId="67" w16cid:durableId="1760328030">
    <w:abstractNumId w:val="96"/>
  </w:num>
  <w:num w:numId="68" w16cid:durableId="227962148">
    <w:abstractNumId w:val="75"/>
  </w:num>
  <w:num w:numId="69" w16cid:durableId="526531899">
    <w:abstractNumId w:val="61"/>
  </w:num>
  <w:num w:numId="70" w16cid:durableId="875119367">
    <w:abstractNumId w:val="29"/>
  </w:num>
  <w:num w:numId="71" w16cid:durableId="226377011">
    <w:abstractNumId w:val="16"/>
  </w:num>
  <w:num w:numId="72" w16cid:durableId="587007654">
    <w:abstractNumId w:val="15"/>
  </w:num>
  <w:num w:numId="73" w16cid:durableId="1440100098">
    <w:abstractNumId w:val="10"/>
  </w:num>
  <w:num w:numId="74" w16cid:durableId="813369438">
    <w:abstractNumId w:val="78"/>
  </w:num>
  <w:num w:numId="75" w16cid:durableId="617637320">
    <w:abstractNumId w:val="93"/>
  </w:num>
  <w:num w:numId="76" w16cid:durableId="1938713961">
    <w:abstractNumId w:val="30"/>
  </w:num>
  <w:num w:numId="77" w16cid:durableId="1289971771">
    <w:abstractNumId w:val="3"/>
  </w:num>
  <w:num w:numId="78" w16cid:durableId="1496920216">
    <w:abstractNumId w:val="42"/>
  </w:num>
  <w:num w:numId="79" w16cid:durableId="1298071666">
    <w:abstractNumId w:val="87"/>
  </w:num>
  <w:num w:numId="80" w16cid:durableId="790125806">
    <w:abstractNumId w:val="36"/>
  </w:num>
  <w:num w:numId="81" w16cid:durableId="393892089">
    <w:abstractNumId w:val="90"/>
  </w:num>
  <w:num w:numId="82" w16cid:durableId="1655908908">
    <w:abstractNumId w:val="32"/>
  </w:num>
  <w:num w:numId="83" w16cid:durableId="859391313">
    <w:abstractNumId w:val="25"/>
  </w:num>
  <w:num w:numId="84" w16cid:durableId="1256397460">
    <w:abstractNumId w:val="99"/>
  </w:num>
  <w:num w:numId="85" w16cid:durableId="940181276">
    <w:abstractNumId w:val="69"/>
  </w:num>
  <w:num w:numId="86" w16cid:durableId="892696433">
    <w:abstractNumId w:val="81"/>
  </w:num>
  <w:num w:numId="87" w16cid:durableId="1307666038">
    <w:abstractNumId w:val="95"/>
  </w:num>
  <w:num w:numId="88" w16cid:durableId="608271499">
    <w:abstractNumId w:val="26"/>
  </w:num>
  <w:num w:numId="89" w16cid:durableId="229314715">
    <w:abstractNumId w:val="88"/>
  </w:num>
  <w:num w:numId="90" w16cid:durableId="1890876245">
    <w:abstractNumId w:val="18"/>
  </w:num>
  <w:num w:numId="91" w16cid:durableId="426191416">
    <w:abstractNumId w:val="27"/>
  </w:num>
  <w:num w:numId="92" w16cid:durableId="1478302309">
    <w:abstractNumId w:val="74"/>
  </w:num>
  <w:num w:numId="93" w16cid:durableId="1008796959">
    <w:abstractNumId w:val="14"/>
  </w:num>
  <w:num w:numId="94" w16cid:durableId="901597673">
    <w:abstractNumId w:val="4"/>
  </w:num>
  <w:num w:numId="95" w16cid:durableId="1410075427">
    <w:abstractNumId w:val="33"/>
  </w:num>
  <w:num w:numId="96" w16cid:durableId="1643147311">
    <w:abstractNumId w:val="79"/>
  </w:num>
  <w:num w:numId="97" w16cid:durableId="1368068211">
    <w:abstractNumId w:val="20"/>
  </w:num>
  <w:num w:numId="98" w16cid:durableId="657618123">
    <w:abstractNumId w:val="45"/>
  </w:num>
  <w:num w:numId="99" w16cid:durableId="1010327620">
    <w:abstractNumId w:val="72"/>
  </w:num>
  <w:num w:numId="100" w16cid:durableId="1052578096">
    <w:abstractNumId w:val="97"/>
  </w:num>
  <w:num w:numId="101" w16cid:durableId="1129281920">
    <w:abstractNumId w:val="1"/>
  </w:num>
  <w:num w:numId="102" w16cid:durableId="1336881133">
    <w:abstractNumId w:val="55"/>
  </w:num>
  <w:num w:numId="103" w16cid:durableId="330258283">
    <w:abstractNumId w:val="100"/>
  </w:num>
  <w:num w:numId="104" w16cid:durableId="703407741">
    <w:abstractNumId w:val="102"/>
  </w:num>
  <w:num w:numId="105" w16cid:durableId="1052732516">
    <w:abstractNumId w:val="103"/>
  </w:num>
  <w:num w:numId="106" w16cid:durableId="1198926684">
    <w:abstractNumId w:val="41"/>
  </w:num>
  <w:num w:numId="107" w16cid:durableId="1539200222">
    <w:abstractNumId w:val="12"/>
  </w:num>
  <w:num w:numId="108" w16cid:durableId="561674085">
    <w:abstractNumId w:val="19"/>
  </w:num>
  <w:num w:numId="109" w16cid:durableId="1150706415">
    <w:abstractNumId w:val="65"/>
  </w:num>
  <w:num w:numId="110" w16cid:durableId="201282692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67"/>
    <w:rsid w:val="0000036D"/>
    <w:rsid w:val="000014E7"/>
    <w:rsid w:val="00002101"/>
    <w:rsid w:val="000051B6"/>
    <w:rsid w:val="00005C23"/>
    <w:rsid w:val="000072C1"/>
    <w:rsid w:val="00010FCB"/>
    <w:rsid w:val="000120DA"/>
    <w:rsid w:val="00012923"/>
    <w:rsid w:val="00013074"/>
    <w:rsid w:val="00013B0A"/>
    <w:rsid w:val="00016809"/>
    <w:rsid w:val="0002014D"/>
    <w:rsid w:val="00020671"/>
    <w:rsid w:val="00022EA9"/>
    <w:rsid w:val="00023601"/>
    <w:rsid w:val="00030E68"/>
    <w:rsid w:val="00031B6E"/>
    <w:rsid w:val="0003363B"/>
    <w:rsid w:val="00041E42"/>
    <w:rsid w:val="00043032"/>
    <w:rsid w:val="00043192"/>
    <w:rsid w:val="00043351"/>
    <w:rsid w:val="00044043"/>
    <w:rsid w:val="00044825"/>
    <w:rsid w:val="0004487B"/>
    <w:rsid w:val="000546A2"/>
    <w:rsid w:val="00054F9F"/>
    <w:rsid w:val="000562A1"/>
    <w:rsid w:val="00057348"/>
    <w:rsid w:val="000641D7"/>
    <w:rsid w:val="00065BA7"/>
    <w:rsid w:val="00071093"/>
    <w:rsid w:val="0007249F"/>
    <w:rsid w:val="000734D9"/>
    <w:rsid w:val="00075AFD"/>
    <w:rsid w:val="00075F91"/>
    <w:rsid w:val="00076441"/>
    <w:rsid w:val="000816F1"/>
    <w:rsid w:val="000819DF"/>
    <w:rsid w:val="00083046"/>
    <w:rsid w:val="00083B69"/>
    <w:rsid w:val="00085890"/>
    <w:rsid w:val="000858D2"/>
    <w:rsid w:val="00086CD2"/>
    <w:rsid w:val="00090759"/>
    <w:rsid w:val="00091525"/>
    <w:rsid w:val="00091C7D"/>
    <w:rsid w:val="00091F6A"/>
    <w:rsid w:val="00092A08"/>
    <w:rsid w:val="00093A99"/>
    <w:rsid w:val="00093CCF"/>
    <w:rsid w:val="000943B9"/>
    <w:rsid w:val="000A0B6B"/>
    <w:rsid w:val="000A11CF"/>
    <w:rsid w:val="000A1BB4"/>
    <w:rsid w:val="000A3D67"/>
    <w:rsid w:val="000A3D8F"/>
    <w:rsid w:val="000A5881"/>
    <w:rsid w:val="000A65F3"/>
    <w:rsid w:val="000B0401"/>
    <w:rsid w:val="000B12D0"/>
    <w:rsid w:val="000B3389"/>
    <w:rsid w:val="000B3B27"/>
    <w:rsid w:val="000B41A7"/>
    <w:rsid w:val="000C0A49"/>
    <w:rsid w:val="000C0C63"/>
    <w:rsid w:val="000C0E00"/>
    <w:rsid w:val="000C16A4"/>
    <w:rsid w:val="000C33A7"/>
    <w:rsid w:val="000C4028"/>
    <w:rsid w:val="000C4669"/>
    <w:rsid w:val="000C49F4"/>
    <w:rsid w:val="000C71AF"/>
    <w:rsid w:val="000D01D4"/>
    <w:rsid w:val="000D0C00"/>
    <w:rsid w:val="000D0CA2"/>
    <w:rsid w:val="000D3E47"/>
    <w:rsid w:val="000D3F11"/>
    <w:rsid w:val="000D5395"/>
    <w:rsid w:val="000D5FDB"/>
    <w:rsid w:val="000D7E07"/>
    <w:rsid w:val="000E06F1"/>
    <w:rsid w:val="000E25C4"/>
    <w:rsid w:val="000E2D0C"/>
    <w:rsid w:val="000E2D1D"/>
    <w:rsid w:val="000E4A64"/>
    <w:rsid w:val="000E5AEB"/>
    <w:rsid w:val="000E78B6"/>
    <w:rsid w:val="000F0211"/>
    <w:rsid w:val="000F0571"/>
    <w:rsid w:val="000F3581"/>
    <w:rsid w:val="000F4B26"/>
    <w:rsid w:val="000F4F31"/>
    <w:rsid w:val="000F709C"/>
    <w:rsid w:val="00100203"/>
    <w:rsid w:val="00100755"/>
    <w:rsid w:val="0010301F"/>
    <w:rsid w:val="0010556A"/>
    <w:rsid w:val="001059B4"/>
    <w:rsid w:val="00107320"/>
    <w:rsid w:val="001116B0"/>
    <w:rsid w:val="00112B18"/>
    <w:rsid w:val="0011380E"/>
    <w:rsid w:val="0011405D"/>
    <w:rsid w:val="00114172"/>
    <w:rsid w:val="00114D73"/>
    <w:rsid w:val="0011559B"/>
    <w:rsid w:val="00116281"/>
    <w:rsid w:val="00117A7B"/>
    <w:rsid w:val="00117D1D"/>
    <w:rsid w:val="001218EF"/>
    <w:rsid w:val="001233B0"/>
    <w:rsid w:val="001239BA"/>
    <w:rsid w:val="001263FC"/>
    <w:rsid w:val="00127FF0"/>
    <w:rsid w:val="0013058E"/>
    <w:rsid w:val="0013159D"/>
    <w:rsid w:val="00135CE7"/>
    <w:rsid w:val="00136371"/>
    <w:rsid w:val="00136DD9"/>
    <w:rsid w:val="00137538"/>
    <w:rsid w:val="00140AD7"/>
    <w:rsid w:val="001460B7"/>
    <w:rsid w:val="001465AB"/>
    <w:rsid w:val="00147F36"/>
    <w:rsid w:val="00150B46"/>
    <w:rsid w:val="00151D93"/>
    <w:rsid w:val="00151F40"/>
    <w:rsid w:val="00151F79"/>
    <w:rsid w:val="00154B1C"/>
    <w:rsid w:val="00155558"/>
    <w:rsid w:val="00156F46"/>
    <w:rsid w:val="00160061"/>
    <w:rsid w:val="0016008F"/>
    <w:rsid w:val="00161EBA"/>
    <w:rsid w:val="00165D74"/>
    <w:rsid w:val="00166B0E"/>
    <w:rsid w:val="00166FC2"/>
    <w:rsid w:val="001701B5"/>
    <w:rsid w:val="001705DB"/>
    <w:rsid w:val="0017171D"/>
    <w:rsid w:val="00171A33"/>
    <w:rsid w:val="001741FB"/>
    <w:rsid w:val="00175C70"/>
    <w:rsid w:val="00176129"/>
    <w:rsid w:val="00176367"/>
    <w:rsid w:val="001815A4"/>
    <w:rsid w:val="001815C5"/>
    <w:rsid w:val="00185487"/>
    <w:rsid w:val="00186728"/>
    <w:rsid w:val="00187D8A"/>
    <w:rsid w:val="001918C8"/>
    <w:rsid w:val="00192DDA"/>
    <w:rsid w:val="00192E98"/>
    <w:rsid w:val="00193909"/>
    <w:rsid w:val="001941A9"/>
    <w:rsid w:val="00195347"/>
    <w:rsid w:val="00195B27"/>
    <w:rsid w:val="00196E1A"/>
    <w:rsid w:val="00196ECA"/>
    <w:rsid w:val="001A0FBE"/>
    <w:rsid w:val="001A2F22"/>
    <w:rsid w:val="001A42EB"/>
    <w:rsid w:val="001A4ED3"/>
    <w:rsid w:val="001A5792"/>
    <w:rsid w:val="001A585B"/>
    <w:rsid w:val="001A646B"/>
    <w:rsid w:val="001A6484"/>
    <w:rsid w:val="001B0C2A"/>
    <w:rsid w:val="001B15FF"/>
    <w:rsid w:val="001B17D5"/>
    <w:rsid w:val="001B2A09"/>
    <w:rsid w:val="001B364A"/>
    <w:rsid w:val="001C258F"/>
    <w:rsid w:val="001C3369"/>
    <w:rsid w:val="001C6109"/>
    <w:rsid w:val="001C63FC"/>
    <w:rsid w:val="001D154A"/>
    <w:rsid w:val="001D3151"/>
    <w:rsid w:val="001D3CB3"/>
    <w:rsid w:val="001D69E8"/>
    <w:rsid w:val="001D727E"/>
    <w:rsid w:val="001E3923"/>
    <w:rsid w:val="001E3A9B"/>
    <w:rsid w:val="001E4CBD"/>
    <w:rsid w:val="001E512C"/>
    <w:rsid w:val="001E52FC"/>
    <w:rsid w:val="001F100E"/>
    <w:rsid w:val="001F1843"/>
    <w:rsid w:val="001F2A1C"/>
    <w:rsid w:val="001F6549"/>
    <w:rsid w:val="0020050C"/>
    <w:rsid w:val="002006BA"/>
    <w:rsid w:val="002010F5"/>
    <w:rsid w:val="00202693"/>
    <w:rsid w:val="00202CDE"/>
    <w:rsid w:val="00203E39"/>
    <w:rsid w:val="0020472E"/>
    <w:rsid w:val="00204972"/>
    <w:rsid w:val="00204C8F"/>
    <w:rsid w:val="002065DE"/>
    <w:rsid w:val="002079C6"/>
    <w:rsid w:val="00210A48"/>
    <w:rsid w:val="00211762"/>
    <w:rsid w:val="00212554"/>
    <w:rsid w:val="00213722"/>
    <w:rsid w:val="002157AD"/>
    <w:rsid w:val="0021599A"/>
    <w:rsid w:val="0021656B"/>
    <w:rsid w:val="00216975"/>
    <w:rsid w:val="0021717F"/>
    <w:rsid w:val="00221E69"/>
    <w:rsid w:val="00225C47"/>
    <w:rsid w:val="00226DA9"/>
    <w:rsid w:val="00227D12"/>
    <w:rsid w:val="00230219"/>
    <w:rsid w:val="00230636"/>
    <w:rsid w:val="002312AE"/>
    <w:rsid w:val="00231BBE"/>
    <w:rsid w:val="00232410"/>
    <w:rsid w:val="002326BD"/>
    <w:rsid w:val="00233D7B"/>
    <w:rsid w:val="002343D7"/>
    <w:rsid w:val="0023689E"/>
    <w:rsid w:val="00236F5F"/>
    <w:rsid w:val="00237409"/>
    <w:rsid w:val="00240246"/>
    <w:rsid w:val="00244766"/>
    <w:rsid w:val="00245F8B"/>
    <w:rsid w:val="00246176"/>
    <w:rsid w:val="002466B9"/>
    <w:rsid w:val="00250AEF"/>
    <w:rsid w:val="0025121E"/>
    <w:rsid w:val="0025201B"/>
    <w:rsid w:val="00252D37"/>
    <w:rsid w:val="002550DA"/>
    <w:rsid w:val="00261C10"/>
    <w:rsid w:val="00262558"/>
    <w:rsid w:val="00264AE1"/>
    <w:rsid w:val="002665FE"/>
    <w:rsid w:val="002676E4"/>
    <w:rsid w:val="002738BD"/>
    <w:rsid w:val="002759CA"/>
    <w:rsid w:val="002761DE"/>
    <w:rsid w:val="00276220"/>
    <w:rsid w:val="00277F3C"/>
    <w:rsid w:val="00280F84"/>
    <w:rsid w:val="002812A9"/>
    <w:rsid w:val="00281A97"/>
    <w:rsid w:val="00281D93"/>
    <w:rsid w:val="002829C6"/>
    <w:rsid w:val="00287007"/>
    <w:rsid w:val="00287967"/>
    <w:rsid w:val="00292A78"/>
    <w:rsid w:val="002959D0"/>
    <w:rsid w:val="002963CE"/>
    <w:rsid w:val="002A12A1"/>
    <w:rsid w:val="002A3566"/>
    <w:rsid w:val="002A3DC6"/>
    <w:rsid w:val="002A456C"/>
    <w:rsid w:val="002A7945"/>
    <w:rsid w:val="002B060A"/>
    <w:rsid w:val="002B0DB3"/>
    <w:rsid w:val="002B12A2"/>
    <w:rsid w:val="002B2354"/>
    <w:rsid w:val="002B4A24"/>
    <w:rsid w:val="002B5B14"/>
    <w:rsid w:val="002B7705"/>
    <w:rsid w:val="002B78E8"/>
    <w:rsid w:val="002C0031"/>
    <w:rsid w:val="002C05A7"/>
    <w:rsid w:val="002C0682"/>
    <w:rsid w:val="002C2B6D"/>
    <w:rsid w:val="002C3368"/>
    <w:rsid w:val="002C3D75"/>
    <w:rsid w:val="002C5B2C"/>
    <w:rsid w:val="002C658E"/>
    <w:rsid w:val="002D09DC"/>
    <w:rsid w:val="002D3F0F"/>
    <w:rsid w:val="002D4B95"/>
    <w:rsid w:val="002D51D8"/>
    <w:rsid w:val="002D53BC"/>
    <w:rsid w:val="002D7FA2"/>
    <w:rsid w:val="002E2E41"/>
    <w:rsid w:val="002E3375"/>
    <w:rsid w:val="002E45C5"/>
    <w:rsid w:val="002E4BD7"/>
    <w:rsid w:val="002E50E0"/>
    <w:rsid w:val="002E5498"/>
    <w:rsid w:val="002E7795"/>
    <w:rsid w:val="002F0387"/>
    <w:rsid w:val="002F355F"/>
    <w:rsid w:val="002F5E6B"/>
    <w:rsid w:val="00300204"/>
    <w:rsid w:val="00301672"/>
    <w:rsid w:val="00302CFA"/>
    <w:rsid w:val="0030639A"/>
    <w:rsid w:val="003072B5"/>
    <w:rsid w:val="003106CD"/>
    <w:rsid w:val="00313BD1"/>
    <w:rsid w:val="00313C8C"/>
    <w:rsid w:val="00313E6B"/>
    <w:rsid w:val="003144F6"/>
    <w:rsid w:val="00315781"/>
    <w:rsid w:val="00320631"/>
    <w:rsid w:val="00321723"/>
    <w:rsid w:val="003218EA"/>
    <w:rsid w:val="00323634"/>
    <w:rsid w:val="00326A3B"/>
    <w:rsid w:val="0032757C"/>
    <w:rsid w:val="003301A0"/>
    <w:rsid w:val="00334DE3"/>
    <w:rsid w:val="00335D8E"/>
    <w:rsid w:val="0033643F"/>
    <w:rsid w:val="00337B7D"/>
    <w:rsid w:val="00337C65"/>
    <w:rsid w:val="00340B22"/>
    <w:rsid w:val="00341D02"/>
    <w:rsid w:val="00344954"/>
    <w:rsid w:val="00344D57"/>
    <w:rsid w:val="003453B4"/>
    <w:rsid w:val="00345B44"/>
    <w:rsid w:val="00346ADA"/>
    <w:rsid w:val="00347414"/>
    <w:rsid w:val="00350370"/>
    <w:rsid w:val="003512DF"/>
    <w:rsid w:val="0035258E"/>
    <w:rsid w:val="00352609"/>
    <w:rsid w:val="003537C1"/>
    <w:rsid w:val="00353965"/>
    <w:rsid w:val="00353B27"/>
    <w:rsid w:val="0035434A"/>
    <w:rsid w:val="0035698C"/>
    <w:rsid w:val="003613CF"/>
    <w:rsid w:val="00361403"/>
    <w:rsid w:val="003619A4"/>
    <w:rsid w:val="00362819"/>
    <w:rsid w:val="00363011"/>
    <w:rsid w:val="00364895"/>
    <w:rsid w:val="00364963"/>
    <w:rsid w:val="0036594E"/>
    <w:rsid w:val="00365AD4"/>
    <w:rsid w:val="00367059"/>
    <w:rsid w:val="00367470"/>
    <w:rsid w:val="00367DC2"/>
    <w:rsid w:val="00370280"/>
    <w:rsid w:val="00371FA4"/>
    <w:rsid w:val="00372248"/>
    <w:rsid w:val="00374E8B"/>
    <w:rsid w:val="00375A4D"/>
    <w:rsid w:val="0037610B"/>
    <w:rsid w:val="00382A61"/>
    <w:rsid w:val="00382C87"/>
    <w:rsid w:val="00384B9E"/>
    <w:rsid w:val="00385FA9"/>
    <w:rsid w:val="00386140"/>
    <w:rsid w:val="00387E40"/>
    <w:rsid w:val="00392F42"/>
    <w:rsid w:val="00394428"/>
    <w:rsid w:val="00397B75"/>
    <w:rsid w:val="003A0A04"/>
    <w:rsid w:val="003A197D"/>
    <w:rsid w:val="003A1E33"/>
    <w:rsid w:val="003A3737"/>
    <w:rsid w:val="003A5A9D"/>
    <w:rsid w:val="003A6633"/>
    <w:rsid w:val="003A74B1"/>
    <w:rsid w:val="003A797B"/>
    <w:rsid w:val="003B0ED7"/>
    <w:rsid w:val="003B0F9B"/>
    <w:rsid w:val="003B1664"/>
    <w:rsid w:val="003B1EE7"/>
    <w:rsid w:val="003B2093"/>
    <w:rsid w:val="003B42F8"/>
    <w:rsid w:val="003B4E09"/>
    <w:rsid w:val="003C1BAD"/>
    <w:rsid w:val="003C2BCD"/>
    <w:rsid w:val="003C344E"/>
    <w:rsid w:val="003C3E38"/>
    <w:rsid w:val="003C5057"/>
    <w:rsid w:val="003C61C6"/>
    <w:rsid w:val="003C7398"/>
    <w:rsid w:val="003D15ED"/>
    <w:rsid w:val="003D27BF"/>
    <w:rsid w:val="003D2F0F"/>
    <w:rsid w:val="003D40D3"/>
    <w:rsid w:val="003D44A8"/>
    <w:rsid w:val="003D7711"/>
    <w:rsid w:val="003D79A4"/>
    <w:rsid w:val="003D7AE4"/>
    <w:rsid w:val="003E13D3"/>
    <w:rsid w:val="003E16C2"/>
    <w:rsid w:val="003E7E35"/>
    <w:rsid w:val="003F1009"/>
    <w:rsid w:val="003F19CF"/>
    <w:rsid w:val="003F1B10"/>
    <w:rsid w:val="003F413D"/>
    <w:rsid w:val="003F4D22"/>
    <w:rsid w:val="003F7AD2"/>
    <w:rsid w:val="004003AD"/>
    <w:rsid w:val="004008DD"/>
    <w:rsid w:val="00401147"/>
    <w:rsid w:val="0040388A"/>
    <w:rsid w:val="00404F55"/>
    <w:rsid w:val="00404FD7"/>
    <w:rsid w:val="004072F8"/>
    <w:rsid w:val="0041013A"/>
    <w:rsid w:val="004124FF"/>
    <w:rsid w:val="004137BD"/>
    <w:rsid w:val="004147B5"/>
    <w:rsid w:val="004149D7"/>
    <w:rsid w:val="0041563B"/>
    <w:rsid w:val="00415CC9"/>
    <w:rsid w:val="00416681"/>
    <w:rsid w:val="00416B72"/>
    <w:rsid w:val="00417B65"/>
    <w:rsid w:val="00422BDA"/>
    <w:rsid w:val="004239DF"/>
    <w:rsid w:val="00427AC6"/>
    <w:rsid w:val="00427B26"/>
    <w:rsid w:val="00427DDF"/>
    <w:rsid w:val="00430238"/>
    <w:rsid w:val="004310ED"/>
    <w:rsid w:val="004315E2"/>
    <w:rsid w:val="00434016"/>
    <w:rsid w:val="004359D7"/>
    <w:rsid w:val="00435B90"/>
    <w:rsid w:val="004369BA"/>
    <w:rsid w:val="00437A2F"/>
    <w:rsid w:val="00437C6D"/>
    <w:rsid w:val="00443F00"/>
    <w:rsid w:val="00445436"/>
    <w:rsid w:val="00452CFE"/>
    <w:rsid w:val="0045314F"/>
    <w:rsid w:val="00454028"/>
    <w:rsid w:val="00454A34"/>
    <w:rsid w:val="00460D50"/>
    <w:rsid w:val="00460E24"/>
    <w:rsid w:val="00462B74"/>
    <w:rsid w:val="00463D42"/>
    <w:rsid w:val="00464BF1"/>
    <w:rsid w:val="00465A93"/>
    <w:rsid w:val="00465E47"/>
    <w:rsid w:val="004661CB"/>
    <w:rsid w:val="00467373"/>
    <w:rsid w:val="00473855"/>
    <w:rsid w:val="00473F06"/>
    <w:rsid w:val="00475AEC"/>
    <w:rsid w:val="00475EA9"/>
    <w:rsid w:val="0047624B"/>
    <w:rsid w:val="00476B2D"/>
    <w:rsid w:val="0047727C"/>
    <w:rsid w:val="00481031"/>
    <w:rsid w:val="004817EF"/>
    <w:rsid w:val="00484363"/>
    <w:rsid w:val="0048547F"/>
    <w:rsid w:val="00486724"/>
    <w:rsid w:val="0048783B"/>
    <w:rsid w:val="00487FD5"/>
    <w:rsid w:val="00492561"/>
    <w:rsid w:val="00494707"/>
    <w:rsid w:val="0049514D"/>
    <w:rsid w:val="004958A0"/>
    <w:rsid w:val="004967AB"/>
    <w:rsid w:val="004A0917"/>
    <w:rsid w:val="004A0CB4"/>
    <w:rsid w:val="004A175C"/>
    <w:rsid w:val="004A1DD2"/>
    <w:rsid w:val="004A22C4"/>
    <w:rsid w:val="004A3823"/>
    <w:rsid w:val="004A3B0A"/>
    <w:rsid w:val="004A5530"/>
    <w:rsid w:val="004A58A4"/>
    <w:rsid w:val="004A7346"/>
    <w:rsid w:val="004B030C"/>
    <w:rsid w:val="004B4C48"/>
    <w:rsid w:val="004B5844"/>
    <w:rsid w:val="004C1C54"/>
    <w:rsid w:val="004C22A2"/>
    <w:rsid w:val="004C26C1"/>
    <w:rsid w:val="004C3828"/>
    <w:rsid w:val="004C44EE"/>
    <w:rsid w:val="004C58A7"/>
    <w:rsid w:val="004C5B23"/>
    <w:rsid w:val="004C5CAE"/>
    <w:rsid w:val="004C63B2"/>
    <w:rsid w:val="004C652C"/>
    <w:rsid w:val="004C793C"/>
    <w:rsid w:val="004C79E5"/>
    <w:rsid w:val="004D1A5B"/>
    <w:rsid w:val="004D2139"/>
    <w:rsid w:val="004D2504"/>
    <w:rsid w:val="004D4BF4"/>
    <w:rsid w:val="004D7242"/>
    <w:rsid w:val="004D7272"/>
    <w:rsid w:val="004D75BE"/>
    <w:rsid w:val="004E0F00"/>
    <w:rsid w:val="004E1F8F"/>
    <w:rsid w:val="004E2FCF"/>
    <w:rsid w:val="004E4433"/>
    <w:rsid w:val="004E5322"/>
    <w:rsid w:val="004E6401"/>
    <w:rsid w:val="004F0290"/>
    <w:rsid w:val="004F0C08"/>
    <w:rsid w:val="004F2626"/>
    <w:rsid w:val="004F2980"/>
    <w:rsid w:val="004F3084"/>
    <w:rsid w:val="004F3FC2"/>
    <w:rsid w:val="004F49F1"/>
    <w:rsid w:val="004F579B"/>
    <w:rsid w:val="004F707D"/>
    <w:rsid w:val="004F775F"/>
    <w:rsid w:val="00500F4D"/>
    <w:rsid w:val="00502D96"/>
    <w:rsid w:val="005036C2"/>
    <w:rsid w:val="005042DE"/>
    <w:rsid w:val="005043A5"/>
    <w:rsid w:val="00506172"/>
    <w:rsid w:val="00506340"/>
    <w:rsid w:val="005068C9"/>
    <w:rsid w:val="0050791F"/>
    <w:rsid w:val="005104BA"/>
    <w:rsid w:val="0051140A"/>
    <w:rsid w:val="00512201"/>
    <w:rsid w:val="00512D95"/>
    <w:rsid w:val="00512E3A"/>
    <w:rsid w:val="00513022"/>
    <w:rsid w:val="0051385D"/>
    <w:rsid w:val="005179F0"/>
    <w:rsid w:val="00521492"/>
    <w:rsid w:val="00521C3D"/>
    <w:rsid w:val="00521EF5"/>
    <w:rsid w:val="00522DD9"/>
    <w:rsid w:val="005238C1"/>
    <w:rsid w:val="00523B39"/>
    <w:rsid w:val="0052405E"/>
    <w:rsid w:val="005245DC"/>
    <w:rsid w:val="0052528B"/>
    <w:rsid w:val="00527F2C"/>
    <w:rsid w:val="0053006E"/>
    <w:rsid w:val="00530E1D"/>
    <w:rsid w:val="00531A44"/>
    <w:rsid w:val="00533F81"/>
    <w:rsid w:val="00534667"/>
    <w:rsid w:val="005372E2"/>
    <w:rsid w:val="005415B3"/>
    <w:rsid w:val="00544194"/>
    <w:rsid w:val="00552DE9"/>
    <w:rsid w:val="005532D1"/>
    <w:rsid w:val="00553771"/>
    <w:rsid w:val="005569F1"/>
    <w:rsid w:val="00557EC3"/>
    <w:rsid w:val="0056255C"/>
    <w:rsid w:val="005641C5"/>
    <w:rsid w:val="005649FF"/>
    <w:rsid w:val="00565FA4"/>
    <w:rsid w:val="005710A4"/>
    <w:rsid w:val="005740BB"/>
    <w:rsid w:val="00575409"/>
    <w:rsid w:val="005757E3"/>
    <w:rsid w:val="005767AD"/>
    <w:rsid w:val="00576DC8"/>
    <w:rsid w:val="00577ECE"/>
    <w:rsid w:val="005812F3"/>
    <w:rsid w:val="0058241B"/>
    <w:rsid w:val="00583688"/>
    <w:rsid w:val="0058797E"/>
    <w:rsid w:val="005900B8"/>
    <w:rsid w:val="00591117"/>
    <w:rsid w:val="005917EE"/>
    <w:rsid w:val="00592045"/>
    <w:rsid w:val="00594427"/>
    <w:rsid w:val="005A3F97"/>
    <w:rsid w:val="005A6633"/>
    <w:rsid w:val="005A7F31"/>
    <w:rsid w:val="005B05E8"/>
    <w:rsid w:val="005B5303"/>
    <w:rsid w:val="005B6326"/>
    <w:rsid w:val="005B6EAB"/>
    <w:rsid w:val="005B718E"/>
    <w:rsid w:val="005C045C"/>
    <w:rsid w:val="005C59AA"/>
    <w:rsid w:val="005C7799"/>
    <w:rsid w:val="005D0C69"/>
    <w:rsid w:val="005D1D2D"/>
    <w:rsid w:val="005D292D"/>
    <w:rsid w:val="005D2980"/>
    <w:rsid w:val="005D30F8"/>
    <w:rsid w:val="005D4A03"/>
    <w:rsid w:val="005D4AC6"/>
    <w:rsid w:val="005D55D0"/>
    <w:rsid w:val="005D74CA"/>
    <w:rsid w:val="005E3322"/>
    <w:rsid w:val="005E3FBA"/>
    <w:rsid w:val="005E4069"/>
    <w:rsid w:val="005E420F"/>
    <w:rsid w:val="005E4C73"/>
    <w:rsid w:val="005E68F4"/>
    <w:rsid w:val="005E73B7"/>
    <w:rsid w:val="005E7A23"/>
    <w:rsid w:val="005E7A50"/>
    <w:rsid w:val="005E7D58"/>
    <w:rsid w:val="005F0105"/>
    <w:rsid w:val="005F0E0C"/>
    <w:rsid w:val="005F1112"/>
    <w:rsid w:val="005F1620"/>
    <w:rsid w:val="005F2A34"/>
    <w:rsid w:val="005F5646"/>
    <w:rsid w:val="005F58ED"/>
    <w:rsid w:val="00603869"/>
    <w:rsid w:val="006111A6"/>
    <w:rsid w:val="0061169F"/>
    <w:rsid w:val="0061207E"/>
    <w:rsid w:val="00612153"/>
    <w:rsid w:val="00613290"/>
    <w:rsid w:val="00613DEB"/>
    <w:rsid w:val="0061546A"/>
    <w:rsid w:val="00620009"/>
    <w:rsid w:val="00621003"/>
    <w:rsid w:val="00622789"/>
    <w:rsid w:val="006229C8"/>
    <w:rsid w:val="006266E6"/>
    <w:rsid w:val="00631634"/>
    <w:rsid w:val="00632DF3"/>
    <w:rsid w:val="006336A5"/>
    <w:rsid w:val="0063505E"/>
    <w:rsid w:val="006378A6"/>
    <w:rsid w:val="00640E55"/>
    <w:rsid w:val="00643675"/>
    <w:rsid w:val="00644005"/>
    <w:rsid w:val="00644CA6"/>
    <w:rsid w:val="006454F5"/>
    <w:rsid w:val="0064568C"/>
    <w:rsid w:val="0064599E"/>
    <w:rsid w:val="00645F6F"/>
    <w:rsid w:val="0064619D"/>
    <w:rsid w:val="006504AF"/>
    <w:rsid w:val="0065177D"/>
    <w:rsid w:val="00651A5F"/>
    <w:rsid w:val="006524AE"/>
    <w:rsid w:val="0065363A"/>
    <w:rsid w:val="006536CA"/>
    <w:rsid w:val="00653B14"/>
    <w:rsid w:val="00654479"/>
    <w:rsid w:val="00655E08"/>
    <w:rsid w:val="006562DB"/>
    <w:rsid w:val="00656F7C"/>
    <w:rsid w:val="00657C8D"/>
    <w:rsid w:val="0066091D"/>
    <w:rsid w:val="0066276F"/>
    <w:rsid w:val="00662C8C"/>
    <w:rsid w:val="0066384B"/>
    <w:rsid w:val="00663E91"/>
    <w:rsid w:val="00665C94"/>
    <w:rsid w:val="00666B71"/>
    <w:rsid w:val="006715B8"/>
    <w:rsid w:val="00672A3D"/>
    <w:rsid w:val="0067358E"/>
    <w:rsid w:val="00676D32"/>
    <w:rsid w:val="006778EE"/>
    <w:rsid w:val="0067791E"/>
    <w:rsid w:val="00680242"/>
    <w:rsid w:val="00680489"/>
    <w:rsid w:val="006823FC"/>
    <w:rsid w:val="006829FF"/>
    <w:rsid w:val="0068519A"/>
    <w:rsid w:val="00687159"/>
    <w:rsid w:val="00690EAA"/>
    <w:rsid w:val="00691593"/>
    <w:rsid w:val="00693821"/>
    <w:rsid w:val="00694719"/>
    <w:rsid w:val="006A0A75"/>
    <w:rsid w:val="006A2C08"/>
    <w:rsid w:val="006A5B11"/>
    <w:rsid w:val="006A648E"/>
    <w:rsid w:val="006A67E9"/>
    <w:rsid w:val="006A71B1"/>
    <w:rsid w:val="006A7C35"/>
    <w:rsid w:val="006B0F5A"/>
    <w:rsid w:val="006B1BC0"/>
    <w:rsid w:val="006B1C8D"/>
    <w:rsid w:val="006B24FF"/>
    <w:rsid w:val="006B3AAE"/>
    <w:rsid w:val="006B527E"/>
    <w:rsid w:val="006B5AFA"/>
    <w:rsid w:val="006B65E9"/>
    <w:rsid w:val="006B73EB"/>
    <w:rsid w:val="006C04B1"/>
    <w:rsid w:val="006C05F1"/>
    <w:rsid w:val="006C3003"/>
    <w:rsid w:val="006C4079"/>
    <w:rsid w:val="006C5802"/>
    <w:rsid w:val="006C62A1"/>
    <w:rsid w:val="006C66A9"/>
    <w:rsid w:val="006C6756"/>
    <w:rsid w:val="006C686D"/>
    <w:rsid w:val="006D2274"/>
    <w:rsid w:val="006D3F09"/>
    <w:rsid w:val="006D4827"/>
    <w:rsid w:val="006D5420"/>
    <w:rsid w:val="006D5989"/>
    <w:rsid w:val="006D6D25"/>
    <w:rsid w:val="006D6DB5"/>
    <w:rsid w:val="006E2730"/>
    <w:rsid w:val="006E283A"/>
    <w:rsid w:val="006E4648"/>
    <w:rsid w:val="006E5F4B"/>
    <w:rsid w:val="006E7AD0"/>
    <w:rsid w:val="006E7CBD"/>
    <w:rsid w:val="006E7DAD"/>
    <w:rsid w:val="006F0271"/>
    <w:rsid w:val="006F3F1B"/>
    <w:rsid w:val="006F5311"/>
    <w:rsid w:val="006F5760"/>
    <w:rsid w:val="006F5C10"/>
    <w:rsid w:val="006F66C1"/>
    <w:rsid w:val="006F7C06"/>
    <w:rsid w:val="00701203"/>
    <w:rsid w:val="007017AA"/>
    <w:rsid w:val="00702CB0"/>
    <w:rsid w:val="00704A23"/>
    <w:rsid w:val="00705875"/>
    <w:rsid w:val="00706155"/>
    <w:rsid w:val="0070681A"/>
    <w:rsid w:val="00710337"/>
    <w:rsid w:val="00710A94"/>
    <w:rsid w:val="00711259"/>
    <w:rsid w:val="007132DC"/>
    <w:rsid w:val="007137FC"/>
    <w:rsid w:val="00716B65"/>
    <w:rsid w:val="00720712"/>
    <w:rsid w:val="00720DC8"/>
    <w:rsid w:val="00723E9E"/>
    <w:rsid w:val="007242DB"/>
    <w:rsid w:val="00725F9D"/>
    <w:rsid w:val="007279E1"/>
    <w:rsid w:val="0073097F"/>
    <w:rsid w:val="0073535C"/>
    <w:rsid w:val="00735C24"/>
    <w:rsid w:val="00737446"/>
    <w:rsid w:val="00737E73"/>
    <w:rsid w:val="00741B64"/>
    <w:rsid w:val="00742999"/>
    <w:rsid w:val="0074338F"/>
    <w:rsid w:val="00747D6C"/>
    <w:rsid w:val="0075071A"/>
    <w:rsid w:val="00750847"/>
    <w:rsid w:val="00751BBD"/>
    <w:rsid w:val="00752152"/>
    <w:rsid w:val="0075587F"/>
    <w:rsid w:val="00755DB3"/>
    <w:rsid w:val="00755F21"/>
    <w:rsid w:val="0075682B"/>
    <w:rsid w:val="00756DB0"/>
    <w:rsid w:val="007575F8"/>
    <w:rsid w:val="00762468"/>
    <w:rsid w:val="00763588"/>
    <w:rsid w:val="007656B0"/>
    <w:rsid w:val="00766D54"/>
    <w:rsid w:val="0077030C"/>
    <w:rsid w:val="00770457"/>
    <w:rsid w:val="007746B0"/>
    <w:rsid w:val="007755BA"/>
    <w:rsid w:val="00777854"/>
    <w:rsid w:val="0078200B"/>
    <w:rsid w:val="00782BD7"/>
    <w:rsid w:val="007955AC"/>
    <w:rsid w:val="007963CA"/>
    <w:rsid w:val="007969F9"/>
    <w:rsid w:val="00797608"/>
    <w:rsid w:val="007A3B89"/>
    <w:rsid w:val="007A5468"/>
    <w:rsid w:val="007A6297"/>
    <w:rsid w:val="007A6F9D"/>
    <w:rsid w:val="007A794F"/>
    <w:rsid w:val="007A7A4D"/>
    <w:rsid w:val="007B15DB"/>
    <w:rsid w:val="007B28EA"/>
    <w:rsid w:val="007B2F66"/>
    <w:rsid w:val="007C128B"/>
    <w:rsid w:val="007C12CD"/>
    <w:rsid w:val="007C24D3"/>
    <w:rsid w:val="007C2D13"/>
    <w:rsid w:val="007C3825"/>
    <w:rsid w:val="007C4C99"/>
    <w:rsid w:val="007C5692"/>
    <w:rsid w:val="007C6065"/>
    <w:rsid w:val="007C7D29"/>
    <w:rsid w:val="007D3D9C"/>
    <w:rsid w:val="007D6B4E"/>
    <w:rsid w:val="007E164C"/>
    <w:rsid w:val="007E22B4"/>
    <w:rsid w:val="007E7A0D"/>
    <w:rsid w:val="007E7BAD"/>
    <w:rsid w:val="007F0293"/>
    <w:rsid w:val="007F1230"/>
    <w:rsid w:val="007F192F"/>
    <w:rsid w:val="007F1EF9"/>
    <w:rsid w:val="007F28B6"/>
    <w:rsid w:val="007F464F"/>
    <w:rsid w:val="00804964"/>
    <w:rsid w:val="00810031"/>
    <w:rsid w:val="00811928"/>
    <w:rsid w:val="00811FE7"/>
    <w:rsid w:val="00813569"/>
    <w:rsid w:val="00813DF2"/>
    <w:rsid w:val="008156E0"/>
    <w:rsid w:val="00815AE6"/>
    <w:rsid w:val="00816FF4"/>
    <w:rsid w:val="008218A2"/>
    <w:rsid w:val="00822825"/>
    <w:rsid w:val="00824155"/>
    <w:rsid w:val="008277BD"/>
    <w:rsid w:val="00832069"/>
    <w:rsid w:val="00840030"/>
    <w:rsid w:val="008402E1"/>
    <w:rsid w:val="00840771"/>
    <w:rsid w:val="0084092C"/>
    <w:rsid w:val="00840978"/>
    <w:rsid w:val="00841472"/>
    <w:rsid w:val="008419B8"/>
    <w:rsid w:val="00843018"/>
    <w:rsid w:val="00843262"/>
    <w:rsid w:val="00843AFD"/>
    <w:rsid w:val="00844F6E"/>
    <w:rsid w:val="0084787A"/>
    <w:rsid w:val="00850A07"/>
    <w:rsid w:val="00851EBC"/>
    <w:rsid w:val="00852CAC"/>
    <w:rsid w:val="0085318B"/>
    <w:rsid w:val="00853AD9"/>
    <w:rsid w:val="008551A1"/>
    <w:rsid w:val="00856801"/>
    <w:rsid w:val="008601BA"/>
    <w:rsid w:val="00860428"/>
    <w:rsid w:val="00860746"/>
    <w:rsid w:val="00861E75"/>
    <w:rsid w:val="008633BE"/>
    <w:rsid w:val="008708FD"/>
    <w:rsid w:val="008715AC"/>
    <w:rsid w:val="00873DF7"/>
    <w:rsid w:val="00874743"/>
    <w:rsid w:val="008757CB"/>
    <w:rsid w:val="00875A93"/>
    <w:rsid w:val="0087659F"/>
    <w:rsid w:val="00876791"/>
    <w:rsid w:val="008801DE"/>
    <w:rsid w:val="008822D4"/>
    <w:rsid w:val="008904E9"/>
    <w:rsid w:val="00891497"/>
    <w:rsid w:val="008928E0"/>
    <w:rsid w:val="00893125"/>
    <w:rsid w:val="00894069"/>
    <w:rsid w:val="00896913"/>
    <w:rsid w:val="00896C79"/>
    <w:rsid w:val="0089749F"/>
    <w:rsid w:val="008A1681"/>
    <w:rsid w:val="008A2498"/>
    <w:rsid w:val="008A310D"/>
    <w:rsid w:val="008A3521"/>
    <w:rsid w:val="008A3984"/>
    <w:rsid w:val="008A4513"/>
    <w:rsid w:val="008A6200"/>
    <w:rsid w:val="008B0347"/>
    <w:rsid w:val="008B0622"/>
    <w:rsid w:val="008B0BC3"/>
    <w:rsid w:val="008B49F4"/>
    <w:rsid w:val="008B558D"/>
    <w:rsid w:val="008B618D"/>
    <w:rsid w:val="008B6DAF"/>
    <w:rsid w:val="008B7CBC"/>
    <w:rsid w:val="008C0476"/>
    <w:rsid w:val="008C1C40"/>
    <w:rsid w:val="008C20FA"/>
    <w:rsid w:val="008C58A9"/>
    <w:rsid w:val="008C6381"/>
    <w:rsid w:val="008D26CC"/>
    <w:rsid w:val="008D3D6C"/>
    <w:rsid w:val="008D455E"/>
    <w:rsid w:val="008D5B16"/>
    <w:rsid w:val="008D6383"/>
    <w:rsid w:val="008E09F3"/>
    <w:rsid w:val="008E21EE"/>
    <w:rsid w:val="008E2985"/>
    <w:rsid w:val="008E2B51"/>
    <w:rsid w:val="008E3C05"/>
    <w:rsid w:val="008E6129"/>
    <w:rsid w:val="008E6D8D"/>
    <w:rsid w:val="008E6F5B"/>
    <w:rsid w:val="008E7A8F"/>
    <w:rsid w:val="008E7AC7"/>
    <w:rsid w:val="008E7B4C"/>
    <w:rsid w:val="008F0FF4"/>
    <w:rsid w:val="008F11AD"/>
    <w:rsid w:val="008F321B"/>
    <w:rsid w:val="008F5657"/>
    <w:rsid w:val="008F721D"/>
    <w:rsid w:val="008F7612"/>
    <w:rsid w:val="008F7BF5"/>
    <w:rsid w:val="00901216"/>
    <w:rsid w:val="0090260E"/>
    <w:rsid w:val="00903465"/>
    <w:rsid w:val="00903538"/>
    <w:rsid w:val="00904AC9"/>
    <w:rsid w:val="009061D3"/>
    <w:rsid w:val="00906B2F"/>
    <w:rsid w:val="009073CF"/>
    <w:rsid w:val="00911FD8"/>
    <w:rsid w:val="00912388"/>
    <w:rsid w:val="009126EF"/>
    <w:rsid w:val="009130A1"/>
    <w:rsid w:val="009151AA"/>
    <w:rsid w:val="00915265"/>
    <w:rsid w:val="00915599"/>
    <w:rsid w:val="00915FD0"/>
    <w:rsid w:val="00917C30"/>
    <w:rsid w:val="00917F1C"/>
    <w:rsid w:val="00920CC6"/>
    <w:rsid w:val="00923524"/>
    <w:rsid w:val="009243FB"/>
    <w:rsid w:val="00924411"/>
    <w:rsid w:val="00924988"/>
    <w:rsid w:val="00924AE9"/>
    <w:rsid w:val="009251E5"/>
    <w:rsid w:val="00925F51"/>
    <w:rsid w:val="009267A0"/>
    <w:rsid w:val="00932F09"/>
    <w:rsid w:val="00934DD0"/>
    <w:rsid w:val="0093582F"/>
    <w:rsid w:val="009364D0"/>
    <w:rsid w:val="00940D6F"/>
    <w:rsid w:val="00941E8B"/>
    <w:rsid w:val="009447BE"/>
    <w:rsid w:val="00945D27"/>
    <w:rsid w:val="00945EDE"/>
    <w:rsid w:val="00945FB3"/>
    <w:rsid w:val="009479CC"/>
    <w:rsid w:val="00951912"/>
    <w:rsid w:val="009519C7"/>
    <w:rsid w:val="00954666"/>
    <w:rsid w:val="00956DB0"/>
    <w:rsid w:val="0095762F"/>
    <w:rsid w:val="009627A7"/>
    <w:rsid w:val="009635BC"/>
    <w:rsid w:val="009637FB"/>
    <w:rsid w:val="0096421E"/>
    <w:rsid w:val="009669F9"/>
    <w:rsid w:val="00966B2C"/>
    <w:rsid w:val="0097226E"/>
    <w:rsid w:val="009771EB"/>
    <w:rsid w:val="0097750D"/>
    <w:rsid w:val="00983203"/>
    <w:rsid w:val="0098414A"/>
    <w:rsid w:val="00984B85"/>
    <w:rsid w:val="00984C00"/>
    <w:rsid w:val="00985ABA"/>
    <w:rsid w:val="00986D8D"/>
    <w:rsid w:val="00987807"/>
    <w:rsid w:val="009901DE"/>
    <w:rsid w:val="009947C6"/>
    <w:rsid w:val="0099673A"/>
    <w:rsid w:val="00996E42"/>
    <w:rsid w:val="009A1152"/>
    <w:rsid w:val="009A134A"/>
    <w:rsid w:val="009A218E"/>
    <w:rsid w:val="009A381D"/>
    <w:rsid w:val="009A4547"/>
    <w:rsid w:val="009B122A"/>
    <w:rsid w:val="009B29B2"/>
    <w:rsid w:val="009B314D"/>
    <w:rsid w:val="009B3518"/>
    <w:rsid w:val="009B4538"/>
    <w:rsid w:val="009B4BD5"/>
    <w:rsid w:val="009B6829"/>
    <w:rsid w:val="009B742E"/>
    <w:rsid w:val="009C0F2E"/>
    <w:rsid w:val="009C19AF"/>
    <w:rsid w:val="009C247D"/>
    <w:rsid w:val="009C320A"/>
    <w:rsid w:val="009C3A6F"/>
    <w:rsid w:val="009C4700"/>
    <w:rsid w:val="009C4C6D"/>
    <w:rsid w:val="009C59BA"/>
    <w:rsid w:val="009C78B3"/>
    <w:rsid w:val="009D109E"/>
    <w:rsid w:val="009D1BC7"/>
    <w:rsid w:val="009D1E84"/>
    <w:rsid w:val="009D4510"/>
    <w:rsid w:val="009D5ABC"/>
    <w:rsid w:val="009D67BE"/>
    <w:rsid w:val="009D688E"/>
    <w:rsid w:val="009D7285"/>
    <w:rsid w:val="009E188A"/>
    <w:rsid w:val="009E1F9E"/>
    <w:rsid w:val="009E2B0F"/>
    <w:rsid w:val="009E3220"/>
    <w:rsid w:val="009E32E2"/>
    <w:rsid w:val="009E3838"/>
    <w:rsid w:val="009E70F0"/>
    <w:rsid w:val="009E7CDE"/>
    <w:rsid w:val="009F076B"/>
    <w:rsid w:val="009F0D1E"/>
    <w:rsid w:val="009F27C3"/>
    <w:rsid w:val="009F2EEE"/>
    <w:rsid w:val="009F536A"/>
    <w:rsid w:val="009F5E30"/>
    <w:rsid w:val="009F71B9"/>
    <w:rsid w:val="009F73D3"/>
    <w:rsid w:val="009F7A2B"/>
    <w:rsid w:val="00A011C2"/>
    <w:rsid w:val="00A016CD"/>
    <w:rsid w:val="00A025D9"/>
    <w:rsid w:val="00A0315D"/>
    <w:rsid w:val="00A04002"/>
    <w:rsid w:val="00A106E2"/>
    <w:rsid w:val="00A10E9D"/>
    <w:rsid w:val="00A118B2"/>
    <w:rsid w:val="00A13B2D"/>
    <w:rsid w:val="00A17352"/>
    <w:rsid w:val="00A20E71"/>
    <w:rsid w:val="00A21112"/>
    <w:rsid w:val="00A22650"/>
    <w:rsid w:val="00A24940"/>
    <w:rsid w:val="00A2581A"/>
    <w:rsid w:val="00A263C2"/>
    <w:rsid w:val="00A26ED5"/>
    <w:rsid w:val="00A27D19"/>
    <w:rsid w:val="00A3117D"/>
    <w:rsid w:val="00A32E12"/>
    <w:rsid w:val="00A331F8"/>
    <w:rsid w:val="00A35B1F"/>
    <w:rsid w:val="00A37D44"/>
    <w:rsid w:val="00A414C6"/>
    <w:rsid w:val="00A4566C"/>
    <w:rsid w:val="00A46633"/>
    <w:rsid w:val="00A46807"/>
    <w:rsid w:val="00A46903"/>
    <w:rsid w:val="00A47104"/>
    <w:rsid w:val="00A47890"/>
    <w:rsid w:val="00A53A94"/>
    <w:rsid w:val="00A53D58"/>
    <w:rsid w:val="00A54F3F"/>
    <w:rsid w:val="00A558EB"/>
    <w:rsid w:val="00A60A3B"/>
    <w:rsid w:val="00A61C8F"/>
    <w:rsid w:val="00A6217F"/>
    <w:rsid w:val="00A648E7"/>
    <w:rsid w:val="00A6592E"/>
    <w:rsid w:val="00A66701"/>
    <w:rsid w:val="00A66C71"/>
    <w:rsid w:val="00A677CF"/>
    <w:rsid w:val="00A67E3A"/>
    <w:rsid w:val="00A723BC"/>
    <w:rsid w:val="00A7267A"/>
    <w:rsid w:val="00A75C98"/>
    <w:rsid w:val="00A75FE9"/>
    <w:rsid w:val="00A775A8"/>
    <w:rsid w:val="00A77BAB"/>
    <w:rsid w:val="00A802A5"/>
    <w:rsid w:val="00A8030C"/>
    <w:rsid w:val="00A8061A"/>
    <w:rsid w:val="00A8072D"/>
    <w:rsid w:val="00A81D86"/>
    <w:rsid w:val="00A86A5A"/>
    <w:rsid w:val="00A91BCE"/>
    <w:rsid w:val="00A93C38"/>
    <w:rsid w:val="00A948ED"/>
    <w:rsid w:val="00A94993"/>
    <w:rsid w:val="00A95104"/>
    <w:rsid w:val="00A95C8D"/>
    <w:rsid w:val="00AA02A7"/>
    <w:rsid w:val="00AA0801"/>
    <w:rsid w:val="00AA1B60"/>
    <w:rsid w:val="00AA27D8"/>
    <w:rsid w:val="00AA59A6"/>
    <w:rsid w:val="00AA5A45"/>
    <w:rsid w:val="00AB03E0"/>
    <w:rsid w:val="00AB3E19"/>
    <w:rsid w:val="00AB446E"/>
    <w:rsid w:val="00AB7C44"/>
    <w:rsid w:val="00AC3788"/>
    <w:rsid w:val="00AD0D07"/>
    <w:rsid w:val="00AD1101"/>
    <w:rsid w:val="00AD1629"/>
    <w:rsid w:val="00AD1AF5"/>
    <w:rsid w:val="00AD233E"/>
    <w:rsid w:val="00AD2FB7"/>
    <w:rsid w:val="00AD5AE1"/>
    <w:rsid w:val="00AD6E6E"/>
    <w:rsid w:val="00AE489E"/>
    <w:rsid w:val="00AE4A94"/>
    <w:rsid w:val="00AE600C"/>
    <w:rsid w:val="00AE6972"/>
    <w:rsid w:val="00AE6CAA"/>
    <w:rsid w:val="00AF31F4"/>
    <w:rsid w:val="00AF5D9C"/>
    <w:rsid w:val="00B020BF"/>
    <w:rsid w:val="00B030A9"/>
    <w:rsid w:val="00B0392E"/>
    <w:rsid w:val="00B03FC8"/>
    <w:rsid w:val="00B0573F"/>
    <w:rsid w:val="00B06215"/>
    <w:rsid w:val="00B0655A"/>
    <w:rsid w:val="00B1037F"/>
    <w:rsid w:val="00B118EF"/>
    <w:rsid w:val="00B12056"/>
    <w:rsid w:val="00B13C66"/>
    <w:rsid w:val="00B164AD"/>
    <w:rsid w:val="00B16620"/>
    <w:rsid w:val="00B16A97"/>
    <w:rsid w:val="00B21A75"/>
    <w:rsid w:val="00B220D6"/>
    <w:rsid w:val="00B247D5"/>
    <w:rsid w:val="00B262A3"/>
    <w:rsid w:val="00B2722C"/>
    <w:rsid w:val="00B27FDB"/>
    <w:rsid w:val="00B313B2"/>
    <w:rsid w:val="00B3429A"/>
    <w:rsid w:val="00B342F6"/>
    <w:rsid w:val="00B34822"/>
    <w:rsid w:val="00B4232F"/>
    <w:rsid w:val="00B43E27"/>
    <w:rsid w:val="00B45946"/>
    <w:rsid w:val="00B461B2"/>
    <w:rsid w:val="00B47FFD"/>
    <w:rsid w:val="00B501DE"/>
    <w:rsid w:val="00B50FCC"/>
    <w:rsid w:val="00B51B18"/>
    <w:rsid w:val="00B525B8"/>
    <w:rsid w:val="00B53DD7"/>
    <w:rsid w:val="00B53E48"/>
    <w:rsid w:val="00B560CD"/>
    <w:rsid w:val="00B5673B"/>
    <w:rsid w:val="00B57E40"/>
    <w:rsid w:val="00B57F7A"/>
    <w:rsid w:val="00B62F4C"/>
    <w:rsid w:val="00B6424D"/>
    <w:rsid w:val="00B73112"/>
    <w:rsid w:val="00B76ED2"/>
    <w:rsid w:val="00B821A4"/>
    <w:rsid w:val="00B82915"/>
    <w:rsid w:val="00B83257"/>
    <w:rsid w:val="00B86028"/>
    <w:rsid w:val="00B924D6"/>
    <w:rsid w:val="00B92673"/>
    <w:rsid w:val="00B94E74"/>
    <w:rsid w:val="00B971B5"/>
    <w:rsid w:val="00B97CC8"/>
    <w:rsid w:val="00B97FBA"/>
    <w:rsid w:val="00BA08EC"/>
    <w:rsid w:val="00BA6EBB"/>
    <w:rsid w:val="00BB346E"/>
    <w:rsid w:val="00BB6926"/>
    <w:rsid w:val="00BB7A9F"/>
    <w:rsid w:val="00BB7BF1"/>
    <w:rsid w:val="00BC0A7D"/>
    <w:rsid w:val="00BC0E55"/>
    <w:rsid w:val="00BC2C03"/>
    <w:rsid w:val="00BC3CC1"/>
    <w:rsid w:val="00BC4C67"/>
    <w:rsid w:val="00BC4FD8"/>
    <w:rsid w:val="00BD187A"/>
    <w:rsid w:val="00BD1F6A"/>
    <w:rsid w:val="00BD2920"/>
    <w:rsid w:val="00BD5855"/>
    <w:rsid w:val="00BE0B95"/>
    <w:rsid w:val="00BE289B"/>
    <w:rsid w:val="00BE5705"/>
    <w:rsid w:val="00BE6121"/>
    <w:rsid w:val="00BE7885"/>
    <w:rsid w:val="00BF2584"/>
    <w:rsid w:val="00BF29F0"/>
    <w:rsid w:val="00BF3BE5"/>
    <w:rsid w:val="00BF4320"/>
    <w:rsid w:val="00BF6E5A"/>
    <w:rsid w:val="00BF71E6"/>
    <w:rsid w:val="00BF745B"/>
    <w:rsid w:val="00C015C3"/>
    <w:rsid w:val="00C02862"/>
    <w:rsid w:val="00C03F53"/>
    <w:rsid w:val="00C04003"/>
    <w:rsid w:val="00C0496E"/>
    <w:rsid w:val="00C0552B"/>
    <w:rsid w:val="00C07CC7"/>
    <w:rsid w:val="00C07E51"/>
    <w:rsid w:val="00C12024"/>
    <w:rsid w:val="00C1546C"/>
    <w:rsid w:val="00C1572E"/>
    <w:rsid w:val="00C16123"/>
    <w:rsid w:val="00C16475"/>
    <w:rsid w:val="00C16D99"/>
    <w:rsid w:val="00C20224"/>
    <w:rsid w:val="00C213C8"/>
    <w:rsid w:val="00C21A3C"/>
    <w:rsid w:val="00C21C63"/>
    <w:rsid w:val="00C233BB"/>
    <w:rsid w:val="00C236F1"/>
    <w:rsid w:val="00C23793"/>
    <w:rsid w:val="00C27049"/>
    <w:rsid w:val="00C274DA"/>
    <w:rsid w:val="00C3177F"/>
    <w:rsid w:val="00C3359A"/>
    <w:rsid w:val="00C34C0C"/>
    <w:rsid w:val="00C37053"/>
    <w:rsid w:val="00C37C02"/>
    <w:rsid w:val="00C407B3"/>
    <w:rsid w:val="00C40FE9"/>
    <w:rsid w:val="00C42CA1"/>
    <w:rsid w:val="00C43408"/>
    <w:rsid w:val="00C44F06"/>
    <w:rsid w:val="00C468F8"/>
    <w:rsid w:val="00C47C6D"/>
    <w:rsid w:val="00C51572"/>
    <w:rsid w:val="00C5178A"/>
    <w:rsid w:val="00C52313"/>
    <w:rsid w:val="00C5397D"/>
    <w:rsid w:val="00C54341"/>
    <w:rsid w:val="00C544CA"/>
    <w:rsid w:val="00C55049"/>
    <w:rsid w:val="00C56272"/>
    <w:rsid w:val="00C57EB8"/>
    <w:rsid w:val="00C60AC8"/>
    <w:rsid w:val="00C60C1A"/>
    <w:rsid w:val="00C62A76"/>
    <w:rsid w:val="00C62D01"/>
    <w:rsid w:val="00C65020"/>
    <w:rsid w:val="00C70682"/>
    <w:rsid w:val="00C70A94"/>
    <w:rsid w:val="00C7167F"/>
    <w:rsid w:val="00C7327F"/>
    <w:rsid w:val="00C76A0F"/>
    <w:rsid w:val="00C76D45"/>
    <w:rsid w:val="00C80A74"/>
    <w:rsid w:val="00C824C4"/>
    <w:rsid w:val="00C82EE4"/>
    <w:rsid w:val="00C82F21"/>
    <w:rsid w:val="00C82FD2"/>
    <w:rsid w:val="00C833D4"/>
    <w:rsid w:val="00C849DF"/>
    <w:rsid w:val="00C86D63"/>
    <w:rsid w:val="00C8717E"/>
    <w:rsid w:val="00C9040D"/>
    <w:rsid w:val="00C90D0A"/>
    <w:rsid w:val="00C9131F"/>
    <w:rsid w:val="00C9191B"/>
    <w:rsid w:val="00C92531"/>
    <w:rsid w:val="00C944D3"/>
    <w:rsid w:val="00CA069B"/>
    <w:rsid w:val="00CA104B"/>
    <w:rsid w:val="00CA2C88"/>
    <w:rsid w:val="00CA2DB3"/>
    <w:rsid w:val="00CA353D"/>
    <w:rsid w:val="00CA3658"/>
    <w:rsid w:val="00CA40B7"/>
    <w:rsid w:val="00CA5E04"/>
    <w:rsid w:val="00CA6F72"/>
    <w:rsid w:val="00CA729B"/>
    <w:rsid w:val="00CB059D"/>
    <w:rsid w:val="00CB08A8"/>
    <w:rsid w:val="00CB0933"/>
    <w:rsid w:val="00CB1398"/>
    <w:rsid w:val="00CB1FD6"/>
    <w:rsid w:val="00CB3EFB"/>
    <w:rsid w:val="00CB5EE9"/>
    <w:rsid w:val="00CB5FB9"/>
    <w:rsid w:val="00CB67A6"/>
    <w:rsid w:val="00CB73F6"/>
    <w:rsid w:val="00CC0B86"/>
    <w:rsid w:val="00CC242E"/>
    <w:rsid w:val="00CC2EF5"/>
    <w:rsid w:val="00CC2F85"/>
    <w:rsid w:val="00CC4779"/>
    <w:rsid w:val="00CC65BE"/>
    <w:rsid w:val="00CD0455"/>
    <w:rsid w:val="00CD087A"/>
    <w:rsid w:val="00CD114C"/>
    <w:rsid w:val="00CD1605"/>
    <w:rsid w:val="00CD35EB"/>
    <w:rsid w:val="00CD5DEA"/>
    <w:rsid w:val="00CE05F0"/>
    <w:rsid w:val="00CE1AC2"/>
    <w:rsid w:val="00CE6EE6"/>
    <w:rsid w:val="00CE74FD"/>
    <w:rsid w:val="00CE7A12"/>
    <w:rsid w:val="00CF036B"/>
    <w:rsid w:val="00CF0DC3"/>
    <w:rsid w:val="00CF2E38"/>
    <w:rsid w:val="00CF4CEF"/>
    <w:rsid w:val="00D002E8"/>
    <w:rsid w:val="00D00339"/>
    <w:rsid w:val="00D050D0"/>
    <w:rsid w:val="00D114D7"/>
    <w:rsid w:val="00D12EF7"/>
    <w:rsid w:val="00D14196"/>
    <w:rsid w:val="00D15120"/>
    <w:rsid w:val="00D152B9"/>
    <w:rsid w:val="00D1718E"/>
    <w:rsid w:val="00D208DD"/>
    <w:rsid w:val="00D20FA0"/>
    <w:rsid w:val="00D22B1F"/>
    <w:rsid w:val="00D23348"/>
    <w:rsid w:val="00D24E62"/>
    <w:rsid w:val="00D24FB9"/>
    <w:rsid w:val="00D26EE2"/>
    <w:rsid w:val="00D277B9"/>
    <w:rsid w:val="00D32723"/>
    <w:rsid w:val="00D32E06"/>
    <w:rsid w:val="00D33ECF"/>
    <w:rsid w:val="00D409E0"/>
    <w:rsid w:val="00D4350C"/>
    <w:rsid w:val="00D43A67"/>
    <w:rsid w:val="00D44641"/>
    <w:rsid w:val="00D456BC"/>
    <w:rsid w:val="00D47787"/>
    <w:rsid w:val="00D5077D"/>
    <w:rsid w:val="00D512F8"/>
    <w:rsid w:val="00D554CD"/>
    <w:rsid w:val="00D55810"/>
    <w:rsid w:val="00D5616B"/>
    <w:rsid w:val="00D61414"/>
    <w:rsid w:val="00D62FB2"/>
    <w:rsid w:val="00D642E2"/>
    <w:rsid w:val="00D64640"/>
    <w:rsid w:val="00D64C6C"/>
    <w:rsid w:val="00D66E12"/>
    <w:rsid w:val="00D675CC"/>
    <w:rsid w:val="00D67645"/>
    <w:rsid w:val="00D67D16"/>
    <w:rsid w:val="00D67FAA"/>
    <w:rsid w:val="00D70798"/>
    <w:rsid w:val="00D71B01"/>
    <w:rsid w:val="00D7431F"/>
    <w:rsid w:val="00D74FE2"/>
    <w:rsid w:val="00D75CDD"/>
    <w:rsid w:val="00D77AE1"/>
    <w:rsid w:val="00D811A4"/>
    <w:rsid w:val="00D8120A"/>
    <w:rsid w:val="00D81222"/>
    <w:rsid w:val="00D817A3"/>
    <w:rsid w:val="00D81BBA"/>
    <w:rsid w:val="00D82AAA"/>
    <w:rsid w:val="00D82D26"/>
    <w:rsid w:val="00D85AA9"/>
    <w:rsid w:val="00D85B31"/>
    <w:rsid w:val="00D93FC1"/>
    <w:rsid w:val="00D94BA9"/>
    <w:rsid w:val="00D9792B"/>
    <w:rsid w:val="00DA1B76"/>
    <w:rsid w:val="00DA31DB"/>
    <w:rsid w:val="00DA3506"/>
    <w:rsid w:val="00DA401C"/>
    <w:rsid w:val="00DA570B"/>
    <w:rsid w:val="00DA5EB6"/>
    <w:rsid w:val="00DA68B1"/>
    <w:rsid w:val="00DB093C"/>
    <w:rsid w:val="00DB51D5"/>
    <w:rsid w:val="00DB646F"/>
    <w:rsid w:val="00DB754E"/>
    <w:rsid w:val="00DC111D"/>
    <w:rsid w:val="00DC2BEC"/>
    <w:rsid w:val="00DC35F4"/>
    <w:rsid w:val="00DC3BF5"/>
    <w:rsid w:val="00DC5AA1"/>
    <w:rsid w:val="00DC6D97"/>
    <w:rsid w:val="00DD16A9"/>
    <w:rsid w:val="00DD1D0D"/>
    <w:rsid w:val="00DD3ABE"/>
    <w:rsid w:val="00DD4E84"/>
    <w:rsid w:val="00DD4FB2"/>
    <w:rsid w:val="00DD6027"/>
    <w:rsid w:val="00DD6975"/>
    <w:rsid w:val="00DE0F7C"/>
    <w:rsid w:val="00DE3174"/>
    <w:rsid w:val="00DE36A6"/>
    <w:rsid w:val="00DE42E9"/>
    <w:rsid w:val="00DE740E"/>
    <w:rsid w:val="00DF0BDD"/>
    <w:rsid w:val="00DF1CD5"/>
    <w:rsid w:val="00DF1E42"/>
    <w:rsid w:val="00DF22E1"/>
    <w:rsid w:val="00DF2AD7"/>
    <w:rsid w:val="00DF5A53"/>
    <w:rsid w:val="00DF5E0A"/>
    <w:rsid w:val="00DF6E03"/>
    <w:rsid w:val="00DF7096"/>
    <w:rsid w:val="00DF7C6E"/>
    <w:rsid w:val="00E000B6"/>
    <w:rsid w:val="00E01805"/>
    <w:rsid w:val="00E03A39"/>
    <w:rsid w:val="00E04A3F"/>
    <w:rsid w:val="00E05376"/>
    <w:rsid w:val="00E061E2"/>
    <w:rsid w:val="00E06A47"/>
    <w:rsid w:val="00E0754E"/>
    <w:rsid w:val="00E10FC1"/>
    <w:rsid w:val="00E12A05"/>
    <w:rsid w:val="00E1309D"/>
    <w:rsid w:val="00E13F9F"/>
    <w:rsid w:val="00E159C4"/>
    <w:rsid w:val="00E15B60"/>
    <w:rsid w:val="00E1652A"/>
    <w:rsid w:val="00E1798A"/>
    <w:rsid w:val="00E20A6D"/>
    <w:rsid w:val="00E22516"/>
    <w:rsid w:val="00E229F2"/>
    <w:rsid w:val="00E23A48"/>
    <w:rsid w:val="00E23FF6"/>
    <w:rsid w:val="00E247B6"/>
    <w:rsid w:val="00E30032"/>
    <w:rsid w:val="00E31EC8"/>
    <w:rsid w:val="00E3335F"/>
    <w:rsid w:val="00E33EF4"/>
    <w:rsid w:val="00E4031C"/>
    <w:rsid w:val="00E40459"/>
    <w:rsid w:val="00E41F9D"/>
    <w:rsid w:val="00E43464"/>
    <w:rsid w:val="00E43DB9"/>
    <w:rsid w:val="00E4428A"/>
    <w:rsid w:val="00E445F6"/>
    <w:rsid w:val="00E4610D"/>
    <w:rsid w:val="00E46219"/>
    <w:rsid w:val="00E46F9A"/>
    <w:rsid w:val="00E52675"/>
    <w:rsid w:val="00E54CF7"/>
    <w:rsid w:val="00E55140"/>
    <w:rsid w:val="00E557C0"/>
    <w:rsid w:val="00E56F50"/>
    <w:rsid w:val="00E61112"/>
    <w:rsid w:val="00E616A5"/>
    <w:rsid w:val="00E6173A"/>
    <w:rsid w:val="00E64B32"/>
    <w:rsid w:val="00E67B57"/>
    <w:rsid w:val="00E713A7"/>
    <w:rsid w:val="00E71DD1"/>
    <w:rsid w:val="00E74C76"/>
    <w:rsid w:val="00E75949"/>
    <w:rsid w:val="00E7616F"/>
    <w:rsid w:val="00E76429"/>
    <w:rsid w:val="00E76DC0"/>
    <w:rsid w:val="00E77C3E"/>
    <w:rsid w:val="00E84239"/>
    <w:rsid w:val="00E85319"/>
    <w:rsid w:val="00E91E42"/>
    <w:rsid w:val="00E9643A"/>
    <w:rsid w:val="00E97067"/>
    <w:rsid w:val="00EA0A6D"/>
    <w:rsid w:val="00EA2762"/>
    <w:rsid w:val="00EA2DBA"/>
    <w:rsid w:val="00EA3D58"/>
    <w:rsid w:val="00EA5795"/>
    <w:rsid w:val="00EA7D85"/>
    <w:rsid w:val="00EB1BE6"/>
    <w:rsid w:val="00EB1E5E"/>
    <w:rsid w:val="00EB221C"/>
    <w:rsid w:val="00EB283E"/>
    <w:rsid w:val="00EB31FC"/>
    <w:rsid w:val="00EB3F71"/>
    <w:rsid w:val="00EB4D22"/>
    <w:rsid w:val="00EB4DAE"/>
    <w:rsid w:val="00EB5A4C"/>
    <w:rsid w:val="00EB655F"/>
    <w:rsid w:val="00EC0312"/>
    <w:rsid w:val="00EC11AD"/>
    <w:rsid w:val="00EC28F9"/>
    <w:rsid w:val="00EC2933"/>
    <w:rsid w:val="00EC5417"/>
    <w:rsid w:val="00EC773C"/>
    <w:rsid w:val="00EC7A49"/>
    <w:rsid w:val="00ED1B19"/>
    <w:rsid w:val="00ED2287"/>
    <w:rsid w:val="00ED3176"/>
    <w:rsid w:val="00ED441F"/>
    <w:rsid w:val="00ED4F7B"/>
    <w:rsid w:val="00ED5851"/>
    <w:rsid w:val="00ED71E8"/>
    <w:rsid w:val="00EE04F3"/>
    <w:rsid w:val="00EE08CB"/>
    <w:rsid w:val="00EE3A81"/>
    <w:rsid w:val="00EE58BA"/>
    <w:rsid w:val="00EF0099"/>
    <w:rsid w:val="00EF1BB3"/>
    <w:rsid w:val="00EF5229"/>
    <w:rsid w:val="00EF7D1B"/>
    <w:rsid w:val="00F015E7"/>
    <w:rsid w:val="00F0751F"/>
    <w:rsid w:val="00F10127"/>
    <w:rsid w:val="00F1131F"/>
    <w:rsid w:val="00F11856"/>
    <w:rsid w:val="00F130E4"/>
    <w:rsid w:val="00F13E36"/>
    <w:rsid w:val="00F142D4"/>
    <w:rsid w:val="00F15E04"/>
    <w:rsid w:val="00F16229"/>
    <w:rsid w:val="00F16D68"/>
    <w:rsid w:val="00F172C2"/>
    <w:rsid w:val="00F1798B"/>
    <w:rsid w:val="00F21391"/>
    <w:rsid w:val="00F22BF7"/>
    <w:rsid w:val="00F236C6"/>
    <w:rsid w:val="00F257B4"/>
    <w:rsid w:val="00F266DC"/>
    <w:rsid w:val="00F27DAE"/>
    <w:rsid w:val="00F31851"/>
    <w:rsid w:val="00F33159"/>
    <w:rsid w:val="00F33A63"/>
    <w:rsid w:val="00F360AC"/>
    <w:rsid w:val="00F377E8"/>
    <w:rsid w:val="00F415BB"/>
    <w:rsid w:val="00F42FA7"/>
    <w:rsid w:val="00F43D10"/>
    <w:rsid w:val="00F44251"/>
    <w:rsid w:val="00F44D44"/>
    <w:rsid w:val="00F45C9E"/>
    <w:rsid w:val="00F47D75"/>
    <w:rsid w:val="00F53219"/>
    <w:rsid w:val="00F55A50"/>
    <w:rsid w:val="00F57F5A"/>
    <w:rsid w:val="00F60366"/>
    <w:rsid w:val="00F62814"/>
    <w:rsid w:val="00F65D41"/>
    <w:rsid w:val="00F663E1"/>
    <w:rsid w:val="00F70196"/>
    <w:rsid w:val="00F71ECA"/>
    <w:rsid w:val="00F74490"/>
    <w:rsid w:val="00F75A44"/>
    <w:rsid w:val="00F75B25"/>
    <w:rsid w:val="00F76A49"/>
    <w:rsid w:val="00F76CCB"/>
    <w:rsid w:val="00F76ED2"/>
    <w:rsid w:val="00F8190F"/>
    <w:rsid w:val="00F8326E"/>
    <w:rsid w:val="00F83561"/>
    <w:rsid w:val="00F84711"/>
    <w:rsid w:val="00F8543B"/>
    <w:rsid w:val="00F85FF2"/>
    <w:rsid w:val="00F871C6"/>
    <w:rsid w:val="00F90F00"/>
    <w:rsid w:val="00F910D5"/>
    <w:rsid w:val="00F9144C"/>
    <w:rsid w:val="00F91E6D"/>
    <w:rsid w:val="00F9268D"/>
    <w:rsid w:val="00F927E9"/>
    <w:rsid w:val="00F94FE2"/>
    <w:rsid w:val="00F95966"/>
    <w:rsid w:val="00F95E50"/>
    <w:rsid w:val="00F97C1B"/>
    <w:rsid w:val="00FA026B"/>
    <w:rsid w:val="00FA1425"/>
    <w:rsid w:val="00FA5E47"/>
    <w:rsid w:val="00FA6559"/>
    <w:rsid w:val="00FA6A87"/>
    <w:rsid w:val="00FA6CE4"/>
    <w:rsid w:val="00FB27BD"/>
    <w:rsid w:val="00FB56C1"/>
    <w:rsid w:val="00FB58AB"/>
    <w:rsid w:val="00FB6797"/>
    <w:rsid w:val="00FB6B02"/>
    <w:rsid w:val="00FB7A6B"/>
    <w:rsid w:val="00FB7F97"/>
    <w:rsid w:val="00FC00AD"/>
    <w:rsid w:val="00FC022A"/>
    <w:rsid w:val="00FC0497"/>
    <w:rsid w:val="00FC104B"/>
    <w:rsid w:val="00FC1C4C"/>
    <w:rsid w:val="00FC23F1"/>
    <w:rsid w:val="00FC2534"/>
    <w:rsid w:val="00FC29DD"/>
    <w:rsid w:val="00FC2CB8"/>
    <w:rsid w:val="00FC3046"/>
    <w:rsid w:val="00FC4929"/>
    <w:rsid w:val="00FC49C5"/>
    <w:rsid w:val="00FD0096"/>
    <w:rsid w:val="00FD04D0"/>
    <w:rsid w:val="00FD07F2"/>
    <w:rsid w:val="00FD095A"/>
    <w:rsid w:val="00FD2E65"/>
    <w:rsid w:val="00FD3686"/>
    <w:rsid w:val="00FD4DF1"/>
    <w:rsid w:val="00FD7F71"/>
    <w:rsid w:val="00FE33B5"/>
    <w:rsid w:val="00FE69EF"/>
    <w:rsid w:val="00FF01E4"/>
    <w:rsid w:val="00FF0F1A"/>
    <w:rsid w:val="00FF50CC"/>
    <w:rsid w:val="00FF6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1B2D"/>
  <w15:chartTrackingRefBased/>
  <w15:docId w15:val="{F60D4B73-EB8E-48E8-A542-E121EB69A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7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7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967"/>
    <w:rPr>
      <w:rFonts w:eastAsiaTheme="majorEastAsia" w:cstheme="majorBidi"/>
      <w:color w:val="272727" w:themeColor="text1" w:themeTint="D8"/>
    </w:rPr>
  </w:style>
  <w:style w:type="paragraph" w:styleId="Title">
    <w:name w:val="Title"/>
    <w:basedOn w:val="Normal"/>
    <w:next w:val="Normal"/>
    <w:link w:val="TitleChar"/>
    <w:uiPriority w:val="10"/>
    <w:qFormat/>
    <w:rsid w:val="00287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967"/>
    <w:pPr>
      <w:spacing w:before="160"/>
      <w:jc w:val="center"/>
    </w:pPr>
    <w:rPr>
      <w:i/>
      <w:iCs/>
      <w:color w:val="404040" w:themeColor="text1" w:themeTint="BF"/>
    </w:rPr>
  </w:style>
  <w:style w:type="character" w:customStyle="1" w:styleId="QuoteChar">
    <w:name w:val="Quote Char"/>
    <w:basedOn w:val="DefaultParagraphFont"/>
    <w:link w:val="Quote"/>
    <w:uiPriority w:val="29"/>
    <w:rsid w:val="00287967"/>
    <w:rPr>
      <w:i/>
      <w:iCs/>
      <w:color w:val="404040" w:themeColor="text1" w:themeTint="BF"/>
    </w:rPr>
  </w:style>
  <w:style w:type="paragraph" w:styleId="ListParagraph">
    <w:name w:val="List Paragraph"/>
    <w:basedOn w:val="Normal"/>
    <w:uiPriority w:val="34"/>
    <w:qFormat/>
    <w:rsid w:val="00287967"/>
    <w:pPr>
      <w:ind w:left="720"/>
      <w:contextualSpacing/>
    </w:pPr>
  </w:style>
  <w:style w:type="character" w:styleId="IntenseEmphasis">
    <w:name w:val="Intense Emphasis"/>
    <w:basedOn w:val="DefaultParagraphFont"/>
    <w:uiPriority w:val="21"/>
    <w:qFormat/>
    <w:rsid w:val="00287967"/>
    <w:rPr>
      <w:i/>
      <w:iCs/>
      <w:color w:val="2F5496" w:themeColor="accent1" w:themeShade="BF"/>
    </w:rPr>
  </w:style>
  <w:style w:type="paragraph" w:styleId="IntenseQuote">
    <w:name w:val="Intense Quote"/>
    <w:basedOn w:val="Normal"/>
    <w:next w:val="Normal"/>
    <w:link w:val="IntenseQuoteChar"/>
    <w:uiPriority w:val="30"/>
    <w:qFormat/>
    <w:rsid w:val="00287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967"/>
    <w:rPr>
      <w:i/>
      <w:iCs/>
      <w:color w:val="2F5496" w:themeColor="accent1" w:themeShade="BF"/>
    </w:rPr>
  </w:style>
  <w:style w:type="character" w:styleId="IntenseReference">
    <w:name w:val="Intense Reference"/>
    <w:basedOn w:val="DefaultParagraphFont"/>
    <w:uiPriority w:val="32"/>
    <w:qFormat/>
    <w:rsid w:val="00287967"/>
    <w:rPr>
      <w:b/>
      <w:bCs/>
      <w:smallCaps/>
      <w:color w:val="2F5496" w:themeColor="accent1" w:themeShade="BF"/>
      <w:spacing w:val="5"/>
    </w:rPr>
  </w:style>
  <w:style w:type="paragraph" w:styleId="NoSpacing">
    <w:name w:val="No Spacing"/>
    <w:uiPriority w:val="1"/>
    <w:qFormat/>
    <w:rsid w:val="00287967"/>
    <w:pPr>
      <w:spacing w:after="0" w:line="240" w:lineRule="auto"/>
    </w:pPr>
  </w:style>
  <w:style w:type="character" w:styleId="Hyperlink">
    <w:name w:val="Hyperlink"/>
    <w:basedOn w:val="DefaultParagraphFont"/>
    <w:uiPriority w:val="99"/>
    <w:unhideWhenUsed/>
    <w:rsid w:val="0053006E"/>
    <w:rPr>
      <w:color w:val="0563C1" w:themeColor="hyperlink"/>
      <w:u w:val="single"/>
    </w:rPr>
  </w:style>
  <w:style w:type="character" w:styleId="UnresolvedMention">
    <w:name w:val="Unresolved Mention"/>
    <w:basedOn w:val="DefaultParagraphFont"/>
    <w:uiPriority w:val="99"/>
    <w:semiHidden/>
    <w:unhideWhenUsed/>
    <w:rsid w:val="0053006E"/>
    <w:rPr>
      <w:color w:val="605E5C"/>
      <w:shd w:val="clear" w:color="auto" w:fill="E1DFDD"/>
    </w:rPr>
  </w:style>
  <w:style w:type="table" w:styleId="TableGrid">
    <w:name w:val="Table Grid"/>
    <w:basedOn w:val="TableNormal"/>
    <w:uiPriority w:val="39"/>
    <w:rsid w:val="00FB2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69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569F1"/>
    <w:rPr>
      <w:b/>
      <w:bCs/>
    </w:rPr>
  </w:style>
  <w:style w:type="character" w:customStyle="1" w:styleId="token">
    <w:name w:val="token"/>
    <w:basedOn w:val="DefaultParagraphFont"/>
    <w:rsid w:val="00F31851"/>
  </w:style>
  <w:style w:type="paragraph" w:styleId="HTMLPreformatted">
    <w:name w:val="HTML Preformatted"/>
    <w:basedOn w:val="Normal"/>
    <w:link w:val="HTMLPreformattedChar"/>
    <w:uiPriority w:val="99"/>
    <w:semiHidden/>
    <w:unhideWhenUsed/>
    <w:rsid w:val="008119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1928"/>
    <w:rPr>
      <w:rFonts w:ascii="Consolas" w:hAnsi="Consolas"/>
      <w:sz w:val="20"/>
      <w:szCs w:val="20"/>
    </w:rPr>
  </w:style>
  <w:style w:type="character" w:styleId="FollowedHyperlink">
    <w:name w:val="FollowedHyperlink"/>
    <w:basedOn w:val="DefaultParagraphFont"/>
    <w:uiPriority w:val="99"/>
    <w:semiHidden/>
    <w:unhideWhenUsed/>
    <w:rsid w:val="003275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12015">
      <w:bodyDiv w:val="1"/>
      <w:marLeft w:val="0"/>
      <w:marRight w:val="0"/>
      <w:marTop w:val="0"/>
      <w:marBottom w:val="0"/>
      <w:divBdr>
        <w:top w:val="none" w:sz="0" w:space="0" w:color="auto"/>
        <w:left w:val="none" w:sz="0" w:space="0" w:color="auto"/>
        <w:bottom w:val="none" w:sz="0" w:space="0" w:color="auto"/>
        <w:right w:val="none" w:sz="0" w:space="0" w:color="auto"/>
      </w:divBdr>
      <w:divsChild>
        <w:div w:id="437873135">
          <w:marLeft w:val="0"/>
          <w:marRight w:val="0"/>
          <w:marTop w:val="0"/>
          <w:marBottom w:val="0"/>
          <w:divBdr>
            <w:top w:val="none" w:sz="0" w:space="0" w:color="auto"/>
            <w:left w:val="none" w:sz="0" w:space="0" w:color="auto"/>
            <w:bottom w:val="none" w:sz="0" w:space="0" w:color="auto"/>
            <w:right w:val="none" w:sz="0" w:space="0" w:color="auto"/>
          </w:divBdr>
        </w:div>
      </w:divsChild>
    </w:div>
    <w:div w:id="1525358743">
      <w:bodyDiv w:val="1"/>
      <w:marLeft w:val="0"/>
      <w:marRight w:val="0"/>
      <w:marTop w:val="0"/>
      <w:marBottom w:val="0"/>
      <w:divBdr>
        <w:top w:val="none" w:sz="0" w:space="0" w:color="auto"/>
        <w:left w:val="none" w:sz="0" w:space="0" w:color="auto"/>
        <w:bottom w:val="none" w:sz="0" w:space="0" w:color="auto"/>
        <w:right w:val="none" w:sz="0" w:space="0" w:color="auto"/>
      </w:divBdr>
      <w:divsChild>
        <w:div w:id="926226573">
          <w:marLeft w:val="0"/>
          <w:marRight w:val="0"/>
          <w:marTop w:val="0"/>
          <w:marBottom w:val="0"/>
          <w:divBdr>
            <w:top w:val="none" w:sz="0" w:space="0" w:color="auto"/>
            <w:left w:val="none" w:sz="0" w:space="0" w:color="auto"/>
            <w:bottom w:val="none" w:sz="0" w:space="0" w:color="auto"/>
            <w:right w:val="none" w:sz="0" w:space="0" w:color="auto"/>
          </w:divBdr>
        </w:div>
      </w:divsChild>
    </w:div>
    <w:div w:id="1566603253">
      <w:bodyDiv w:val="1"/>
      <w:marLeft w:val="0"/>
      <w:marRight w:val="0"/>
      <w:marTop w:val="0"/>
      <w:marBottom w:val="0"/>
      <w:divBdr>
        <w:top w:val="none" w:sz="0" w:space="0" w:color="auto"/>
        <w:left w:val="none" w:sz="0" w:space="0" w:color="auto"/>
        <w:bottom w:val="none" w:sz="0" w:space="0" w:color="auto"/>
        <w:right w:val="none" w:sz="0" w:space="0" w:color="auto"/>
      </w:divBdr>
      <w:divsChild>
        <w:div w:id="1721395760">
          <w:marLeft w:val="0"/>
          <w:marRight w:val="0"/>
          <w:marTop w:val="0"/>
          <w:marBottom w:val="0"/>
          <w:divBdr>
            <w:top w:val="none" w:sz="0" w:space="0" w:color="auto"/>
            <w:left w:val="none" w:sz="0" w:space="0" w:color="auto"/>
            <w:bottom w:val="none" w:sz="0" w:space="0" w:color="auto"/>
            <w:right w:val="none" w:sz="0" w:space="0" w:color="auto"/>
          </w:divBdr>
        </w:div>
      </w:divsChild>
    </w:div>
    <w:div w:id="1639452731">
      <w:bodyDiv w:val="1"/>
      <w:marLeft w:val="0"/>
      <w:marRight w:val="0"/>
      <w:marTop w:val="0"/>
      <w:marBottom w:val="0"/>
      <w:divBdr>
        <w:top w:val="none" w:sz="0" w:space="0" w:color="auto"/>
        <w:left w:val="none" w:sz="0" w:space="0" w:color="auto"/>
        <w:bottom w:val="none" w:sz="0" w:space="0" w:color="auto"/>
        <w:right w:val="none" w:sz="0" w:space="0" w:color="auto"/>
      </w:divBdr>
      <w:divsChild>
        <w:div w:id="2090687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databricks.com/aws/en/data-governance/unity-catalog/securable-objects" TargetMode="External"/><Relationship Id="rId21" Type="http://schemas.openxmlformats.org/officeDocument/2006/relationships/hyperlink" Target="https://docs.databricks.com/aws/en/dev-tools/databricks-utils" TargetMode="External"/><Relationship Id="rId42" Type="http://schemas.openxmlformats.org/officeDocument/2006/relationships/hyperlink" Target="https://docs.databricks.com/aws/en/sql/language-manual/functions/bangsign" TargetMode="External"/><Relationship Id="rId63" Type="http://schemas.openxmlformats.org/officeDocument/2006/relationships/hyperlink" Target="https://docs.databricks.com/aws/en/sql/language-manual/functions/isfalse" TargetMode="External"/><Relationship Id="rId84" Type="http://schemas.openxmlformats.org/officeDocument/2006/relationships/hyperlink" Target="https://docs.databricks.com/aws/en/sql/language-manual/functions/read_files" TargetMode="External"/><Relationship Id="rId138" Type="http://schemas.openxmlformats.org/officeDocument/2006/relationships/hyperlink" Target="https://docs.databricks.com/aws/en/data-governance/unity-catalog/access-control/permissions-concepts" TargetMode="External"/><Relationship Id="rId159" Type="http://schemas.openxmlformats.org/officeDocument/2006/relationships/hyperlink" Target="https://docs.databricks.com/aws/en/dev-tools/databricks-utils" TargetMode="External"/><Relationship Id="rId170" Type="http://schemas.openxmlformats.org/officeDocument/2006/relationships/hyperlink" Target="https://docs.databricks.com/aws/en/jobs/trigger-table-update" TargetMode="External"/><Relationship Id="rId107" Type="http://schemas.openxmlformats.org/officeDocument/2006/relationships/hyperlink" Target="https://docs.databricks.com/aws/en/data-governance/unity-catalog/securable-objects" TargetMode="External"/><Relationship Id="rId11" Type="http://schemas.openxmlformats.org/officeDocument/2006/relationships/hyperlink" Target="https://docs.databricks.com/aws/en/machine-learning/manage-model-lifecycle/" TargetMode="External"/><Relationship Id="rId32" Type="http://schemas.openxmlformats.org/officeDocument/2006/relationships/hyperlink" Target="https://docs.databricks.com/aws/en/connect/streaming/pub-sub" TargetMode="External"/><Relationship Id="rId53" Type="http://schemas.openxmlformats.org/officeDocument/2006/relationships/hyperlink" Target="https://docs.databricks.com/aws/en/sql/language-manual/functions/eqeqsign" TargetMode="External"/><Relationship Id="rId74" Type="http://schemas.openxmlformats.org/officeDocument/2006/relationships/hyperlink" Target="https://docs.databricks.com/aws/en/sql/language-manual/functions/or" TargetMode="External"/><Relationship Id="rId128" Type="http://schemas.openxmlformats.org/officeDocument/2006/relationships/hyperlink" Target="https://www.youtube.com/watch?v=9HxSWYUeQgE&amp;t=14" TargetMode="External"/><Relationship Id="rId149" Type="http://schemas.openxmlformats.org/officeDocument/2006/relationships/hyperlink" Target="https://docs.databricks.com/aws/en/dev-tools/databricks-utils" TargetMode="External"/><Relationship Id="rId5" Type="http://schemas.openxmlformats.org/officeDocument/2006/relationships/hyperlink" Target="https://docs.databricks.com/aws/en/catalogs/" TargetMode="External"/><Relationship Id="rId95" Type="http://schemas.openxmlformats.org/officeDocument/2006/relationships/hyperlink" Target="https://docs.databricks.com/aws/en/ldp/developer/definition-function" TargetMode="External"/><Relationship Id="rId160" Type="http://schemas.openxmlformats.org/officeDocument/2006/relationships/hyperlink" Target="https://docs.databricks.com/aws/en/dev-tools/databricks-utils" TargetMode="External"/><Relationship Id="rId22" Type="http://schemas.openxmlformats.org/officeDocument/2006/relationships/image" Target="media/image2.png"/><Relationship Id="rId43" Type="http://schemas.openxmlformats.org/officeDocument/2006/relationships/hyperlink" Target="https://docs.databricks.com/aws/en/sql/language-manual/functions/between" TargetMode="External"/><Relationship Id="rId64" Type="http://schemas.openxmlformats.org/officeDocument/2006/relationships/hyperlink" Target="https://docs.databricks.com/aws/en/sql/language-manual/functions/isnull" TargetMode="External"/><Relationship Id="rId118" Type="http://schemas.openxmlformats.org/officeDocument/2006/relationships/hyperlink" Target="https://docs.databricks.com/aws/en/data-governance/unity-catalog/securable-objects" TargetMode="External"/><Relationship Id="rId139" Type="http://schemas.openxmlformats.org/officeDocument/2006/relationships/hyperlink" Target="https://learn.microsoft.com/en-us/azure/databricks/data-governance/unity-catalog/access-control/privileges-reference" TargetMode="External"/><Relationship Id="rId85" Type="http://schemas.openxmlformats.org/officeDocument/2006/relationships/hyperlink" Target="https://docs.databricks.com/aws/en/sql/language-manual/functions/read_kafka" TargetMode="External"/><Relationship Id="rId150" Type="http://schemas.openxmlformats.org/officeDocument/2006/relationships/hyperlink" Target="https://docs.databricks.com/aws/en/dev-tools/databricks-utils" TargetMode="External"/><Relationship Id="rId171" Type="http://schemas.openxmlformats.org/officeDocument/2006/relationships/hyperlink" Target="https://docs.databricks.com/aws/en/jobs/trigger-table-update" TargetMode="External"/><Relationship Id="rId12" Type="http://schemas.openxmlformats.org/officeDocument/2006/relationships/image" Target="media/image1.png"/><Relationship Id="rId33" Type="http://schemas.openxmlformats.org/officeDocument/2006/relationships/hyperlink" Target="https://docs.databricks.com/aws/en/connect/streaming/pulsar" TargetMode="External"/><Relationship Id="rId108" Type="http://schemas.openxmlformats.org/officeDocument/2006/relationships/hyperlink" Target="https://docs.databricks.com/aws/en/data-governance/unity-catalog/securable-objects" TargetMode="External"/><Relationship Id="rId129" Type="http://schemas.openxmlformats.org/officeDocument/2006/relationships/hyperlink" Target="https://docs.databricks.com/aws/en/data-governance/unity-catalog/securable-objects" TargetMode="External"/><Relationship Id="rId54" Type="http://schemas.openxmlformats.org/officeDocument/2006/relationships/hyperlink" Target="https://docs.databricks.com/aws/en/sql/language-manual/functions/eqsign" TargetMode="External"/><Relationship Id="rId75" Type="http://schemas.openxmlformats.org/officeDocument/2006/relationships/hyperlink" Target="https://docs.databricks.com/aws/en/sql/language-manual/functions/percentsign" TargetMode="External"/><Relationship Id="rId96" Type="http://schemas.openxmlformats.org/officeDocument/2006/relationships/image" Target="media/image6.png"/><Relationship Id="rId140" Type="http://schemas.openxmlformats.org/officeDocument/2006/relationships/hyperlink" Target="https://docs.azure.cn/en-us/databricks/data-governance/unity-catalog/manage-privileges/privileges" TargetMode="External"/><Relationship Id="rId161" Type="http://schemas.openxmlformats.org/officeDocument/2006/relationships/hyperlink" Target="https://docs.databricks.com/aws/en/dev-tools/databricks-utils" TargetMode="External"/><Relationship Id="rId6" Type="http://schemas.openxmlformats.org/officeDocument/2006/relationships/hyperlink" Target="https://docs.databricks.com/aws/en/schemas/" TargetMode="External"/><Relationship Id="rId23" Type="http://schemas.openxmlformats.org/officeDocument/2006/relationships/hyperlink" Target="https://docs.databricks.com/aws/en/sql/language-manual/delta-copy-into" TargetMode="External"/><Relationship Id="rId28" Type="http://schemas.openxmlformats.org/officeDocument/2006/relationships/hyperlink" Target="https://docs.databricks.com/aws/en/ingestion/sftp" TargetMode="External"/><Relationship Id="rId49" Type="http://schemas.openxmlformats.org/officeDocument/2006/relationships/hyperlink" Target="https://docs.databricks.com/aws/en/sql/language-manual/functions/questiondoublecolonsign" TargetMode="External"/><Relationship Id="rId114" Type="http://schemas.openxmlformats.org/officeDocument/2006/relationships/hyperlink" Target="https://docs.databricks.com/aws/en/data-governance/unity-catalog/securable-objects" TargetMode="External"/><Relationship Id="rId119" Type="http://schemas.openxmlformats.org/officeDocument/2006/relationships/hyperlink" Target="https://docs.databricks.com/aws/en/data-governance/unity-catalog/securable-objects" TargetMode="External"/><Relationship Id="rId44" Type="http://schemas.openxmlformats.org/officeDocument/2006/relationships/hyperlink" Target="https://docs.databricks.com/aws/en/sql/language-manual/functions/bracketsign" TargetMode="External"/><Relationship Id="rId60" Type="http://schemas.openxmlformats.org/officeDocument/2006/relationships/hyperlink" Target="https://docs.databricks.com/aws/en/sql/language-manual/functions/in" TargetMode="External"/><Relationship Id="rId65" Type="http://schemas.openxmlformats.org/officeDocument/2006/relationships/hyperlink" Target="https://docs.databricks.com/aws/en/sql/language-manual/functions/istrue" TargetMode="External"/><Relationship Id="rId81" Type="http://schemas.openxmlformats.org/officeDocument/2006/relationships/hyperlink" Target="https://docs.databricks.com/aws/en/sql/language-manual/functions/rlike" TargetMode="External"/><Relationship Id="rId86" Type="http://schemas.openxmlformats.org/officeDocument/2006/relationships/hyperlink" Target="https://docs.databricks.com/aws/en/sql/language-manual/functions/read_kinesis" TargetMode="External"/><Relationship Id="rId130" Type="http://schemas.openxmlformats.org/officeDocument/2006/relationships/hyperlink" Target="https://docs.databricks.com/aws/en/data-governance/unity-catalog/access-control/privileges-reference" TargetMode="External"/><Relationship Id="rId135" Type="http://schemas.openxmlformats.org/officeDocument/2006/relationships/hyperlink" Target="https://learn.microsoft.com/en-us/azure/databricks/data-governance/unity-catalog/access-control/privileges-reference" TargetMode="External"/><Relationship Id="rId151" Type="http://schemas.openxmlformats.org/officeDocument/2006/relationships/hyperlink" Target="https://docs.databricks.com/aws/en/dev-tools/databricks-utils" TargetMode="External"/><Relationship Id="rId156" Type="http://schemas.openxmlformats.org/officeDocument/2006/relationships/hyperlink" Target="https://docs.databricks.com/aws/en/dev-tools/databricks-utils" TargetMode="External"/><Relationship Id="rId177" Type="http://schemas.openxmlformats.org/officeDocument/2006/relationships/hyperlink" Target="https://docs.databricks.com/aws/en/dev-tools/databricks-utils" TargetMode="External"/><Relationship Id="rId172" Type="http://schemas.openxmlformats.org/officeDocument/2006/relationships/hyperlink" Target="https://docs.databricks.com/aws/en/jobs/trigger-table-update" TargetMode="External"/><Relationship Id="rId13" Type="http://schemas.openxmlformats.org/officeDocument/2006/relationships/hyperlink" Target="https://docs.databricks.com/aws/en/dev-tools/databricks-utils" TargetMode="External"/><Relationship Id="rId18" Type="http://schemas.openxmlformats.org/officeDocument/2006/relationships/hyperlink" Target="https://docs.databricks.com/aws/en/dev-tools/databricks-utils" TargetMode="External"/><Relationship Id="rId39" Type="http://schemas.openxmlformats.org/officeDocument/2006/relationships/hyperlink" Target="https://docs.databricks.com/aws/en/sql/language-manual/functions/and" TargetMode="External"/><Relationship Id="rId109" Type="http://schemas.openxmlformats.org/officeDocument/2006/relationships/hyperlink" Target="https://docs.databricks.com/aws/en/data-governance/unity-catalog/securable-objects" TargetMode="External"/><Relationship Id="rId34" Type="http://schemas.openxmlformats.org/officeDocument/2006/relationships/hyperlink" Target="https://docs.databricks.com/aws/en/ingestion/zerobus-overview" TargetMode="External"/><Relationship Id="rId50" Type="http://schemas.openxmlformats.org/officeDocument/2006/relationships/hyperlink" Target="https://docs.databricks.com/aws/en/sql/language-manual/functions/div" TargetMode="External"/><Relationship Id="rId55" Type="http://schemas.openxmlformats.org/officeDocument/2006/relationships/hyperlink" Target="https://docs.databricks.com/aws/en/sql/language-manual/functions/gteqsign" TargetMode="External"/><Relationship Id="rId76" Type="http://schemas.openxmlformats.org/officeDocument/2006/relationships/hyperlink" Target="https://docs.databricks.com/aws/en/sql/language-manual/functions/pipepipesign" TargetMode="External"/><Relationship Id="rId97" Type="http://schemas.openxmlformats.org/officeDocument/2006/relationships/image" Target="media/image7.png"/><Relationship Id="rId104" Type="http://schemas.openxmlformats.org/officeDocument/2006/relationships/hyperlink" Target="https://docs.databricks.com/aws/en/data-governance/unity-catalog/securable-objects" TargetMode="External"/><Relationship Id="rId120" Type="http://schemas.openxmlformats.org/officeDocument/2006/relationships/hyperlink" Target="https://docs.databricks.com/aws/en/data-governance/unity-catalog/securable-objects" TargetMode="External"/><Relationship Id="rId125" Type="http://schemas.openxmlformats.org/officeDocument/2006/relationships/hyperlink" Target="https://docs.databricks.com/aws/en/data-governance/unity-catalog/access-control/permissions-concepts" TargetMode="External"/><Relationship Id="rId141" Type="http://schemas.openxmlformats.org/officeDocument/2006/relationships/hyperlink" Target="https://docs.databricks.com/aws/en/data-governance/unity-catalog/access-control/permissions-concepts" TargetMode="External"/><Relationship Id="rId146" Type="http://schemas.openxmlformats.org/officeDocument/2006/relationships/image" Target="media/image13.png"/><Relationship Id="rId167" Type="http://schemas.openxmlformats.org/officeDocument/2006/relationships/hyperlink" Target="https://docs.databricks.com/aws/en/dev-tools/databricks-utils" TargetMode="External"/><Relationship Id="rId7" Type="http://schemas.openxmlformats.org/officeDocument/2006/relationships/hyperlink" Target="https://docs.databricks.com/aws/en/volumes/" TargetMode="External"/><Relationship Id="rId71" Type="http://schemas.openxmlformats.org/officeDocument/2006/relationships/hyperlink" Target="https://docs.databricks.com/aws/en/sql/language-manual/functions/ltsign" TargetMode="External"/><Relationship Id="rId92" Type="http://schemas.openxmlformats.org/officeDocument/2006/relationships/image" Target="media/image3.png"/><Relationship Id="rId162" Type="http://schemas.openxmlformats.org/officeDocument/2006/relationships/hyperlink" Target="https://docs.databricks.com/aws/en/dev-tools/databricks-utils" TargetMode="External"/><Relationship Id="rId2" Type="http://schemas.openxmlformats.org/officeDocument/2006/relationships/styles" Target="styles.xml"/><Relationship Id="rId29" Type="http://schemas.openxmlformats.org/officeDocument/2006/relationships/hyperlink" Target="https://docs.databricks.com/aws/en/ingestion/sharepoint" TargetMode="External"/><Relationship Id="rId24" Type="http://schemas.openxmlformats.org/officeDocument/2006/relationships/hyperlink" Target="https://docs.databricks.com/aws/en/jobs/" TargetMode="External"/><Relationship Id="rId40" Type="http://schemas.openxmlformats.org/officeDocument/2006/relationships/hyperlink" Target="https://docs.databricks.com/aws/en/sql/language-manual/functions/asterisksign" TargetMode="External"/><Relationship Id="rId45" Type="http://schemas.openxmlformats.org/officeDocument/2006/relationships/hyperlink" Target="https://docs.databricks.com/aws/en/sql/language-manual/functions/bracketsign" TargetMode="External"/><Relationship Id="rId66" Type="http://schemas.openxmlformats.org/officeDocument/2006/relationships/hyperlink" Target="https://docs.databricks.com/aws/en/sql/language-manual/functions/like" TargetMode="External"/><Relationship Id="rId87" Type="http://schemas.openxmlformats.org/officeDocument/2006/relationships/hyperlink" Target="https://docs.databricks.com/aws/en/sql/language-manual/functions/read_pubsub" TargetMode="External"/><Relationship Id="rId110" Type="http://schemas.openxmlformats.org/officeDocument/2006/relationships/hyperlink" Target="https://docs.databricks.com/aws/en/data-governance/unity-catalog/securable-objects" TargetMode="External"/><Relationship Id="rId115" Type="http://schemas.openxmlformats.org/officeDocument/2006/relationships/hyperlink" Target="https://docs.databricks.com/aws/en/data-governance/unity-catalog/securable-objects" TargetMode="External"/><Relationship Id="rId131" Type="http://schemas.openxmlformats.org/officeDocument/2006/relationships/hyperlink" Target="https://docs.databricks.com/aws/en/data-governance/unity-catalog/access-control/permissions-concepts" TargetMode="External"/><Relationship Id="rId136" Type="http://schemas.openxmlformats.org/officeDocument/2006/relationships/hyperlink" Target="https://docs.databricks.com/aws/en/data-governance/unity-catalog/access-control/permissions-concepts" TargetMode="External"/><Relationship Id="rId157" Type="http://schemas.openxmlformats.org/officeDocument/2006/relationships/hyperlink" Target="https://docs.databricks.com/aws/en/dev-tools/databricks-utils" TargetMode="External"/><Relationship Id="rId178" Type="http://schemas.openxmlformats.org/officeDocument/2006/relationships/fontTable" Target="fontTable.xml"/><Relationship Id="rId61" Type="http://schemas.openxmlformats.org/officeDocument/2006/relationships/hyperlink" Target="https://docs.databricks.com/aws/en/sql/language-manual/functions/in" TargetMode="External"/><Relationship Id="rId82" Type="http://schemas.openxmlformats.org/officeDocument/2006/relationships/hyperlink" Target="https://docs.databricks.com/aws/en/sql/language-manual/functions/slashsign" TargetMode="External"/><Relationship Id="rId152" Type="http://schemas.openxmlformats.org/officeDocument/2006/relationships/hyperlink" Target="https://docs.databricks.com/aws/en/dev-tools/databricks-utils" TargetMode="External"/><Relationship Id="rId173" Type="http://schemas.openxmlformats.org/officeDocument/2006/relationships/hyperlink" Target="https://docs.databricks.com/aws/en/jobs/dynamic-value-references" TargetMode="External"/><Relationship Id="rId19" Type="http://schemas.openxmlformats.org/officeDocument/2006/relationships/hyperlink" Target="https://docs.databricks.com/aws/en/dev-tools/databricks-utils" TargetMode="External"/><Relationship Id="rId14" Type="http://schemas.openxmlformats.org/officeDocument/2006/relationships/hyperlink" Target="https://docs.databricks.com/aws/en/dev-tools/databricks-utils" TargetMode="External"/><Relationship Id="rId30" Type="http://schemas.openxmlformats.org/officeDocument/2006/relationships/hyperlink" Target="https://docs.databricks.com/aws/en/connect/streaming/kafka/?language=Python" TargetMode="External"/><Relationship Id="rId35" Type="http://schemas.openxmlformats.org/officeDocument/2006/relationships/hyperlink" Target="https://docs.databricks.com/aws/en/structured-streaming/foreach" TargetMode="External"/><Relationship Id="rId56" Type="http://schemas.openxmlformats.org/officeDocument/2006/relationships/hyperlink" Target="https://docs.databricks.com/aws/en/sql/language-manual/functions/gtsign" TargetMode="External"/><Relationship Id="rId77" Type="http://schemas.openxmlformats.org/officeDocument/2006/relationships/hyperlink" Target="https://docs.databricks.com/aws/en/sql/language-manual/functions/pipesign" TargetMode="External"/><Relationship Id="rId100" Type="http://schemas.openxmlformats.org/officeDocument/2006/relationships/image" Target="media/image10.png"/><Relationship Id="rId105" Type="http://schemas.openxmlformats.org/officeDocument/2006/relationships/hyperlink" Target="https://docs.databricks.com/aws/en/data-governance/unity-catalog/securable-objects" TargetMode="External"/><Relationship Id="rId126" Type="http://schemas.openxmlformats.org/officeDocument/2006/relationships/hyperlink" Target="https://www.youtube.com/watch?v=9HxSWYUeQgE&amp;t=14" TargetMode="External"/><Relationship Id="rId147" Type="http://schemas.openxmlformats.org/officeDocument/2006/relationships/hyperlink" Target="https://docs.databricks.com/aws/en/dev-tools/databricks-utils" TargetMode="External"/><Relationship Id="rId168" Type="http://schemas.openxmlformats.org/officeDocument/2006/relationships/hyperlink" Target="https://docs.databricks.com/aws/en/jobs/dynamic-value-references" TargetMode="External"/><Relationship Id="rId8" Type="http://schemas.openxmlformats.org/officeDocument/2006/relationships/hyperlink" Target="https://docs.databricks.com/aws/en/tables/" TargetMode="External"/><Relationship Id="rId51" Type="http://schemas.openxmlformats.org/officeDocument/2006/relationships/hyperlink" Target="https://docs.databricks.com/aws/en/sql/language-manual/functions/dotsign" TargetMode="External"/><Relationship Id="rId72" Type="http://schemas.openxmlformats.org/officeDocument/2006/relationships/hyperlink" Target="https://docs.databricks.com/aws/en/sql/language-manual/functions/minussign" TargetMode="External"/><Relationship Id="rId93" Type="http://schemas.openxmlformats.org/officeDocument/2006/relationships/image" Target="media/image4.png"/><Relationship Id="rId98" Type="http://schemas.openxmlformats.org/officeDocument/2006/relationships/image" Target="media/image8.png"/><Relationship Id="rId121" Type="http://schemas.openxmlformats.org/officeDocument/2006/relationships/hyperlink" Target="https://docs.databricks.com/aws/en/data-governance/unity-catalog/securable-objects" TargetMode="External"/><Relationship Id="rId142" Type="http://schemas.openxmlformats.org/officeDocument/2006/relationships/hyperlink" Target="https://docs.databricks.com/aws/en/data-governance/unity-catalog/access-control/permissions-concepts" TargetMode="External"/><Relationship Id="rId163" Type="http://schemas.openxmlformats.org/officeDocument/2006/relationships/hyperlink" Target="https://docs.databricks.com/aws/en/dev-tools/databricks-utils" TargetMode="External"/><Relationship Id="rId3" Type="http://schemas.openxmlformats.org/officeDocument/2006/relationships/settings" Target="settings.xml"/><Relationship Id="rId25" Type="http://schemas.openxmlformats.org/officeDocument/2006/relationships/hyperlink" Target="https://docs.databricks.com/aws/en/ingestion/cloud-object-storage/auto-loader/schema" TargetMode="External"/><Relationship Id="rId46" Type="http://schemas.openxmlformats.org/officeDocument/2006/relationships/hyperlink" Target="https://docs.databricks.com/aws/en/sql/language-manual/functions/caretsign" TargetMode="External"/><Relationship Id="rId67" Type="http://schemas.openxmlformats.org/officeDocument/2006/relationships/hyperlink" Target="https://docs.databricks.com/aws/en/sql/language-manual/functions/like" TargetMode="External"/><Relationship Id="rId116" Type="http://schemas.openxmlformats.org/officeDocument/2006/relationships/hyperlink" Target="https://docs.databricks.com/aws/en/data-governance/unity-catalog/securable-objects" TargetMode="External"/><Relationship Id="rId137" Type="http://schemas.openxmlformats.org/officeDocument/2006/relationships/hyperlink" Target="https://docs.databricks.com/aws/en/data-governance/unity-catalog/access-control/privileges-reference" TargetMode="External"/><Relationship Id="rId158" Type="http://schemas.openxmlformats.org/officeDocument/2006/relationships/hyperlink" Target="https://docs.databricks.com/aws/en/dev-tools/databricks-utils" TargetMode="External"/><Relationship Id="rId20" Type="http://schemas.openxmlformats.org/officeDocument/2006/relationships/hyperlink" Target="https://docs.databricks.com/aws/en/dev-tools/databricks-utils" TargetMode="External"/><Relationship Id="rId41" Type="http://schemas.openxmlformats.org/officeDocument/2006/relationships/hyperlink" Target="https://docs.databricks.com/aws/en/sql/language-manual/functions/bangeqsign" TargetMode="External"/><Relationship Id="rId62" Type="http://schemas.openxmlformats.org/officeDocument/2006/relationships/hyperlink" Target="https://docs.databricks.com/aws/en/sql/language-manual/functions/isdistinct" TargetMode="External"/><Relationship Id="rId83" Type="http://schemas.openxmlformats.org/officeDocument/2006/relationships/hyperlink" Target="https://docs.databricks.com/aws/en/sql/language-manual/functions/tildesign" TargetMode="External"/><Relationship Id="rId88" Type="http://schemas.openxmlformats.org/officeDocument/2006/relationships/hyperlink" Target="https://docs.databricks.com/aws/en/sql/language-manual/functions/read_pulsar" TargetMode="External"/><Relationship Id="rId111" Type="http://schemas.openxmlformats.org/officeDocument/2006/relationships/hyperlink" Target="https://docs.databricks.com/aws/en/data-governance/unity-catalog/securable-objects" TargetMode="External"/><Relationship Id="rId132" Type="http://schemas.openxmlformats.org/officeDocument/2006/relationships/hyperlink" Target="https://docs.databricks.com/gcp/en/data-governance/unity-catalog/access-control/permissions-concepts" TargetMode="External"/><Relationship Id="rId153" Type="http://schemas.openxmlformats.org/officeDocument/2006/relationships/hyperlink" Target="https://docs.databricks.com/aws/en/dev-tools/databricks-utils" TargetMode="External"/><Relationship Id="rId174" Type="http://schemas.openxmlformats.org/officeDocument/2006/relationships/hyperlink" Target="https://docs.databricks.com/aws/en/jobs/dynamic-value-references" TargetMode="External"/><Relationship Id="rId179" Type="http://schemas.openxmlformats.org/officeDocument/2006/relationships/theme" Target="theme/theme1.xml"/><Relationship Id="rId15" Type="http://schemas.openxmlformats.org/officeDocument/2006/relationships/hyperlink" Target="https://docs.databricks.com/aws/en/dev-tools/databricks-utils" TargetMode="External"/><Relationship Id="rId36" Type="http://schemas.openxmlformats.org/officeDocument/2006/relationships/hyperlink" Target="https://docs.databricks.com/aws/en/sql/language-manual/sql-ref-functions-builtin" TargetMode="External"/><Relationship Id="rId57" Type="http://schemas.openxmlformats.org/officeDocument/2006/relationships/hyperlink" Target="https://docs.databricks.com/aws/en/sql/language-manual/functions/exists" TargetMode="External"/><Relationship Id="rId106" Type="http://schemas.openxmlformats.org/officeDocument/2006/relationships/hyperlink" Target="https://docs.databricks.com/aws/en/data-governance/unity-catalog/securable-objects" TargetMode="External"/><Relationship Id="rId127" Type="http://schemas.openxmlformats.org/officeDocument/2006/relationships/hyperlink" Target="https://docs.databricks.com/gcp/en/data-governance/unity-catalog/access-control/permissions-concepts" TargetMode="External"/><Relationship Id="rId10" Type="http://schemas.openxmlformats.org/officeDocument/2006/relationships/hyperlink" Target="https://docs.databricks.com/aws/en/udf/unity-catalog" TargetMode="External"/><Relationship Id="rId31" Type="http://schemas.openxmlformats.org/officeDocument/2006/relationships/hyperlink" Target="https://docs.databricks.com/aws/en/connect/streaming/kinesis" TargetMode="External"/><Relationship Id="rId52" Type="http://schemas.openxmlformats.org/officeDocument/2006/relationships/hyperlink" Target="https://docs.databricks.com/aws/en/sql/language-manual/functions/dotsign" TargetMode="External"/><Relationship Id="rId73" Type="http://schemas.openxmlformats.org/officeDocument/2006/relationships/hyperlink" Target="https://docs.databricks.com/aws/en/sql/language-manual/functions/not" TargetMode="External"/><Relationship Id="rId78" Type="http://schemas.openxmlformats.org/officeDocument/2006/relationships/hyperlink" Target="https://docs.databricks.com/aws/en/sql/language-manual/functions/plussign" TargetMode="External"/><Relationship Id="rId94" Type="http://schemas.openxmlformats.org/officeDocument/2006/relationships/image" Target="media/image5.png"/><Relationship Id="rId99" Type="http://schemas.openxmlformats.org/officeDocument/2006/relationships/image" Target="media/image9.png"/><Relationship Id="rId101" Type="http://schemas.openxmlformats.org/officeDocument/2006/relationships/hyperlink" Target="https://docs.databricks.com/aws/en/data-governance/unity-catalog/access-control/privileges-reference" TargetMode="External"/><Relationship Id="rId122" Type="http://schemas.openxmlformats.org/officeDocument/2006/relationships/hyperlink" Target="https://docs.databricks.com/aws/en/data-governance/unity-catalog/access-control/permissions-concepts" TargetMode="External"/><Relationship Id="rId143" Type="http://schemas.openxmlformats.org/officeDocument/2006/relationships/hyperlink" Target="https://docs.databricks.com/aws/en/release-notes/dev-tools/bundles" TargetMode="External"/><Relationship Id="rId148" Type="http://schemas.openxmlformats.org/officeDocument/2006/relationships/hyperlink" Target="https://docs.databricks.com/aws/en/dev-tools/databricks-utils" TargetMode="External"/><Relationship Id="rId164" Type="http://schemas.openxmlformats.org/officeDocument/2006/relationships/hyperlink" Target="https://docs.databricks.com/aws/en/dev-tools/databricks-utils" TargetMode="External"/><Relationship Id="rId169" Type="http://schemas.openxmlformats.org/officeDocument/2006/relationships/hyperlink" Target="https://docs.databricks.com/aws/en/jobs/file-arrival-triggers" TargetMode="External"/><Relationship Id="rId4" Type="http://schemas.openxmlformats.org/officeDocument/2006/relationships/webSettings" Target="webSettings.xml"/><Relationship Id="rId9" Type="http://schemas.openxmlformats.org/officeDocument/2006/relationships/hyperlink" Target="https://docs.databricks.com/aws/en/views/" TargetMode="External"/><Relationship Id="rId26" Type="http://schemas.openxmlformats.org/officeDocument/2006/relationships/hyperlink" Target="https://docs.databricks.com/aws/en/ingestion/cloud-object-storage/auto-loader/schema" TargetMode="External"/><Relationship Id="rId47" Type="http://schemas.openxmlformats.org/officeDocument/2006/relationships/hyperlink" Target="https://docs.databricks.com/aws/en/sql/language-manual/functions/colonsign" TargetMode="External"/><Relationship Id="rId68" Type="http://schemas.openxmlformats.org/officeDocument/2006/relationships/hyperlink" Target="https://docs.databricks.com/aws/en/sql/language-manual/functions/lteqgtsign" TargetMode="External"/><Relationship Id="rId89" Type="http://schemas.openxmlformats.org/officeDocument/2006/relationships/hyperlink" Target="https://docs.databricks.com/aws/en/sql/language-manual/functions/read_state_metadata" TargetMode="External"/><Relationship Id="rId112" Type="http://schemas.openxmlformats.org/officeDocument/2006/relationships/hyperlink" Target="https://docs.databricks.com/aws/en/data-governance/unity-catalog/securable-objects" TargetMode="External"/><Relationship Id="rId133" Type="http://schemas.openxmlformats.org/officeDocument/2006/relationships/hyperlink" Target="https://docs.databricks.com/aws/en/volumes/privileges" TargetMode="External"/><Relationship Id="rId154" Type="http://schemas.openxmlformats.org/officeDocument/2006/relationships/hyperlink" Target="https://docs.databricks.com/aws/en/dev-tools/databricks-utils" TargetMode="External"/><Relationship Id="rId175" Type="http://schemas.openxmlformats.org/officeDocument/2006/relationships/hyperlink" Target="https://docs.databricks.com/aws/en/jobs/backfill-jobs" TargetMode="External"/><Relationship Id="rId16" Type="http://schemas.openxmlformats.org/officeDocument/2006/relationships/hyperlink" Target="https://docs.databricks.com/aws/en/dev-tools/databricks-utils" TargetMode="External"/><Relationship Id="rId37" Type="http://schemas.openxmlformats.org/officeDocument/2006/relationships/hyperlink" Target="https://docs.databricks.com/aws/en/sql/language-manual/sql-ref-functions-builtin" TargetMode="External"/><Relationship Id="rId58" Type="http://schemas.openxmlformats.org/officeDocument/2006/relationships/hyperlink" Target="https://docs.databricks.com/aws/en/sql/language-manual/functions/ilike" TargetMode="External"/><Relationship Id="rId79" Type="http://schemas.openxmlformats.org/officeDocument/2006/relationships/hyperlink" Target="https://docs.databricks.com/aws/en/sql/language-manual/functions/regexp" TargetMode="External"/><Relationship Id="rId102" Type="http://schemas.openxmlformats.org/officeDocument/2006/relationships/image" Target="media/image11.png"/><Relationship Id="rId123" Type="http://schemas.openxmlformats.org/officeDocument/2006/relationships/hyperlink" Target="https://docs.databricks.com/aws/en/data-governance/unity-catalog/access-control/privileges-reference" TargetMode="External"/><Relationship Id="rId144" Type="http://schemas.openxmlformats.org/officeDocument/2006/relationships/hyperlink" Target="https://docs.databricks.com/aws/en/notebooks/" TargetMode="External"/><Relationship Id="rId90" Type="http://schemas.openxmlformats.org/officeDocument/2006/relationships/hyperlink" Target="https://docs.databricks.com/aws/en/sql/language-manual/functions/read_statestore" TargetMode="External"/><Relationship Id="rId165" Type="http://schemas.openxmlformats.org/officeDocument/2006/relationships/hyperlink" Target="https://docs.databricks.com/aws/en/dev-tools/databricks-utils" TargetMode="External"/><Relationship Id="rId27" Type="http://schemas.openxmlformats.org/officeDocument/2006/relationships/hyperlink" Target="https://docs.databricks.com/aws/en/spark/api-options" TargetMode="External"/><Relationship Id="rId48" Type="http://schemas.openxmlformats.org/officeDocument/2006/relationships/hyperlink" Target="https://docs.databricks.com/aws/en/sql/language-manual/functions/coloncolonsign" TargetMode="External"/><Relationship Id="rId69" Type="http://schemas.openxmlformats.org/officeDocument/2006/relationships/hyperlink" Target="https://docs.databricks.com/aws/en/sql/language-manual/functions/lteqsign" TargetMode="External"/><Relationship Id="rId113" Type="http://schemas.openxmlformats.org/officeDocument/2006/relationships/hyperlink" Target="https://docs.databricks.com/aws/en/data-governance/unity-catalog/securable-objects" TargetMode="External"/><Relationship Id="rId134" Type="http://schemas.openxmlformats.org/officeDocument/2006/relationships/hyperlink" Target="https://docs.databricks.com/aws/en/data-governance/unity-catalog/securable-objects" TargetMode="External"/><Relationship Id="rId80" Type="http://schemas.openxmlformats.org/officeDocument/2006/relationships/hyperlink" Target="https://docs.databricks.com/aws/en/sql/language-manual/functions/regexp_like" TargetMode="External"/><Relationship Id="rId155" Type="http://schemas.openxmlformats.org/officeDocument/2006/relationships/hyperlink" Target="https://docs.databricks.com/aws/en/dev-tools/databricks-utils" TargetMode="External"/><Relationship Id="rId176" Type="http://schemas.openxmlformats.org/officeDocument/2006/relationships/hyperlink" Target="https://docs.databricks.com/aws/en/dev-tools/databricks-utils" TargetMode="External"/><Relationship Id="rId17" Type="http://schemas.openxmlformats.org/officeDocument/2006/relationships/hyperlink" Target="https://docs.databricks.com/aws/en/dev-tools/databricks-utils" TargetMode="External"/><Relationship Id="rId38" Type="http://schemas.openxmlformats.org/officeDocument/2006/relationships/hyperlink" Target="https://docs.databricks.com/aws/en/sql/language-manual/functions/ampersandsign" TargetMode="External"/><Relationship Id="rId59" Type="http://schemas.openxmlformats.org/officeDocument/2006/relationships/hyperlink" Target="https://docs.databricks.com/aws/en/sql/language-manual/functions/ilike" TargetMode="External"/><Relationship Id="rId103" Type="http://schemas.openxmlformats.org/officeDocument/2006/relationships/hyperlink" Target="https://docs.databricks.com/aws/en/data-governance/unity-catalog/securable-objects" TargetMode="External"/><Relationship Id="rId124" Type="http://schemas.openxmlformats.org/officeDocument/2006/relationships/hyperlink" Target="https://learn.microsoft.com/en-us/azure/databricks/data-governance/unity-catalog/access-control/privileges-reference" TargetMode="External"/><Relationship Id="rId70" Type="http://schemas.openxmlformats.org/officeDocument/2006/relationships/hyperlink" Target="https://docs.databricks.com/aws/en/sql/language-manual/functions/ltgtsign" TargetMode="External"/><Relationship Id="rId91" Type="http://schemas.openxmlformats.org/officeDocument/2006/relationships/hyperlink" Target="https://docs.databricks.com/aws/en/sql/language-manual/functions/remote_query" TargetMode="External"/><Relationship Id="rId145" Type="http://schemas.openxmlformats.org/officeDocument/2006/relationships/image" Target="media/image12.png"/><Relationship Id="rId166" Type="http://schemas.openxmlformats.org/officeDocument/2006/relationships/hyperlink" Target="https://docs.databricks.com/aws/en/dev-tools/databricks-utils"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2088</TotalTime>
  <Pages>51</Pages>
  <Words>15703</Words>
  <Characters>89510</Characters>
  <Application>Microsoft Office Word</Application>
  <DocSecurity>0</DocSecurity>
  <Lines>745</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Kushwaha</dc:creator>
  <cp:keywords/>
  <dc:description/>
  <cp:lastModifiedBy>Rakesh Kushwaha</cp:lastModifiedBy>
  <cp:revision>1749</cp:revision>
  <dcterms:created xsi:type="dcterms:W3CDTF">2026-05-11T18:11:00Z</dcterms:created>
  <dcterms:modified xsi:type="dcterms:W3CDTF">2026-06-22T16:46:00Z</dcterms:modified>
</cp:coreProperties>
</file>