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 xml:space="preserve">The string data type is used to hold plain text and binary data, for example, files, images, etc. MySQL can perform searching and comparison of string value based on the pattern matching such as LIKE operator, Regular Expressions, </w:t>
      </w:r>
      <w:proofErr w:type="spellStart"/>
      <w:r w:rsidRPr="00F779B1">
        <w:rPr>
          <w:sz w:val="26"/>
          <w:szCs w:val="26"/>
          <w:lang w:val="en-US"/>
        </w:rPr>
        <w:t>etc</w:t>
      </w:r>
      <w:proofErr w:type="spellEnd"/>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671B8A6C" w:rsidR="00284F18" w:rsidRPr="001C5C36" w:rsidRDefault="001024B1" w:rsidP="004631D7">
      <w:pPr>
        <w:pStyle w:val="NoSpacing"/>
        <w:rPr>
          <w:b/>
          <w:bCs/>
          <w:sz w:val="26"/>
          <w:szCs w:val="26"/>
          <w:lang w:val="en-US"/>
        </w:rPr>
      </w:pPr>
      <w:r w:rsidRPr="001C5C36">
        <w:rPr>
          <w:b/>
          <w:bCs/>
          <w:sz w:val="26"/>
          <w:szCs w:val="26"/>
          <w:lang w:val="en-US"/>
        </w:rPr>
        <w:t>VARCHAR vs TINYTEXT</w:t>
      </w:r>
    </w:p>
    <w:p w14:paraId="3C7A1384" w14:textId="50986D0D" w:rsidR="00ED06A6" w:rsidRDefault="00ED06A6" w:rsidP="004631D7">
      <w:pPr>
        <w:pStyle w:val="NoSpacing"/>
        <w:rPr>
          <w:sz w:val="26"/>
          <w:szCs w:val="26"/>
          <w:lang w:val="en-US"/>
        </w:rPr>
      </w:pPr>
      <w:r>
        <w:t>VARCHAR is ISO standard, TINYTEXT is non-standard. TINYTEXT can only have a default value of NULL, where VARCHAR can have any text as a default. TINYTEXT data is stored as a reference that needs to be fetched separately, which may add latency</w:t>
      </w:r>
    </w:p>
    <w:p w14:paraId="18B44F6F" w14:textId="77777777" w:rsidR="00ED06A6" w:rsidRDefault="00ED06A6"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 xml:space="preserve">MySQL does not consider trailing spaces when comparing CHAR values using the comparison operator such as =, &lt;&gt;, &gt;, &lt;, </w:t>
      </w:r>
      <w:proofErr w:type="spellStart"/>
      <w:r w:rsidRPr="001B2969">
        <w:rPr>
          <w:sz w:val="26"/>
          <w:szCs w:val="26"/>
          <w:lang w:val="en-US"/>
        </w:rPr>
        <w:t>etc</w:t>
      </w:r>
      <w:proofErr w:type="spellEnd"/>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0133494B"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 xml:space="preserve">=, &lt;&gt;, &gt;, &lt;, </w:t>
      </w:r>
      <w:proofErr w:type="spellStart"/>
      <w:r w:rsidR="00C040C5" w:rsidRPr="001B2969">
        <w:rPr>
          <w:sz w:val="26"/>
          <w:szCs w:val="26"/>
          <w:lang w:val="en-US"/>
        </w:rPr>
        <w:t>etc</w:t>
      </w:r>
      <w:proofErr w:type="spellEnd"/>
      <w:r w:rsidR="00C040C5">
        <w:rPr>
          <w:sz w:val="26"/>
          <w:szCs w:val="26"/>
          <w:lang w:val="en-US"/>
        </w:rPr>
        <w:t xml:space="preserve"> operator for comparing or getting values then it </w:t>
      </w:r>
      <w:proofErr w:type="gramStart"/>
      <w:r w:rsidR="00C040C5">
        <w:rPr>
          <w:sz w:val="26"/>
          <w:szCs w:val="26"/>
          <w:lang w:val="en-US"/>
        </w:rPr>
        <w:t>check</w:t>
      </w:r>
      <w:proofErr w:type="gramEnd"/>
      <w:r w:rsidR="00C040C5">
        <w:rPr>
          <w:sz w:val="26"/>
          <w:szCs w:val="26"/>
          <w:lang w:val="en-US"/>
        </w:rPr>
        <w:t xml:space="preserve"> for exact </w:t>
      </w:r>
      <w:r>
        <w:rPr>
          <w:sz w:val="26"/>
          <w:szCs w:val="26"/>
          <w:lang w:val="en-US"/>
        </w:rPr>
        <w:t>character</w:t>
      </w:r>
      <w:r w:rsidR="00C040C5">
        <w:rPr>
          <w:sz w:val="26"/>
          <w:szCs w:val="26"/>
          <w:lang w:val="en-US"/>
        </w:rPr>
        <w:t xml:space="preserve"> but if we use LIKE operator then it check for that character, </w:t>
      </w:r>
      <w:proofErr w:type="spellStart"/>
      <w:r w:rsidR="00C040C5">
        <w:rPr>
          <w:sz w:val="26"/>
          <w:szCs w:val="26"/>
          <w:lang w:val="en-US"/>
        </w:rPr>
        <w:t>donedn’t</w:t>
      </w:r>
      <w:proofErr w:type="spellEnd"/>
      <w:r w:rsidR="00C040C5">
        <w:rPr>
          <w:sz w:val="26"/>
          <w:szCs w:val="26"/>
          <w:lang w:val="en-US"/>
        </w:rPr>
        <w:t xml:space="preserve">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 xml:space="preserve">If the CHAR column has a UNIQUE index and you insert a value that is different from an existing value in a number of trailing </w:t>
      </w:r>
      <w:proofErr w:type="gramStart"/>
      <w:r w:rsidRPr="00CA594C">
        <w:rPr>
          <w:sz w:val="26"/>
          <w:szCs w:val="26"/>
          <w:lang w:val="en-US"/>
        </w:rPr>
        <w:t>spaces</w:t>
      </w:r>
      <w:r w:rsidR="00C24225">
        <w:rPr>
          <w:sz w:val="26"/>
          <w:szCs w:val="26"/>
          <w:lang w:val="en-US"/>
        </w:rPr>
        <w:t>(</w:t>
      </w:r>
      <w:proofErr w:type="spellStart"/>
      <w:proofErr w:type="gramEnd"/>
      <w:r w:rsidR="00C24225">
        <w:rPr>
          <w:sz w:val="26"/>
          <w:szCs w:val="26"/>
          <w:lang w:val="en-US"/>
        </w:rPr>
        <w:t>i.e</w:t>
      </w:r>
      <w:proofErr w:type="spellEnd"/>
      <w:r w:rsidR="00C24225">
        <w:rPr>
          <w:sz w:val="26"/>
          <w:szCs w:val="26"/>
          <w:lang w:val="en-US"/>
        </w:rPr>
        <w:t xml:space="preserv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 xml:space="preserve">CREATE TABLE IF NOT EXISTS </w:t>
      </w:r>
      <w:proofErr w:type="spellStart"/>
      <w:proofErr w:type="gramStart"/>
      <w:r w:rsidRPr="00932822">
        <w:rPr>
          <w:sz w:val="26"/>
          <w:szCs w:val="26"/>
          <w:lang w:val="en-US"/>
        </w:rPr>
        <w:t>ajanta.string</w:t>
      </w:r>
      <w:proofErr w:type="gramEnd"/>
      <w:r w:rsidRPr="00932822">
        <w:rPr>
          <w:sz w:val="26"/>
          <w:szCs w:val="26"/>
          <w:lang w:val="en-US"/>
        </w:rPr>
        <w:t>_test</w:t>
      </w:r>
      <w:proofErr w:type="spellEnd"/>
      <w:r w:rsidRPr="00932822">
        <w:rPr>
          <w:sz w:val="26"/>
          <w:szCs w:val="26"/>
          <w:lang w:val="en-US"/>
        </w:rPr>
        <w:t xml:space="preserve">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w:t>
      </w:r>
      <w:proofErr w:type="gramStart"/>
      <w:r w:rsidRPr="00932822">
        <w:rPr>
          <w:sz w:val="26"/>
          <w:szCs w:val="26"/>
          <w:lang w:val="en-US"/>
        </w:rPr>
        <w:t>VARCHAR(</w:t>
      </w:r>
      <w:proofErr w:type="gramEnd"/>
      <w:r w:rsidRPr="00932822">
        <w:rPr>
          <w:sz w:val="26"/>
          <w:szCs w:val="26"/>
          <w:lang w:val="en-US"/>
        </w:rPr>
        <w:t>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Now we are tying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 xml:space="preserve">INSERT INTO </w:t>
      </w:r>
      <w:proofErr w:type="spellStart"/>
      <w:r w:rsidRPr="00D95EA7">
        <w:rPr>
          <w:sz w:val="26"/>
          <w:szCs w:val="26"/>
          <w:lang w:val="en-US"/>
        </w:rPr>
        <w:t>string_test</w:t>
      </w:r>
      <w:proofErr w:type="spellEnd"/>
      <w:r w:rsidRPr="00D95EA7">
        <w:rPr>
          <w:sz w:val="26"/>
          <w:szCs w:val="26"/>
          <w:lang w:val="en-US"/>
        </w:rPr>
        <w:t>(s1)</w:t>
      </w:r>
    </w:p>
    <w:p w14:paraId="674D074C" w14:textId="2C79B48D" w:rsidR="00D95EA7" w:rsidRDefault="00D95EA7" w:rsidP="00D95EA7">
      <w:pPr>
        <w:pStyle w:val="NoSpacing"/>
        <w:rPr>
          <w:sz w:val="26"/>
          <w:szCs w:val="26"/>
          <w:lang w:val="en-US"/>
        </w:rPr>
      </w:pPr>
      <w:proofErr w:type="gramStart"/>
      <w:r w:rsidRPr="00D95EA7">
        <w:rPr>
          <w:sz w:val="26"/>
          <w:szCs w:val="26"/>
          <w:lang w:val="en-US"/>
        </w:rPr>
        <w:t>VALUES(</w:t>
      </w:r>
      <w:proofErr w:type="gramEnd"/>
      <w:r w:rsidRPr="00D95EA7">
        <w:rPr>
          <w:sz w:val="26"/>
          <w:szCs w:val="26"/>
          <w:lang w:val="en-US"/>
        </w:rPr>
        <w:t>'ABC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 xml:space="preserve">INSERT INTO </w:t>
      </w:r>
      <w:proofErr w:type="spellStart"/>
      <w:r w:rsidRPr="008D544F">
        <w:rPr>
          <w:sz w:val="26"/>
          <w:szCs w:val="26"/>
          <w:lang w:val="en-US"/>
        </w:rPr>
        <w:t>string_test</w:t>
      </w:r>
      <w:proofErr w:type="spellEnd"/>
      <w:r w:rsidRPr="008D544F">
        <w:rPr>
          <w:sz w:val="26"/>
          <w:szCs w:val="26"/>
          <w:lang w:val="en-US"/>
        </w:rPr>
        <w: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w:t>
      </w:r>
      <w:proofErr w:type="gramStart"/>
      <w:r w:rsidRPr="008D544F">
        <w:rPr>
          <w:sz w:val="26"/>
          <w:szCs w:val="26"/>
          <w:lang w:val="en-US"/>
        </w:rPr>
        <w:t>VALUES(</w:t>
      </w:r>
      <w:proofErr w:type="gramEnd"/>
      <w:r w:rsidRPr="008D544F">
        <w:rPr>
          <w:sz w:val="26"/>
          <w:szCs w:val="26"/>
          <w:lang w:val="en-US"/>
        </w:rPr>
        <w:t>'ABC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proofErr w:type="spellStart"/>
      <w:r w:rsidRPr="00C62C73">
        <w:rPr>
          <w:color w:val="FF0000"/>
          <w:sz w:val="26"/>
          <w:szCs w:val="26"/>
          <w:lang w:val="en-US"/>
        </w:rPr>
        <w:t>column_</w:t>
      </w:r>
      <w:proofErr w:type="gramStart"/>
      <w:r w:rsidRPr="00C62C73">
        <w:rPr>
          <w:color w:val="FF0000"/>
          <w:sz w:val="26"/>
          <w:szCs w:val="26"/>
          <w:lang w:val="en-US"/>
        </w:rPr>
        <w:t>name</w:t>
      </w:r>
      <w:proofErr w:type="spellEnd"/>
      <w:r w:rsidRPr="00C62C73">
        <w:rPr>
          <w:color w:val="FF0000"/>
          <w:sz w:val="26"/>
          <w:szCs w:val="26"/>
          <w:lang w:val="en-US"/>
        </w:rPr>
        <w:t xml:space="preserve">  DECIMAL</w:t>
      </w:r>
      <w:proofErr w:type="gramEnd"/>
      <w:r w:rsidRPr="00C62C73">
        <w:rPr>
          <w:color w:val="FF0000"/>
          <w:sz w:val="26"/>
          <w:szCs w:val="26"/>
          <w:lang w:val="en-US"/>
        </w:rPr>
        <w:t>(P,D);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 xml:space="preserve">MySQL uses </w:t>
      </w:r>
      <w:proofErr w:type="spellStart"/>
      <w:r w:rsidRPr="009A7188">
        <w:rPr>
          <w:sz w:val="26"/>
          <w:szCs w:val="26"/>
          <w:u w:val="single"/>
          <w:lang w:val="en-US"/>
        </w:rPr>
        <w:t>yyyy</w:t>
      </w:r>
      <w:proofErr w:type="spellEnd"/>
      <w:r w:rsidRPr="009A7188">
        <w:rPr>
          <w:sz w:val="26"/>
          <w:szCs w:val="26"/>
          <w:u w:val="single"/>
          <w:lang w:val="en-US"/>
        </w:rPr>
        <w:t>-mm-dd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proofErr w:type="gramStart"/>
      <w:r w:rsidRPr="009A4B4B">
        <w:rPr>
          <w:color w:val="FF0000"/>
          <w:sz w:val="26"/>
          <w:szCs w:val="26"/>
          <w:lang w:val="en-US"/>
        </w:rPr>
        <w:t>CURDATE</w:t>
      </w:r>
      <w:r w:rsidRPr="00EA2722">
        <w:rPr>
          <w:sz w:val="26"/>
          <w:szCs w:val="26"/>
          <w:lang w:val="en-US"/>
        </w:rPr>
        <w:t>(</w:t>
      </w:r>
      <w:proofErr w:type="gramEnd"/>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proofErr w:type="gramStart"/>
      <w:r w:rsidRPr="009A4B4B">
        <w:rPr>
          <w:color w:val="FF0000"/>
          <w:sz w:val="26"/>
          <w:szCs w:val="26"/>
          <w:lang w:val="en-US"/>
        </w:rPr>
        <w:t>DATE</w:t>
      </w:r>
      <w:r w:rsidRPr="00EA2722">
        <w:rPr>
          <w:sz w:val="26"/>
          <w:szCs w:val="26"/>
          <w:lang w:val="en-US"/>
        </w:rPr>
        <w:t>(</w:t>
      </w:r>
      <w:proofErr w:type="gramEnd"/>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DATE_</w:t>
      </w:r>
      <w:proofErr w:type="gramStart"/>
      <w:r w:rsidRPr="00371837">
        <w:rPr>
          <w:color w:val="FF0000"/>
          <w:sz w:val="26"/>
          <w:szCs w:val="26"/>
          <w:lang w:val="en-US"/>
        </w:rPr>
        <w:t>FORMAT(</w:t>
      </w:r>
      <w:proofErr w:type="gramEnd"/>
      <w:r w:rsidRPr="00371837">
        <w:rPr>
          <w:color w:val="FF0000"/>
          <w:sz w:val="26"/>
          <w:szCs w:val="26"/>
          <w:lang w:val="en-US"/>
        </w:rPr>
        <w:t xml:space="preserve">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lastRenderedPageBreak/>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26077FAF"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08BA2376" w14:textId="67EF12E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 xml:space="preserve">([column name] [data </w:t>
      </w:r>
      <w:proofErr w:type="gramStart"/>
      <w:r w:rsidRPr="00D5664B">
        <w:rPr>
          <w:color w:val="FF0000"/>
          <w:sz w:val="26"/>
          <w:szCs w:val="26"/>
          <w:lang w:val="en-US"/>
        </w:rPr>
        <w:t>type](</w:t>
      </w:r>
      <w:proofErr w:type="gramEnd"/>
      <w:r w:rsidRPr="00D5664B">
        <w:rPr>
          <w:color w:val="FF0000"/>
          <w:sz w:val="26"/>
          <w:szCs w:val="26"/>
          <w:lang w:val="en-US"/>
        </w:rPr>
        <w:t>[size])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 xml:space="preserve">[table constraint] ([[column </w:t>
      </w:r>
      <w:proofErr w:type="gramStart"/>
      <w:r w:rsidRPr="00D5664B">
        <w:rPr>
          <w:color w:val="FF0000"/>
          <w:sz w:val="26"/>
          <w:szCs w:val="26"/>
          <w:lang w:val="en-US"/>
        </w:rPr>
        <w:t>name]…</w:t>
      </w:r>
      <w:proofErr w:type="gramEnd"/>
      <w:r w:rsidRPr="00D5664B">
        <w:rPr>
          <w:color w:val="FF0000"/>
          <w:sz w:val="26"/>
          <w:szCs w:val="26"/>
          <w:lang w:val="en-US"/>
        </w:rPr>
        <w:t>…])……);</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lastRenderedPageBreak/>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select_list</w:t>
      </w:r>
      <w:proofErr w:type="spellEnd"/>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table_name</w:t>
      </w:r>
      <w:proofErr w:type="spellEnd"/>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77777777" w:rsidR="00114901" w:rsidRDefault="00114901"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select_list</w:t>
      </w:r>
      <w:proofErr w:type="spellEnd"/>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table_name</w:t>
      </w:r>
      <w:proofErr w:type="spellEnd"/>
    </w:p>
    <w:p w14:paraId="5DF3FE0D" w14:textId="77777777" w:rsidR="006D4F48" w:rsidRPr="006D4F48" w:rsidRDefault="006D4F48" w:rsidP="006D4F48">
      <w:pPr>
        <w:pStyle w:val="NoSpacing"/>
        <w:rPr>
          <w:sz w:val="26"/>
          <w:szCs w:val="26"/>
          <w:lang w:val="en-US"/>
        </w:rPr>
      </w:pPr>
      <w:proofErr w:type="gramStart"/>
      <w:r w:rsidRPr="006D4F48">
        <w:rPr>
          <w:sz w:val="26"/>
          <w:szCs w:val="26"/>
          <w:lang w:val="en-US"/>
        </w:rPr>
        <w:t xml:space="preserve">LIMIT  </w:t>
      </w:r>
      <w:proofErr w:type="spellStart"/>
      <w:r w:rsidRPr="006D4F48">
        <w:rPr>
          <w:sz w:val="26"/>
          <w:szCs w:val="26"/>
          <w:lang w:val="en-US"/>
        </w:rPr>
        <w:t>row</w:t>
      </w:r>
      <w:proofErr w:type="gramEnd"/>
      <w:r w:rsidRPr="006D4F48">
        <w:rPr>
          <w:sz w:val="26"/>
          <w:szCs w:val="26"/>
          <w:lang w:val="en-US"/>
        </w:rPr>
        <w:t>_count</w:t>
      </w:r>
      <w:proofErr w:type="spellEnd"/>
      <w:r w:rsidRPr="006D4F48">
        <w:rPr>
          <w:sz w:val="26"/>
          <w:szCs w:val="26"/>
          <w:lang w:val="en-US"/>
        </w:rPr>
        <w: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proofErr w:type="spellStart"/>
      <w:r w:rsidRPr="006D4F48">
        <w:rPr>
          <w:sz w:val="26"/>
          <w:szCs w:val="26"/>
          <w:lang w:val="en-US"/>
        </w:rPr>
        <w:t>ro</w:t>
      </w:r>
      <w:r w:rsidR="002D6329">
        <w:rPr>
          <w:sz w:val="26"/>
          <w:szCs w:val="26"/>
          <w:lang w:val="en-US"/>
        </w:rPr>
        <w:t>w</w:t>
      </w:r>
      <w:r w:rsidRPr="006D4F48">
        <w:rPr>
          <w:sz w:val="26"/>
          <w:szCs w:val="26"/>
          <w:lang w:val="en-US"/>
        </w:rPr>
        <w:t>_count</w:t>
      </w:r>
      <w:proofErr w:type="spellEnd"/>
      <w:r w:rsidRPr="006D4F48">
        <w:rPr>
          <w:sz w:val="26"/>
          <w:szCs w:val="26"/>
          <w:lang w:val="en-US"/>
        </w:rPr>
        <w: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lastRenderedPageBreak/>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MySQL Regular expressions (</w:t>
      </w:r>
      <w:proofErr w:type="spellStart"/>
      <w:r w:rsidRPr="00AE2EFF">
        <w:rPr>
          <w:b/>
          <w:bCs/>
          <w:sz w:val="26"/>
          <w:szCs w:val="26"/>
          <w:lang w:val="en-US"/>
        </w:rPr>
        <w:t>Regexp</w:t>
      </w:r>
      <w:proofErr w:type="spellEnd"/>
      <w:r w:rsidRPr="00AE2EFF">
        <w:rPr>
          <w:b/>
          <w:bCs/>
          <w:sz w:val="26"/>
          <w:szCs w:val="26"/>
          <w:lang w:val="en-US"/>
        </w:rPr>
        <w:t>)</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lastRenderedPageBreak/>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 xml:space="preserve">Match beginning of </w:t>
      </w:r>
      <w:proofErr w:type="gramStart"/>
      <w:r w:rsidRPr="00544E5F">
        <w:rPr>
          <w:b/>
          <w:bCs/>
          <w:sz w:val="26"/>
          <w:szCs w:val="26"/>
          <w:lang w:val="en-US"/>
        </w:rPr>
        <w:t>string(</w:t>
      </w:r>
      <w:proofErr w:type="gramEnd"/>
      <w:r w:rsidRPr="00544E5F">
        <w:rPr>
          <w:b/>
          <w:bCs/>
          <w:sz w:val="26"/>
          <w:szCs w:val="26"/>
          <w:lang w:val="en-US"/>
        </w:rPr>
        <w:t>^):</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w:t>
      </w:r>
      <w:proofErr w:type="spellStart"/>
      <w:r w:rsidRPr="006C63D5">
        <w:rPr>
          <w:sz w:val="26"/>
          <w:szCs w:val="26"/>
          <w:lang w:val="en-US"/>
        </w:rPr>
        <w:t>sa</w:t>
      </w:r>
      <w:proofErr w:type="spellEnd"/>
      <w:proofErr w:type="gramStart"/>
      <w:r w:rsidRPr="006C63D5">
        <w:rPr>
          <w:sz w:val="26"/>
          <w:szCs w:val="26"/>
          <w:lang w:val="en-US"/>
        </w:rPr>
        <w:t>’.Example</w:t>
      </w:r>
      <w:proofErr w:type="gramEnd"/>
      <w:r w:rsidRPr="006C63D5">
        <w:rPr>
          <w:sz w:val="26"/>
          <w:szCs w:val="26"/>
          <w:lang w:val="en-US"/>
        </w:rPr>
        <w:t xml:space="preserve">- </w:t>
      </w:r>
      <w:proofErr w:type="spellStart"/>
      <w:r w:rsidRPr="006C63D5">
        <w:rPr>
          <w:sz w:val="26"/>
          <w:szCs w:val="26"/>
          <w:lang w:val="en-US"/>
        </w:rPr>
        <w:t>sam,samarth</w:t>
      </w:r>
      <w:proofErr w:type="spellEnd"/>
      <w:r w:rsidRPr="006C63D5">
        <w:rPr>
          <w:sz w:val="26"/>
          <w:szCs w:val="26"/>
          <w:lang w:val="en-US"/>
        </w:rPr>
        <w:t>.</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 xml:space="preserve">SELECT name FROM </w:t>
      </w:r>
      <w:proofErr w:type="spellStart"/>
      <w:r w:rsidRPr="00E9080E">
        <w:rPr>
          <w:sz w:val="26"/>
          <w:szCs w:val="26"/>
          <w:u w:val="single"/>
          <w:lang w:val="en-US"/>
        </w:rPr>
        <w:t>student_tbl</w:t>
      </w:r>
      <w:proofErr w:type="spellEnd"/>
      <w:r w:rsidRPr="00E9080E">
        <w:rPr>
          <w:sz w:val="26"/>
          <w:szCs w:val="26"/>
          <w:u w:val="single"/>
          <w:lang w:val="en-US"/>
        </w:rPr>
        <w:t xml:space="preserve"> WHERE name REGEXP '^</w:t>
      </w:r>
      <w:proofErr w:type="spellStart"/>
      <w:r w:rsidRPr="00E9080E">
        <w:rPr>
          <w:sz w:val="26"/>
          <w:szCs w:val="26"/>
          <w:u w:val="single"/>
          <w:lang w:val="en-US"/>
        </w:rPr>
        <w:t>sa</w:t>
      </w:r>
      <w:proofErr w:type="spellEnd"/>
      <w:r w:rsidRPr="00E9080E">
        <w:rPr>
          <w:sz w:val="26"/>
          <w:szCs w:val="26"/>
          <w:u w:val="single"/>
          <w:lang w:val="en-US"/>
        </w:rPr>
        <w:t>';</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 xml:space="preserve">Match the end of a </w:t>
      </w:r>
      <w:proofErr w:type="gramStart"/>
      <w:r w:rsidRPr="006D53AD">
        <w:rPr>
          <w:b/>
          <w:bCs/>
          <w:sz w:val="26"/>
          <w:szCs w:val="26"/>
          <w:lang w:val="en-US"/>
        </w:rPr>
        <w:t>string(</w:t>
      </w:r>
      <w:proofErr w:type="gramEnd"/>
      <w:r w:rsidRPr="006D53AD">
        <w:rPr>
          <w:b/>
          <w:bCs/>
          <w:sz w:val="26"/>
          <w:szCs w:val="26"/>
          <w:lang w:val="en-US"/>
        </w:rPr>
        <w:t>$):</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w:t>
      </w:r>
      <w:proofErr w:type="spellStart"/>
      <w:r w:rsidRPr="006C63D5">
        <w:rPr>
          <w:sz w:val="26"/>
          <w:szCs w:val="26"/>
          <w:lang w:val="en-US"/>
        </w:rPr>
        <w:t>on</w:t>
      </w:r>
      <w:proofErr w:type="gramStart"/>
      <w:r w:rsidRPr="006C63D5">
        <w:rPr>
          <w:sz w:val="26"/>
          <w:szCs w:val="26"/>
          <w:lang w:val="en-US"/>
        </w:rPr>
        <w:t>’.Example</w:t>
      </w:r>
      <w:proofErr w:type="spellEnd"/>
      <w:proofErr w:type="gramEnd"/>
      <w:r w:rsidRPr="006C63D5">
        <w:rPr>
          <w:sz w:val="26"/>
          <w:szCs w:val="26"/>
          <w:lang w:val="en-US"/>
        </w:rPr>
        <w:t xml:space="preserve"> – </w:t>
      </w:r>
      <w:proofErr w:type="spellStart"/>
      <w:r w:rsidRPr="006C63D5">
        <w:rPr>
          <w:sz w:val="26"/>
          <w:szCs w:val="26"/>
          <w:lang w:val="en-US"/>
        </w:rPr>
        <w:t>norton,merton</w:t>
      </w:r>
      <w:proofErr w:type="spellEnd"/>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w:t>
      </w:r>
      <w:proofErr w:type="spellStart"/>
      <w:r w:rsidRPr="006C63D5">
        <w:rPr>
          <w:sz w:val="26"/>
          <w:szCs w:val="26"/>
          <w:lang w:val="en-US"/>
        </w:rPr>
        <w:t>com</w:t>
      </w:r>
      <w:proofErr w:type="gramStart"/>
      <w:r w:rsidRPr="006C63D5">
        <w:rPr>
          <w:sz w:val="26"/>
          <w:szCs w:val="26"/>
          <w:lang w:val="en-US"/>
        </w:rPr>
        <w:t>’.Example</w:t>
      </w:r>
      <w:proofErr w:type="spellEnd"/>
      <w:proofErr w:type="gramEnd"/>
      <w:r w:rsidRPr="006C63D5">
        <w:rPr>
          <w:sz w:val="26"/>
          <w:szCs w:val="26"/>
          <w:lang w:val="en-US"/>
        </w:rPr>
        <w:t xml:space="preserv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w:t>
      </w:r>
      <w:proofErr w:type="spellStart"/>
      <w:r w:rsidRPr="00E9080E">
        <w:rPr>
          <w:i/>
          <w:iCs/>
          <w:sz w:val="26"/>
          <w:szCs w:val="26"/>
          <w:u w:val="single"/>
          <w:lang w:val="en-US"/>
        </w:rPr>
        <w:t>movies_tbl</w:t>
      </w:r>
      <w:proofErr w:type="spellEnd"/>
      <w:r w:rsidRPr="00E9080E">
        <w:rPr>
          <w:i/>
          <w:iCs/>
          <w:sz w:val="26"/>
          <w:szCs w:val="26"/>
          <w:u w:val="single"/>
          <w:lang w:val="en-US"/>
        </w:rPr>
        <w:t xml:space="preserve">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w:t>
      </w:r>
      <w:proofErr w:type="spellStart"/>
      <w:r w:rsidRPr="006C63D5">
        <w:rPr>
          <w:sz w:val="26"/>
          <w:szCs w:val="26"/>
          <w:lang w:val="en-US"/>
        </w:rPr>
        <w:t>ae</w:t>
      </w:r>
      <w:proofErr w:type="gramStart"/>
      <w:r w:rsidRPr="006C63D5">
        <w:rPr>
          <w:sz w:val="26"/>
          <w:szCs w:val="26"/>
          <w:lang w:val="en-US"/>
        </w:rPr>
        <w:t>’.Example</w:t>
      </w:r>
      <w:proofErr w:type="spellEnd"/>
      <w:proofErr w:type="gramEnd"/>
      <w:r w:rsidRPr="006C63D5">
        <w:rPr>
          <w:sz w:val="26"/>
          <w:szCs w:val="26"/>
          <w:lang w:val="en-US"/>
        </w:rPr>
        <w:t xml:space="preserv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w:t>
      </w:r>
      <w:proofErr w:type="spellStart"/>
      <w:r w:rsidRPr="00E9080E">
        <w:rPr>
          <w:i/>
          <w:iCs/>
          <w:sz w:val="26"/>
          <w:szCs w:val="26"/>
          <w:u w:val="single"/>
          <w:lang w:val="en-US"/>
        </w:rPr>
        <w:t>be|ae</w:t>
      </w:r>
      <w:proofErr w:type="spellEnd"/>
      <w:proofErr w:type="gramStart"/>
      <w:r w:rsidRPr="00E9080E">
        <w:rPr>
          <w:i/>
          <w:iCs/>
          <w:sz w:val="26"/>
          <w:szCs w:val="26"/>
          <w:u w:val="single"/>
          <w:lang w:val="en-US"/>
        </w:rPr>
        <w:t>' ;</w:t>
      </w:r>
      <w:proofErr w:type="gramEnd"/>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w:t>
      </w:r>
      <w:proofErr w:type="spellStart"/>
      <w:r w:rsidRPr="00E9080E">
        <w:rPr>
          <w:b/>
          <w:bCs/>
          <w:sz w:val="26"/>
          <w:szCs w:val="26"/>
          <w:lang w:val="en-US"/>
        </w:rPr>
        <w:t>abc</w:t>
      </w:r>
      <w:proofErr w:type="spellEnd"/>
      <w:r w:rsidRPr="00E9080E">
        <w:rPr>
          <w:b/>
          <w:bCs/>
          <w:sz w:val="26"/>
          <w:szCs w:val="26"/>
          <w:lang w:val="en-US"/>
        </w:rPr>
        <w:t>]):</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w:t>
      </w:r>
      <w:proofErr w:type="spellStart"/>
      <w:r w:rsidRPr="006C63D5">
        <w:rPr>
          <w:sz w:val="26"/>
          <w:szCs w:val="26"/>
          <w:lang w:val="en-US"/>
        </w:rPr>
        <w:t>z</w:t>
      </w:r>
      <w:proofErr w:type="gramStart"/>
      <w:r w:rsidRPr="006C63D5">
        <w:rPr>
          <w:sz w:val="26"/>
          <w:szCs w:val="26"/>
          <w:lang w:val="en-US"/>
        </w:rPr>
        <w:t>’.Example</w:t>
      </w:r>
      <w:proofErr w:type="spellEnd"/>
      <w:proofErr w:type="gramEnd"/>
      <w:r w:rsidRPr="006C63D5">
        <w:rPr>
          <w:sz w:val="26"/>
          <w:szCs w:val="26"/>
          <w:lang w:val="en-US"/>
        </w:rPr>
        <w:t xml:space="preserve"> – Lorentz, </w:t>
      </w:r>
      <w:proofErr w:type="spellStart"/>
      <w:r w:rsidRPr="006C63D5">
        <w:rPr>
          <w:sz w:val="26"/>
          <w:szCs w:val="26"/>
          <w:lang w:val="en-US"/>
        </w:rPr>
        <w:t>Rajs</w:t>
      </w:r>
      <w:proofErr w:type="spellEnd"/>
      <w:r w:rsidRPr="006C63D5">
        <w:rPr>
          <w:sz w:val="26"/>
          <w:szCs w:val="26"/>
          <w:lang w:val="en-US"/>
        </w:rPr>
        <w:t>.</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w:t>
      </w:r>
      <w:proofErr w:type="gramStart"/>
      <w:r w:rsidRPr="006C63D5">
        <w:rPr>
          <w:sz w:val="26"/>
          <w:szCs w:val="26"/>
          <w:lang w:val="en-US"/>
        </w:rPr>
        <w:t>' ;</w:t>
      </w:r>
      <w:proofErr w:type="gramEnd"/>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 xml:space="preserve">Matches any </w:t>
      </w:r>
      <w:proofErr w:type="gramStart"/>
      <w:r w:rsidRPr="00E9080E">
        <w:rPr>
          <w:b/>
          <w:bCs/>
          <w:sz w:val="26"/>
          <w:szCs w:val="26"/>
          <w:lang w:val="en-US"/>
        </w:rPr>
        <w:t>lower case</w:t>
      </w:r>
      <w:proofErr w:type="gramEnd"/>
      <w:r w:rsidRPr="00E9080E">
        <w:rPr>
          <w:b/>
          <w:bCs/>
          <w:sz w:val="26"/>
          <w:szCs w:val="26"/>
          <w:lang w:val="en-US"/>
        </w:rPr>
        <w:t xml:space="preserv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lastRenderedPageBreak/>
        <w:t>Retrieve all names that contain a letter in the range of ‘b’ and ‘g’, followed by any character, followed by the letter ‘</w:t>
      </w:r>
      <w:proofErr w:type="spellStart"/>
      <w:r w:rsidRPr="006C63D5">
        <w:rPr>
          <w:sz w:val="26"/>
          <w:szCs w:val="26"/>
          <w:lang w:val="en-US"/>
        </w:rPr>
        <w:t>a</w:t>
      </w:r>
      <w:proofErr w:type="gramStart"/>
      <w:r w:rsidRPr="006C63D5">
        <w:rPr>
          <w:sz w:val="26"/>
          <w:szCs w:val="26"/>
          <w:lang w:val="en-US"/>
        </w:rPr>
        <w:t>’.Example</w:t>
      </w:r>
      <w:proofErr w:type="spellEnd"/>
      <w:proofErr w:type="gramEnd"/>
      <w:r w:rsidRPr="006C63D5">
        <w:rPr>
          <w:sz w:val="26"/>
          <w:szCs w:val="26"/>
          <w:lang w:val="en-US"/>
        </w:rPr>
        <w:t xml:space="preserve"> – Tobias, </w:t>
      </w:r>
      <w:proofErr w:type="spellStart"/>
      <w:r w:rsidRPr="006C63D5">
        <w:rPr>
          <w:sz w:val="26"/>
          <w:szCs w:val="26"/>
          <w:lang w:val="en-US"/>
        </w:rPr>
        <w:t>sewall</w:t>
      </w:r>
      <w:proofErr w:type="spellEnd"/>
      <w:r w:rsidRPr="006C63D5">
        <w:rPr>
          <w:sz w:val="26"/>
          <w:szCs w:val="26"/>
          <w:lang w:val="en-US"/>
        </w:rPr>
        <w:t>.</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'[b-g</w:t>
      </w:r>
      <w:proofErr w:type="gramStart"/>
      <w:r w:rsidRPr="006C63D5">
        <w:rPr>
          <w:sz w:val="26"/>
          <w:szCs w:val="26"/>
          <w:lang w:val="en-US"/>
        </w:rPr>
        <w:t>].[</w:t>
      </w:r>
      <w:proofErr w:type="gramEnd"/>
      <w:r w:rsidRPr="006C63D5">
        <w:rPr>
          <w:sz w:val="26"/>
          <w:szCs w:val="26"/>
          <w:lang w:val="en-US"/>
        </w:rPr>
        <w:t>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any character not listed between the square </w:t>
      </w:r>
      <w:proofErr w:type="gramStart"/>
      <w:r w:rsidRPr="00E9080E">
        <w:rPr>
          <w:b/>
          <w:bCs/>
          <w:sz w:val="26"/>
          <w:szCs w:val="26"/>
          <w:lang w:val="en-US"/>
        </w:rPr>
        <w:t>brackets.(</w:t>
      </w:r>
      <w:proofErr w:type="gramEnd"/>
      <w:r w:rsidRPr="00E9080E">
        <w:rPr>
          <w:b/>
          <w:bCs/>
          <w:sz w:val="26"/>
          <w:szCs w:val="26"/>
          <w:lang w:val="en-US"/>
        </w:rPr>
        <w:t>[^</w:t>
      </w:r>
      <w:proofErr w:type="spellStart"/>
      <w:r w:rsidRPr="00E9080E">
        <w:rPr>
          <w:b/>
          <w:bCs/>
          <w:sz w:val="26"/>
          <w:szCs w:val="26"/>
          <w:lang w:val="en-US"/>
        </w:rPr>
        <w:t>abc</w:t>
      </w:r>
      <w:proofErr w:type="spellEnd"/>
      <w:r w:rsidRPr="00E9080E">
        <w:rPr>
          <w:b/>
          <w:bCs/>
          <w:sz w:val="26"/>
          <w:szCs w:val="26"/>
          <w:lang w:val="en-US"/>
        </w:rPr>
        <w:t>]):</w:t>
      </w:r>
    </w:p>
    <w:p w14:paraId="2DE4B75A" w14:textId="77777777" w:rsidR="006C63D5" w:rsidRPr="006C63D5" w:rsidRDefault="006C63D5" w:rsidP="006C63D5">
      <w:pPr>
        <w:pStyle w:val="NoSpacing"/>
        <w:rPr>
          <w:sz w:val="26"/>
          <w:szCs w:val="26"/>
          <w:lang w:val="en-US"/>
        </w:rPr>
      </w:pPr>
      <w:r w:rsidRPr="006C63D5">
        <w:rPr>
          <w:sz w:val="26"/>
          <w:szCs w:val="26"/>
          <w:lang w:val="en-US"/>
        </w:rPr>
        <w:t xml:space="preserve">Gives all the names not containing ‘j’ or ‘z’. Example – </w:t>
      </w:r>
      <w:proofErr w:type="spellStart"/>
      <w:r w:rsidRPr="006C63D5">
        <w:rPr>
          <w:sz w:val="26"/>
          <w:szCs w:val="26"/>
          <w:lang w:val="en-US"/>
        </w:rPr>
        <w:t>nerton</w:t>
      </w:r>
      <w:proofErr w:type="spellEnd"/>
      <w:r w:rsidRPr="006C63D5">
        <w:rPr>
          <w:sz w:val="26"/>
          <w:szCs w:val="26"/>
          <w:lang w:val="en-US"/>
        </w:rPr>
        <w:t xml:space="preserve">, </w:t>
      </w:r>
      <w:proofErr w:type="spellStart"/>
      <w:r w:rsidRPr="006C63D5">
        <w:rPr>
          <w:sz w:val="26"/>
          <w:szCs w:val="26"/>
          <w:lang w:val="en-US"/>
        </w:rPr>
        <w:t>sewall</w:t>
      </w:r>
      <w:proofErr w:type="spellEnd"/>
      <w:r w:rsidRPr="006C63D5">
        <w:rPr>
          <w:sz w:val="26"/>
          <w:szCs w:val="26"/>
          <w:lang w:val="en-US"/>
        </w:rPr>
        <w:t>.</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w:t>
      </w:r>
      <w:proofErr w:type="gramStart"/>
      <w:r w:rsidRPr="006C63D5">
        <w:rPr>
          <w:sz w:val="26"/>
          <w:szCs w:val="26"/>
          <w:lang w:val="en-US"/>
        </w:rPr>
        <w:t>' ;</w:t>
      </w:r>
      <w:proofErr w:type="gramEnd"/>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end of </w:t>
      </w:r>
      <w:proofErr w:type="gramStart"/>
      <w:r w:rsidRPr="00E9080E">
        <w:rPr>
          <w:b/>
          <w:bCs/>
          <w:sz w:val="26"/>
          <w:szCs w:val="26"/>
          <w:lang w:val="en-US"/>
        </w:rPr>
        <w:t>words[</w:t>
      </w:r>
      <w:proofErr w:type="gramEnd"/>
      <w:r w:rsidRPr="00E9080E">
        <w:rPr>
          <w:b/>
          <w:bCs/>
          <w:sz w:val="26"/>
          <w:szCs w:val="26"/>
          <w:lang w:val="en-US"/>
        </w:rPr>
        <w:t>[:&gt;:]]: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w:t>
      </w:r>
      <w:proofErr w:type="gramStart"/>
      <w:r w:rsidRPr="006C63D5">
        <w:rPr>
          <w:sz w:val="26"/>
          <w:szCs w:val="26"/>
          <w:lang w:val="en-US"/>
        </w:rPr>
        <w:t>ack[</w:t>
      </w:r>
      <w:proofErr w:type="gramEnd"/>
      <w:r w:rsidRPr="006C63D5">
        <w:rPr>
          <w:sz w:val="26"/>
          <w:szCs w:val="26"/>
          <w:lang w:val="en-US"/>
        </w:rPr>
        <w:t xml:space="preserve">[:&gt;:]]';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beginning of </w:t>
      </w:r>
      <w:proofErr w:type="gramStart"/>
      <w:r w:rsidRPr="00E9080E">
        <w:rPr>
          <w:b/>
          <w:bCs/>
          <w:sz w:val="26"/>
          <w:szCs w:val="26"/>
          <w:lang w:val="en-US"/>
        </w:rPr>
        <w:t>words[</w:t>
      </w:r>
      <w:proofErr w:type="gramEnd"/>
      <w:r w:rsidRPr="00E9080E">
        <w:rPr>
          <w:b/>
          <w:bCs/>
          <w:sz w:val="26"/>
          <w:szCs w:val="26"/>
          <w:lang w:val="en-US"/>
        </w:rPr>
        <w:t>[:&lt;:]]: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title REGEXP '[[:&lt;:</w:t>
      </w:r>
      <w:proofErr w:type="gramStart"/>
      <w:r w:rsidRPr="006C63D5">
        <w:rPr>
          <w:sz w:val="26"/>
          <w:szCs w:val="26"/>
          <w:lang w:val="en-US"/>
        </w:rPr>
        <w:t>]]for</w:t>
      </w:r>
      <w:proofErr w:type="gramEnd"/>
      <w:r w:rsidRPr="006C63D5">
        <w:rPr>
          <w:sz w:val="26"/>
          <w:szCs w:val="26"/>
          <w:lang w:val="en-US"/>
        </w:rPr>
        <w:t xml:space="preserve">';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proofErr w:type="spellStart"/>
      <w:r w:rsidRPr="006C63D5">
        <w:rPr>
          <w:sz w:val="26"/>
          <w:szCs w:val="26"/>
          <w:lang w:val="en-US"/>
        </w:rPr>
        <w:t>i.e</w:t>
      </w:r>
      <w:proofErr w:type="spellEnd"/>
      <w:r w:rsidRPr="006C63D5">
        <w:rPr>
          <w:sz w:val="26"/>
          <w:szCs w:val="26"/>
          <w:lang w:val="en-US"/>
        </w:rPr>
        <w:t xml:space="preserve"> </w:t>
      </w:r>
      <w:proofErr w:type="gramStart"/>
      <w:r w:rsidRPr="006C63D5">
        <w:rPr>
          <w:sz w:val="26"/>
          <w:szCs w:val="26"/>
          <w:lang w:val="en-US"/>
        </w:rPr>
        <w:t>[:lower</w:t>
      </w:r>
      <w:proofErr w:type="gramEnd"/>
      <w:r w:rsidRPr="006C63D5">
        <w:rPr>
          <w:sz w:val="26"/>
          <w:szCs w:val="26"/>
          <w:lang w:val="en-US"/>
        </w:rPr>
        <w:t>:]-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w:t>
      </w:r>
      <w:proofErr w:type="gramStart"/>
      <w:r w:rsidRPr="006C63D5">
        <w:rPr>
          <w:sz w:val="26"/>
          <w:szCs w:val="26"/>
          <w:lang w:val="en-US"/>
        </w:rPr>
        <w:t>[:alpha</w:t>
      </w:r>
      <w:proofErr w:type="gramEnd"/>
      <w:r w:rsidRPr="006C63D5">
        <w:rPr>
          <w:sz w:val="26"/>
          <w:szCs w:val="26"/>
          <w:lang w:val="en-US"/>
        </w:rPr>
        <w:t>:]'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w:t>
      </w:r>
      <w:proofErr w:type="gramStart"/>
      <w:r w:rsidRPr="001951BC">
        <w:rPr>
          <w:sz w:val="26"/>
          <w:szCs w:val="26"/>
          <w:lang w:val="en-US"/>
        </w:rPr>
        <w:t>2,...</w:t>
      </w:r>
      <w:proofErr w:type="gramEnd"/>
      <w:r w:rsidRPr="001951BC">
        <w:rPr>
          <w:sz w:val="26"/>
          <w:szCs w:val="26"/>
          <w:lang w:val="en-US"/>
        </w:rPr>
        <w:t xml:space="preserve">, </w:t>
      </w:r>
      <w:proofErr w:type="spellStart"/>
      <w:r w:rsidRPr="001951BC">
        <w:rPr>
          <w:sz w:val="26"/>
          <w:szCs w:val="26"/>
          <w:lang w:val="en-US"/>
        </w:rPr>
        <w:t>cn</w:t>
      </w:r>
      <w:proofErr w:type="spellEnd"/>
      <w:r w:rsidRPr="001951BC">
        <w:rPr>
          <w:sz w:val="26"/>
          <w:szCs w:val="26"/>
          <w:lang w:val="en-US"/>
        </w:rPr>
        <w:t xml:space="preserve">, </w:t>
      </w:r>
      <w:proofErr w:type="spellStart"/>
      <w:r w:rsidRPr="001951BC">
        <w:rPr>
          <w:sz w:val="26"/>
          <w:szCs w:val="26"/>
          <w:lang w:val="en-US"/>
        </w:rPr>
        <w:t>aggregate_function</w:t>
      </w:r>
      <w:proofErr w:type="spellEnd"/>
      <w:r w:rsidRPr="001951BC">
        <w:rPr>
          <w:sz w:val="26"/>
          <w:szCs w:val="26"/>
          <w:lang w:val="en-US"/>
        </w:rPr>
        <w:t>(ci)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proofErr w:type="gramStart"/>
      <w:r w:rsidRPr="001951BC">
        <w:rPr>
          <w:sz w:val="26"/>
          <w:szCs w:val="26"/>
          <w:lang w:val="en-US"/>
        </w:rPr>
        <w:t>WHERE</w:t>
      </w:r>
      <w:proofErr w:type="gramEnd"/>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t>
      </w:r>
      <w:proofErr w:type="spellStart"/>
      <w:r w:rsidRPr="001951BC">
        <w:rPr>
          <w:sz w:val="26"/>
          <w:szCs w:val="26"/>
          <w:lang w:val="en-US"/>
        </w:rPr>
        <w:t>where_conditions</w:t>
      </w:r>
      <w:proofErr w:type="spellEnd"/>
    </w:p>
    <w:p w14:paraId="24CE32F0" w14:textId="33E11885" w:rsidR="00815DC8" w:rsidRDefault="001951BC" w:rsidP="001951BC">
      <w:pPr>
        <w:pStyle w:val="NoSpacing"/>
        <w:rPr>
          <w:sz w:val="26"/>
          <w:szCs w:val="26"/>
          <w:lang w:val="en-US"/>
        </w:rPr>
      </w:pPr>
      <w:r w:rsidRPr="001951BC">
        <w:rPr>
          <w:sz w:val="26"/>
          <w:szCs w:val="26"/>
          <w:lang w:val="en-US"/>
        </w:rPr>
        <w:t>GROUP BY c</w:t>
      </w:r>
      <w:proofErr w:type="gramStart"/>
      <w:r w:rsidRPr="001951BC">
        <w:rPr>
          <w:sz w:val="26"/>
          <w:szCs w:val="26"/>
          <w:lang w:val="en-US"/>
        </w:rPr>
        <w:t>1 ,</w:t>
      </w:r>
      <w:proofErr w:type="gramEnd"/>
      <w:r w:rsidRPr="001951BC">
        <w:rPr>
          <w:sz w:val="26"/>
          <w:szCs w:val="26"/>
          <w:lang w:val="en-US"/>
        </w:rPr>
        <w:t xml:space="preserve"> c2,...,</w:t>
      </w:r>
      <w:proofErr w:type="spellStart"/>
      <w:r w:rsidRPr="001951BC">
        <w:rPr>
          <w:sz w:val="26"/>
          <w:szCs w:val="26"/>
          <w:lang w:val="en-US"/>
        </w:rPr>
        <w:t>cn</w:t>
      </w:r>
      <w:proofErr w:type="spellEnd"/>
      <w:r w:rsidRPr="001951BC">
        <w:rPr>
          <w:sz w:val="26"/>
          <w:szCs w:val="26"/>
          <w:lang w:val="en-US"/>
        </w:rPr>
        <w:t>;</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 xml:space="preserve">MySQL evaluates the GROUP BY clause after the FROM, WHERE and SELECT clauses and before the </w:t>
      </w:r>
      <w:proofErr w:type="gramStart"/>
      <w:r w:rsidRPr="00341DDF">
        <w:rPr>
          <w:sz w:val="26"/>
          <w:szCs w:val="26"/>
          <w:lang w:val="en-US"/>
        </w:rPr>
        <w:t>HAVING ,</w:t>
      </w:r>
      <w:proofErr w:type="gramEnd"/>
      <w:r w:rsidRPr="00341DDF">
        <w:rPr>
          <w:sz w:val="26"/>
          <w:szCs w:val="26"/>
          <w:lang w:val="en-US"/>
        </w:rPr>
        <w:t xml:space="preserve">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select_list</w:t>
      </w:r>
      <w:proofErr w:type="spellEnd"/>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table_name</w:t>
      </w:r>
      <w:proofErr w:type="spellEnd"/>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MySQL uses the combination of values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proofErr w:type="gramStart"/>
      <w:r w:rsidRPr="00B5464B">
        <w:rPr>
          <w:sz w:val="26"/>
          <w:szCs w:val="26"/>
          <w:lang w:val="en-US"/>
        </w:rPr>
        <w:t>WHERE</w:t>
      </w:r>
      <w:proofErr w:type="gramEnd"/>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 xml:space="preserve">unique combination of city and state from the </w:t>
      </w:r>
      <w:proofErr w:type="gramStart"/>
      <w:r w:rsidRPr="00B5464B">
        <w:rPr>
          <w:sz w:val="26"/>
          <w:szCs w:val="26"/>
          <w:lang w:val="en-US"/>
        </w:rPr>
        <w:t>customers</w:t>
      </w:r>
      <w:proofErr w:type="gramEnd"/>
      <w:r w:rsidRPr="00B5464B">
        <w:rPr>
          <w:sz w:val="26"/>
          <w:szCs w:val="26"/>
          <w:lang w:val="en-US"/>
        </w:rPr>
        <w:t xml:space="preserve">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lastRenderedPageBreak/>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proofErr w:type="spellStart"/>
      <w:r w:rsidRPr="004765C8">
        <w:rPr>
          <w:sz w:val="26"/>
          <w:szCs w:val="26"/>
          <w:lang w:val="en-US"/>
        </w:rPr>
        <w:t>jNOINS</w:t>
      </w:r>
      <w:proofErr w:type="spellEnd"/>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 xml:space="preserve">Insert </w:t>
      </w:r>
      <w:proofErr w:type="gramStart"/>
      <w:r w:rsidRPr="004765C8">
        <w:rPr>
          <w:sz w:val="26"/>
          <w:szCs w:val="26"/>
          <w:lang w:val="en-US"/>
        </w:rPr>
        <w:t>On</w:t>
      </w:r>
      <w:proofErr w:type="gramEnd"/>
      <w:r w:rsidRPr="004765C8">
        <w:rPr>
          <w:sz w:val="26"/>
          <w:szCs w:val="26"/>
          <w:lang w:val="en-US"/>
        </w:rPr>
        <w:t xml:space="preserve">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 xml:space="preserve">expr [NOT] BETWEEN </w:t>
      </w:r>
      <w:proofErr w:type="spellStart"/>
      <w:r w:rsidRPr="000023AF">
        <w:rPr>
          <w:color w:val="FF0000"/>
          <w:sz w:val="26"/>
          <w:szCs w:val="26"/>
          <w:lang w:val="en-US"/>
        </w:rPr>
        <w:t>begin_expr</w:t>
      </w:r>
      <w:proofErr w:type="spellEnd"/>
      <w:r w:rsidRPr="000023AF">
        <w:rPr>
          <w:color w:val="FF0000"/>
          <w:sz w:val="26"/>
          <w:szCs w:val="26"/>
          <w:lang w:val="en-US"/>
        </w:rPr>
        <w:t xml:space="preserve"> AND </w:t>
      </w:r>
      <w:proofErr w:type="spellStart"/>
      <w:r w:rsidRPr="000023AF">
        <w:rPr>
          <w:color w:val="FF0000"/>
          <w:sz w:val="26"/>
          <w:szCs w:val="26"/>
          <w:lang w:val="en-US"/>
        </w:rPr>
        <w:t>end_expr</w:t>
      </w:r>
      <w:proofErr w:type="spellEnd"/>
      <w:r w:rsidRPr="000023AF">
        <w:rPr>
          <w:color w:val="FF0000"/>
          <w:sz w:val="26"/>
          <w:szCs w:val="26"/>
          <w:lang w:val="en-US"/>
        </w:rPr>
        <w:t>;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proofErr w:type="spellStart"/>
      <w:r w:rsidRPr="009B06E0">
        <w:rPr>
          <w:sz w:val="26"/>
          <w:szCs w:val="26"/>
          <w:lang w:val="en-US"/>
        </w:rPr>
        <w:t>begin_</w:t>
      </w:r>
      <w:proofErr w:type="gramStart"/>
      <w:r w:rsidRPr="009B06E0">
        <w:rPr>
          <w:sz w:val="26"/>
          <w:szCs w:val="26"/>
          <w:lang w:val="en-US"/>
        </w:rPr>
        <w:t>expr</w:t>
      </w:r>
      <w:proofErr w:type="spellEnd"/>
      <w:r w:rsidRPr="009B06E0">
        <w:rPr>
          <w:sz w:val="26"/>
          <w:szCs w:val="26"/>
          <w:lang w:val="en-US"/>
        </w:rPr>
        <w:t xml:space="preserve">  --</w:t>
      </w:r>
      <w:proofErr w:type="gramEnd"/>
      <w:r w:rsidRPr="009B06E0">
        <w:rPr>
          <w:sz w:val="26"/>
          <w:szCs w:val="26"/>
          <w:lang w:val="en-US"/>
        </w:rPr>
        <w:t xml:space="preserve">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proofErr w:type="spellStart"/>
      <w:r w:rsidRPr="009B06E0">
        <w:rPr>
          <w:sz w:val="26"/>
          <w:szCs w:val="26"/>
          <w:lang w:val="en-US"/>
        </w:rPr>
        <w:t>end_expr</w:t>
      </w:r>
      <w:proofErr w:type="spellEnd"/>
      <w:r w:rsidRPr="009B06E0">
        <w:rPr>
          <w:sz w:val="26"/>
          <w:szCs w:val="26"/>
          <w:lang w:val="en-US"/>
        </w:rPr>
        <w:t xml:space="preserve">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proofErr w:type="spellStart"/>
      <w:r>
        <w:rPr>
          <w:sz w:val="26"/>
          <w:szCs w:val="26"/>
          <w:lang w:val="en-US"/>
        </w:rPr>
        <w:t>e.g</w:t>
      </w:r>
      <w:proofErr w:type="spellEnd"/>
      <w:r>
        <w:rPr>
          <w:sz w:val="26"/>
          <w:szCs w:val="26"/>
          <w:lang w:val="en-US"/>
        </w:rPr>
        <w:t>—</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productCode</w:t>
      </w:r>
      <w:proofErr w:type="spellEnd"/>
      <w:r w:rsidRPr="00BB7213">
        <w:rPr>
          <w:sz w:val="26"/>
          <w:szCs w:val="26"/>
          <w:lang w:val="en-US"/>
        </w:rPr>
        <w:t xml:space="preserv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productName</w:t>
      </w:r>
      <w:proofErr w:type="spellEnd"/>
      <w:r w:rsidRPr="00BB7213">
        <w:rPr>
          <w:sz w:val="26"/>
          <w:szCs w:val="26"/>
          <w:lang w:val="en-US"/>
        </w:rPr>
        <w:t xml:space="preserv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buyPrice</w:t>
      </w:r>
      <w:proofErr w:type="spellEnd"/>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proofErr w:type="gramStart"/>
      <w:r w:rsidRPr="00BB7213">
        <w:rPr>
          <w:sz w:val="26"/>
          <w:szCs w:val="26"/>
          <w:lang w:val="en-US"/>
        </w:rPr>
        <w:t>WHERE</w:t>
      </w:r>
      <w:proofErr w:type="gramEnd"/>
    </w:p>
    <w:p w14:paraId="63B4C714" w14:textId="647D6DAA" w:rsidR="00BB7213" w:rsidRDefault="00BB7213" w:rsidP="00BB7213">
      <w:pPr>
        <w:pStyle w:val="NoSpacing"/>
        <w:rPr>
          <w:sz w:val="26"/>
          <w:szCs w:val="26"/>
          <w:lang w:val="en-US"/>
        </w:rPr>
      </w:pPr>
      <w:r w:rsidRPr="00BB7213">
        <w:rPr>
          <w:sz w:val="26"/>
          <w:szCs w:val="26"/>
          <w:lang w:val="en-US"/>
        </w:rPr>
        <w:lastRenderedPageBreak/>
        <w:t xml:space="preserve">    </w:t>
      </w:r>
      <w:proofErr w:type="spellStart"/>
      <w:r w:rsidRPr="00BB7213">
        <w:rPr>
          <w:sz w:val="26"/>
          <w:szCs w:val="26"/>
          <w:lang w:val="en-US"/>
        </w:rPr>
        <w:t>buyPrice</w:t>
      </w:r>
      <w:proofErr w:type="spellEnd"/>
      <w:r w:rsidRPr="00BB7213">
        <w:rPr>
          <w:sz w:val="26"/>
          <w:szCs w:val="26"/>
          <w:lang w:val="en-US"/>
        </w:rPr>
        <w:t xml:space="preserve"> &lt; 20 OR </w:t>
      </w:r>
      <w:proofErr w:type="spellStart"/>
      <w:r w:rsidRPr="00BB7213">
        <w:rPr>
          <w:sz w:val="26"/>
          <w:szCs w:val="26"/>
          <w:lang w:val="en-US"/>
        </w:rPr>
        <w:t>buyPrice</w:t>
      </w:r>
      <w:proofErr w:type="spellEnd"/>
      <w:r w:rsidRPr="00BB7213">
        <w:rPr>
          <w:sz w:val="26"/>
          <w:szCs w:val="26"/>
          <w:lang w:val="en-US"/>
        </w:rPr>
        <w:t xml:space="preserv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select_list</w:t>
      </w:r>
      <w:proofErr w:type="spellEnd"/>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table_name</w:t>
      </w:r>
      <w:proofErr w:type="spellEnd"/>
    </w:p>
    <w:p w14:paraId="7F4A94ED" w14:textId="77777777" w:rsidR="009D28EA" w:rsidRPr="00836E35" w:rsidRDefault="009D28EA" w:rsidP="009D28EA">
      <w:pPr>
        <w:pStyle w:val="NoSpacing"/>
        <w:rPr>
          <w:color w:val="FF0000"/>
          <w:sz w:val="26"/>
          <w:szCs w:val="26"/>
          <w:lang w:val="en-US"/>
        </w:rPr>
      </w:pPr>
      <w:proofErr w:type="gramStart"/>
      <w:r w:rsidRPr="00836E35">
        <w:rPr>
          <w:color w:val="FF0000"/>
          <w:sz w:val="26"/>
          <w:szCs w:val="26"/>
          <w:lang w:val="en-US"/>
        </w:rPr>
        <w:t>WHERE</w:t>
      </w:r>
      <w:proofErr w:type="gramEnd"/>
      <w:r w:rsidRPr="00836E35">
        <w:rPr>
          <w:color w:val="FF0000"/>
          <w:sz w:val="26"/>
          <w:szCs w:val="26"/>
          <w:lang w:val="en-US"/>
        </w:rPr>
        <w:t xml:space="preserv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search_condition</w:t>
      </w:r>
      <w:proofErr w:type="spellEnd"/>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group_by_expression</w:t>
      </w:r>
      <w:proofErr w:type="spellEnd"/>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group_condition</w:t>
      </w:r>
      <w:proofErr w:type="spellEnd"/>
      <w:r w:rsidRPr="00836E35">
        <w:rPr>
          <w:color w:val="FF0000"/>
          <w:sz w:val="26"/>
          <w:szCs w:val="26"/>
          <w:lang w:val="en-US"/>
        </w:rPr>
        <w:t>;</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w:t>
      </w:r>
      <w:proofErr w:type="spellStart"/>
      <w:r w:rsidRPr="00A06D98">
        <w:rPr>
          <w:color w:val="FF0000"/>
          <w:sz w:val="26"/>
          <w:szCs w:val="26"/>
          <w:lang w:val="en-US"/>
        </w:rPr>
        <w:t>table_name</w:t>
      </w:r>
      <w:proofErr w:type="spellEnd"/>
      <w:r w:rsidRPr="00A06D98">
        <w:rPr>
          <w:color w:val="FF0000"/>
          <w:sz w:val="26"/>
          <w:szCs w:val="26"/>
          <w:lang w:val="en-US"/>
        </w:rPr>
        <w:t xml:space="preserv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t>
      </w:r>
      <w:proofErr w:type="gramStart"/>
      <w:r w:rsidRPr="00A06D98">
        <w:rPr>
          <w:color w:val="FF0000"/>
          <w:sz w:val="26"/>
          <w:szCs w:val="26"/>
          <w:lang w:val="en-US"/>
        </w:rPr>
        <w:t>WHERE</w:t>
      </w:r>
      <w:proofErr w:type="gramEnd"/>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 xml:space="preserve">Update the email of </w:t>
      </w:r>
      <w:proofErr w:type="spellStart"/>
      <w:proofErr w:type="gramStart"/>
      <w:r w:rsidRPr="000050FD">
        <w:rPr>
          <w:sz w:val="26"/>
          <w:szCs w:val="26"/>
          <w:lang w:val="en-US"/>
        </w:rPr>
        <w:t>a</w:t>
      </w:r>
      <w:proofErr w:type="spellEnd"/>
      <w:proofErr w:type="gramEnd"/>
      <w:r w:rsidRPr="000050FD">
        <w:rPr>
          <w:sz w:val="26"/>
          <w:szCs w:val="26"/>
          <w:lang w:val="en-US"/>
        </w:rPr>
        <w:t xml:space="preserve"> employee whose </w:t>
      </w:r>
      <w:proofErr w:type="spellStart"/>
      <w:r w:rsidRPr="000050FD">
        <w:rPr>
          <w:sz w:val="26"/>
          <w:szCs w:val="26"/>
          <w:lang w:val="en-US"/>
        </w:rPr>
        <w:t>employye</w:t>
      </w:r>
      <w:proofErr w:type="spellEnd"/>
      <w:r w:rsidRPr="000050FD">
        <w:rPr>
          <w:sz w:val="26"/>
          <w:szCs w:val="26"/>
          <w:lang w:val="en-US"/>
        </w:rPr>
        <w:t xml:space="preserv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 xml:space="preserve">where </w:t>
      </w:r>
      <w:proofErr w:type="spellStart"/>
      <w:r w:rsidRPr="000050FD">
        <w:rPr>
          <w:sz w:val="26"/>
          <w:szCs w:val="26"/>
          <w:lang w:val="en-US"/>
        </w:rPr>
        <w:t>employee_id</w:t>
      </w:r>
      <w:proofErr w:type="spellEnd"/>
      <w:r w:rsidRPr="000050FD">
        <w:rPr>
          <w:sz w:val="26"/>
          <w:szCs w:val="26"/>
          <w:lang w:val="en-US"/>
        </w:rPr>
        <w:t>=1056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w:t>
      </w:r>
      <w:proofErr w:type="gramStart"/>
      <w:r w:rsidR="00C46882">
        <w:rPr>
          <w:sz w:val="26"/>
          <w:szCs w:val="26"/>
          <w:lang w:val="en-US"/>
        </w:rPr>
        <w:t>2</w:t>
      </w:r>
      <w:r>
        <w:rPr>
          <w:sz w:val="26"/>
          <w:szCs w:val="26"/>
          <w:lang w:val="en-US"/>
        </w:rPr>
        <w:t xml:space="preserve"> :</w:t>
      </w:r>
      <w:proofErr w:type="gramEnd"/>
      <w:r>
        <w:rPr>
          <w:sz w:val="26"/>
          <w:szCs w:val="26"/>
          <w:lang w:val="en-US"/>
        </w:rPr>
        <w:t xml:space="preserve">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 xml:space="preserve">Update the </w:t>
      </w:r>
      <w:proofErr w:type="spellStart"/>
      <w:r>
        <w:rPr>
          <w:sz w:val="26"/>
          <w:szCs w:val="26"/>
          <w:lang w:val="en-US"/>
        </w:rPr>
        <w:t>last_</w:t>
      </w:r>
      <w:proofErr w:type="gramStart"/>
      <w:r>
        <w:rPr>
          <w:sz w:val="26"/>
          <w:szCs w:val="26"/>
          <w:lang w:val="en-US"/>
        </w:rPr>
        <w:t>name,first</w:t>
      </w:r>
      <w:proofErr w:type="gramEnd"/>
      <w:r>
        <w:rPr>
          <w:sz w:val="26"/>
          <w:szCs w:val="26"/>
          <w:lang w:val="en-US"/>
        </w:rPr>
        <w:t>_name</w:t>
      </w:r>
      <w:proofErr w:type="spellEnd"/>
      <w:r>
        <w:rPr>
          <w:sz w:val="26"/>
          <w:szCs w:val="26"/>
          <w:lang w:val="en-US"/>
        </w:rPr>
        <w:t xml:space="preserv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 xml:space="preserve">SET </w:t>
      </w:r>
      <w:proofErr w:type="spellStart"/>
      <w:r w:rsidRPr="0081007A">
        <w:rPr>
          <w:sz w:val="26"/>
          <w:szCs w:val="26"/>
          <w:lang w:val="en-US"/>
        </w:rPr>
        <w:t>first_name</w:t>
      </w:r>
      <w:proofErr w:type="spellEnd"/>
      <w:r w:rsidRPr="0081007A">
        <w:rPr>
          <w:sz w:val="26"/>
          <w:szCs w:val="26"/>
          <w:lang w:val="en-US"/>
        </w:rPr>
        <w:t>="Mohan</w:t>
      </w:r>
      <w:proofErr w:type="gramStart"/>
      <w:r w:rsidRPr="0081007A">
        <w:rPr>
          <w:sz w:val="26"/>
          <w:szCs w:val="26"/>
          <w:lang w:val="en-US"/>
        </w:rPr>
        <w:t>",</w:t>
      </w:r>
      <w:proofErr w:type="spellStart"/>
      <w:r w:rsidRPr="0081007A">
        <w:rPr>
          <w:sz w:val="26"/>
          <w:szCs w:val="26"/>
          <w:lang w:val="en-US"/>
        </w:rPr>
        <w:t>last</w:t>
      </w:r>
      <w:proofErr w:type="gramEnd"/>
      <w:r w:rsidRPr="0081007A">
        <w:rPr>
          <w:sz w:val="26"/>
          <w:szCs w:val="26"/>
          <w:lang w:val="en-US"/>
        </w:rPr>
        <w:t>_name</w:t>
      </w:r>
      <w:proofErr w:type="spellEnd"/>
      <w:r w:rsidRPr="0081007A">
        <w:rPr>
          <w:sz w:val="26"/>
          <w:szCs w:val="26"/>
          <w:lang w:val="en-US"/>
        </w:rPr>
        <w:t>="hare"</w:t>
      </w:r>
    </w:p>
    <w:p w14:paraId="73B132EB" w14:textId="1D97AF6A" w:rsidR="0081007A" w:rsidRDefault="0081007A" w:rsidP="0081007A">
      <w:pPr>
        <w:pStyle w:val="NoSpacing"/>
        <w:rPr>
          <w:sz w:val="26"/>
          <w:szCs w:val="26"/>
          <w:lang w:val="en-US"/>
        </w:rPr>
      </w:pPr>
      <w:r w:rsidRPr="0081007A">
        <w:rPr>
          <w:sz w:val="26"/>
          <w:szCs w:val="26"/>
          <w:lang w:val="en-US"/>
        </w:rPr>
        <w:t xml:space="preserve">where </w:t>
      </w:r>
      <w:proofErr w:type="spellStart"/>
      <w:r w:rsidRPr="0081007A">
        <w:rPr>
          <w:sz w:val="26"/>
          <w:szCs w:val="26"/>
          <w:lang w:val="en-US"/>
        </w:rPr>
        <w:t>employee_id</w:t>
      </w:r>
      <w:proofErr w:type="spellEnd"/>
      <w:r w:rsidRPr="0081007A">
        <w:rPr>
          <w:sz w:val="26"/>
          <w:szCs w:val="26"/>
          <w:lang w:val="en-US"/>
        </w:rPr>
        <w:t>=1056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lastRenderedPageBreak/>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77777777" w:rsidR="00722316" w:rsidRPr="00722316" w:rsidRDefault="00722316" w:rsidP="00722316">
      <w:pPr>
        <w:pStyle w:val="NoSpacing"/>
        <w:rPr>
          <w:sz w:val="26"/>
          <w:szCs w:val="26"/>
          <w:lang w:val="en-US"/>
        </w:rPr>
      </w:pPr>
      <w:r w:rsidRPr="00722316">
        <w:rPr>
          <w:sz w:val="26"/>
          <w:szCs w:val="26"/>
          <w:lang w:val="en-US"/>
        </w:rPr>
        <w:t>1.) Insert a new row into the table, if a duplicate key error occurs.</w:t>
      </w:r>
    </w:p>
    <w:p w14:paraId="4E691D21" w14:textId="77777777"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occurs:</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w:t>
      </w:r>
      <w:proofErr w:type="spellStart"/>
      <w:proofErr w:type="gramStart"/>
      <w:r w:rsidRPr="00522DBD">
        <w:rPr>
          <w:sz w:val="26"/>
          <w:szCs w:val="26"/>
          <w:lang w:val="en-US"/>
        </w:rPr>
        <w:t>id,population</w:t>
      </w:r>
      <w:proofErr w:type="spellEnd"/>
      <w:proofErr w:type="gramEnd"/>
      <w:r w:rsidRPr="00522DBD">
        <w:rPr>
          <w:sz w:val="26"/>
          <w:szCs w:val="26"/>
          <w:lang w:val="en-US"/>
        </w:rPr>
        <w:t>)</w:t>
      </w:r>
    </w:p>
    <w:p w14:paraId="5A047168" w14:textId="002377B4" w:rsidR="00CA5D28" w:rsidRDefault="00522DBD" w:rsidP="00522DBD">
      <w:pPr>
        <w:pStyle w:val="NoSpacing"/>
        <w:rPr>
          <w:sz w:val="26"/>
          <w:szCs w:val="26"/>
          <w:lang w:val="en-US"/>
        </w:rPr>
      </w:pPr>
      <w:proofErr w:type="gramStart"/>
      <w:r w:rsidRPr="00522DBD">
        <w:rPr>
          <w:sz w:val="26"/>
          <w:szCs w:val="26"/>
          <w:lang w:val="en-US"/>
        </w:rPr>
        <w:t>VALUES(</w:t>
      </w:r>
      <w:proofErr w:type="gramEnd"/>
      <w:r w:rsidRPr="00522DBD">
        <w:rPr>
          <w:sz w:val="26"/>
          <w:szCs w:val="26"/>
          <w:lang w:val="en-US"/>
        </w:rPr>
        <w:t>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 xml:space="preserve">DELETE FROM </w:t>
      </w:r>
      <w:proofErr w:type="spellStart"/>
      <w:r w:rsidRPr="00902FD8">
        <w:rPr>
          <w:color w:val="FF0000"/>
          <w:sz w:val="26"/>
          <w:szCs w:val="26"/>
          <w:lang w:val="en-US"/>
        </w:rPr>
        <w:t>table_name</w:t>
      </w:r>
      <w:proofErr w:type="spellEnd"/>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w:t>
      </w:r>
      <w:proofErr w:type="gramStart"/>
      <w:r>
        <w:rPr>
          <w:sz w:val="26"/>
          <w:szCs w:val="26"/>
          <w:lang w:val="en-US"/>
        </w:rPr>
        <w:t xml:space="preserve">table </w:t>
      </w:r>
      <w:r w:rsidR="00C5119D" w:rsidRPr="00C5119D">
        <w:rPr>
          <w:sz w:val="26"/>
          <w:szCs w:val="26"/>
          <w:lang w:val="en-US"/>
        </w:rPr>
        <w:t xml:space="preserve"> whose</w:t>
      </w:r>
      <w:proofErr w:type="gramEnd"/>
      <w:r w:rsidR="00C5119D" w:rsidRPr="00C5119D">
        <w:rPr>
          <w:sz w:val="26"/>
          <w:szCs w:val="26"/>
          <w:lang w:val="en-US"/>
        </w:rPr>
        <w:t xml:space="preserv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w:t>
      </w:r>
      <w:proofErr w:type="spellStart"/>
      <w:r w:rsidR="00C5119D" w:rsidRPr="00C5119D">
        <w:rPr>
          <w:sz w:val="26"/>
          <w:szCs w:val="26"/>
          <w:lang w:val="en-US"/>
        </w:rPr>
        <w:t>france</w:t>
      </w:r>
      <w:proofErr w:type="spellEnd"/>
      <w:r w:rsidR="00C5119D" w:rsidRPr="00C5119D">
        <w:rPr>
          <w:sz w:val="26"/>
          <w:szCs w:val="26"/>
          <w:lang w:val="en-US"/>
        </w:rPr>
        <w:t xml:space="preserve">, </w:t>
      </w:r>
      <w:proofErr w:type="spellStart"/>
      <w:r w:rsidR="00C5119D" w:rsidRPr="00C5119D">
        <w:rPr>
          <w:sz w:val="26"/>
          <w:szCs w:val="26"/>
          <w:lang w:val="en-US"/>
        </w:rPr>
        <w:t>serts</w:t>
      </w:r>
      <w:proofErr w:type="spellEnd"/>
      <w:r w:rsidR="00C5119D" w:rsidRPr="00C5119D">
        <w:rPr>
          <w:sz w:val="26"/>
          <w:szCs w:val="26"/>
          <w:lang w:val="en-US"/>
        </w:rPr>
        <w:t xml:space="preserve">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lastRenderedPageBreak/>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w:t>
      </w:r>
      <w:proofErr w:type="spellStart"/>
      <w:r w:rsidRPr="00C5119D">
        <w:rPr>
          <w:sz w:val="26"/>
          <w:szCs w:val="26"/>
          <w:lang w:val="en-US"/>
        </w:rPr>
        <w:t>france</w:t>
      </w:r>
      <w:proofErr w:type="spellEnd"/>
      <w:r w:rsidRPr="00C5119D">
        <w:rPr>
          <w:sz w:val="26"/>
          <w:szCs w:val="26"/>
          <w:lang w:val="en-US"/>
        </w:rPr>
        <w:t>"</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proofErr w:type="gramStart"/>
      <w:r>
        <w:rPr>
          <w:sz w:val="26"/>
          <w:szCs w:val="26"/>
          <w:lang w:val="en-US"/>
        </w:rPr>
        <w:t>e.g..</w:t>
      </w:r>
      <w:proofErr w:type="gramEnd"/>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proofErr w:type="gramEnd"/>
    </w:p>
    <w:p w14:paraId="43D5239D" w14:textId="77777777" w:rsidR="00673E60" w:rsidRDefault="00673E60" w:rsidP="001740F1">
      <w:pPr>
        <w:pStyle w:val="NoSpacing"/>
        <w:rPr>
          <w:sz w:val="26"/>
          <w:szCs w:val="26"/>
          <w:lang w:val="en-US"/>
        </w:rPr>
      </w:pPr>
    </w:p>
    <w:p w14:paraId="4F2C7D5D" w14:textId="20E7F3AE"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xml:space="preserve">/ LEFT </w:t>
      </w:r>
      <w:proofErr w:type="spellStart"/>
      <w:r w:rsidR="00DC5393">
        <w:rPr>
          <w:b/>
          <w:bCs/>
          <w:sz w:val="26"/>
          <w:szCs w:val="26"/>
          <w:lang w:val="en-US"/>
        </w:rPr>
        <w:t>OUTER</w:t>
      </w:r>
      <w:r w:rsidRPr="0027632F">
        <w:rPr>
          <w:b/>
          <w:bCs/>
          <w:sz w:val="26"/>
          <w:szCs w:val="26"/>
          <w:lang w:val="en-US"/>
        </w:rPr>
        <w:t>join</w:t>
      </w:r>
      <w:proofErr w:type="spellEnd"/>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0355550E" w14:textId="134B793C" w:rsidR="00E55E6B" w:rsidRDefault="007025FE" w:rsidP="007025FE">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proofErr w:type="spellStart"/>
      <w:r w:rsidRPr="00C96737">
        <w:rPr>
          <w:b/>
          <w:bCs/>
          <w:sz w:val="26"/>
          <w:szCs w:val="26"/>
          <w:lang w:val="en-US"/>
        </w:rPr>
        <w:t>Self join</w:t>
      </w:r>
      <w:proofErr w:type="spellEnd"/>
    </w:p>
    <w:p w14:paraId="1184B817" w14:textId="1912EEF4" w:rsidR="00C96737" w:rsidRDefault="00C96737" w:rsidP="00096206">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lastRenderedPageBreak/>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C3AE921" w14:textId="77777777" w:rsidR="008A7A68" w:rsidRPr="008A7A68" w:rsidRDefault="008A7A68" w:rsidP="008A7A68">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0D793555" w14:textId="3FF01264" w:rsidR="003763B9" w:rsidRDefault="008A7A68" w:rsidP="008A7A68">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9B1F389" w14:textId="77777777" w:rsidR="000C1A98" w:rsidRPr="000C1A98" w:rsidRDefault="000C1A98" w:rsidP="000C1A98">
      <w:pPr>
        <w:pStyle w:val="NoSpacing"/>
        <w:rPr>
          <w:sz w:val="26"/>
          <w:szCs w:val="26"/>
          <w:lang w:val="en-US"/>
        </w:rPr>
      </w:pPr>
      <w:r w:rsidRPr="000C1A98">
        <w:rPr>
          <w:sz w:val="26"/>
          <w:szCs w:val="26"/>
          <w:lang w:val="en-US"/>
        </w:rPr>
        <w:t>VALUES (v</w:t>
      </w:r>
      <w:proofErr w:type="gramStart"/>
      <w:r w:rsidRPr="000C1A98">
        <w:rPr>
          <w:sz w:val="26"/>
          <w:szCs w:val="26"/>
          <w:lang w:val="en-US"/>
        </w:rPr>
        <w:t>1,v</w:t>
      </w:r>
      <w:proofErr w:type="gramEnd"/>
      <w:r w:rsidRPr="000C1A98">
        <w:rPr>
          <w:sz w:val="26"/>
          <w:szCs w:val="26"/>
          <w:lang w:val="en-US"/>
        </w:rPr>
        <w:t>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F9CE69C" w14:textId="77777777" w:rsidR="000C1A98" w:rsidRPr="000C1A98" w:rsidRDefault="000C1A98" w:rsidP="000C1A98">
      <w:pPr>
        <w:pStyle w:val="NoSpacing"/>
        <w:rPr>
          <w:sz w:val="26"/>
          <w:szCs w:val="26"/>
          <w:lang w:val="en-US"/>
        </w:rPr>
      </w:pPr>
      <w:r w:rsidRPr="000C1A98">
        <w:rPr>
          <w:sz w:val="26"/>
          <w:szCs w:val="26"/>
          <w:lang w:val="en-US"/>
        </w:rPr>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11,v</w:t>
      </w:r>
      <w:proofErr w:type="gramEnd"/>
      <w:r w:rsidRPr="000C1A98">
        <w:rPr>
          <w:sz w:val="26"/>
          <w:szCs w:val="26"/>
          <w:lang w:val="en-US"/>
        </w:rPr>
        <w:t>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21,v</w:t>
      </w:r>
      <w:proofErr w:type="gramEnd"/>
      <w:r w:rsidRPr="000C1A98">
        <w:rPr>
          <w:sz w:val="26"/>
          <w:szCs w:val="26"/>
          <w:lang w:val="en-US"/>
        </w:rPr>
        <w:t>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w:t>
      </w:r>
      <w:proofErr w:type="gramStart"/>
      <w:r w:rsidRPr="000C1A98">
        <w:rPr>
          <w:sz w:val="26"/>
          <w:szCs w:val="26"/>
          <w:lang w:val="en-US"/>
        </w:rPr>
        <w:t>vnn,vn</w:t>
      </w:r>
      <w:proofErr w:type="gramEnd"/>
      <w:r w:rsidRPr="000C1A98">
        <w:rPr>
          <w:sz w:val="26"/>
          <w:szCs w:val="26"/>
          <w:lang w:val="en-US"/>
        </w:rPr>
        <w:t>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 xml:space="preserve">Here instead of value statement we </w:t>
      </w:r>
      <w:proofErr w:type="gramStart"/>
      <w:r w:rsidRPr="000C1A98">
        <w:rPr>
          <w:sz w:val="26"/>
          <w:szCs w:val="26"/>
          <w:lang w:val="en-US"/>
        </w:rPr>
        <w:t>specifies</w:t>
      </w:r>
      <w:proofErr w:type="gramEnd"/>
      <w:r w:rsidRPr="000C1A98">
        <w:rPr>
          <w:sz w:val="26"/>
          <w:szCs w:val="26"/>
          <w:lang w:val="en-US"/>
        </w:rPr>
        <w:t xml:space="preserve">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 xml:space="preserve">INSERT INTO </w:t>
      </w:r>
      <w:proofErr w:type="spellStart"/>
      <w:r w:rsidRPr="000C1A98">
        <w:rPr>
          <w:sz w:val="26"/>
          <w:szCs w:val="26"/>
          <w:lang w:val="en-US"/>
        </w:rPr>
        <w:t>table_name</w:t>
      </w:r>
      <w:proofErr w:type="spellEnd"/>
      <w:r w:rsidRPr="000C1A98">
        <w:rPr>
          <w:sz w:val="26"/>
          <w:szCs w:val="26"/>
          <w:lang w:val="en-US"/>
        </w:rPr>
        <w:t>(</w:t>
      </w:r>
      <w:proofErr w:type="spellStart"/>
      <w:r w:rsidRPr="000C1A98">
        <w:rPr>
          <w:sz w:val="26"/>
          <w:szCs w:val="26"/>
          <w:lang w:val="en-US"/>
        </w:rPr>
        <w:t>column_list</w:t>
      </w:r>
      <w:proofErr w:type="spellEnd"/>
      <w:r w:rsidRPr="000C1A98">
        <w:rPr>
          <w:sz w:val="26"/>
          <w:szCs w:val="26"/>
          <w:lang w:val="en-US"/>
        </w:rPr>
        <w: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select_list</w:t>
      </w:r>
      <w:proofErr w:type="spellEnd"/>
      <w:r w:rsidRPr="000C1A98">
        <w:rPr>
          <w:sz w:val="26"/>
          <w:szCs w:val="26"/>
          <w:lang w:val="en-US"/>
        </w:rPr>
        <w:t xml:space="preserve">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another_table</w:t>
      </w:r>
      <w:proofErr w:type="spellEnd"/>
    </w:p>
    <w:p w14:paraId="66AAE409" w14:textId="77777777" w:rsidR="000C1A98" w:rsidRPr="000C1A98" w:rsidRDefault="000C1A98" w:rsidP="000C1A98">
      <w:pPr>
        <w:pStyle w:val="NoSpacing"/>
        <w:rPr>
          <w:sz w:val="26"/>
          <w:szCs w:val="26"/>
          <w:lang w:val="en-US"/>
        </w:rPr>
      </w:pPr>
      <w:proofErr w:type="gramStart"/>
      <w:r w:rsidRPr="000C1A98">
        <w:rPr>
          <w:sz w:val="26"/>
          <w:szCs w:val="26"/>
          <w:lang w:val="en-US"/>
        </w:rPr>
        <w:t>WHERE</w:t>
      </w:r>
      <w:proofErr w:type="gramEnd"/>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w:t>
      </w:r>
      <w:proofErr w:type="spellStart"/>
      <w:r w:rsidRPr="000C1A98">
        <w:rPr>
          <w:sz w:val="26"/>
          <w:szCs w:val="26"/>
          <w:lang w:val="en-US"/>
        </w:rPr>
        <w:t>column_list</w:t>
      </w:r>
      <w:proofErr w:type="spellEnd"/>
      <w:r w:rsidRPr="000C1A98">
        <w:rPr>
          <w:sz w:val="26"/>
          <w:szCs w:val="26"/>
          <w:lang w:val="en-US"/>
        </w:rPr>
        <w:t>)</w:t>
      </w:r>
    </w:p>
    <w:p w14:paraId="25836C54" w14:textId="77777777" w:rsidR="000C1A98" w:rsidRPr="000C1A98" w:rsidRDefault="000C1A98" w:rsidP="000C1A98">
      <w:pPr>
        <w:pStyle w:val="NoSpacing"/>
        <w:rPr>
          <w:sz w:val="26"/>
          <w:szCs w:val="26"/>
          <w:lang w:val="en-US"/>
        </w:rPr>
      </w:pPr>
      <w:r w:rsidRPr="000C1A98">
        <w:rPr>
          <w:sz w:val="26"/>
          <w:szCs w:val="26"/>
          <w:lang w:val="en-US"/>
        </w:rPr>
        <w:t>VALUES (</w:t>
      </w:r>
      <w:proofErr w:type="spellStart"/>
      <w:r w:rsidRPr="000C1A98">
        <w:rPr>
          <w:sz w:val="26"/>
          <w:szCs w:val="26"/>
          <w:lang w:val="en-US"/>
        </w:rPr>
        <w:t>value_list</w:t>
      </w:r>
      <w:proofErr w:type="spellEnd"/>
      <w:r w:rsidRPr="000C1A98">
        <w:rPr>
          <w:sz w:val="26"/>
          <w:szCs w:val="26"/>
          <w:lang w:val="en-US"/>
        </w:rPr>
        <w: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766D0D2F" w:rsidR="00A50680" w:rsidRPr="00562742"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sectPr w:rsidR="00A50680" w:rsidRPr="00562742"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23AF"/>
    <w:rsid w:val="000032B4"/>
    <w:rsid w:val="000050FD"/>
    <w:rsid w:val="000269AA"/>
    <w:rsid w:val="00032F75"/>
    <w:rsid w:val="000573F0"/>
    <w:rsid w:val="000715F7"/>
    <w:rsid w:val="00072030"/>
    <w:rsid w:val="00072CDD"/>
    <w:rsid w:val="000770B1"/>
    <w:rsid w:val="000873D7"/>
    <w:rsid w:val="00096206"/>
    <w:rsid w:val="000A67DF"/>
    <w:rsid w:val="000B17B0"/>
    <w:rsid w:val="000C1A98"/>
    <w:rsid w:val="000D004B"/>
    <w:rsid w:val="000D135C"/>
    <w:rsid w:val="000D23DA"/>
    <w:rsid w:val="000F7612"/>
    <w:rsid w:val="001024B1"/>
    <w:rsid w:val="00114901"/>
    <w:rsid w:val="00114B69"/>
    <w:rsid w:val="00142E2A"/>
    <w:rsid w:val="001740F1"/>
    <w:rsid w:val="00186336"/>
    <w:rsid w:val="001951BC"/>
    <w:rsid w:val="001A7697"/>
    <w:rsid w:val="001B2969"/>
    <w:rsid w:val="001B6FB1"/>
    <w:rsid w:val="001C5C36"/>
    <w:rsid w:val="001D279A"/>
    <w:rsid w:val="001D4A08"/>
    <w:rsid w:val="001E307C"/>
    <w:rsid w:val="001E5FA0"/>
    <w:rsid w:val="001E6241"/>
    <w:rsid w:val="00200D66"/>
    <w:rsid w:val="002052F9"/>
    <w:rsid w:val="00205EC5"/>
    <w:rsid w:val="00214812"/>
    <w:rsid w:val="00217B4C"/>
    <w:rsid w:val="002308F0"/>
    <w:rsid w:val="00233D68"/>
    <w:rsid w:val="0023470F"/>
    <w:rsid w:val="0026696B"/>
    <w:rsid w:val="00275442"/>
    <w:rsid w:val="0027632F"/>
    <w:rsid w:val="00284F18"/>
    <w:rsid w:val="00294C3E"/>
    <w:rsid w:val="002B230B"/>
    <w:rsid w:val="002C26DC"/>
    <w:rsid w:val="002D6329"/>
    <w:rsid w:val="002E5F8B"/>
    <w:rsid w:val="002F5A66"/>
    <w:rsid w:val="003069C5"/>
    <w:rsid w:val="003128F2"/>
    <w:rsid w:val="0031353A"/>
    <w:rsid w:val="00333165"/>
    <w:rsid w:val="003400CE"/>
    <w:rsid w:val="00341DDF"/>
    <w:rsid w:val="003578B4"/>
    <w:rsid w:val="00371837"/>
    <w:rsid w:val="003763B9"/>
    <w:rsid w:val="00377676"/>
    <w:rsid w:val="003A6750"/>
    <w:rsid w:val="003C006D"/>
    <w:rsid w:val="003C4ABB"/>
    <w:rsid w:val="003F3CAD"/>
    <w:rsid w:val="003F4C1D"/>
    <w:rsid w:val="0040696F"/>
    <w:rsid w:val="00410CD5"/>
    <w:rsid w:val="004232B1"/>
    <w:rsid w:val="00451E97"/>
    <w:rsid w:val="004631D7"/>
    <w:rsid w:val="00463883"/>
    <w:rsid w:val="00470E11"/>
    <w:rsid w:val="004765C8"/>
    <w:rsid w:val="004849EA"/>
    <w:rsid w:val="004A4466"/>
    <w:rsid w:val="004B27C0"/>
    <w:rsid w:val="004B32AB"/>
    <w:rsid w:val="004D41DE"/>
    <w:rsid w:val="004E05DA"/>
    <w:rsid w:val="004E6A33"/>
    <w:rsid w:val="004E73F3"/>
    <w:rsid w:val="005215C1"/>
    <w:rsid w:val="00522DBD"/>
    <w:rsid w:val="0054449E"/>
    <w:rsid w:val="00544E5F"/>
    <w:rsid w:val="00562742"/>
    <w:rsid w:val="00596B67"/>
    <w:rsid w:val="00597839"/>
    <w:rsid w:val="005A161E"/>
    <w:rsid w:val="005B0535"/>
    <w:rsid w:val="005C043C"/>
    <w:rsid w:val="005D4E90"/>
    <w:rsid w:val="005E6865"/>
    <w:rsid w:val="005E7A46"/>
    <w:rsid w:val="005F52A0"/>
    <w:rsid w:val="00626598"/>
    <w:rsid w:val="006301B2"/>
    <w:rsid w:val="00634FB6"/>
    <w:rsid w:val="00650929"/>
    <w:rsid w:val="00657F61"/>
    <w:rsid w:val="00673E60"/>
    <w:rsid w:val="00690B94"/>
    <w:rsid w:val="006B7324"/>
    <w:rsid w:val="006C31B0"/>
    <w:rsid w:val="006C63D5"/>
    <w:rsid w:val="006D0720"/>
    <w:rsid w:val="006D459E"/>
    <w:rsid w:val="006D4F48"/>
    <w:rsid w:val="006D53AD"/>
    <w:rsid w:val="006D77A7"/>
    <w:rsid w:val="0070192B"/>
    <w:rsid w:val="007025FE"/>
    <w:rsid w:val="00722316"/>
    <w:rsid w:val="0073176D"/>
    <w:rsid w:val="007456B8"/>
    <w:rsid w:val="00790DF2"/>
    <w:rsid w:val="007A3C3A"/>
    <w:rsid w:val="007A409B"/>
    <w:rsid w:val="007A4A56"/>
    <w:rsid w:val="007B61B1"/>
    <w:rsid w:val="007C1B98"/>
    <w:rsid w:val="007F2116"/>
    <w:rsid w:val="007F3366"/>
    <w:rsid w:val="007F7A6B"/>
    <w:rsid w:val="0081007A"/>
    <w:rsid w:val="00814C46"/>
    <w:rsid w:val="00815DC8"/>
    <w:rsid w:val="0082777E"/>
    <w:rsid w:val="00836E35"/>
    <w:rsid w:val="008A7A68"/>
    <w:rsid w:val="008C0E2D"/>
    <w:rsid w:val="008D544F"/>
    <w:rsid w:val="009026F1"/>
    <w:rsid w:val="00902FD8"/>
    <w:rsid w:val="009033A4"/>
    <w:rsid w:val="00932822"/>
    <w:rsid w:val="00954A39"/>
    <w:rsid w:val="0098771C"/>
    <w:rsid w:val="009A1D6D"/>
    <w:rsid w:val="009A4B4B"/>
    <w:rsid w:val="009A7188"/>
    <w:rsid w:val="009B06E0"/>
    <w:rsid w:val="009C071E"/>
    <w:rsid w:val="009D28EA"/>
    <w:rsid w:val="009E62C0"/>
    <w:rsid w:val="00A06D98"/>
    <w:rsid w:val="00A12C17"/>
    <w:rsid w:val="00A141FA"/>
    <w:rsid w:val="00A214BA"/>
    <w:rsid w:val="00A35E7A"/>
    <w:rsid w:val="00A50680"/>
    <w:rsid w:val="00A91DFC"/>
    <w:rsid w:val="00AB1B18"/>
    <w:rsid w:val="00AC3E53"/>
    <w:rsid w:val="00AE2EFF"/>
    <w:rsid w:val="00AF3940"/>
    <w:rsid w:val="00B123FE"/>
    <w:rsid w:val="00B2159D"/>
    <w:rsid w:val="00B36331"/>
    <w:rsid w:val="00B37ECC"/>
    <w:rsid w:val="00B40213"/>
    <w:rsid w:val="00B5464B"/>
    <w:rsid w:val="00B71C8F"/>
    <w:rsid w:val="00BA631F"/>
    <w:rsid w:val="00BB2DC4"/>
    <w:rsid w:val="00BB7213"/>
    <w:rsid w:val="00BC2623"/>
    <w:rsid w:val="00BD61EB"/>
    <w:rsid w:val="00BE7B70"/>
    <w:rsid w:val="00C02A01"/>
    <w:rsid w:val="00C040C5"/>
    <w:rsid w:val="00C14AF3"/>
    <w:rsid w:val="00C236AD"/>
    <w:rsid w:val="00C24225"/>
    <w:rsid w:val="00C267F6"/>
    <w:rsid w:val="00C34B2C"/>
    <w:rsid w:val="00C43CCC"/>
    <w:rsid w:val="00C46882"/>
    <w:rsid w:val="00C5119D"/>
    <w:rsid w:val="00C62C73"/>
    <w:rsid w:val="00C66743"/>
    <w:rsid w:val="00C67C13"/>
    <w:rsid w:val="00C92EBA"/>
    <w:rsid w:val="00C95D82"/>
    <w:rsid w:val="00C96737"/>
    <w:rsid w:val="00CA594C"/>
    <w:rsid w:val="00CA5D28"/>
    <w:rsid w:val="00CA6BCF"/>
    <w:rsid w:val="00CB73C0"/>
    <w:rsid w:val="00CF6C8B"/>
    <w:rsid w:val="00D033E9"/>
    <w:rsid w:val="00D165C3"/>
    <w:rsid w:val="00D5664B"/>
    <w:rsid w:val="00D67ECE"/>
    <w:rsid w:val="00D770C5"/>
    <w:rsid w:val="00D82B3D"/>
    <w:rsid w:val="00D95EA7"/>
    <w:rsid w:val="00DC5393"/>
    <w:rsid w:val="00E07DD5"/>
    <w:rsid w:val="00E25A63"/>
    <w:rsid w:val="00E47E4D"/>
    <w:rsid w:val="00E55E6B"/>
    <w:rsid w:val="00E83110"/>
    <w:rsid w:val="00E83BFB"/>
    <w:rsid w:val="00E9080E"/>
    <w:rsid w:val="00E956E3"/>
    <w:rsid w:val="00EA2722"/>
    <w:rsid w:val="00ED06A6"/>
    <w:rsid w:val="00EE577E"/>
    <w:rsid w:val="00EF028C"/>
    <w:rsid w:val="00EF3C66"/>
    <w:rsid w:val="00EF67E6"/>
    <w:rsid w:val="00F10CB2"/>
    <w:rsid w:val="00F15520"/>
    <w:rsid w:val="00F32966"/>
    <w:rsid w:val="00F56B85"/>
    <w:rsid w:val="00F74269"/>
    <w:rsid w:val="00F779B1"/>
    <w:rsid w:val="00FA4AB6"/>
    <w:rsid w:val="00FC17D3"/>
    <w:rsid w:val="00FD1FB9"/>
    <w:rsid w:val="00FD460F"/>
    <w:rsid w:val="00FF1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17</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279</cp:revision>
  <dcterms:created xsi:type="dcterms:W3CDTF">2021-03-27T14:11:00Z</dcterms:created>
  <dcterms:modified xsi:type="dcterms:W3CDTF">2021-04-02T16:13:00Z</dcterms:modified>
</cp:coreProperties>
</file>