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BB97C" w14:textId="03B8A08A" w:rsidR="00421AE1" w:rsidRPr="00421AE1" w:rsidRDefault="00421AE1" w:rsidP="0042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1. Which feature converts row data to a column for better analytical view?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a) Views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b) Join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c) Pivot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d) Trigger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37A8E8" w14:textId="77777777" w:rsidR="00421AE1" w:rsidRPr="00421AE1" w:rsidRDefault="00421AE1" w:rsidP="00421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Explanation: Pivot table is very powerful and very easy to use.</w:t>
      </w:r>
    </w:p>
    <w:p w14:paraId="2957A479" w14:textId="1D2C1B2F" w:rsidR="00421AE1" w:rsidRPr="00421AE1" w:rsidRDefault="00421AE1" w:rsidP="00421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24D87C8" w14:textId="5CF38B33" w:rsidR="00421AE1" w:rsidRPr="00421AE1" w:rsidRDefault="00421AE1" w:rsidP="0042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2. Which of the following statements is/are not true for SQL profiler?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a) Enables you to monitor events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b) Check if rows are being inserted properly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c) Check the performance of a stored procedure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5EC49F" w14:textId="77777777" w:rsidR="00421AE1" w:rsidRPr="00421AE1" w:rsidRDefault="00421AE1" w:rsidP="00421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Explanation: Stored procedures are like functions which do not return values.</w:t>
      </w:r>
    </w:p>
    <w:p w14:paraId="35A9CDBF" w14:textId="062FFECB" w:rsidR="00421AE1" w:rsidRPr="00421AE1" w:rsidRDefault="00421AE1" w:rsidP="0042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3. Which global variables can be used to determine if a transaction is still open?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a) @@NESTLEVEL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b) @@FETCH_STATUS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c) @@TRANCOUNT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d) @@CONNECTIONS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46E4E3" w14:textId="77777777" w:rsidR="00421AE1" w:rsidRPr="00421AE1" w:rsidRDefault="00421AE1" w:rsidP="00421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Explanation: PRINT @@TRANCOUNT — The BEGIN TRAN statement will increment the — transaction count by 1.</w:t>
      </w:r>
    </w:p>
    <w:p w14:paraId="10C7C3C4" w14:textId="7A4E6E5C" w:rsidR="00421AE1" w:rsidRPr="00421AE1" w:rsidRDefault="00421AE1" w:rsidP="0042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4. Which statement is used to define a cursor?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a) OPEN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b) FETCH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c) DECLARE CURSOR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d) @@FETCH_STATUS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ADEDE0" w14:textId="77777777" w:rsidR="00421AE1" w:rsidRPr="00421AE1" w:rsidRDefault="00421AE1" w:rsidP="00421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Explanation: A database cursor is a control structure that enables traversal over the records in a database.</w:t>
      </w:r>
    </w:p>
    <w:p w14:paraId="5D8B82A4" w14:textId="401B9737" w:rsidR="00421AE1" w:rsidRPr="00421AE1" w:rsidRDefault="00421AE1" w:rsidP="00421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C1FA65E" w14:textId="2DECBD9A" w:rsidR="00421AE1" w:rsidRPr="00421AE1" w:rsidRDefault="00421AE1" w:rsidP="0042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5. What is the default “SORT” order for a SQL?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a) Ascending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b) Descending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  <w:r w:rsidRPr="00421AE1">
        <w:rPr>
          <w:rFonts w:ascii="Times New Roman" w:eastAsia="Times New Roman" w:hAnsi="Times New Roman" w:cs="Times New Roman"/>
          <w:sz w:val="24"/>
          <w:szCs w:val="24"/>
        </w:rPr>
        <w:lastRenderedPageBreak/>
        <w:t>c) As specified by the user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3E475A" w14:textId="77777777" w:rsidR="00421AE1" w:rsidRPr="00421AE1" w:rsidRDefault="00421AE1" w:rsidP="00421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421A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Explanation: Default is ascending order.</w:t>
      </w:r>
    </w:p>
    <w:p w14:paraId="7144346A" w14:textId="6E329249" w:rsidR="00421AE1" w:rsidRPr="00421AE1" w:rsidRDefault="00421AE1" w:rsidP="0042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6. Capabilities of RAISERROR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a) It can be logged in the error log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b) It can print a message to the application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c) It can assign an error number, state and severity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9BB5ED" w14:textId="77777777" w:rsidR="00421AE1" w:rsidRPr="00421AE1" w:rsidRDefault="00421AE1" w:rsidP="00421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Explanation: A relational database table is often described as “normalized” if it is in the Third Normal Form because most of the 3NF tables are free of insertion, update, and deletion anomalies.</w:t>
      </w:r>
    </w:p>
    <w:p w14:paraId="509F22D5" w14:textId="2522F674" w:rsidR="00421AE1" w:rsidRPr="00421AE1" w:rsidRDefault="00421AE1" w:rsidP="0042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7. How inserting data through stored procedure do reduces network traffic and increase database performance?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a) Stored procedure can accept parameter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b) Permission check is not required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c) The execution plan is stored in the cache after it was executed the first time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082823" w14:textId="77777777" w:rsidR="00421AE1" w:rsidRPr="00421AE1" w:rsidRDefault="00421AE1" w:rsidP="00421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Explanation: A relational database table is often described as “normalized” if it is in the Third Normal Form because most of the 3NF tables are free of insertion, update, and deletion anomalies.</w:t>
      </w:r>
    </w:p>
    <w:p w14:paraId="47F889A0" w14:textId="7D84FB35" w:rsidR="00421AE1" w:rsidRPr="00421AE1" w:rsidRDefault="00421AE1" w:rsidP="00421AE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4C4A0D5" w14:textId="49558466" w:rsidR="00421AE1" w:rsidRPr="00421AE1" w:rsidRDefault="00421AE1" w:rsidP="0042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8. Stored procedures are safe from SQL injection attacks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c) Depends on the result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d) Always safe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5ADFD3" w14:textId="77777777" w:rsidR="00421AE1" w:rsidRPr="00421AE1" w:rsidRDefault="00421AE1" w:rsidP="00421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421A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Explanation: Injection attack is not possible in SP.</w:t>
      </w:r>
    </w:p>
    <w:p w14:paraId="07497055" w14:textId="70C52919" w:rsidR="00421AE1" w:rsidRPr="00421AE1" w:rsidRDefault="00421AE1" w:rsidP="0042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9. Which of the following connection type supports application role permissions and password encryption?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a) OLE DB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21AE1">
        <w:rPr>
          <w:rFonts w:ascii="Times New Roman" w:eastAsia="Times New Roman" w:hAnsi="Times New Roman" w:cs="Times New Roman"/>
          <w:sz w:val="24"/>
          <w:szCs w:val="24"/>
        </w:rPr>
        <w:t>DBLib</w:t>
      </w:r>
      <w:proofErr w:type="spellEnd"/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  <w:r w:rsidRPr="00421AE1">
        <w:rPr>
          <w:rFonts w:ascii="Times New Roman" w:eastAsia="Times New Roman" w:hAnsi="Times New Roman" w:cs="Times New Roman"/>
          <w:sz w:val="24"/>
          <w:szCs w:val="24"/>
        </w:rPr>
        <w:lastRenderedPageBreak/>
        <w:t>c) ODBC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d) OLE DB and ODBC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6715B7" w14:textId="77777777" w:rsidR="00421AE1" w:rsidRPr="00421AE1" w:rsidRDefault="00421AE1" w:rsidP="00421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Explanation: Open Database Connectivity (ODBC) is Microsoft’s strategic interface for accessing data in a heterogeneous environment of relational.</w:t>
      </w:r>
    </w:p>
    <w:p w14:paraId="38B8E718" w14:textId="5D32DF98" w:rsidR="00421AE1" w:rsidRPr="00421AE1" w:rsidRDefault="00421AE1" w:rsidP="0042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10. Cursor that reflects the changes made to the database table even after the result set is returned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a) Static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b) Dynamic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c) FORWARD_ONLY</w:t>
      </w:r>
      <w:bookmarkStart w:id="0" w:name="_GoBack"/>
      <w:bookmarkEnd w:id="0"/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d) Keyset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8666DA" w14:textId="77777777" w:rsidR="00421AE1" w:rsidRPr="00421AE1" w:rsidRDefault="00421AE1" w:rsidP="00421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E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21AE1">
        <w:rPr>
          <w:rFonts w:ascii="Times New Roman" w:eastAsia="Times New Roman" w:hAnsi="Times New Roman" w:cs="Times New Roman"/>
          <w:sz w:val="24"/>
          <w:szCs w:val="24"/>
        </w:rPr>
        <w:br/>
        <w:t>Explanation: A database cursor is a control structure that enables traversal over the records in a database.</w:t>
      </w:r>
    </w:p>
    <w:p w14:paraId="77FCB033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9B"/>
    <w:rsid w:val="0000139B"/>
    <w:rsid w:val="00421AE1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2474-1AA3-4245-98FF-19A1818D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42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6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2019-07-19T16:25:00Z</dcterms:created>
  <dcterms:modified xsi:type="dcterms:W3CDTF">2019-07-19T16:27:00Z</dcterms:modified>
</cp:coreProperties>
</file>