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C910" w14:textId="1D1053FD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1. Consider money is transferred from (1)account-A to account-B and (2) account-B to account-A. Which of the following form a transaction?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Only 1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Only 2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Both 1 and 2 individually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Either 1 or 2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D83704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term transaction refers to a collection of operations that form a single logical unit of work. </w:t>
      </w:r>
    </w:p>
    <w:p w14:paraId="4EC363E0" w14:textId="7A378D08" w:rsidR="009A3D2F" w:rsidRPr="009A3D2F" w:rsidRDefault="009A3D2F" w:rsidP="009A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DB76E5" w14:textId="1672E1C3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2. A transaction is delimited by statements (or function calls) of the form __________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Begin transaction and end transaction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Start transaction and stop transaction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Get transaction and post transaction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Read transaction and write transaction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6D05F5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transaction consists of all operations executed between the begin transaction and end transaction. </w:t>
      </w:r>
    </w:p>
    <w:p w14:paraId="2F8A6EE2" w14:textId="504BA8F1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3. Identify the characteristics of transactions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Atomicity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Durability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Isolation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CC96A3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Because of the above three properties, transactions are an ideal way of structuring interaction with a database. </w:t>
      </w:r>
    </w:p>
    <w:p w14:paraId="7FBBD070" w14:textId="019CFAC0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4. Which of the following has “all-or-none” property?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Atomicity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Durability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Isolation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38682C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Either all operations of the transaction are reflected properly in the database, or none are. </w:t>
      </w:r>
    </w:p>
    <w:p w14:paraId="06015A32" w14:textId="402A69B6" w:rsidR="009A3D2F" w:rsidRPr="009A3D2F" w:rsidRDefault="009A3D2F" w:rsidP="009A3D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CEDED74" w14:textId="7E4C3904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lastRenderedPageBreak/>
        <w:t>5. The database system must take special actions to ensure that transactions operate properly without interference from concurrently executing database statements. This property is referred to as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Atomicity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Durability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Isolation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BB6B4F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Even though multiple transactions may execute concurrently, the system guarantees that, for every pair of transactions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, it appears to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that either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finished execution before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started or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started execution after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finished. </w:t>
      </w:r>
    </w:p>
    <w:p w14:paraId="07108C65" w14:textId="4D34412B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6. The property of a transaction that persists all the crashes is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Atomicity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Durability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Isolation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E6B83D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After a transaction completes successfully, the changes it has made to the database persist, even if there are system failures. </w:t>
      </w:r>
    </w:p>
    <w:p w14:paraId="4E36C2D1" w14:textId="68B4F798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7. __________ states that only valid data will be written to the database.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Consistency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Atomicity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Durability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Isolation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DCB0C8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If for some reason, a transaction is executed that violates the database’s consistency rules, the entire transaction will be rolled back and the database will be restored to a state consistent with those rules. </w:t>
      </w:r>
    </w:p>
    <w:p w14:paraId="1E76AEDE" w14:textId="3626440F" w:rsidR="009A3D2F" w:rsidRPr="009A3D2F" w:rsidRDefault="009A3D2F" w:rsidP="009A3D2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A1F35B1" w14:textId="018B6E6B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8. Transaction processing is associated with everything below except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Producing detail summary or exception reports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Recording a business activity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Confirming an action or triggering a response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Maintaining a data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5BA63D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lastRenderedPageBreak/>
        <w:t>Answer: c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Collections of operations that form a single logical unit of work are called transactions. </w:t>
      </w:r>
    </w:p>
    <w:p w14:paraId="19052AF5" w14:textId="5D17BD6F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9. The Oracle RDBMS uses the ____ statement to declare a new transaction start and its properties.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BEGIN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SET TRANSACTION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BEGIN TRANSACTION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COMMIT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4DC6B4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Commit is used to store all the transactions. </w:t>
      </w:r>
    </w:p>
    <w:p w14:paraId="20CCCF18" w14:textId="185F5A1A" w:rsidR="009A3D2F" w:rsidRPr="009A3D2F" w:rsidRDefault="009A3D2F" w:rsidP="009A3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10. ____ means that the data used during the execution of a transaction cannot be used by a second transaction until the first one is completed.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a) Consistency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b) Atomicity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c) Durability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>d) Isolation</w:t>
      </w:r>
      <w:bookmarkStart w:id="0" w:name="_GoBack"/>
      <w:bookmarkEnd w:id="0"/>
      <w:r w:rsidRPr="009A3D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318E2E" w14:textId="77777777" w:rsidR="009A3D2F" w:rsidRPr="009A3D2F" w:rsidRDefault="009A3D2F" w:rsidP="009A3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D2F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A3D2F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Even though multiple transactions may execute concurrently, the system guarantees that, for every pair of transactions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, it appears to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that either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finished execution before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started or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started execution after </w:t>
      </w:r>
      <w:proofErr w:type="spellStart"/>
      <w:r w:rsidRPr="009A3D2F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9A3D2F">
        <w:rPr>
          <w:rFonts w:ascii="Times New Roman" w:eastAsia="Times New Roman" w:hAnsi="Times New Roman" w:cs="Times New Roman"/>
          <w:sz w:val="24"/>
          <w:szCs w:val="24"/>
        </w:rPr>
        <w:t xml:space="preserve"> finished. </w:t>
      </w:r>
    </w:p>
    <w:p w14:paraId="6FC2D6C1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86"/>
    <w:rsid w:val="006A7775"/>
    <w:rsid w:val="009A3D2F"/>
    <w:rsid w:val="00B57486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451E3-8569-448C-B905-CAC84A7B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A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2019-07-19T16:34:00Z</dcterms:created>
  <dcterms:modified xsi:type="dcterms:W3CDTF">2019-07-19T16:36:00Z</dcterms:modified>
</cp:coreProperties>
</file>