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CB26" w14:textId="212F9A97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1. In order to maintain transactional integrity and database consistency, what technology does a DBMS deploy?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Triggers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Pointers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Locks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Cursors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6D3BED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Locks are used to maintain database consistency. </w:t>
      </w:r>
    </w:p>
    <w:p w14:paraId="33A09707" w14:textId="07E1CC22" w:rsidR="006324B8" w:rsidRPr="006324B8" w:rsidRDefault="006324B8" w:rsidP="00632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CEB1EA" w14:textId="3A4A667A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2. A lock that allows concurrent transactions to access different rows of the same table is known as a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Database-level lock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Table-level lock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Page-level lock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Row-level lock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8C1FFC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Locks are used to maintain database consistency. </w:t>
      </w:r>
    </w:p>
    <w:p w14:paraId="20B3CAB2" w14:textId="534A2512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3. Which of the following are introduced to reduce the overheads caused by the log-based recovery?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Checkpoints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Indices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Deadlocks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Locks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73DD0A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324B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Checkpoints are introduced to reduce overheads caused by the log-based recovery. </w:t>
      </w:r>
    </w:p>
    <w:p w14:paraId="73F3A252" w14:textId="5E7CF9B4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4. Which of the following protocols ensures conflict serializability and safety from deadlocks?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Two-phase locking protocol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Time-stamp ordering protocol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Graph based protocol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A70DE3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Time-stamp ordering protocol ensures conflict serializability and safety from deadlocks. </w:t>
      </w:r>
    </w:p>
    <w:p w14:paraId="77CC9F18" w14:textId="7C60FA55" w:rsidR="006324B8" w:rsidRPr="006324B8" w:rsidRDefault="006324B8" w:rsidP="00632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4F90" w14:textId="7B846A3E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lastRenderedPageBreak/>
        <w:t>5. Which of the following is the block that is not permitted to be written back to the disk?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Dead code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Read only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Pinned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Zapped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F8F3E6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block that is not permitted to be written back to the disk is called pinned. </w:t>
      </w:r>
    </w:p>
    <w:p w14:paraId="37B174F4" w14:textId="21ECD665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 xml:space="preserve">6. If transaction </w:t>
      </w:r>
      <w:proofErr w:type="spellStart"/>
      <w:r w:rsidRPr="006324B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6324B8">
        <w:rPr>
          <w:rFonts w:ascii="Times New Roman" w:eastAsia="Times New Roman" w:hAnsi="Times New Roman" w:cs="Times New Roman"/>
          <w:sz w:val="24"/>
          <w:szCs w:val="24"/>
        </w:rPr>
        <w:t xml:space="preserve"> gets an explicit lock on the file Fc in exclusive mode, then it has an 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6324B8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6324B8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6324B8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6324B8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6324B8">
        <w:rPr>
          <w:rFonts w:ascii="Times New Roman" w:eastAsia="Times New Roman" w:hAnsi="Times New Roman" w:cs="Times New Roman"/>
          <w:sz w:val="24"/>
          <w:szCs w:val="24"/>
        </w:rPr>
        <w:softHyphen/>
        <w:t>__________ on all the records belonging to that file.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Explicit lock in exclusive mode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Implicit lock in shared mode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Explicit lock in shared mode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Implicit lock in exclusive mode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E09753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transaction </w:t>
      </w:r>
      <w:proofErr w:type="spellStart"/>
      <w:r w:rsidRPr="006324B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6324B8">
        <w:rPr>
          <w:rFonts w:ascii="Times New Roman" w:eastAsia="Times New Roman" w:hAnsi="Times New Roman" w:cs="Times New Roman"/>
          <w:sz w:val="24"/>
          <w:szCs w:val="24"/>
        </w:rPr>
        <w:t xml:space="preserve"> gets an explicit lock on the file Fc in exclusive mode, then it has an implicit lock in exclusive mode on all the records belonging to that file. </w:t>
      </w:r>
    </w:p>
    <w:p w14:paraId="1C1A0719" w14:textId="15E99C90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7. Which refers to a property of computer to run several operation simultaneously and possible as computers await response of each other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Concurrency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Deadlock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Backup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Recovery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8F098C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6324B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Concurrency is a property of systems in which several computations are executing simultaneously, and potentially interacting with each other. </w:t>
      </w:r>
    </w:p>
    <w:p w14:paraId="636E13ED" w14:textId="2F7081BF" w:rsidR="006324B8" w:rsidRPr="006324B8" w:rsidRDefault="006324B8" w:rsidP="006324B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0FF63A9" w14:textId="3E27F8CF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8. All lock information is managed by a __________ which is responsible for assigning and policing the locks used by the transactions.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Scheduler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DBMS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Lock manager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Locking agent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9F07D6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distributed lock manager (DLM) provides distributed software applications with a means to synchronize their accesses to shared resources. </w:t>
      </w:r>
    </w:p>
    <w:p w14:paraId="5FFC747B" w14:textId="1E80F564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lastRenderedPageBreak/>
        <w:t>9. The ____ lock allows concurrent transactions to access the same row as long as they require the use of different fields within that row.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Table-level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Page-level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Row-level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Field-level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0D876B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Lock is limited to the attributes of the relation. </w:t>
      </w:r>
    </w:p>
    <w:p w14:paraId="691113EC" w14:textId="1AAAB006" w:rsidR="006324B8" w:rsidRPr="006324B8" w:rsidRDefault="006324B8" w:rsidP="00632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10. Which of the following is a procedure for acquiring the necessary locks for a transaction where all necessary locks are acquired before any are released?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a) Record controller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b) Exclusive lock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c) Authorization rule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>d) Two phase lock</w:t>
      </w:r>
      <w:bookmarkStart w:id="0" w:name="_GoBack"/>
      <w:bookmarkEnd w:id="0"/>
      <w:r w:rsidRPr="006324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362EE8" w14:textId="77777777" w:rsidR="006324B8" w:rsidRPr="006324B8" w:rsidRDefault="006324B8" w:rsidP="00632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4B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6324B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Two-phase lock is a procedure for acquiring the necessary locks for a transaction where all necessary locks are acquired before any are released. </w:t>
      </w:r>
    </w:p>
    <w:p w14:paraId="39522ACE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97"/>
    <w:rsid w:val="00407797"/>
    <w:rsid w:val="006324B8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712E-ACE5-4D65-812F-FC22824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63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2019-07-19T16:56:00Z</dcterms:created>
  <dcterms:modified xsi:type="dcterms:W3CDTF">2019-07-19T16:56:00Z</dcterms:modified>
</cp:coreProperties>
</file>