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774A" w14:textId="3CB26996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1. Which lock should be obtained to prevent a concurrent transaction from executing a conflicting read, insert or delete operation on the same key value.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Higher-level lock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Lower-level lock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Read only lock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Read write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340416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Operations acquire lower-level locks while they execute, but release them when they complete; the corresponding transaction must however retain a higher-level lock in a two-phase manner to prevent concurrent transactions from executing conflicting actions.</w:t>
      </w:r>
    </w:p>
    <w:p w14:paraId="638D8E4A" w14:textId="23897FB4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2. Once the lower-level lock is released, the operation cannot be undone by using the old values of updated data items, and must instead be undone by executing a compensating operation; such an operation is called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Logical operation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Redo operation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Logical undo operation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Undo operation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98A5F7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It is important that the lower-level locks acquired during an operation are sufficient to perform a subsequent logical undo of the operation.</w:t>
      </w:r>
    </w:p>
    <w:p w14:paraId="2323E2F4" w14:textId="2D20CBB7" w:rsidR="005C19CC" w:rsidRPr="005C19CC" w:rsidRDefault="005C19CC" w:rsidP="005C19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C66589" w14:textId="6CF4D88E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3. Which of the following is used for undo operations alone?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Logical logging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Physical logging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Physical log records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Physical logging and Physical log records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3209C5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If the operation inserted an entry in a B+-tree, the undo information U would indicate that a deletion operation is to be performed, and would identify the B+-tree and what entry to delete from the tree. Such logging of information about operations is called logical logging.</w:t>
      </w:r>
    </w:p>
    <w:p w14:paraId="1AAD8B9B" w14:textId="0824BA52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4. Redo operations are performed exclusively using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Logical logging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Physical logging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Physical log records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Both Physical logging and Physical log records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D18644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Logging of old-value and new-value information is called physical logging.</w:t>
      </w:r>
    </w:p>
    <w:p w14:paraId="17188F17" w14:textId="040CA3A6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5. To perform logical redo or undo, the database state on disk must be operation ___________ that is, it should not have partial effects of any operation.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Persistent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Resistant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Consistent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362DB8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Data structures such as B+-trees would not be in a consistent state, and neither logical redo nor logical undo operations can be performed on an inconsistent data structure.</w:t>
      </w:r>
    </w:p>
    <w:p w14:paraId="4D84B900" w14:textId="5E340864" w:rsidR="005C19CC" w:rsidRPr="005C19CC" w:rsidRDefault="005C19CC" w:rsidP="005C19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7BA1A26" w14:textId="73EED232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6. An operation is said to be __________ if executing it several times in a row gives the same result as executing it once.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Idempotent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Changed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Repetitive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8A2C40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Operations such as inserting an entry into a B+-tree may not be idempotent, and the recovery algorithm must therefore make sure that an operation that has already been performed is not performed again.</w:t>
      </w:r>
    </w:p>
    <w:p w14:paraId="04D06440" w14:textId="2C02BF87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7. Immediate database modification technique uses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Both undo and redo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Undo but no redo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Redo but no undo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Neither undo nor redo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A2AC4A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Undo erases all the changes and redo makes the deleted changes.</w:t>
      </w:r>
    </w:p>
    <w:p w14:paraId="00B85FD7" w14:textId="007A5F29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8. Shadow paging has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no redo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no undo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redo but no undo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neither redo nor undo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415D20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Undo erases all the changes and redo makes the deleted changes.</w:t>
      </w:r>
    </w:p>
    <w:p w14:paraId="329E59F0" w14:textId="0D32C729" w:rsidR="005C19CC" w:rsidRPr="005C19CC" w:rsidRDefault="005C19CC" w:rsidP="005C19C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ED0BCC" w14:textId="71A15573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9. For correct </w:t>
      </w:r>
      <w:proofErr w:type="spellStart"/>
      <w:r w:rsidRPr="005C19CC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5C19CC">
        <w:rPr>
          <w:rFonts w:ascii="Times New Roman" w:eastAsia="Times New Roman" w:hAnsi="Times New Roman" w:cs="Times New Roman"/>
          <w:sz w:val="24"/>
          <w:szCs w:val="24"/>
        </w:rPr>
        <w:t xml:space="preserve"> during recovery, undo and redo operation must be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Commutative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Associative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Idempotent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Distributive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EA997B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Undo erases all the changes and redo makes the deleted changes.</w:t>
      </w:r>
    </w:p>
    <w:p w14:paraId="1A0ECDA4" w14:textId="0A3209E6" w:rsidR="005C19CC" w:rsidRPr="005C19CC" w:rsidRDefault="005C19CC" w:rsidP="005C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10. If ___________ are not obtained in undo operation it will cause problem in undo-phase.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a) Higher-level lock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b) Lower-level lock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c) Read only lock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d) Read write</w:t>
      </w:r>
      <w:bookmarkStart w:id="0" w:name="_GoBack"/>
      <w:bookmarkEnd w:id="0"/>
      <w:r w:rsidRPr="005C19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F3CAC5" w14:textId="77777777" w:rsidR="005C19CC" w:rsidRPr="005C19CC" w:rsidRDefault="005C19CC" w:rsidP="005C1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C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C19CC">
        <w:rPr>
          <w:rFonts w:ascii="Times New Roman" w:eastAsia="Times New Roman" w:hAnsi="Times New Roman" w:cs="Times New Roman"/>
          <w:sz w:val="24"/>
          <w:szCs w:val="24"/>
        </w:rPr>
        <w:br/>
        <w:t>Explanation: Operations acquire lower-level locks while they execute, but release them when they complete; the corresponding transaction must however retain a higher-level lock in a two-phase manner to prevent concurrent transactions from executing conflicting actions.</w:t>
      </w:r>
    </w:p>
    <w:p w14:paraId="7BC4EBF5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F3"/>
    <w:rsid w:val="005C19CC"/>
    <w:rsid w:val="006A7775"/>
    <w:rsid w:val="009C3FF3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221B3-828D-48A4-8245-678F862A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5C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2019-07-19T18:14:00Z</dcterms:created>
  <dcterms:modified xsi:type="dcterms:W3CDTF">2019-07-19T18:16:00Z</dcterms:modified>
</cp:coreProperties>
</file>