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77E3" w:rsidRPr="00DB72C8" w:rsidRDefault="003E40CB" w:rsidP="00ED17A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B72C8">
        <w:rPr>
          <w:rFonts w:ascii="Times New Roman" w:hAnsi="Times New Roman" w:cs="Times New Roman"/>
          <w:sz w:val="28"/>
          <w:szCs w:val="28"/>
        </w:rPr>
        <w:t>E-wallet/Discover Overview:</w:t>
      </w:r>
    </w:p>
    <w:p w:rsidR="00DB72C8" w:rsidRDefault="009D78B0" w:rsidP="00DB72C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B72C8">
        <w:rPr>
          <w:rFonts w:ascii="Times New Roman" w:hAnsi="Times New Roman" w:cs="Times New Roman"/>
          <w:sz w:val="24"/>
          <w:szCs w:val="24"/>
        </w:rPr>
        <w:t>Discover is a network where</w:t>
      </w:r>
      <w:r w:rsidR="00CF159E" w:rsidRPr="00DB72C8">
        <w:rPr>
          <w:rFonts w:ascii="Times New Roman" w:hAnsi="Times New Roman" w:cs="Times New Roman"/>
          <w:sz w:val="24"/>
          <w:szCs w:val="24"/>
        </w:rPr>
        <w:t xml:space="preserve"> different</w:t>
      </w:r>
      <w:r w:rsidRPr="00DB72C8">
        <w:rPr>
          <w:rFonts w:ascii="Times New Roman" w:hAnsi="Times New Roman" w:cs="Times New Roman"/>
          <w:sz w:val="24"/>
          <w:szCs w:val="24"/>
        </w:rPr>
        <w:t xml:space="preserve"> e-wallet</w:t>
      </w:r>
      <w:r w:rsidR="00CF159E" w:rsidRPr="00DB72C8">
        <w:rPr>
          <w:rFonts w:ascii="Times New Roman" w:hAnsi="Times New Roman" w:cs="Times New Roman"/>
          <w:sz w:val="24"/>
          <w:szCs w:val="24"/>
        </w:rPr>
        <w:t>s are present</w:t>
      </w:r>
      <w:r w:rsidRPr="00DB72C8">
        <w:rPr>
          <w:rFonts w:ascii="Times New Roman" w:hAnsi="Times New Roman" w:cs="Times New Roman"/>
          <w:sz w:val="24"/>
          <w:szCs w:val="24"/>
        </w:rPr>
        <w:t xml:space="preserve"> like Apple Pay, Google Pay, Samsung Pay, Garmin and SRC.</w:t>
      </w:r>
      <w:r w:rsidR="00CF159E" w:rsidRPr="00DB72C8">
        <w:rPr>
          <w:rFonts w:ascii="Times New Roman" w:hAnsi="Times New Roman" w:cs="Times New Roman"/>
          <w:sz w:val="24"/>
          <w:szCs w:val="24"/>
        </w:rPr>
        <w:t xml:space="preserve"> This e-wallets help to people to do an easy and secure payment. </w:t>
      </w:r>
    </w:p>
    <w:p w:rsidR="00753FE0" w:rsidRPr="00DB72C8" w:rsidRDefault="00CF159E" w:rsidP="00DB72C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B72C8">
        <w:rPr>
          <w:rFonts w:ascii="Times New Roman" w:hAnsi="Times New Roman" w:cs="Times New Roman"/>
          <w:sz w:val="24"/>
          <w:szCs w:val="24"/>
        </w:rPr>
        <w:t>There is a one concept called provision</w:t>
      </w:r>
      <w:r w:rsidR="00753FE0" w:rsidRPr="00DB72C8">
        <w:rPr>
          <w:rFonts w:ascii="Times New Roman" w:hAnsi="Times New Roman" w:cs="Times New Roman"/>
          <w:sz w:val="24"/>
          <w:szCs w:val="24"/>
        </w:rPr>
        <w:t>ing. With the help of provisioning we are able to make a transaction.</w:t>
      </w:r>
    </w:p>
    <w:p w:rsidR="003E40CB" w:rsidRPr="00DB72C8" w:rsidRDefault="00753FE0" w:rsidP="00DB72C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B72C8">
        <w:rPr>
          <w:rFonts w:ascii="Times New Roman" w:hAnsi="Times New Roman" w:cs="Times New Roman"/>
          <w:sz w:val="24"/>
          <w:szCs w:val="24"/>
        </w:rPr>
        <w:t>There are a three calls as follows:</w:t>
      </w:r>
    </w:p>
    <w:p w:rsidR="00753FE0" w:rsidRPr="00DB72C8" w:rsidRDefault="00753FE0" w:rsidP="00753FE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DB72C8">
        <w:rPr>
          <w:rFonts w:ascii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2298699</wp:posOffset>
                </wp:positionH>
                <wp:positionV relativeFrom="paragraph">
                  <wp:posOffset>6985</wp:posOffset>
                </wp:positionV>
                <wp:extent cx="824865" cy="406400"/>
                <wp:effectExtent l="0" t="0" r="13335" b="1270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24865" cy="406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53FE0" w:rsidRDefault="00BE662E" w:rsidP="00753FE0">
                            <w:pPr>
                              <w:jc w:val="center"/>
                            </w:pPr>
                            <w:r>
                              <w:t>Calls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" o:spid="_x0000_s1026" style="position:absolute;left:0;text-align:left;margin-left:181pt;margin-top:.55pt;width:64.95pt;height:32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" fillcolor="#a5a5a5 [3206]" strokecolor="#525252 [1606]" strokeweight="1pt">
                <v:stroke joinstyle="miter"/>
                <v:textbox>
                  <w:txbxContent>
                    <w:p w:rsidR="00753FE0" w:rsidRDefault="00BE662E" w:rsidP="00753FE0">
                      <w:pPr>
                        <w:jc w:val="center"/>
                      </w:pPr>
                      <w:r>
                        <w:t>Calls</w:t>
                      </w:r>
                    </w:p>
                  </w:txbxContent>
                </v:textbox>
              </v:oval>
            </w:pict>
          </mc:Fallback>
        </mc:AlternateContent>
      </w:r>
    </w:p>
    <w:p w:rsidR="00753FE0" w:rsidRPr="00DB72C8" w:rsidRDefault="00C07D30" w:rsidP="00753FE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DB72C8">
        <w:rPr>
          <w:rFonts w:ascii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2705100</wp:posOffset>
                </wp:positionH>
                <wp:positionV relativeFrom="paragraph">
                  <wp:posOffset>133985</wp:posOffset>
                </wp:positionV>
                <wp:extent cx="152400" cy="692150"/>
                <wp:effectExtent l="0" t="0" r="76200" b="5080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692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13FCB5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213pt;margin-top:10.55pt;width:12pt;height:54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" strokecolor="black [3200]" strokeweight=".5pt">
                <v:stroke endarrow="block" joinstyle="miter"/>
              </v:shape>
            </w:pict>
          </mc:Fallback>
        </mc:AlternateContent>
      </w:r>
      <w:r w:rsidRPr="00DB72C8">
        <w:rPr>
          <w:rFonts w:ascii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2946400</wp:posOffset>
                </wp:positionH>
                <wp:positionV relativeFrom="paragraph">
                  <wp:posOffset>89535</wp:posOffset>
                </wp:positionV>
                <wp:extent cx="1720850" cy="749300"/>
                <wp:effectExtent l="0" t="0" r="69850" b="6985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0850" cy="749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893250" id="Straight Arrow Connector 13" o:spid="_x0000_s1026" type="#_x0000_t32" style="position:absolute;margin-left:232pt;margin-top:7.05pt;width:135.5pt;height:5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" strokecolor="black [3200]" strokeweight=".5pt">
                <v:stroke endarrow="block" joinstyle="miter"/>
              </v:shape>
            </w:pict>
          </mc:Fallback>
        </mc:AlternateContent>
      </w:r>
      <w:r w:rsidRPr="00DB72C8">
        <w:rPr>
          <w:rFonts w:ascii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1060450</wp:posOffset>
                </wp:positionH>
                <wp:positionV relativeFrom="paragraph">
                  <wp:posOffset>76835</wp:posOffset>
                </wp:positionV>
                <wp:extent cx="1441450" cy="749300"/>
                <wp:effectExtent l="38100" t="0" r="25400" b="5080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41450" cy="749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C27FAA" id="Straight Arrow Connector 12" o:spid="_x0000_s1026" type="#_x0000_t32" style="position:absolute;margin-left:83.5pt;margin-top:6.05pt;width:113.5pt;height:59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" strokecolor="black [3200]" strokeweight=".5pt">
                <v:stroke endarrow="block" joinstyle="miter"/>
              </v:shape>
            </w:pict>
          </mc:Fallback>
        </mc:AlternateContent>
      </w:r>
    </w:p>
    <w:p w:rsidR="00753FE0" w:rsidRPr="00DB72C8" w:rsidRDefault="00753FE0">
      <w:pPr>
        <w:rPr>
          <w:rFonts w:ascii="Times New Roman" w:hAnsi="Times New Roman" w:cs="Times New Roman"/>
          <w:sz w:val="24"/>
          <w:szCs w:val="24"/>
        </w:rPr>
      </w:pPr>
    </w:p>
    <w:p w:rsidR="00BE662E" w:rsidRPr="00DB72C8" w:rsidRDefault="00C07D30">
      <w:pPr>
        <w:rPr>
          <w:rFonts w:ascii="Times New Roman" w:hAnsi="Times New Roman" w:cs="Times New Roman"/>
          <w:sz w:val="24"/>
          <w:szCs w:val="24"/>
        </w:rPr>
      </w:pPr>
      <w:r w:rsidRPr="00DB72C8">
        <w:rPr>
          <w:rFonts w:ascii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4184650</wp:posOffset>
                </wp:positionH>
                <wp:positionV relativeFrom="paragraph">
                  <wp:posOffset>274320</wp:posOffset>
                </wp:positionV>
                <wp:extent cx="1085850" cy="673100"/>
                <wp:effectExtent l="0" t="0" r="19050" b="1270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673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07D30" w:rsidRDefault="00C07D30" w:rsidP="00C07D30">
                            <w:pPr>
                              <w:jc w:val="center"/>
                            </w:pPr>
                            <w:r>
                              <w:t>Unlinking (Removing the card)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" o:spid="_x0000_s1027" style="position:absolute;margin-left:329.5pt;margin-top:21.6pt;width:85.5pt;height:5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" fillcolor="white [3201]" strokecolor="#70ad47 [3209]" strokeweight="1pt">
                <v:textbox>
                  <w:txbxContent>
                    <w:p w:rsidR="00C07D30" w:rsidRDefault="00C07D30" w:rsidP="00C07D30">
                      <w:pPr>
                        <w:jc w:val="center"/>
                      </w:pPr>
                      <w:r>
                        <w:t>Unlinking (Removing the card)</w:t>
                      </w:r>
                    </w:p>
                  </w:txbxContent>
                </v:textbox>
              </v:rect>
            </w:pict>
          </mc:Fallback>
        </mc:AlternateContent>
      </w:r>
      <w:r w:rsidRPr="00DB72C8">
        <w:rPr>
          <w:rFonts w:ascii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450850</wp:posOffset>
                </wp:positionH>
                <wp:positionV relativeFrom="paragraph">
                  <wp:posOffset>274320</wp:posOffset>
                </wp:positionV>
                <wp:extent cx="1219200" cy="692150"/>
                <wp:effectExtent l="0" t="0" r="19050" b="1270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692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E662E" w:rsidRDefault="00BE662E" w:rsidP="00BE662E">
                            <w:pPr>
                              <w:jc w:val="center"/>
                            </w:pPr>
                            <w:r>
                              <w:t>Eligibility Call (Network will be verify)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28" style="position:absolute;margin-left:35.5pt;margin-top:21.6pt;width:96pt;height:54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" fillcolor="white [3201]" strokecolor="#70ad47 [3209]" strokeweight="1pt">
                <v:textbox>
                  <w:txbxContent>
                    <w:p w:rsidR="00BE662E" w:rsidRDefault="00BE662E" w:rsidP="00BE662E">
                      <w:pPr>
                        <w:jc w:val="center"/>
                      </w:pPr>
                      <w:r>
                        <w:t>Eligibility Call (Network will be verify)</w:t>
                      </w:r>
                    </w:p>
                  </w:txbxContent>
                </v:textbox>
              </v:rect>
            </w:pict>
          </mc:Fallback>
        </mc:AlternateContent>
      </w:r>
      <w:r w:rsidRPr="00DB72C8">
        <w:rPr>
          <w:rFonts w:ascii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2305050</wp:posOffset>
                </wp:positionH>
                <wp:positionV relativeFrom="paragraph">
                  <wp:posOffset>280670</wp:posOffset>
                </wp:positionV>
                <wp:extent cx="1219200" cy="685800"/>
                <wp:effectExtent l="0" t="0" r="19050" b="190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685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E662E" w:rsidRDefault="00BE662E" w:rsidP="00BE662E">
                            <w:pPr>
                              <w:jc w:val="center"/>
                            </w:pPr>
                            <w:r>
                              <w:t>Link &amp; Provision (Card details will be verify)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9" style="position:absolute;margin-left:181.5pt;margin-top:22.1pt;width:96pt;height:5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" fillcolor="white [3201]" strokecolor="#70ad47 [3209]" strokeweight="1pt">
                <v:textbox>
                  <w:txbxContent>
                    <w:p w:rsidR="00BE662E" w:rsidRDefault="00BE662E" w:rsidP="00BE662E">
                      <w:pPr>
                        <w:jc w:val="center"/>
                      </w:pPr>
                      <w:r>
                        <w:t>Link &amp; Provision (Card details will be verify)</w:t>
                      </w:r>
                    </w:p>
                  </w:txbxContent>
                </v:textbox>
              </v:rect>
            </w:pict>
          </mc:Fallback>
        </mc:AlternateContent>
      </w:r>
    </w:p>
    <w:p w:rsidR="00C07D30" w:rsidRPr="00DB72C8" w:rsidRDefault="00C07D30">
      <w:pPr>
        <w:rPr>
          <w:rFonts w:ascii="Times New Roman" w:hAnsi="Times New Roman" w:cs="Times New Roman"/>
          <w:sz w:val="24"/>
          <w:szCs w:val="24"/>
        </w:rPr>
      </w:pPr>
    </w:p>
    <w:p w:rsidR="00BE662E" w:rsidRPr="00DB72C8" w:rsidRDefault="00BE662E" w:rsidP="00C07D30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C07D30" w:rsidRPr="00DB72C8" w:rsidRDefault="00C07D30" w:rsidP="00C07D30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C07D30" w:rsidRPr="00DB72C8" w:rsidRDefault="00C07D30" w:rsidP="00C07D30">
      <w:pPr>
        <w:tabs>
          <w:tab w:val="left" w:pos="330"/>
        </w:tabs>
        <w:rPr>
          <w:rFonts w:ascii="Times New Roman" w:hAnsi="Times New Roman" w:cs="Times New Roman"/>
          <w:sz w:val="24"/>
          <w:szCs w:val="24"/>
        </w:rPr>
      </w:pPr>
    </w:p>
    <w:p w:rsidR="00C07D30" w:rsidRPr="00DB72C8" w:rsidRDefault="00C07D30" w:rsidP="00ED17A5">
      <w:pPr>
        <w:pStyle w:val="ListParagraph"/>
        <w:numPr>
          <w:ilvl w:val="0"/>
          <w:numId w:val="2"/>
        </w:numPr>
        <w:tabs>
          <w:tab w:val="left" w:pos="33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DB72C8">
        <w:rPr>
          <w:rFonts w:ascii="Times New Roman" w:hAnsi="Times New Roman" w:cs="Times New Roman"/>
          <w:sz w:val="28"/>
          <w:szCs w:val="28"/>
        </w:rPr>
        <w:t>AppDynamics</w:t>
      </w:r>
      <w:proofErr w:type="spellEnd"/>
      <w:r w:rsidRPr="00DB72C8">
        <w:rPr>
          <w:rFonts w:ascii="Times New Roman" w:hAnsi="Times New Roman" w:cs="Times New Roman"/>
          <w:sz w:val="28"/>
          <w:szCs w:val="28"/>
        </w:rPr>
        <w:t>:</w:t>
      </w:r>
    </w:p>
    <w:p w:rsidR="00C07D30" w:rsidRPr="00DB72C8" w:rsidRDefault="00C07D30" w:rsidP="002020BD">
      <w:pPr>
        <w:pStyle w:val="ListParagraph"/>
        <w:numPr>
          <w:ilvl w:val="0"/>
          <w:numId w:val="1"/>
        </w:numPr>
        <w:tabs>
          <w:tab w:val="left" w:pos="33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DB72C8">
        <w:rPr>
          <w:rFonts w:ascii="Times New Roman" w:hAnsi="Times New Roman" w:cs="Times New Roman"/>
          <w:sz w:val="24"/>
          <w:szCs w:val="24"/>
        </w:rPr>
        <w:t>AppDynamics</w:t>
      </w:r>
      <w:proofErr w:type="spellEnd"/>
      <w:r w:rsidRPr="00DB72C8">
        <w:rPr>
          <w:rFonts w:ascii="Times New Roman" w:hAnsi="Times New Roman" w:cs="Times New Roman"/>
          <w:sz w:val="24"/>
          <w:szCs w:val="24"/>
        </w:rPr>
        <w:t xml:space="preserve"> is an application monitoring tool which helps developers, testers and operations to ensure their applications work fast &amp; reliable.</w:t>
      </w:r>
      <w:r w:rsidR="005F04A2" w:rsidRPr="00DB72C8">
        <w:rPr>
          <w:rFonts w:ascii="Times New Roman" w:hAnsi="Times New Roman" w:cs="Times New Roman"/>
          <w:sz w:val="24"/>
          <w:szCs w:val="24"/>
        </w:rPr>
        <w:t xml:space="preserve"> It shows the response time (</w:t>
      </w:r>
      <w:proofErr w:type="spellStart"/>
      <w:r w:rsidR="005F04A2" w:rsidRPr="00DB72C8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="005F04A2" w:rsidRPr="00DB72C8">
        <w:rPr>
          <w:rFonts w:ascii="Times New Roman" w:hAnsi="Times New Roman" w:cs="Times New Roman"/>
          <w:sz w:val="24"/>
          <w:szCs w:val="24"/>
        </w:rPr>
        <w:t>), calls and errors.</w:t>
      </w:r>
    </w:p>
    <w:p w:rsidR="007879BE" w:rsidRPr="00DB72C8" w:rsidRDefault="002020BD" w:rsidP="00ED17A5">
      <w:pPr>
        <w:pStyle w:val="ListParagraph"/>
        <w:numPr>
          <w:ilvl w:val="0"/>
          <w:numId w:val="1"/>
        </w:numPr>
        <w:tabs>
          <w:tab w:val="left" w:pos="330"/>
        </w:tabs>
        <w:rPr>
          <w:rFonts w:ascii="Times New Roman" w:hAnsi="Times New Roman" w:cs="Times New Roman"/>
          <w:sz w:val="24"/>
          <w:szCs w:val="24"/>
        </w:rPr>
      </w:pPr>
      <w:r w:rsidRPr="00DB72C8">
        <w:rPr>
          <w:rFonts w:ascii="Times New Roman" w:hAnsi="Times New Roman" w:cs="Times New Roman"/>
          <w:sz w:val="24"/>
          <w:szCs w:val="24"/>
        </w:rPr>
        <w:t xml:space="preserve">In the </w:t>
      </w:r>
      <w:proofErr w:type="spellStart"/>
      <w:r w:rsidRPr="00DB72C8">
        <w:rPr>
          <w:rFonts w:ascii="Times New Roman" w:hAnsi="Times New Roman" w:cs="Times New Roman"/>
          <w:sz w:val="24"/>
          <w:szCs w:val="24"/>
        </w:rPr>
        <w:t>appdynamics</w:t>
      </w:r>
      <w:proofErr w:type="spellEnd"/>
      <w:r w:rsidRPr="00DB72C8">
        <w:rPr>
          <w:rFonts w:ascii="Times New Roman" w:hAnsi="Times New Roman" w:cs="Times New Roman"/>
          <w:sz w:val="24"/>
          <w:szCs w:val="24"/>
        </w:rPr>
        <w:t xml:space="preserve"> tool we have application dashboard where we are able to see the entire calls of the application, transaction snapshot and business trans</w:t>
      </w:r>
      <w:r w:rsidR="00ED17A5" w:rsidRPr="00DB72C8">
        <w:rPr>
          <w:rFonts w:ascii="Times New Roman" w:hAnsi="Times New Roman" w:cs="Times New Roman"/>
          <w:sz w:val="24"/>
          <w:szCs w:val="24"/>
        </w:rPr>
        <w:t>a</w:t>
      </w:r>
      <w:r w:rsidRPr="00DB72C8">
        <w:rPr>
          <w:rFonts w:ascii="Times New Roman" w:hAnsi="Times New Roman" w:cs="Times New Roman"/>
          <w:sz w:val="24"/>
          <w:szCs w:val="24"/>
        </w:rPr>
        <w:t>ction.</w:t>
      </w:r>
    </w:p>
    <w:p w:rsidR="00ED17A5" w:rsidRPr="00DB72C8" w:rsidRDefault="00ED17A5" w:rsidP="00ED17A5">
      <w:pPr>
        <w:tabs>
          <w:tab w:val="left" w:pos="330"/>
        </w:tabs>
        <w:rPr>
          <w:rFonts w:ascii="Times New Roman" w:hAnsi="Times New Roman" w:cs="Times New Roman"/>
          <w:sz w:val="24"/>
          <w:szCs w:val="24"/>
        </w:rPr>
      </w:pPr>
    </w:p>
    <w:p w:rsidR="00ED17A5" w:rsidRPr="00DB72C8" w:rsidRDefault="00ED17A5" w:rsidP="00ED17A5">
      <w:pPr>
        <w:pStyle w:val="ListParagraph"/>
        <w:numPr>
          <w:ilvl w:val="0"/>
          <w:numId w:val="2"/>
        </w:numPr>
        <w:tabs>
          <w:tab w:val="left" w:pos="330"/>
        </w:tabs>
        <w:rPr>
          <w:rFonts w:ascii="Times New Roman" w:hAnsi="Times New Roman" w:cs="Times New Roman"/>
          <w:sz w:val="28"/>
          <w:szCs w:val="28"/>
        </w:rPr>
      </w:pPr>
      <w:r w:rsidRPr="00DB72C8">
        <w:rPr>
          <w:rFonts w:ascii="Times New Roman" w:hAnsi="Times New Roman" w:cs="Times New Roman"/>
          <w:sz w:val="28"/>
          <w:szCs w:val="28"/>
        </w:rPr>
        <w:t>Service now:</w:t>
      </w:r>
    </w:p>
    <w:p w:rsidR="00ED17A5" w:rsidRPr="00DB72C8" w:rsidRDefault="00ED17A5" w:rsidP="00ED17A5">
      <w:pPr>
        <w:pStyle w:val="ListParagraph"/>
        <w:numPr>
          <w:ilvl w:val="0"/>
          <w:numId w:val="4"/>
        </w:numPr>
        <w:tabs>
          <w:tab w:val="left" w:pos="330"/>
        </w:tabs>
        <w:rPr>
          <w:rFonts w:ascii="Times New Roman" w:hAnsi="Times New Roman" w:cs="Times New Roman"/>
          <w:sz w:val="24"/>
          <w:szCs w:val="24"/>
        </w:rPr>
      </w:pPr>
      <w:r w:rsidRPr="00DB72C8">
        <w:rPr>
          <w:rFonts w:ascii="Times New Roman" w:hAnsi="Times New Roman" w:cs="Times New Roman"/>
          <w:sz w:val="24"/>
          <w:szCs w:val="24"/>
        </w:rPr>
        <w:t>It a ticket raising tool, we can raise request on service now for change &amp; problems.</w:t>
      </w:r>
    </w:p>
    <w:p w:rsidR="00ED17A5" w:rsidRPr="00DB72C8" w:rsidRDefault="00ED17A5" w:rsidP="00ED17A5">
      <w:pPr>
        <w:tabs>
          <w:tab w:val="left" w:pos="330"/>
        </w:tabs>
        <w:rPr>
          <w:rFonts w:ascii="Times New Roman" w:hAnsi="Times New Roman" w:cs="Times New Roman"/>
          <w:sz w:val="24"/>
          <w:szCs w:val="24"/>
        </w:rPr>
      </w:pPr>
    </w:p>
    <w:p w:rsidR="00637157" w:rsidRPr="00637157" w:rsidRDefault="00637157" w:rsidP="00637157">
      <w:pPr>
        <w:pStyle w:val="ListParagraph"/>
        <w:numPr>
          <w:ilvl w:val="0"/>
          <w:numId w:val="2"/>
        </w:numPr>
        <w:tabs>
          <w:tab w:val="left" w:pos="33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Apple Pay Overview:</w:t>
      </w:r>
    </w:p>
    <w:p w:rsidR="00637157" w:rsidRDefault="00637157" w:rsidP="00F16A2D">
      <w:pPr>
        <w:pStyle w:val="ListParagraph"/>
        <w:numPr>
          <w:ilvl w:val="0"/>
          <w:numId w:val="4"/>
        </w:numPr>
        <w:tabs>
          <w:tab w:val="left" w:pos="33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Apple pay is a mobile device via users provides the information like card holder name, card number, etc.</w:t>
      </w:r>
      <w:bookmarkStart w:id="0" w:name="_GoBack"/>
      <w:bookmarkEnd w:id="0"/>
    </w:p>
    <w:p w:rsidR="002020BD" w:rsidRPr="00DB72C8" w:rsidRDefault="00ED17A5" w:rsidP="00F16A2D">
      <w:pPr>
        <w:pStyle w:val="ListParagraph"/>
        <w:numPr>
          <w:ilvl w:val="0"/>
          <w:numId w:val="4"/>
        </w:numPr>
        <w:tabs>
          <w:tab w:val="left" w:pos="330"/>
        </w:tabs>
        <w:rPr>
          <w:rFonts w:ascii="Times New Roman" w:hAnsi="Times New Roman" w:cs="Times New Roman"/>
          <w:sz w:val="24"/>
          <w:szCs w:val="24"/>
        </w:rPr>
      </w:pPr>
      <w:r w:rsidRPr="00DB72C8">
        <w:rPr>
          <w:rFonts w:ascii="Times New Roman" w:hAnsi="Times New Roman" w:cs="Times New Roman"/>
          <w:sz w:val="24"/>
          <w:szCs w:val="24"/>
        </w:rPr>
        <w:t>There are two types in apple pay one is apple pay cash &amp; another one is classic</w:t>
      </w:r>
      <w:r w:rsidR="00C04D19" w:rsidRPr="00DB72C8">
        <w:rPr>
          <w:rFonts w:ascii="Times New Roman" w:hAnsi="Times New Roman" w:cs="Times New Roman"/>
          <w:sz w:val="24"/>
          <w:szCs w:val="24"/>
        </w:rPr>
        <w:t xml:space="preserve"> issuer. In the apple pay cash have </w:t>
      </w:r>
      <w:proofErr w:type="spellStart"/>
      <w:r w:rsidR="00C04D19" w:rsidRPr="00DB72C8">
        <w:rPr>
          <w:rFonts w:ascii="Times New Roman" w:hAnsi="Times New Roman" w:cs="Times New Roman"/>
          <w:sz w:val="24"/>
          <w:szCs w:val="24"/>
        </w:rPr>
        <w:t>greenpath</w:t>
      </w:r>
      <w:proofErr w:type="spellEnd"/>
      <w:r w:rsidR="00C04D19" w:rsidRPr="00DB72C8">
        <w:rPr>
          <w:rFonts w:ascii="Times New Roman" w:hAnsi="Times New Roman" w:cs="Times New Roman"/>
          <w:sz w:val="24"/>
          <w:szCs w:val="24"/>
        </w:rPr>
        <w:t xml:space="preserve"> bank and </w:t>
      </w:r>
      <w:r w:rsidR="00B3336F">
        <w:rPr>
          <w:rFonts w:ascii="Times New Roman" w:hAnsi="Times New Roman" w:cs="Times New Roman"/>
          <w:sz w:val="24"/>
          <w:szCs w:val="24"/>
        </w:rPr>
        <w:t xml:space="preserve">on the other side </w:t>
      </w:r>
      <w:proofErr w:type="spellStart"/>
      <w:r w:rsidR="00B3336F">
        <w:rPr>
          <w:rFonts w:ascii="Times New Roman" w:hAnsi="Times New Roman" w:cs="Times New Roman"/>
          <w:sz w:val="24"/>
          <w:szCs w:val="24"/>
        </w:rPr>
        <w:t>ex</w:t>
      </w:r>
      <w:r w:rsidR="00F16A2D" w:rsidRPr="00DB72C8">
        <w:rPr>
          <w:rFonts w:ascii="Times New Roman" w:hAnsi="Times New Roman" w:cs="Times New Roman"/>
          <w:sz w:val="24"/>
          <w:szCs w:val="24"/>
        </w:rPr>
        <w:t>traco</w:t>
      </w:r>
      <w:proofErr w:type="spellEnd"/>
      <w:r w:rsidR="00F16A2D" w:rsidRPr="00DB72C8">
        <w:rPr>
          <w:rFonts w:ascii="Times New Roman" w:hAnsi="Times New Roman" w:cs="Times New Roman"/>
          <w:sz w:val="24"/>
          <w:szCs w:val="24"/>
        </w:rPr>
        <w:t xml:space="preserve">, PBOA, </w:t>
      </w:r>
      <w:proofErr w:type="spellStart"/>
      <w:r w:rsidR="00F16A2D" w:rsidRPr="00DB72C8">
        <w:rPr>
          <w:rFonts w:ascii="Times New Roman" w:hAnsi="Times New Roman" w:cs="Times New Roman"/>
          <w:sz w:val="24"/>
          <w:szCs w:val="24"/>
        </w:rPr>
        <w:t>Dbank</w:t>
      </w:r>
      <w:proofErr w:type="spellEnd"/>
      <w:r w:rsidR="00F16A2D" w:rsidRPr="00DB72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16A2D" w:rsidRPr="00DB72C8">
        <w:rPr>
          <w:rFonts w:ascii="Times New Roman" w:hAnsi="Times New Roman" w:cs="Times New Roman"/>
          <w:sz w:val="24"/>
          <w:szCs w:val="24"/>
        </w:rPr>
        <w:t>Dcard</w:t>
      </w:r>
      <w:proofErr w:type="spellEnd"/>
      <w:r w:rsidR="00F16A2D" w:rsidRPr="00DB72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16A2D" w:rsidRPr="00DB72C8">
        <w:rPr>
          <w:rFonts w:ascii="Times New Roman" w:hAnsi="Times New Roman" w:cs="Times New Roman"/>
          <w:sz w:val="24"/>
          <w:szCs w:val="24"/>
        </w:rPr>
        <w:t>stillmanc</w:t>
      </w:r>
      <w:proofErr w:type="spellEnd"/>
      <w:r w:rsidR="00F16A2D" w:rsidRPr="00DB72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16A2D" w:rsidRPr="00DB72C8">
        <w:rPr>
          <w:rFonts w:ascii="Times New Roman" w:hAnsi="Times New Roman" w:cs="Times New Roman"/>
          <w:sz w:val="24"/>
          <w:szCs w:val="24"/>
        </w:rPr>
        <w:t>codence</w:t>
      </w:r>
      <w:proofErr w:type="spellEnd"/>
      <w:r w:rsidR="00F16A2D" w:rsidRPr="00DB72C8">
        <w:rPr>
          <w:rFonts w:ascii="Times New Roman" w:hAnsi="Times New Roman" w:cs="Times New Roman"/>
          <w:sz w:val="24"/>
          <w:szCs w:val="24"/>
        </w:rPr>
        <w:t>.</w:t>
      </w:r>
    </w:p>
    <w:p w:rsidR="00C62272" w:rsidRPr="00DB72C8" w:rsidRDefault="00C62272" w:rsidP="00C07D30">
      <w:pPr>
        <w:pStyle w:val="ListParagraph"/>
        <w:numPr>
          <w:ilvl w:val="0"/>
          <w:numId w:val="4"/>
        </w:numPr>
        <w:tabs>
          <w:tab w:val="left" w:pos="330"/>
        </w:tabs>
        <w:rPr>
          <w:rFonts w:ascii="Times New Roman" w:hAnsi="Times New Roman" w:cs="Times New Roman"/>
          <w:sz w:val="24"/>
          <w:szCs w:val="24"/>
        </w:rPr>
      </w:pPr>
      <w:r w:rsidRPr="00DB72C8">
        <w:rPr>
          <w:rFonts w:ascii="Times New Roman" w:hAnsi="Times New Roman" w:cs="Times New Roman"/>
          <w:sz w:val="24"/>
          <w:szCs w:val="24"/>
        </w:rPr>
        <w:t>Service manager is an important part of application.</w:t>
      </w:r>
      <w:r w:rsidR="00D27B99">
        <w:rPr>
          <w:rFonts w:ascii="Times New Roman" w:hAnsi="Times New Roman" w:cs="Times New Roman"/>
          <w:sz w:val="24"/>
          <w:szCs w:val="24"/>
        </w:rPr>
        <w:t xml:space="preserve"> It provides all requests and send them to appropriate component.</w:t>
      </w:r>
    </w:p>
    <w:p w:rsidR="00E25E6F" w:rsidRPr="00DB72C8" w:rsidRDefault="00E25E6F" w:rsidP="00C07D30">
      <w:pPr>
        <w:pStyle w:val="ListParagraph"/>
        <w:numPr>
          <w:ilvl w:val="0"/>
          <w:numId w:val="4"/>
        </w:numPr>
        <w:tabs>
          <w:tab w:val="left" w:pos="330"/>
        </w:tabs>
        <w:rPr>
          <w:rFonts w:ascii="Times New Roman" w:hAnsi="Times New Roman" w:cs="Times New Roman"/>
          <w:sz w:val="24"/>
          <w:szCs w:val="24"/>
        </w:rPr>
      </w:pPr>
      <w:r w:rsidRPr="00DB72C8">
        <w:rPr>
          <w:rFonts w:ascii="Times New Roman" w:hAnsi="Times New Roman" w:cs="Times New Roman"/>
          <w:sz w:val="24"/>
          <w:szCs w:val="24"/>
        </w:rPr>
        <w:t>There are a several java virtual machines such as ZWS, CWS, TMS, TSM, IWS and data services.</w:t>
      </w:r>
    </w:p>
    <w:p w:rsidR="00C07D30" w:rsidRPr="00DB72C8" w:rsidRDefault="00C62272" w:rsidP="00C07D30">
      <w:pPr>
        <w:pStyle w:val="ListParagraph"/>
        <w:numPr>
          <w:ilvl w:val="0"/>
          <w:numId w:val="4"/>
        </w:numPr>
        <w:tabs>
          <w:tab w:val="left" w:pos="330"/>
        </w:tabs>
        <w:rPr>
          <w:rFonts w:ascii="Times New Roman" w:hAnsi="Times New Roman" w:cs="Times New Roman"/>
          <w:sz w:val="24"/>
          <w:szCs w:val="24"/>
        </w:rPr>
      </w:pPr>
      <w:r w:rsidRPr="00DB72C8">
        <w:rPr>
          <w:rFonts w:ascii="Times New Roman" w:hAnsi="Times New Roman" w:cs="Times New Roman"/>
          <w:sz w:val="24"/>
          <w:szCs w:val="24"/>
        </w:rPr>
        <w:t xml:space="preserve">ODC &amp; SSB are two data </w:t>
      </w:r>
      <w:proofErr w:type="spellStart"/>
      <w:r w:rsidRPr="00DB72C8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="00B3336F">
        <w:rPr>
          <w:rFonts w:ascii="Times New Roman" w:hAnsi="Times New Roman" w:cs="Times New Roman"/>
          <w:sz w:val="24"/>
          <w:szCs w:val="24"/>
        </w:rPr>
        <w:t xml:space="preserve"> are available here where load balancer send issue to them. </w:t>
      </w:r>
      <w:r w:rsidR="00C07D30" w:rsidRPr="00DB72C8">
        <w:rPr>
          <w:rFonts w:ascii="Times New Roman" w:hAnsi="Times New Roman" w:cs="Times New Roman"/>
          <w:sz w:val="24"/>
          <w:szCs w:val="24"/>
        </w:rPr>
        <w:tab/>
      </w:r>
    </w:p>
    <w:p w:rsidR="001203C3" w:rsidRDefault="001203C3" w:rsidP="00C07D30">
      <w:pPr>
        <w:pStyle w:val="ListParagraph"/>
        <w:numPr>
          <w:ilvl w:val="0"/>
          <w:numId w:val="4"/>
        </w:numPr>
        <w:tabs>
          <w:tab w:val="left" w:pos="33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DB72C8">
        <w:rPr>
          <w:rFonts w:ascii="Times New Roman" w:hAnsi="Times New Roman" w:cs="Times New Roman"/>
          <w:sz w:val="24"/>
          <w:szCs w:val="24"/>
        </w:rPr>
        <w:lastRenderedPageBreak/>
        <w:t>Idemia</w:t>
      </w:r>
      <w:proofErr w:type="spellEnd"/>
      <w:r w:rsidRPr="00DB72C8">
        <w:rPr>
          <w:rFonts w:ascii="Times New Roman" w:hAnsi="Times New Roman" w:cs="Times New Roman"/>
          <w:sz w:val="24"/>
          <w:szCs w:val="24"/>
        </w:rPr>
        <w:t xml:space="preserve"> does an encryption &amp; description for every transaction and link &amp; provision request.</w:t>
      </w:r>
    </w:p>
    <w:p w:rsidR="00D27B99" w:rsidRPr="00DB72C8" w:rsidRDefault="00B3336F" w:rsidP="00C07D30">
      <w:pPr>
        <w:pStyle w:val="ListParagraph"/>
        <w:numPr>
          <w:ilvl w:val="0"/>
          <w:numId w:val="4"/>
        </w:numPr>
        <w:tabs>
          <w:tab w:val="left" w:pos="33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 is a token service provider which includes TBS, TMS &amp; DTS and different databases are </w:t>
      </w:r>
      <w:proofErr w:type="spellStart"/>
      <w:r>
        <w:rPr>
          <w:rFonts w:ascii="Times New Roman" w:hAnsi="Times New Roman" w:cs="Times New Roman"/>
          <w:sz w:val="24"/>
          <w:szCs w:val="24"/>
        </w:rPr>
        <w:t>p_token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p_appi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>
        <w:rPr>
          <w:rFonts w:ascii="Times New Roman" w:hAnsi="Times New Roman" w:cs="Times New Roman"/>
          <w:sz w:val="24"/>
          <w:szCs w:val="24"/>
        </w:rPr>
        <w:t>p_dps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1203C3" w:rsidRPr="00DB72C8" w:rsidRDefault="001203C3" w:rsidP="00DB72C8">
      <w:pPr>
        <w:tabs>
          <w:tab w:val="left" w:pos="330"/>
        </w:tabs>
        <w:ind w:left="690"/>
        <w:rPr>
          <w:rFonts w:ascii="Times New Roman" w:hAnsi="Times New Roman" w:cs="Times New Roman"/>
          <w:sz w:val="24"/>
          <w:szCs w:val="24"/>
        </w:rPr>
      </w:pPr>
    </w:p>
    <w:sectPr w:rsidR="001203C3" w:rsidRPr="00DB72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856CCB"/>
    <w:multiLevelType w:val="hybridMultilevel"/>
    <w:tmpl w:val="F3DA74A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06908FA"/>
    <w:multiLevelType w:val="hybridMultilevel"/>
    <w:tmpl w:val="ABD80EAE"/>
    <w:lvl w:ilvl="0" w:tplc="40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2" w15:restartNumberingAfterBreak="0">
    <w:nsid w:val="398C7A55"/>
    <w:multiLevelType w:val="hybridMultilevel"/>
    <w:tmpl w:val="CA8601F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1E820F3"/>
    <w:multiLevelType w:val="hybridMultilevel"/>
    <w:tmpl w:val="D99247A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217217F"/>
    <w:multiLevelType w:val="hybridMultilevel"/>
    <w:tmpl w:val="E8D019E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3D20FF"/>
    <w:multiLevelType w:val="hybridMultilevel"/>
    <w:tmpl w:val="96D879D2"/>
    <w:lvl w:ilvl="0" w:tplc="40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6" w15:restartNumberingAfterBreak="0">
    <w:nsid w:val="64140FCF"/>
    <w:multiLevelType w:val="hybridMultilevel"/>
    <w:tmpl w:val="4D9E36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764A03"/>
    <w:multiLevelType w:val="hybridMultilevel"/>
    <w:tmpl w:val="0CFEA8E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5"/>
  </w:num>
  <w:num w:numId="5">
    <w:abstractNumId w:val="7"/>
  </w:num>
  <w:num w:numId="6">
    <w:abstractNumId w:val="6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40CB"/>
    <w:rsid w:val="001203C3"/>
    <w:rsid w:val="002020BD"/>
    <w:rsid w:val="003E40CB"/>
    <w:rsid w:val="005F04A2"/>
    <w:rsid w:val="00637157"/>
    <w:rsid w:val="006A77E3"/>
    <w:rsid w:val="00753FE0"/>
    <w:rsid w:val="007879BE"/>
    <w:rsid w:val="009D78B0"/>
    <w:rsid w:val="00B3336F"/>
    <w:rsid w:val="00BE662E"/>
    <w:rsid w:val="00C04D19"/>
    <w:rsid w:val="00C07D30"/>
    <w:rsid w:val="00C62272"/>
    <w:rsid w:val="00CF159E"/>
    <w:rsid w:val="00D27B99"/>
    <w:rsid w:val="00DB72C8"/>
    <w:rsid w:val="00E25E6F"/>
    <w:rsid w:val="00ED17A5"/>
    <w:rsid w:val="00F16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A91825-AB02-430F-9C80-DC2ACCA7F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20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756</TotalTime>
  <Pages>2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1676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Pathare, Kanchan Sambhaji</dc:creator>
  <cp:keywords/>
  <dc:description/>
  <cp:lastModifiedBy>Pathare, Kanchan Sambhaji</cp:lastModifiedBy>
  <cp:revision>2</cp:revision>
  <dcterms:created xsi:type="dcterms:W3CDTF">2021-04-23T03:10:00Z</dcterms:created>
  <dcterms:modified xsi:type="dcterms:W3CDTF">2021-04-23T15:46:00Z</dcterms:modified>
</cp:coreProperties>
</file>