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3B0F" w:rsidRPr="003D5D9D" w:rsidRDefault="003D5D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3D5D9D">
        <w:rPr>
          <w:rFonts w:asciiTheme="minorHAnsi" w:hAnsiTheme="minorHAnsi" w:cstheme="minorHAnsi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7.4pt;margin-top:-1.35pt;width:186pt;height:59.05pt;z-index:251657728;mso-position-horizontal-relative:margin;mso-position-vertical-relative:text">
            <v:imagedata r:id="rId9" o:title=""/>
            <w10:wrap anchorx="margin"/>
          </v:shape>
        </w:pict>
      </w:r>
    </w:p>
    <w:p w:rsidR="00693B0F" w:rsidRPr="003D5D9D" w:rsidRDefault="00633599">
      <w:pPr>
        <w:spacing w:before="61"/>
        <w:ind w:right="121"/>
        <w:jc w:val="right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Cognizant Technology Solutions India Private Ltd.</w:t>
      </w:r>
    </w:p>
    <w:p w:rsidR="00693B0F" w:rsidRPr="003D5D9D" w:rsidRDefault="00633599">
      <w:pPr>
        <w:spacing w:before="34" w:line="275" w:lineRule="auto"/>
        <w:ind w:left="6807" w:right="117" w:firstLine="1335"/>
        <w:jc w:val="right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 xml:space="preserve">Techno Complex, 5/535 Old </w:t>
      </w:r>
      <w:proofErr w:type="spellStart"/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Mahabalipuram</w:t>
      </w:r>
      <w:proofErr w:type="spellEnd"/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 xml:space="preserve"> Road,</w:t>
      </w:r>
    </w:p>
    <w:p w:rsidR="00693B0F" w:rsidRPr="003D5D9D" w:rsidRDefault="00633599">
      <w:pPr>
        <w:spacing w:before="3"/>
        <w:ind w:right="115"/>
        <w:jc w:val="right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Okkiyam</w:t>
      </w:r>
      <w:proofErr w:type="spellEnd"/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proofErr w:type="spellStart"/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Thoraipakkam</w:t>
      </w:r>
      <w:proofErr w:type="spellEnd"/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, Chennai – 600 097.</w:t>
      </w:r>
    </w:p>
    <w:p w:rsidR="00693B0F" w:rsidRPr="003D5D9D" w:rsidRDefault="00633599">
      <w:pPr>
        <w:spacing w:before="34"/>
        <w:ind w:right="117"/>
        <w:jc w:val="right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Phone: 4209 6000</w:t>
      </w:r>
    </w:p>
    <w:p w:rsidR="00693B0F" w:rsidRPr="003D5D9D" w:rsidRDefault="00633599">
      <w:pPr>
        <w:spacing w:before="34"/>
        <w:ind w:right="116"/>
        <w:jc w:val="right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Fax: 4209 6060</w:t>
      </w:r>
    </w:p>
    <w:p w:rsidR="00693B0F" w:rsidRPr="003D5D9D" w:rsidRDefault="00633599">
      <w:pPr>
        <w:spacing w:before="154"/>
        <w:ind w:left="2618" w:right="2459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>TO WHOM IT MAY CONCERN</w:t>
      </w:r>
    </w:p>
    <w:p w:rsidR="00693B0F" w:rsidRPr="003D5D9D" w:rsidRDefault="00633599">
      <w:pPr>
        <w:spacing w:before="37"/>
        <w:ind w:left="2620" w:right="2459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>Sub: Employment Information as per our records</w:t>
      </w:r>
    </w:p>
    <w:p w:rsidR="00693B0F" w:rsidRPr="003D5D9D" w:rsidRDefault="00693B0F">
      <w:pPr>
        <w:spacing w:before="10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693B0F" w:rsidRPr="003D5D9D" w:rsidRDefault="00633599" w:rsidP="003D5D9D">
      <w:pPr>
        <w:pStyle w:val="Heading1"/>
        <w:tabs>
          <w:tab w:val="left" w:pos="3160"/>
        </w:tabs>
        <w:spacing w:before="69"/>
        <w:rPr>
          <w:rFonts w:asciiTheme="minorHAnsi" w:hAnsiTheme="minorHAnsi" w:cstheme="minorHAnsi"/>
          <w:b w:val="0"/>
        </w:rPr>
      </w:pPr>
      <w:r w:rsidRPr="003D5D9D">
        <w:rPr>
          <w:rFonts w:asciiTheme="minorHAnsi" w:hAnsiTheme="minorHAnsi" w:cstheme="minorHAnsi"/>
        </w:rPr>
        <w:t>Employee Name</w:t>
      </w:r>
      <w:r w:rsidRPr="003D5D9D">
        <w:rPr>
          <w:rFonts w:asciiTheme="minorHAnsi" w:hAnsiTheme="minorHAnsi" w:cstheme="minorHAnsi"/>
        </w:rPr>
        <w:tab/>
        <w:t xml:space="preserve">: Sunil </w:t>
      </w:r>
      <w:proofErr w:type="spellStart"/>
      <w:r w:rsidRPr="003D5D9D">
        <w:rPr>
          <w:rFonts w:asciiTheme="minorHAnsi" w:hAnsiTheme="minorHAnsi" w:cstheme="minorHAnsi"/>
        </w:rPr>
        <w:t>Balyan</w:t>
      </w:r>
      <w:proofErr w:type="spellEnd"/>
    </w:p>
    <w:p w:rsidR="00693B0F" w:rsidRPr="003D5D9D" w:rsidRDefault="00633599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Employee Id</w:t>
      </w: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ab/>
        <w:t>: 415145</w:t>
      </w:r>
    </w:p>
    <w:p w:rsidR="00693B0F" w:rsidRPr="003D5D9D" w:rsidRDefault="00633599">
      <w:pPr>
        <w:tabs>
          <w:tab w:val="left" w:pos="3160"/>
        </w:tabs>
        <w:spacing w:before="140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Designation</w:t>
      </w: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ab/>
        <w:t>: Programmer Analyst</w:t>
      </w:r>
    </w:p>
    <w:p w:rsidR="00693B0F" w:rsidRPr="003D5D9D" w:rsidRDefault="00633599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Date of Joining</w:t>
      </w: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ab/>
        <w:t>: February 21, 2014</w:t>
      </w:r>
    </w:p>
    <w:p w:rsidR="00693B0F" w:rsidRPr="003D5D9D" w:rsidRDefault="00633599">
      <w:pPr>
        <w:tabs>
          <w:tab w:val="left" w:pos="3160"/>
        </w:tabs>
        <w:spacing w:before="139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Last Working Date</w:t>
      </w: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ab/>
        <w:t>: June 30, 2016</w:t>
      </w:r>
    </w:p>
    <w:p w:rsidR="00693B0F" w:rsidRPr="003D5D9D" w:rsidRDefault="00633599">
      <w:pPr>
        <w:tabs>
          <w:tab w:val="left" w:pos="3160"/>
        </w:tabs>
        <w:spacing w:before="137" w:line="360" w:lineRule="auto"/>
        <w:ind w:left="280" w:right="3441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Employment Type</w:t>
      </w: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ab/>
        <w:t>: Full time (40 hours per week) Role Description</w:t>
      </w: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ab/>
        <w:t>:</w:t>
      </w:r>
    </w:p>
    <w:p w:rsidR="00693B0F" w:rsidRDefault="00633599">
      <w:pPr>
        <w:spacing w:before="3"/>
        <w:ind w:left="280"/>
        <w:rPr>
          <w:rFonts w:asciiTheme="minorHAnsi" w:eastAsia="Times New Roman" w:hAnsiTheme="minorHAnsi" w:cstheme="minorHAnsi"/>
          <w:b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Programmer Analyst Trainee (February 21, 2014 to February 20. 2015)</w:t>
      </w:r>
    </w:p>
    <w:p w:rsidR="003D5D9D" w:rsidRPr="003D5D9D" w:rsidRDefault="003D5D9D">
      <w:pPr>
        <w:spacing w:before="3"/>
        <w:ind w:left="280"/>
        <w:rPr>
          <w:rFonts w:asciiTheme="minorHAnsi" w:eastAsia="Times New Roman" w:hAnsiTheme="minorHAnsi" w:cstheme="minorHAnsi"/>
          <w:sz w:val="24"/>
          <w:szCs w:val="24"/>
        </w:rPr>
      </w:pPr>
    </w:p>
    <w:p w:rsidR="003D5D9D" w:rsidRPr="003D5D9D" w:rsidRDefault="003D5D9D" w:rsidP="003D5D9D">
      <w:pPr>
        <w:pStyle w:val="Heading1"/>
        <w:numPr>
          <w:ilvl w:val="0"/>
          <w:numId w:val="4"/>
        </w:numPr>
        <w:jc w:val="both"/>
        <w:rPr>
          <w:rFonts w:asciiTheme="minorHAnsi" w:hAnsiTheme="minorHAnsi" w:cstheme="minorHAnsi"/>
          <w:b w:val="0"/>
          <w:bCs w:val="0"/>
          <w:color w:val="000000"/>
        </w:rPr>
      </w:pPr>
      <w:r w:rsidRPr="003D5D9D">
        <w:rPr>
          <w:rFonts w:asciiTheme="minorHAnsi" w:hAnsiTheme="minorHAnsi" w:cstheme="minorHAnsi"/>
          <w:b w:val="0"/>
          <w:bCs w:val="0"/>
          <w:color w:val="000000"/>
        </w:rPr>
        <w:t>Conducted thorough analysis of new business requirements, ensuring that technical solutions aligned with business goals and customer needs.</w:t>
      </w:r>
    </w:p>
    <w:p w:rsidR="003D5D9D" w:rsidRPr="003D5D9D" w:rsidRDefault="003D5D9D" w:rsidP="003D5D9D">
      <w:pPr>
        <w:pStyle w:val="Heading1"/>
        <w:numPr>
          <w:ilvl w:val="0"/>
          <w:numId w:val="4"/>
        </w:numPr>
        <w:jc w:val="both"/>
        <w:rPr>
          <w:rFonts w:asciiTheme="minorHAnsi" w:hAnsiTheme="minorHAnsi" w:cstheme="minorHAnsi"/>
          <w:b w:val="0"/>
          <w:bCs w:val="0"/>
          <w:color w:val="000000"/>
        </w:rPr>
      </w:pPr>
      <w:r w:rsidRPr="003D5D9D">
        <w:rPr>
          <w:rFonts w:asciiTheme="minorHAnsi" w:hAnsiTheme="minorHAnsi" w:cstheme="minorHAnsi"/>
          <w:b w:val="0"/>
          <w:bCs w:val="0"/>
          <w:color w:val="000000"/>
        </w:rPr>
        <w:t>Coded extensively using various programming languages, including C#, Java, PL-SQL, and Transact SQL, to deliver robust app</w:t>
      </w:r>
      <w:bookmarkStart w:id="0" w:name="_GoBack"/>
      <w:bookmarkEnd w:id="0"/>
      <w:r w:rsidRPr="003D5D9D">
        <w:rPr>
          <w:rFonts w:asciiTheme="minorHAnsi" w:hAnsiTheme="minorHAnsi" w:cstheme="minorHAnsi"/>
          <w:b w:val="0"/>
          <w:bCs w:val="0"/>
          <w:color w:val="000000"/>
        </w:rPr>
        <w:t>lication functionalities.</w:t>
      </w:r>
    </w:p>
    <w:p w:rsidR="003D5D9D" w:rsidRPr="003D5D9D" w:rsidRDefault="003D5D9D" w:rsidP="003D5D9D">
      <w:pPr>
        <w:pStyle w:val="Heading1"/>
        <w:numPr>
          <w:ilvl w:val="0"/>
          <w:numId w:val="4"/>
        </w:numPr>
        <w:jc w:val="both"/>
        <w:rPr>
          <w:rFonts w:asciiTheme="minorHAnsi" w:hAnsiTheme="minorHAnsi" w:cstheme="minorHAnsi"/>
          <w:b w:val="0"/>
          <w:bCs w:val="0"/>
          <w:color w:val="000000"/>
        </w:rPr>
      </w:pPr>
      <w:r w:rsidRPr="003D5D9D">
        <w:rPr>
          <w:rFonts w:asciiTheme="minorHAnsi" w:hAnsiTheme="minorHAnsi" w:cstheme="minorHAnsi"/>
          <w:b w:val="0"/>
          <w:bCs w:val="0"/>
          <w:color w:val="000000"/>
        </w:rPr>
        <w:t xml:space="preserve">Designed and developed UI/UX components for both web and desktop applications using modern technologies such as </w:t>
      </w:r>
      <w:proofErr w:type="spellStart"/>
      <w:r w:rsidRPr="003D5D9D">
        <w:rPr>
          <w:rFonts w:asciiTheme="minorHAnsi" w:hAnsiTheme="minorHAnsi" w:cstheme="minorHAnsi"/>
          <w:b w:val="0"/>
          <w:bCs w:val="0"/>
          <w:color w:val="000000"/>
        </w:rPr>
        <w:t>AngularJS</w:t>
      </w:r>
      <w:proofErr w:type="spellEnd"/>
      <w:r w:rsidRPr="003D5D9D">
        <w:rPr>
          <w:rFonts w:asciiTheme="minorHAnsi" w:hAnsiTheme="minorHAnsi" w:cstheme="minorHAnsi"/>
          <w:b w:val="0"/>
          <w:bCs w:val="0"/>
          <w:color w:val="000000"/>
        </w:rPr>
        <w:t xml:space="preserve"> and Node.js, creating user-friendly and efficient interfaces.</w:t>
      </w:r>
    </w:p>
    <w:p w:rsidR="003D5D9D" w:rsidRPr="003D5D9D" w:rsidRDefault="003D5D9D" w:rsidP="003D5D9D">
      <w:pPr>
        <w:pStyle w:val="Heading1"/>
        <w:numPr>
          <w:ilvl w:val="0"/>
          <w:numId w:val="4"/>
        </w:numPr>
        <w:jc w:val="both"/>
        <w:rPr>
          <w:rFonts w:asciiTheme="minorHAnsi" w:hAnsiTheme="minorHAnsi" w:cstheme="minorHAnsi"/>
          <w:b w:val="0"/>
          <w:bCs w:val="0"/>
          <w:color w:val="000000"/>
        </w:rPr>
      </w:pPr>
      <w:r w:rsidRPr="003D5D9D">
        <w:rPr>
          <w:rFonts w:asciiTheme="minorHAnsi" w:hAnsiTheme="minorHAnsi" w:cstheme="minorHAnsi"/>
          <w:b w:val="0"/>
          <w:bCs w:val="0"/>
          <w:color w:val="000000"/>
        </w:rPr>
        <w:t>Conducted proof of concepts (POCs) on emerging technologies to assess their feasibility and potential for improving existing systems and processes.</w:t>
      </w:r>
    </w:p>
    <w:p w:rsidR="003D5D9D" w:rsidRPr="003D5D9D" w:rsidRDefault="003D5D9D" w:rsidP="003D5D9D">
      <w:pPr>
        <w:pStyle w:val="Heading1"/>
        <w:numPr>
          <w:ilvl w:val="0"/>
          <w:numId w:val="4"/>
        </w:numPr>
        <w:jc w:val="both"/>
        <w:rPr>
          <w:rFonts w:asciiTheme="minorHAnsi" w:hAnsiTheme="minorHAnsi" w:cstheme="minorHAnsi"/>
          <w:b w:val="0"/>
          <w:bCs w:val="0"/>
          <w:color w:val="000000"/>
        </w:rPr>
      </w:pPr>
      <w:r w:rsidRPr="003D5D9D">
        <w:rPr>
          <w:rFonts w:asciiTheme="minorHAnsi" w:hAnsiTheme="minorHAnsi" w:cstheme="minorHAnsi"/>
          <w:b w:val="0"/>
          <w:bCs w:val="0"/>
          <w:color w:val="000000"/>
        </w:rPr>
        <w:t xml:space="preserve">Worked with business process tools such as </w:t>
      </w:r>
      <w:proofErr w:type="spellStart"/>
      <w:r w:rsidRPr="003D5D9D">
        <w:rPr>
          <w:rFonts w:asciiTheme="minorHAnsi" w:hAnsiTheme="minorHAnsi" w:cstheme="minorHAnsi"/>
          <w:b w:val="0"/>
          <w:bCs w:val="0"/>
          <w:color w:val="000000"/>
        </w:rPr>
        <w:t>Pega</w:t>
      </w:r>
      <w:proofErr w:type="spellEnd"/>
      <w:r w:rsidRPr="003D5D9D">
        <w:rPr>
          <w:rFonts w:asciiTheme="minorHAnsi" w:hAnsiTheme="minorHAnsi" w:cstheme="minorHAnsi"/>
          <w:b w:val="0"/>
          <w:bCs w:val="0"/>
          <w:color w:val="000000"/>
        </w:rPr>
        <w:t xml:space="preserve"> BPM and Appian BPM, contributing to the automation and optimization of business workflows.</w:t>
      </w:r>
    </w:p>
    <w:p w:rsidR="003D5D9D" w:rsidRPr="003D5D9D" w:rsidRDefault="003D5D9D" w:rsidP="003D5D9D">
      <w:pPr>
        <w:pStyle w:val="Heading1"/>
        <w:numPr>
          <w:ilvl w:val="0"/>
          <w:numId w:val="4"/>
        </w:numPr>
        <w:jc w:val="both"/>
        <w:rPr>
          <w:rFonts w:asciiTheme="minorHAnsi" w:hAnsiTheme="minorHAnsi" w:cstheme="minorHAnsi"/>
          <w:b w:val="0"/>
          <w:bCs w:val="0"/>
          <w:color w:val="000000"/>
        </w:rPr>
      </w:pPr>
      <w:r w:rsidRPr="003D5D9D">
        <w:rPr>
          <w:rFonts w:asciiTheme="minorHAnsi" w:hAnsiTheme="minorHAnsi" w:cstheme="minorHAnsi"/>
          <w:b w:val="0"/>
          <w:bCs w:val="0"/>
          <w:color w:val="000000"/>
        </w:rPr>
        <w:t>Collaborated closely with business associates to analyze new features and provide accurate estimations for development, ensuring alignment with project timelines.</w:t>
      </w:r>
    </w:p>
    <w:p w:rsidR="003D5D9D" w:rsidRPr="003D5D9D" w:rsidRDefault="003D5D9D" w:rsidP="003D5D9D">
      <w:pPr>
        <w:pStyle w:val="Heading1"/>
        <w:numPr>
          <w:ilvl w:val="0"/>
          <w:numId w:val="4"/>
        </w:numPr>
        <w:jc w:val="both"/>
        <w:rPr>
          <w:rFonts w:asciiTheme="minorHAnsi" w:hAnsiTheme="minorHAnsi" w:cstheme="minorHAnsi"/>
          <w:b w:val="0"/>
          <w:bCs w:val="0"/>
          <w:color w:val="000000"/>
        </w:rPr>
      </w:pPr>
      <w:r w:rsidRPr="003D5D9D">
        <w:rPr>
          <w:rFonts w:asciiTheme="minorHAnsi" w:hAnsiTheme="minorHAnsi" w:cstheme="minorHAnsi"/>
          <w:b w:val="0"/>
          <w:bCs w:val="0"/>
          <w:color w:val="000000"/>
        </w:rPr>
        <w:t>Monitored software performance on both new and existing programs, identifying issues, isolating areas for improvement, and performing necessary debugging to enhance system efficiency and stability.</w:t>
      </w:r>
    </w:p>
    <w:p w:rsidR="003D5D9D" w:rsidRDefault="003D5D9D" w:rsidP="003D5D9D">
      <w:pPr>
        <w:pStyle w:val="Heading1"/>
        <w:numPr>
          <w:ilvl w:val="0"/>
          <w:numId w:val="4"/>
        </w:numPr>
        <w:jc w:val="both"/>
        <w:rPr>
          <w:rFonts w:asciiTheme="minorHAnsi" w:hAnsiTheme="minorHAnsi" w:cstheme="minorHAnsi"/>
          <w:b w:val="0"/>
          <w:bCs w:val="0"/>
          <w:color w:val="000000"/>
        </w:rPr>
      </w:pPr>
      <w:r w:rsidRPr="003D5D9D">
        <w:rPr>
          <w:rFonts w:asciiTheme="minorHAnsi" w:hAnsiTheme="minorHAnsi" w:cstheme="minorHAnsi"/>
          <w:b w:val="0"/>
          <w:bCs w:val="0"/>
          <w:color w:val="000000"/>
        </w:rPr>
        <w:t xml:space="preserve">Prepared key designing and development artifacts, including low-level design documents and </w:t>
      </w:r>
      <w:r w:rsidRPr="003D5D9D">
        <w:rPr>
          <w:rFonts w:asciiTheme="minorHAnsi" w:hAnsiTheme="minorHAnsi" w:cstheme="minorHAnsi"/>
          <w:b w:val="0"/>
          <w:bCs w:val="0"/>
          <w:color w:val="000000"/>
        </w:rPr>
        <w:lastRenderedPageBreak/>
        <w:t>application development estimation documents, to facilitate clear communication and project planning.</w:t>
      </w:r>
    </w:p>
    <w:p w:rsidR="003D5D9D" w:rsidRDefault="003D5D9D" w:rsidP="003D5D9D">
      <w:pPr>
        <w:pStyle w:val="Heading1"/>
        <w:ind w:firstLine="280"/>
        <w:rPr>
          <w:rFonts w:asciiTheme="minorHAnsi" w:hAnsiTheme="minorHAnsi" w:cstheme="minorHAnsi"/>
          <w:b w:val="0"/>
          <w:bCs w:val="0"/>
          <w:color w:val="000000"/>
        </w:rPr>
      </w:pPr>
    </w:p>
    <w:p w:rsidR="00693B0F" w:rsidRPr="003D5D9D" w:rsidRDefault="00633599" w:rsidP="003D5D9D">
      <w:pPr>
        <w:pStyle w:val="Heading1"/>
        <w:ind w:firstLine="280"/>
        <w:rPr>
          <w:rFonts w:asciiTheme="minorHAnsi" w:hAnsiTheme="minorHAnsi" w:cstheme="minorHAnsi"/>
          <w:b w:val="0"/>
        </w:rPr>
      </w:pPr>
      <w:r w:rsidRPr="003D5D9D">
        <w:rPr>
          <w:rFonts w:asciiTheme="minorHAnsi" w:hAnsiTheme="minorHAnsi" w:cstheme="minorHAnsi"/>
        </w:rPr>
        <w:t>Programmer Analyst (February 21, 2015 to June 30, 2016)</w:t>
      </w:r>
    </w:p>
    <w:p w:rsidR="00693B0F" w:rsidRPr="003D5D9D" w:rsidRDefault="00693B0F">
      <w:pPr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>Developed software solutions tailored to client needs, continuously adapting to meet new regulations and standards in a dynamic environment.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Designed and developed</w:t>
      </w: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 service-oriented applications using the </w:t>
      </w:r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WCF/WPF</w:t>
      </w: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 framework, ensuring seamless integration and robust performance.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Created </w:t>
      </w:r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UI/UX components</w:t>
      </w: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 for both web and desktop applications using technologies like </w:t>
      </w:r>
      <w:proofErr w:type="spellStart"/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AngularJS</w:t>
      </w:r>
      <w:proofErr w:type="spellEnd"/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Node.js</w:t>
      </w: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jQuery</w:t>
      </w:r>
      <w:proofErr w:type="spellEnd"/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, and </w:t>
      </w:r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Backbone.js</w:t>
      </w:r>
      <w:r w:rsidRPr="003D5D9D">
        <w:rPr>
          <w:rFonts w:asciiTheme="minorHAnsi" w:eastAsia="Times New Roman" w:hAnsiTheme="minorHAnsi" w:cstheme="minorHAnsi"/>
          <w:sz w:val="24"/>
          <w:szCs w:val="24"/>
        </w:rPr>
        <w:t>, delivering user-friendly, interactive interfaces.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>Integrated various applications with upstream and downstream systems, ensuring smooth data exchange and improved system interoperability.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Took end-to-end ownership of </w:t>
      </w:r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coding</w:t>
      </w: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 and development for both web and desktop applications, ensuring high-quality, scalable solutions.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Conducted </w:t>
      </w:r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requirements gathering</w:t>
      </w: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 sessions with clients and translated their needs into design artifacts, ensuring alignment with business objectives and technical specifications.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Worked extensively with </w:t>
      </w:r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database technologies</w:t>
      </w: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 such as </w:t>
      </w:r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Oracle</w:t>
      </w: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MS SQL Server</w:t>
      </w:r>
      <w:r w:rsidRPr="003D5D9D">
        <w:rPr>
          <w:rFonts w:asciiTheme="minorHAnsi" w:eastAsia="Times New Roman" w:hAnsiTheme="minorHAnsi" w:cstheme="minorHAnsi"/>
          <w:sz w:val="24"/>
          <w:szCs w:val="24"/>
        </w:rPr>
        <w:t>, designing and optimizing schemas and stored procedures to facilitate efficient data interaction.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Developed </w:t>
      </w:r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stored procedures</w:t>
      </w: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 to streamline data manipulation and improve application performance.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>Designed and developed facts and dimension tables, schema models, hybrid data models, ER diagrams, transformations, and materialized views to support data warehousing needs.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Actively participated in </w:t>
      </w:r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scrum ceremonies</w:t>
      </w:r>
      <w:r w:rsidRPr="003D5D9D">
        <w:rPr>
          <w:rFonts w:asciiTheme="minorHAnsi" w:eastAsia="Times New Roman" w:hAnsiTheme="minorHAnsi" w:cstheme="minorHAnsi"/>
          <w:sz w:val="24"/>
          <w:szCs w:val="24"/>
        </w:rPr>
        <w:t>, including daily stand-ups and retrospectives, aligning development efforts with Agile practices and ensuring timely project delivery.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Engaged in </w:t>
      </w:r>
      <w:r w:rsidRPr="003D5D9D">
        <w:rPr>
          <w:rFonts w:asciiTheme="minorHAnsi" w:eastAsia="Times New Roman" w:hAnsiTheme="minorHAnsi" w:cstheme="minorHAnsi"/>
          <w:bCs/>
          <w:sz w:val="24"/>
          <w:szCs w:val="24"/>
        </w:rPr>
        <w:t>data and code migration</w:t>
      </w:r>
      <w:r w:rsidRPr="003D5D9D">
        <w:rPr>
          <w:rFonts w:asciiTheme="minorHAnsi" w:eastAsia="Times New Roman" w:hAnsiTheme="minorHAnsi" w:cstheme="minorHAnsi"/>
          <w:sz w:val="24"/>
          <w:szCs w:val="24"/>
        </w:rPr>
        <w:t xml:space="preserve"> activities, ensuring smooth transitions from lower to higher environments while maintaining system integrity.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>Reviewed functional and technical specifications to ensure clarity and feasibility, identifying and clarifying gaps in the design phase.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>Suggested improvements to software applications, focusing on performance optimization and identifying potential areas for enhancements in production code.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>Coordinated with business users and production support teams to address and resolve production bugs, ensuring minimal system downtime.</w:t>
      </w:r>
    </w:p>
    <w:p w:rsidR="003D5D9D" w:rsidRPr="003D5D9D" w:rsidRDefault="003D5D9D" w:rsidP="003D5D9D">
      <w:pPr>
        <w:pStyle w:val="ListParagraph"/>
        <w:widowControl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>Led knowledge transfer sessions for onsite counterparts, ensuring smooth onboarding and alignment with development processes.</w:t>
      </w:r>
    </w:p>
    <w:p w:rsidR="00693B0F" w:rsidRPr="003D5D9D" w:rsidRDefault="00693B0F">
      <w:pPr>
        <w:spacing w:before="10"/>
        <w:rPr>
          <w:rFonts w:asciiTheme="minorHAnsi" w:eastAsia="Times New Roman" w:hAnsiTheme="minorHAnsi" w:cstheme="minorHAnsi"/>
          <w:sz w:val="24"/>
          <w:szCs w:val="24"/>
        </w:rPr>
      </w:pPr>
    </w:p>
    <w:p w:rsidR="00693B0F" w:rsidRPr="003D5D9D" w:rsidRDefault="00633599">
      <w:pPr>
        <w:pStyle w:val="Heading1"/>
        <w:ind w:left="100"/>
        <w:rPr>
          <w:rFonts w:asciiTheme="minorHAnsi" w:hAnsiTheme="minorHAnsi" w:cstheme="minorHAnsi"/>
          <w:b w:val="0"/>
        </w:rPr>
      </w:pPr>
      <w:r w:rsidRPr="003D5D9D">
        <w:rPr>
          <w:rFonts w:asciiTheme="minorHAnsi" w:hAnsiTheme="minorHAnsi" w:cstheme="minorHAnsi"/>
        </w:rPr>
        <w:t>Programming Languages and Tools used:</w:t>
      </w:r>
    </w:p>
    <w:p w:rsidR="00693B0F" w:rsidRPr="003D5D9D" w:rsidRDefault="00633599" w:rsidP="003D5D9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38" w:line="293" w:lineRule="auto"/>
        <w:rPr>
          <w:rFonts w:asciiTheme="minorHAnsi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color w:val="000000"/>
          <w:sz w:val="24"/>
          <w:szCs w:val="24"/>
        </w:rPr>
        <w:t>Microsoft visual studio</w:t>
      </w:r>
    </w:p>
    <w:p w:rsidR="00693B0F" w:rsidRPr="003D5D9D" w:rsidRDefault="00633599" w:rsidP="003D5D9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C#, Java, Angular JS, Node JS, </w:t>
      </w:r>
      <w:proofErr w:type="spellStart"/>
      <w:r w:rsidRPr="003D5D9D">
        <w:rPr>
          <w:rFonts w:asciiTheme="minorHAnsi" w:eastAsia="Times New Roman" w:hAnsiTheme="minorHAnsi" w:cstheme="minorHAnsi"/>
          <w:color w:val="000000"/>
          <w:sz w:val="24"/>
          <w:szCs w:val="24"/>
        </w:rPr>
        <w:t>JQuery</w:t>
      </w:r>
      <w:proofErr w:type="spellEnd"/>
    </w:p>
    <w:p w:rsidR="00693B0F" w:rsidRPr="003D5D9D" w:rsidRDefault="00633599" w:rsidP="003D5D9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color w:val="000000"/>
          <w:sz w:val="24"/>
          <w:szCs w:val="24"/>
        </w:rPr>
        <w:t>Eclipse</w:t>
      </w:r>
    </w:p>
    <w:p w:rsidR="00693B0F" w:rsidRPr="003D5D9D" w:rsidRDefault="00633599" w:rsidP="003D5D9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color w:val="000000"/>
          <w:sz w:val="24"/>
          <w:szCs w:val="24"/>
        </w:rPr>
        <w:lastRenderedPageBreak/>
        <w:t>Oracle – 10g, 11g</w:t>
      </w:r>
    </w:p>
    <w:p w:rsidR="00693B0F" w:rsidRPr="003D5D9D" w:rsidRDefault="00633599" w:rsidP="003D5D9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color w:val="000000"/>
          <w:sz w:val="24"/>
          <w:szCs w:val="24"/>
        </w:rPr>
        <w:t>MS SQL Server</w:t>
      </w:r>
    </w:p>
    <w:p w:rsidR="00693B0F" w:rsidRPr="003D5D9D" w:rsidRDefault="00633599" w:rsidP="003D5D9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" w:line="294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3D5D9D">
        <w:rPr>
          <w:rFonts w:asciiTheme="minorHAnsi" w:eastAsia="Times New Roman" w:hAnsiTheme="minorHAnsi" w:cstheme="minorHAnsi"/>
          <w:color w:val="000000"/>
          <w:sz w:val="24"/>
          <w:szCs w:val="24"/>
        </w:rPr>
        <w:t>Jira</w:t>
      </w:r>
      <w:proofErr w:type="spellEnd"/>
      <w:r w:rsidRPr="003D5D9D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( Agile )</w:t>
      </w:r>
    </w:p>
    <w:p w:rsidR="00693B0F" w:rsidRPr="003D5D9D" w:rsidRDefault="00633599" w:rsidP="003D5D9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4" w:lineRule="auto"/>
        <w:rPr>
          <w:rFonts w:asciiTheme="minorHAnsi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color w:val="000000"/>
          <w:sz w:val="24"/>
          <w:szCs w:val="24"/>
        </w:rPr>
        <w:t>PL-SQL Programming</w:t>
      </w:r>
    </w:p>
    <w:p w:rsidR="00693B0F" w:rsidRPr="003D5D9D" w:rsidRDefault="00693B0F">
      <w:pPr>
        <w:spacing w:before="11"/>
        <w:rPr>
          <w:rFonts w:asciiTheme="minorHAnsi" w:eastAsia="Times New Roman" w:hAnsiTheme="minorHAnsi" w:cstheme="minorHAnsi"/>
          <w:sz w:val="24"/>
          <w:szCs w:val="24"/>
        </w:rPr>
      </w:pPr>
    </w:p>
    <w:p w:rsidR="00693B0F" w:rsidRPr="003D5D9D" w:rsidRDefault="00633599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color w:val="000000"/>
          <w:sz w:val="24"/>
          <w:szCs w:val="24"/>
        </w:rPr>
        <w:t>Thanking You, Yours Faithfully,</w:t>
      </w:r>
    </w:p>
    <w:p w:rsidR="00693B0F" w:rsidRPr="003D5D9D" w:rsidRDefault="00633599">
      <w:pPr>
        <w:pStyle w:val="Heading1"/>
        <w:ind w:left="100"/>
        <w:rPr>
          <w:rFonts w:asciiTheme="minorHAnsi" w:hAnsiTheme="minorHAnsi" w:cstheme="minorHAnsi"/>
          <w:b w:val="0"/>
        </w:rPr>
      </w:pPr>
      <w:r w:rsidRPr="003D5D9D">
        <w:rPr>
          <w:rFonts w:asciiTheme="minorHAnsi" w:hAnsiTheme="minorHAnsi" w:cstheme="minorHAnsi"/>
          <w:b w:val="0"/>
        </w:rPr>
        <w:t xml:space="preserve">For </w:t>
      </w:r>
      <w:r w:rsidRPr="003D5D9D">
        <w:rPr>
          <w:rFonts w:asciiTheme="minorHAnsi" w:hAnsiTheme="minorHAnsi" w:cstheme="minorHAnsi"/>
        </w:rPr>
        <w:t>Cognizant Technology Solutions India Private Ltd</w:t>
      </w:r>
    </w:p>
    <w:p w:rsidR="00693B0F" w:rsidRPr="003D5D9D" w:rsidRDefault="00693B0F">
      <w:pPr>
        <w:spacing w:before="4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693B0F" w:rsidRPr="003D5D9D" w:rsidRDefault="00633599">
      <w:pPr>
        <w:ind w:left="145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noProof/>
          <w:sz w:val="24"/>
          <w:szCs w:val="24"/>
        </w:rPr>
        <w:drawing>
          <wp:inline distT="0" distB="0" distL="0" distR="0" wp14:anchorId="5F39CE47" wp14:editId="47AB556E">
            <wp:extent cx="1346455" cy="684085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6455" cy="684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93B0F" w:rsidRPr="003D5D9D" w:rsidRDefault="00633599">
      <w:pPr>
        <w:spacing w:before="41"/>
        <w:ind w:left="100" w:right="5985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Pravin</w:t>
      </w:r>
      <w:proofErr w:type="spellEnd"/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proofErr w:type="spellStart"/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>Mathiyalagan</w:t>
      </w:r>
      <w:proofErr w:type="spellEnd"/>
      <w:r w:rsidRPr="003D5D9D">
        <w:rPr>
          <w:rFonts w:asciiTheme="minorHAnsi" w:eastAsia="Times New Roman" w:hAnsiTheme="minorHAnsi" w:cstheme="minorHAnsi"/>
          <w:b/>
          <w:sz w:val="24"/>
          <w:szCs w:val="24"/>
        </w:rPr>
        <w:t xml:space="preserve"> Kumar Associate Director - HR November 15, 2021</w:t>
      </w:r>
    </w:p>
    <w:p w:rsidR="00693B0F" w:rsidRPr="003D5D9D" w:rsidRDefault="00693B0F">
      <w:pPr>
        <w:spacing w:before="4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693B0F" w:rsidRPr="003D5D9D" w:rsidRDefault="00633599">
      <w:pPr>
        <w:spacing w:line="275" w:lineRule="auto"/>
        <w:ind w:left="100"/>
        <w:rPr>
          <w:rFonts w:asciiTheme="minorHAnsi" w:eastAsia="Times New Roman" w:hAnsiTheme="minorHAnsi" w:cstheme="minorHAnsi"/>
          <w:sz w:val="24"/>
          <w:szCs w:val="24"/>
        </w:rPr>
      </w:pPr>
      <w:r w:rsidRPr="003D5D9D">
        <w:rPr>
          <w:rFonts w:asciiTheme="minorHAnsi" w:eastAsia="Times New Roman" w:hAnsiTheme="minorHAnsi" w:cstheme="minorHAnsi"/>
          <w:sz w:val="24"/>
          <w:szCs w:val="24"/>
        </w:rPr>
        <w:t>The transcribed information in this document is meant solely for visa purposes and is not intended for any other purpose.</w:t>
      </w:r>
    </w:p>
    <w:sectPr w:rsidR="00693B0F" w:rsidRPr="003D5D9D">
      <w:footerReference w:type="default" r:id="rId11"/>
      <w:pgSz w:w="12240" w:h="15840"/>
      <w:pgMar w:top="1400" w:right="1360" w:bottom="1500" w:left="1340" w:header="0" w:footer="131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599" w:rsidRDefault="00633599">
      <w:r>
        <w:separator/>
      </w:r>
    </w:p>
  </w:endnote>
  <w:endnote w:type="continuationSeparator" w:id="0">
    <w:p w:rsidR="00633599" w:rsidRDefault="00633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3B0F" w:rsidRDefault="00633599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3856D83F" wp14:editId="76B2AE58">
              <wp:simplePos x="0" y="0"/>
              <wp:positionH relativeFrom="column">
                <wp:posOffset>787400</wp:posOffset>
              </wp:positionH>
              <wp:positionV relativeFrom="paragraph">
                <wp:posOffset>9067800</wp:posOffset>
              </wp:positionV>
              <wp:extent cx="4710430" cy="253365"/>
              <wp:effectExtent l="0" t="0" r="0" b="0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46448" y="3658080"/>
                        <a:ext cx="4700905" cy="2438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00905" h="243840" extrusionOk="0">
                            <a:moveTo>
                              <a:pt x="0" y="0"/>
                            </a:moveTo>
                            <a:lnTo>
                              <a:pt x="0" y="243840"/>
                            </a:lnTo>
                            <a:lnTo>
                              <a:pt x="4700905" y="243840"/>
                            </a:lnTo>
                            <a:lnTo>
                              <a:pt x="47009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693B0F" w:rsidRDefault="00633599">
                          <w:pPr>
                            <w:spacing w:line="182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This e-letter is secure and when printed is deemed to be a valid document issued by Cognizant to its associate.</w:t>
                          </w:r>
                        </w:p>
                        <w:p w:rsidR="00693B0F" w:rsidRDefault="00633599">
                          <w:pPr>
                            <w:spacing w:line="182" w:lineRule="auto"/>
                            <w:ind w:right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To verify the content please reach verification@cognizant.com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2" o:spid="_x0000_s1026" style="position:absolute;margin-left:62pt;margin-top:714pt;width:370.9pt;height:19.9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00905,2438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" adj="-11796480,,5400" path="m,l,243840r4700905,l4700905,,,xe" filled="f" stroked="f">
              <v:stroke joinstyle="miter"/>
              <v:formulas/>
              <v:path arrowok="t" o:extrusionok="f" o:connecttype="custom" textboxrect="0,0,4700905,243840"/>
              <v:textbox inset="7pt,3pt,7pt,3pt">
                <w:txbxContent>
                  <w:p w:rsidR="00693B0F" w:rsidRDefault="00633599">
                    <w:pPr>
                      <w:spacing w:line="182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989898"/>
                        <w:sz w:val="16"/>
                      </w:rPr>
                      <w:t>This e-letter is secure and when printed is deemed to be a valid document issued by Cognizant to its associate.</w:t>
                    </w:r>
                  </w:p>
                  <w:p w:rsidR="00693B0F" w:rsidRDefault="00633599">
                    <w:pPr>
                      <w:spacing w:line="182" w:lineRule="auto"/>
                      <w:ind w:right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989898"/>
                        <w:sz w:val="16"/>
                      </w:rPr>
                      <w:t>To verify the content please reach verification@cognizant.com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599" w:rsidRDefault="00633599">
      <w:r>
        <w:separator/>
      </w:r>
    </w:p>
  </w:footnote>
  <w:footnote w:type="continuationSeparator" w:id="0">
    <w:p w:rsidR="00633599" w:rsidRDefault="00633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22190"/>
    <w:multiLevelType w:val="multilevel"/>
    <w:tmpl w:val="98F8CB64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692" w:hanging="360"/>
      </w:pPr>
    </w:lvl>
    <w:lvl w:ilvl="2">
      <w:start w:val="1"/>
      <w:numFmt w:val="bullet"/>
      <w:lvlText w:val="•"/>
      <w:lvlJc w:val="left"/>
      <w:pPr>
        <w:ind w:left="2564" w:hanging="360"/>
      </w:pPr>
    </w:lvl>
    <w:lvl w:ilvl="3">
      <w:start w:val="1"/>
      <w:numFmt w:val="bullet"/>
      <w:lvlText w:val="•"/>
      <w:lvlJc w:val="left"/>
      <w:pPr>
        <w:ind w:left="3436" w:hanging="360"/>
      </w:pPr>
    </w:lvl>
    <w:lvl w:ilvl="4">
      <w:start w:val="1"/>
      <w:numFmt w:val="bullet"/>
      <w:lvlText w:val="•"/>
      <w:lvlJc w:val="left"/>
      <w:pPr>
        <w:ind w:left="4308" w:hanging="360"/>
      </w:pPr>
    </w:lvl>
    <w:lvl w:ilvl="5">
      <w:start w:val="1"/>
      <w:numFmt w:val="bullet"/>
      <w:lvlText w:val="•"/>
      <w:lvlJc w:val="left"/>
      <w:pPr>
        <w:ind w:left="5180" w:hanging="360"/>
      </w:pPr>
    </w:lvl>
    <w:lvl w:ilvl="6">
      <w:start w:val="1"/>
      <w:numFmt w:val="bullet"/>
      <w:lvlText w:val="•"/>
      <w:lvlJc w:val="left"/>
      <w:pPr>
        <w:ind w:left="6052" w:hanging="360"/>
      </w:pPr>
    </w:lvl>
    <w:lvl w:ilvl="7">
      <w:start w:val="1"/>
      <w:numFmt w:val="bullet"/>
      <w:lvlText w:val="•"/>
      <w:lvlJc w:val="left"/>
      <w:pPr>
        <w:ind w:left="6924" w:hanging="360"/>
      </w:pPr>
    </w:lvl>
    <w:lvl w:ilvl="8">
      <w:start w:val="1"/>
      <w:numFmt w:val="bullet"/>
      <w:lvlText w:val="•"/>
      <w:lvlJc w:val="left"/>
      <w:pPr>
        <w:ind w:left="7796" w:hanging="360"/>
      </w:pPr>
    </w:lvl>
  </w:abstractNum>
  <w:abstractNum w:abstractNumId="1">
    <w:nsid w:val="1962758B"/>
    <w:multiLevelType w:val="multilevel"/>
    <w:tmpl w:val="37B6B57A"/>
    <w:lvl w:ilvl="0">
      <w:start w:val="1"/>
      <w:numFmt w:val="bullet"/>
      <w:lvlText w:val="●"/>
      <w:lvlJc w:val="left"/>
      <w:pPr>
        <w:ind w:left="100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876" w:hanging="360"/>
      </w:pPr>
    </w:lvl>
    <w:lvl w:ilvl="2">
      <w:start w:val="1"/>
      <w:numFmt w:val="bullet"/>
      <w:lvlText w:val="•"/>
      <w:lvlJc w:val="left"/>
      <w:pPr>
        <w:ind w:left="2752" w:hanging="360"/>
      </w:pPr>
    </w:lvl>
    <w:lvl w:ilvl="3">
      <w:start w:val="1"/>
      <w:numFmt w:val="bullet"/>
      <w:lvlText w:val="•"/>
      <w:lvlJc w:val="left"/>
      <w:pPr>
        <w:ind w:left="3628" w:hanging="360"/>
      </w:pPr>
    </w:lvl>
    <w:lvl w:ilvl="4">
      <w:start w:val="1"/>
      <w:numFmt w:val="bullet"/>
      <w:lvlText w:val="•"/>
      <w:lvlJc w:val="left"/>
      <w:pPr>
        <w:ind w:left="4504" w:hanging="360"/>
      </w:pPr>
    </w:lvl>
    <w:lvl w:ilvl="5">
      <w:start w:val="1"/>
      <w:numFmt w:val="bullet"/>
      <w:lvlText w:val="•"/>
      <w:lvlJc w:val="left"/>
      <w:pPr>
        <w:ind w:left="5380" w:hanging="360"/>
      </w:pPr>
    </w:lvl>
    <w:lvl w:ilvl="6">
      <w:start w:val="1"/>
      <w:numFmt w:val="bullet"/>
      <w:lvlText w:val="•"/>
      <w:lvlJc w:val="left"/>
      <w:pPr>
        <w:ind w:left="6256" w:hanging="360"/>
      </w:pPr>
    </w:lvl>
    <w:lvl w:ilvl="7">
      <w:start w:val="1"/>
      <w:numFmt w:val="bullet"/>
      <w:lvlText w:val="•"/>
      <w:lvlJc w:val="left"/>
      <w:pPr>
        <w:ind w:left="7132" w:hanging="360"/>
      </w:pPr>
    </w:lvl>
    <w:lvl w:ilvl="8">
      <w:start w:val="1"/>
      <w:numFmt w:val="bullet"/>
      <w:lvlText w:val="•"/>
      <w:lvlJc w:val="left"/>
      <w:pPr>
        <w:ind w:left="8008" w:hanging="360"/>
      </w:pPr>
    </w:lvl>
  </w:abstractNum>
  <w:abstractNum w:abstractNumId="2">
    <w:nsid w:val="3C776983"/>
    <w:multiLevelType w:val="multilevel"/>
    <w:tmpl w:val="4154A7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236" w:hanging="360"/>
      </w:pPr>
    </w:lvl>
    <w:lvl w:ilvl="2">
      <w:start w:val="1"/>
      <w:numFmt w:val="bullet"/>
      <w:lvlText w:val="•"/>
      <w:lvlJc w:val="left"/>
      <w:pPr>
        <w:ind w:left="2112" w:hanging="360"/>
      </w:pPr>
    </w:lvl>
    <w:lvl w:ilvl="3">
      <w:start w:val="1"/>
      <w:numFmt w:val="bullet"/>
      <w:lvlText w:val="•"/>
      <w:lvlJc w:val="left"/>
      <w:pPr>
        <w:ind w:left="2988" w:hanging="360"/>
      </w:pPr>
    </w:lvl>
    <w:lvl w:ilvl="4">
      <w:start w:val="1"/>
      <w:numFmt w:val="bullet"/>
      <w:lvlText w:val="•"/>
      <w:lvlJc w:val="left"/>
      <w:pPr>
        <w:ind w:left="3864" w:hanging="360"/>
      </w:pPr>
    </w:lvl>
    <w:lvl w:ilvl="5">
      <w:start w:val="1"/>
      <w:numFmt w:val="bullet"/>
      <w:lvlText w:val="•"/>
      <w:lvlJc w:val="left"/>
      <w:pPr>
        <w:ind w:left="4740" w:hanging="360"/>
      </w:pPr>
    </w:lvl>
    <w:lvl w:ilvl="6">
      <w:start w:val="1"/>
      <w:numFmt w:val="bullet"/>
      <w:lvlText w:val="•"/>
      <w:lvlJc w:val="left"/>
      <w:pPr>
        <w:ind w:left="5616" w:hanging="360"/>
      </w:pPr>
    </w:lvl>
    <w:lvl w:ilvl="7">
      <w:start w:val="1"/>
      <w:numFmt w:val="bullet"/>
      <w:lvlText w:val="•"/>
      <w:lvlJc w:val="left"/>
      <w:pPr>
        <w:ind w:left="6492" w:hanging="360"/>
      </w:pPr>
    </w:lvl>
    <w:lvl w:ilvl="8">
      <w:start w:val="1"/>
      <w:numFmt w:val="bullet"/>
      <w:lvlText w:val="•"/>
      <w:lvlJc w:val="left"/>
      <w:pPr>
        <w:ind w:left="7368" w:hanging="360"/>
      </w:pPr>
    </w:lvl>
  </w:abstractNum>
  <w:abstractNum w:abstractNumId="3">
    <w:nsid w:val="54FF7210"/>
    <w:multiLevelType w:val="multilevel"/>
    <w:tmpl w:val="4154A7EE"/>
    <w:lvl w:ilvl="0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876" w:hanging="360"/>
      </w:pPr>
    </w:lvl>
    <w:lvl w:ilvl="2">
      <w:start w:val="1"/>
      <w:numFmt w:val="bullet"/>
      <w:lvlText w:val="•"/>
      <w:lvlJc w:val="left"/>
      <w:pPr>
        <w:ind w:left="2752" w:hanging="360"/>
      </w:pPr>
    </w:lvl>
    <w:lvl w:ilvl="3">
      <w:start w:val="1"/>
      <w:numFmt w:val="bullet"/>
      <w:lvlText w:val="•"/>
      <w:lvlJc w:val="left"/>
      <w:pPr>
        <w:ind w:left="3628" w:hanging="360"/>
      </w:pPr>
    </w:lvl>
    <w:lvl w:ilvl="4">
      <w:start w:val="1"/>
      <w:numFmt w:val="bullet"/>
      <w:lvlText w:val="•"/>
      <w:lvlJc w:val="left"/>
      <w:pPr>
        <w:ind w:left="4504" w:hanging="360"/>
      </w:pPr>
    </w:lvl>
    <w:lvl w:ilvl="5">
      <w:start w:val="1"/>
      <w:numFmt w:val="bullet"/>
      <w:lvlText w:val="•"/>
      <w:lvlJc w:val="left"/>
      <w:pPr>
        <w:ind w:left="5380" w:hanging="360"/>
      </w:pPr>
    </w:lvl>
    <w:lvl w:ilvl="6">
      <w:start w:val="1"/>
      <w:numFmt w:val="bullet"/>
      <w:lvlText w:val="•"/>
      <w:lvlJc w:val="left"/>
      <w:pPr>
        <w:ind w:left="6256" w:hanging="360"/>
      </w:pPr>
    </w:lvl>
    <w:lvl w:ilvl="7">
      <w:start w:val="1"/>
      <w:numFmt w:val="bullet"/>
      <w:lvlText w:val="•"/>
      <w:lvlJc w:val="left"/>
      <w:pPr>
        <w:ind w:left="7132" w:hanging="360"/>
      </w:pPr>
    </w:lvl>
    <w:lvl w:ilvl="8">
      <w:start w:val="1"/>
      <w:numFmt w:val="bullet"/>
      <w:lvlText w:val="•"/>
      <w:lvlJc w:val="left"/>
      <w:pPr>
        <w:ind w:left="8008" w:hanging="360"/>
      </w:pPr>
    </w:lvl>
  </w:abstractNum>
  <w:abstractNum w:abstractNumId="4">
    <w:nsid w:val="5AB1747D"/>
    <w:multiLevelType w:val="multilevel"/>
    <w:tmpl w:val="60D8A00C"/>
    <w:lvl w:ilvl="0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692" w:hanging="360"/>
      </w:pPr>
    </w:lvl>
    <w:lvl w:ilvl="2">
      <w:start w:val="1"/>
      <w:numFmt w:val="bullet"/>
      <w:lvlText w:val="•"/>
      <w:lvlJc w:val="left"/>
      <w:pPr>
        <w:ind w:left="2564" w:hanging="360"/>
      </w:pPr>
    </w:lvl>
    <w:lvl w:ilvl="3">
      <w:start w:val="1"/>
      <w:numFmt w:val="bullet"/>
      <w:lvlText w:val="•"/>
      <w:lvlJc w:val="left"/>
      <w:pPr>
        <w:ind w:left="3436" w:hanging="360"/>
      </w:pPr>
    </w:lvl>
    <w:lvl w:ilvl="4">
      <w:start w:val="1"/>
      <w:numFmt w:val="bullet"/>
      <w:lvlText w:val="•"/>
      <w:lvlJc w:val="left"/>
      <w:pPr>
        <w:ind w:left="4308" w:hanging="360"/>
      </w:pPr>
    </w:lvl>
    <w:lvl w:ilvl="5">
      <w:start w:val="1"/>
      <w:numFmt w:val="bullet"/>
      <w:lvlText w:val="•"/>
      <w:lvlJc w:val="left"/>
      <w:pPr>
        <w:ind w:left="5180" w:hanging="360"/>
      </w:pPr>
    </w:lvl>
    <w:lvl w:ilvl="6">
      <w:start w:val="1"/>
      <w:numFmt w:val="bullet"/>
      <w:lvlText w:val="•"/>
      <w:lvlJc w:val="left"/>
      <w:pPr>
        <w:ind w:left="6052" w:hanging="360"/>
      </w:pPr>
    </w:lvl>
    <w:lvl w:ilvl="7">
      <w:start w:val="1"/>
      <w:numFmt w:val="bullet"/>
      <w:lvlText w:val="•"/>
      <w:lvlJc w:val="left"/>
      <w:pPr>
        <w:ind w:left="6924" w:hanging="360"/>
      </w:pPr>
    </w:lvl>
    <w:lvl w:ilvl="8">
      <w:start w:val="1"/>
      <w:numFmt w:val="bullet"/>
      <w:lvlText w:val="•"/>
      <w:lvlJc w:val="left"/>
      <w:pPr>
        <w:ind w:left="7796" w:hanging="360"/>
      </w:pPr>
    </w:lvl>
  </w:abstractNum>
  <w:abstractNum w:abstractNumId="5">
    <w:nsid w:val="78DF5E49"/>
    <w:multiLevelType w:val="hybridMultilevel"/>
    <w:tmpl w:val="D0A4A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93B0F"/>
    <w:rsid w:val="003D5D9D"/>
    <w:rsid w:val="00633599"/>
    <w:rsid w:val="00693B0F"/>
    <w:rsid w:val="00BD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D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D9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D5D9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D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D9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D5D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0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9boiNwmfx1KKJoqDKPb84Vo+og==">CgMxLjA4AHIhMVNLaDJZdUlYUlpwQVQtU0p4c09EMlNRVl9FRmdVeElp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Maddirala Shyam Sunder</cp:lastModifiedBy>
  <cp:revision>5</cp:revision>
  <dcterms:created xsi:type="dcterms:W3CDTF">2025-02-28T07:28:00Z</dcterms:created>
  <dcterms:modified xsi:type="dcterms:W3CDTF">2025-05-12T06:11:00Z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LastSaved">
    <vt:filetime>2025-02-28T00:00:00Z</vt:filetime>
  </property>
</Properties>
</file>