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5B6D" w14:textId="53B83E25" w:rsidR="00ED253F" w:rsidRDefault="00000000">
      <w:pPr>
        <w:pStyle w:val="Title"/>
      </w:pPr>
      <w:r>
        <w:rPr>
          <w:w w:val="140"/>
        </w:rPr>
        <w:t>R</w:t>
      </w:r>
      <w:r w:rsidR="00FA445D">
        <w:rPr>
          <w:smallCaps/>
          <w:w w:val="140"/>
        </w:rPr>
        <w:t>AK</w:t>
      </w:r>
      <w:r w:rsidR="00143809">
        <w:rPr>
          <w:smallCaps/>
          <w:w w:val="140"/>
        </w:rPr>
        <w:t>ESH</w:t>
      </w:r>
      <w:r>
        <w:rPr>
          <w:spacing w:val="43"/>
          <w:w w:val="140"/>
        </w:rPr>
        <w:t xml:space="preserve"> </w:t>
      </w:r>
      <w:r>
        <w:rPr>
          <w:spacing w:val="-2"/>
          <w:w w:val="140"/>
        </w:rPr>
        <w:t>H</w:t>
      </w:r>
      <w:r w:rsidR="00FA445D">
        <w:rPr>
          <w:smallCaps/>
          <w:spacing w:val="-2"/>
          <w:w w:val="140"/>
        </w:rPr>
        <w:t>ALIJOL</w:t>
      </w:r>
    </w:p>
    <w:p w14:paraId="13965152" w14:textId="77777777" w:rsidR="00ED253F" w:rsidRDefault="00000000">
      <w:pPr>
        <w:spacing w:line="243" w:lineRule="exact"/>
        <w:ind w:left="4696"/>
      </w:pPr>
      <w:r>
        <w:t>Bengaluru,</w:t>
      </w:r>
      <w:r>
        <w:rPr>
          <w:spacing w:val="65"/>
          <w:w w:val="150"/>
        </w:rPr>
        <w:t xml:space="preserve"> </w:t>
      </w:r>
      <w:r>
        <w:rPr>
          <w:spacing w:val="-2"/>
        </w:rPr>
        <w:t>Karnataka</w:t>
      </w:r>
    </w:p>
    <w:p w14:paraId="08BA7FD9" w14:textId="2899B7F0" w:rsidR="00ED253F" w:rsidRDefault="00000000">
      <w:pPr>
        <w:pStyle w:val="BodyText"/>
        <w:ind w:left="1863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AEC8272" wp14:editId="70DA3F2A">
                <wp:simplePos x="0" y="0"/>
                <wp:positionH relativeFrom="page">
                  <wp:posOffset>4457839</wp:posOffset>
                </wp:positionH>
                <wp:positionV relativeFrom="paragraph">
                  <wp:posOffset>32079</wp:posOffset>
                </wp:positionV>
                <wp:extent cx="1848485" cy="1473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8485" cy="147320"/>
                          <a:chOff x="0" y="0"/>
                          <a:chExt cx="1848485" cy="147320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695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5450">
                                <a:moveTo>
                                  <a:pt x="0" y="0"/>
                                </a:moveTo>
                                <a:lnTo>
                                  <a:pt x="169509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4848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CAAB66" w14:textId="1614D2C9" w:rsidR="00ED253F" w:rsidRDefault="00000000">
                              <w:pPr>
                                <w:spacing w:line="203" w:lineRule="exact"/>
                                <w:ind w:left="240" w:right="-15"/>
                                <w:rPr>
                                  <w:sz w:val="20"/>
                                </w:rPr>
                              </w:pPr>
                              <w:hyperlink r:id="rId7" w:history="1">
                                <w:r w:rsidR="00143809" w:rsidRPr="00143809">
                                  <w:rPr>
                                    <w:rStyle w:val="Hyperlink"/>
                                  </w:rPr>
                                  <w:t>Rakesh Halijol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C8272" id="Group 1" o:spid="_x0000_s1026" style="position:absolute;left:0;text-align:left;margin-left:351pt;margin-top:2.55pt;width:145.55pt;height:11.6pt;z-index:15730176;mso-wrap-distance-left:0;mso-wrap-distance-right:0;mso-position-horizontal-relative:page" coordsize="18484,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href="https://linkedin.com/in/" style="position:absolute;top:137;width:1111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" o:button="t">
                  <v:fill o:detectmouseclick="t"/>
                  <v:imagedata r:id="rId8" o:title=""/>
                </v:shape>
                <v:shape id="Graphic 3" o:spid="_x0000_s1028" style="position:absolute;left:1528;top:1442;width:16955;height:13;visibility:visible;mso-wrap-style:square;v-text-anchor:top" coordsize="16954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" path="m,l1695094,e" filled="f" strokeweight=".1403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848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ECAAB66" w14:textId="1614D2C9" w:rsidR="00ED253F" w:rsidRDefault="00000000">
                        <w:pPr>
                          <w:spacing w:line="203" w:lineRule="exact"/>
                          <w:ind w:left="240" w:right="-15"/>
                          <w:rPr>
                            <w:sz w:val="20"/>
                          </w:rPr>
                        </w:pPr>
                        <w:hyperlink r:id="rId9" w:history="1">
                          <w:r w:rsidR="00143809" w:rsidRPr="00143809">
                            <w:rPr>
                              <w:rStyle w:val="Hyperlink"/>
                            </w:rPr>
                            <w:t>Rakesh Halijol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44C60CA8" wp14:editId="7CE05574">
            <wp:extent cx="130175" cy="13017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rPr>
          <w:w w:val="110"/>
        </w:rPr>
        <w:t xml:space="preserve">+91 </w:t>
      </w:r>
      <w:r w:rsidR="00143809">
        <w:rPr>
          <w:w w:val="110"/>
        </w:rPr>
        <w:t>8310937902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453B4DD5" wp14:editId="0F25C69D">
            <wp:extent cx="127000" cy="95250"/>
            <wp:effectExtent l="0" t="0" r="0" b="0"/>
            <wp:docPr id="6" name="Image 6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3" w:history="1">
        <w:r w:rsidR="006719BC" w:rsidRPr="00F67A4B">
          <w:rPr>
            <w:rStyle w:val="Hyperlink"/>
            <w:w w:val="110"/>
          </w:rPr>
          <w:t>rakeshkhalijol05@gmail.com</w:t>
        </w:r>
      </w:hyperlink>
    </w:p>
    <w:p w14:paraId="75C75F20" w14:textId="77777777" w:rsidR="00ED253F" w:rsidRDefault="00000000">
      <w:pPr>
        <w:pStyle w:val="Heading1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412D88" wp14:editId="5A7C9298">
                <wp:simplePos x="0" y="0"/>
                <wp:positionH relativeFrom="page">
                  <wp:posOffset>365759</wp:posOffset>
                </wp:positionH>
                <wp:positionV relativeFrom="paragraph">
                  <wp:posOffset>272425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F0D09" id="Graphic 7" o:spid="_x0000_s1026" style="position:absolute;margin-left:28.8pt;margin-top:21.45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xperience"/>
      <w:bookmarkEnd w:id="0"/>
      <w:r>
        <w:rPr>
          <w:spacing w:val="-2"/>
          <w:w w:val="115"/>
        </w:rPr>
        <w:t>Experience</w:t>
      </w:r>
    </w:p>
    <w:p w14:paraId="7C9950C6" w14:textId="55F8F41C" w:rsidR="00ED253F" w:rsidRDefault="00143809">
      <w:pPr>
        <w:tabs>
          <w:tab w:val="left" w:pos="9375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SAPLABS India</w:t>
      </w:r>
      <w:r>
        <w:rPr>
          <w:b/>
          <w:spacing w:val="19"/>
          <w:w w:val="120"/>
        </w:rPr>
        <w:t xml:space="preserve"> </w:t>
      </w:r>
      <w:r>
        <w:rPr>
          <w:b/>
          <w:w w:val="120"/>
        </w:rPr>
        <w:t>Pvt</w:t>
      </w:r>
      <w:r>
        <w:rPr>
          <w:b/>
          <w:spacing w:val="19"/>
          <w:w w:val="120"/>
        </w:rPr>
        <w:t xml:space="preserve"> </w:t>
      </w:r>
      <w:r>
        <w:rPr>
          <w:b/>
          <w:spacing w:val="-4"/>
          <w:w w:val="120"/>
        </w:rPr>
        <w:t>Ltd.</w:t>
      </w:r>
      <w:r>
        <w:rPr>
          <w:b/>
        </w:rPr>
        <w:tab/>
      </w:r>
      <w:r>
        <w:rPr>
          <w:b/>
          <w:w w:val="120"/>
          <w:sz w:val="20"/>
        </w:rPr>
        <w:t>Aug 2022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Present</w:t>
      </w:r>
    </w:p>
    <w:p w14:paraId="20BCA967" w14:textId="114B9695" w:rsidR="00ED253F" w:rsidRDefault="00143809">
      <w:pPr>
        <w:tabs>
          <w:tab w:val="left" w:pos="9801"/>
        </w:tabs>
        <w:spacing w:before="21"/>
        <w:ind w:left="216"/>
        <w:rPr>
          <w:i/>
          <w:sz w:val="20"/>
        </w:rPr>
      </w:pPr>
      <w:r>
        <w:rPr>
          <w:i/>
          <w:spacing w:val="-2"/>
          <w:w w:val="105"/>
          <w:sz w:val="20"/>
        </w:rPr>
        <w:t>Data Science scholar</w:t>
      </w:r>
      <w:r>
        <w:rPr>
          <w:i/>
          <w:sz w:val="20"/>
        </w:rPr>
        <w:tab/>
      </w:r>
      <w:r>
        <w:rPr>
          <w:i/>
          <w:w w:val="105"/>
          <w:sz w:val="20"/>
        </w:rPr>
        <w:t>Bengaluru,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India</w:t>
      </w:r>
    </w:p>
    <w:p w14:paraId="7F04E879" w14:textId="1C5C928D" w:rsidR="00FA445D" w:rsidRPr="00FA445D" w:rsidRDefault="00FA445D" w:rsidP="00FA445D">
      <w:pPr>
        <w:pStyle w:val="ListParagraph"/>
        <w:numPr>
          <w:ilvl w:val="0"/>
          <w:numId w:val="1"/>
        </w:numPr>
        <w:tabs>
          <w:tab w:val="left" w:pos="695"/>
        </w:tabs>
        <w:spacing w:before="116"/>
        <w:ind w:left="695" w:hanging="185"/>
      </w:pPr>
      <w:r w:rsidRPr="00FA445D">
        <w:rPr>
          <w:w w:val="110"/>
          <w:sz w:val="20"/>
        </w:rPr>
        <w:t>Building and optimizing M</w:t>
      </w:r>
      <w:r w:rsidR="00B46A7C">
        <w:rPr>
          <w:w w:val="110"/>
          <w:sz w:val="20"/>
        </w:rPr>
        <w:t>achine Learning</w:t>
      </w:r>
      <w:r w:rsidRPr="00FA445D">
        <w:rPr>
          <w:w w:val="110"/>
          <w:sz w:val="20"/>
        </w:rPr>
        <w:t>, D</w:t>
      </w:r>
      <w:r w:rsidR="00B46A7C">
        <w:rPr>
          <w:w w:val="110"/>
          <w:sz w:val="20"/>
        </w:rPr>
        <w:t>eep Learning</w:t>
      </w:r>
      <w:r w:rsidRPr="00FA445D">
        <w:rPr>
          <w:w w:val="110"/>
          <w:sz w:val="20"/>
        </w:rPr>
        <w:t xml:space="preserve">, and </w:t>
      </w:r>
      <w:proofErr w:type="spellStart"/>
      <w:r w:rsidRPr="00FA445D">
        <w:rPr>
          <w:w w:val="110"/>
          <w:sz w:val="20"/>
        </w:rPr>
        <w:t>GenAI</w:t>
      </w:r>
      <w:proofErr w:type="spellEnd"/>
      <w:r w:rsidRPr="00FA445D">
        <w:rPr>
          <w:w w:val="110"/>
          <w:sz w:val="20"/>
        </w:rPr>
        <w:t xml:space="preserve"> solutions for intelligent automation and insights.</w:t>
      </w:r>
    </w:p>
    <w:p w14:paraId="7B20ED44" w14:textId="05199ED9" w:rsidR="00ED253F" w:rsidRPr="00FA445D" w:rsidRDefault="00000000" w:rsidP="00FA445D">
      <w:pPr>
        <w:tabs>
          <w:tab w:val="left" w:pos="695"/>
        </w:tabs>
        <w:spacing w:before="116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810C967" wp14:editId="370B5BBF">
                <wp:simplePos x="0" y="0"/>
                <wp:positionH relativeFrom="page">
                  <wp:posOffset>365759</wp:posOffset>
                </wp:positionH>
                <wp:positionV relativeFrom="paragraph">
                  <wp:posOffset>274945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5BEF8" id="Graphic 8" o:spid="_x0000_s1026" style="position:absolute;margin-left:28.8pt;margin-top:21.65pt;width:553.7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iOtIu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Projects"/>
      <w:bookmarkEnd w:id="1"/>
      <w:r w:rsidR="00FA445D">
        <w:rPr>
          <w:spacing w:val="-2"/>
          <w:w w:val="120"/>
        </w:rPr>
        <w:t xml:space="preserve">    </w:t>
      </w:r>
      <w:r w:rsidRPr="00FA445D">
        <w:rPr>
          <w:b/>
          <w:bCs/>
          <w:spacing w:val="-2"/>
          <w:w w:val="120"/>
          <w:sz w:val="24"/>
          <w:szCs w:val="24"/>
        </w:rPr>
        <w:t>Projects</w:t>
      </w:r>
    </w:p>
    <w:p w14:paraId="393B4436" w14:textId="25F66ABA" w:rsidR="00ED253F" w:rsidRDefault="00227BEF">
      <w:pPr>
        <w:tabs>
          <w:tab w:val="right" w:pos="11300"/>
        </w:tabs>
        <w:spacing w:before="125"/>
        <w:ind w:left="216"/>
        <w:rPr>
          <w:b/>
          <w:sz w:val="20"/>
        </w:rPr>
      </w:pPr>
      <w:r w:rsidRPr="00227BEF">
        <w:rPr>
          <w:b/>
          <w:w w:val="115"/>
          <w:sz w:val="20"/>
        </w:rPr>
        <w:t xml:space="preserve">Smart Suggester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8"/>
          <w:w w:val="115"/>
          <w:sz w:val="20"/>
        </w:rPr>
        <w:t xml:space="preserve"> </w:t>
      </w:r>
      <w:r>
        <w:rPr>
          <w:i/>
          <w:w w:val="115"/>
          <w:sz w:val="20"/>
        </w:rPr>
        <w:t>Jul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2023</w:t>
      </w:r>
      <w:r>
        <w:rPr>
          <w:i/>
          <w:spacing w:val="18"/>
          <w:w w:val="115"/>
          <w:sz w:val="20"/>
        </w:rPr>
        <w:t xml:space="preserve"> </w:t>
      </w:r>
      <w:r>
        <w:rPr>
          <w:i/>
          <w:w w:val="115"/>
          <w:sz w:val="20"/>
        </w:rPr>
        <w:t>-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Sept</w:t>
      </w:r>
      <w:r>
        <w:rPr>
          <w:i/>
          <w:spacing w:val="19"/>
          <w:w w:val="115"/>
          <w:sz w:val="20"/>
        </w:rPr>
        <w:t xml:space="preserve"> </w:t>
      </w:r>
      <w:r>
        <w:rPr>
          <w:i/>
          <w:w w:val="115"/>
          <w:sz w:val="20"/>
        </w:rPr>
        <w:t>2024</w:t>
      </w:r>
      <w:r>
        <w:rPr>
          <w:i/>
          <w:spacing w:val="29"/>
          <w:w w:val="115"/>
          <w:sz w:val="20"/>
        </w:rPr>
        <w:t xml:space="preserve"> 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sz w:val="20"/>
        </w:rPr>
        <w:tab/>
      </w:r>
      <w:r>
        <w:rPr>
          <w:b/>
          <w:spacing w:val="-10"/>
          <w:w w:val="115"/>
          <w:sz w:val="20"/>
        </w:rPr>
        <w:t>4</w:t>
      </w:r>
    </w:p>
    <w:p w14:paraId="2FFFA9A3" w14:textId="19A70BDA" w:rsidR="00227BEF" w:rsidRDefault="00227BEF" w:rsidP="00227BEF">
      <w:pPr>
        <w:tabs>
          <w:tab w:val="right" w:pos="11300"/>
        </w:tabs>
        <w:spacing w:before="168"/>
        <w:ind w:left="216"/>
        <w:rPr>
          <w:w w:val="105"/>
          <w:sz w:val="20"/>
        </w:rPr>
      </w:pPr>
      <w:r>
        <w:rPr>
          <w:w w:val="105"/>
          <w:sz w:val="20"/>
        </w:rPr>
        <w:t xml:space="preserve">   </w:t>
      </w:r>
      <w:r w:rsidRPr="00227BEF">
        <w:rPr>
          <w:w w:val="105"/>
          <w:sz w:val="20"/>
        </w:rPr>
        <w:t xml:space="preserve">• Built an AI-driven </w:t>
      </w:r>
      <w:r w:rsidRPr="00227BEF">
        <w:rPr>
          <w:b/>
          <w:bCs/>
          <w:w w:val="105"/>
          <w:sz w:val="20"/>
        </w:rPr>
        <w:t>Jira issue resolution system</w:t>
      </w:r>
      <w:r w:rsidRPr="00227BEF">
        <w:rPr>
          <w:w w:val="105"/>
          <w:sz w:val="20"/>
        </w:rPr>
        <w:t xml:space="preserve"> using </w:t>
      </w:r>
      <w:r w:rsidRPr="00227BEF">
        <w:rPr>
          <w:b/>
          <w:bCs/>
          <w:w w:val="105"/>
          <w:sz w:val="20"/>
        </w:rPr>
        <w:t>RAG</w:t>
      </w:r>
      <w:r w:rsidRPr="00227BEF">
        <w:rPr>
          <w:w w:val="105"/>
          <w:sz w:val="20"/>
        </w:rPr>
        <w:t xml:space="preserve"> and </w:t>
      </w:r>
      <w:r w:rsidRPr="00227BEF">
        <w:rPr>
          <w:b/>
          <w:bCs/>
          <w:w w:val="105"/>
          <w:sz w:val="20"/>
        </w:rPr>
        <w:t>vector similarity search</w:t>
      </w:r>
      <w:r w:rsidRPr="00227BEF">
        <w:rPr>
          <w:w w:val="105"/>
          <w:sz w:val="20"/>
        </w:rPr>
        <w:t>.</w:t>
      </w:r>
      <w:r w:rsidRPr="00227BEF">
        <w:rPr>
          <w:w w:val="105"/>
          <w:sz w:val="20"/>
        </w:rPr>
        <w:br/>
      </w:r>
      <w:r>
        <w:rPr>
          <w:w w:val="105"/>
          <w:sz w:val="20"/>
        </w:rPr>
        <w:t xml:space="preserve">   </w:t>
      </w:r>
      <w:r w:rsidRPr="00227BEF">
        <w:rPr>
          <w:w w:val="105"/>
          <w:sz w:val="20"/>
        </w:rPr>
        <w:t>• Developed a pipeline to collect, embed (</w:t>
      </w:r>
      <w:r w:rsidRPr="00227BEF">
        <w:rPr>
          <w:b/>
          <w:bCs/>
          <w:w w:val="105"/>
          <w:sz w:val="20"/>
        </w:rPr>
        <w:t>text-embedding-ada-002</w:t>
      </w:r>
      <w:r w:rsidRPr="00227BEF">
        <w:rPr>
          <w:w w:val="105"/>
          <w:sz w:val="20"/>
        </w:rPr>
        <w:t xml:space="preserve">), and store Jira issues in </w:t>
      </w:r>
      <w:proofErr w:type="spellStart"/>
      <w:r w:rsidRPr="00227BEF">
        <w:rPr>
          <w:b/>
          <w:bCs/>
          <w:w w:val="105"/>
          <w:sz w:val="20"/>
        </w:rPr>
        <w:t>ChromaDB</w:t>
      </w:r>
      <w:proofErr w:type="spellEnd"/>
      <w:r w:rsidRPr="00227BEF">
        <w:rPr>
          <w:w w:val="105"/>
          <w:sz w:val="20"/>
        </w:rPr>
        <w:t>.</w:t>
      </w:r>
      <w:r w:rsidRPr="00227BEF">
        <w:rPr>
          <w:w w:val="105"/>
          <w:sz w:val="20"/>
        </w:rPr>
        <w:br/>
      </w:r>
      <w:r>
        <w:rPr>
          <w:w w:val="105"/>
          <w:sz w:val="20"/>
        </w:rPr>
        <w:t xml:space="preserve">   </w:t>
      </w:r>
      <w:r w:rsidRPr="00227BEF">
        <w:rPr>
          <w:w w:val="105"/>
          <w:sz w:val="20"/>
        </w:rPr>
        <w:t xml:space="preserve">• Integrated </w:t>
      </w:r>
      <w:r w:rsidRPr="00227BEF">
        <w:rPr>
          <w:b/>
          <w:bCs/>
          <w:w w:val="105"/>
          <w:sz w:val="20"/>
        </w:rPr>
        <w:t>GPT-4</w:t>
      </w:r>
      <w:r w:rsidRPr="00227BEF">
        <w:rPr>
          <w:w w:val="105"/>
          <w:sz w:val="20"/>
        </w:rPr>
        <w:t xml:space="preserve"> to generate solutions for new issues based on similar past cases.</w:t>
      </w:r>
      <w:r w:rsidRPr="00227BEF">
        <w:rPr>
          <w:w w:val="105"/>
          <w:sz w:val="20"/>
        </w:rPr>
        <w:br/>
      </w:r>
      <w:r>
        <w:rPr>
          <w:w w:val="105"/>
          <w:sz w:val="20"/>
        </w:rPr>
        <w:t xml:space="preserve">   </w:t>
      </w:r>
      <w:r w:rsidRPr="00227BEF">
        <w:rPr>
          <w:w w:val="105"/>
          <w:sz w:val="20"/>
        </w:rPr>
        <w:t xml:space="preserve">• Automated data collection and tracking via </w:t>
      </w:r>
      <w:r w:rsidRPr="00227BEF">
        <w:rPr>
          <w:b/>
          <w:bCs/>
          <w:w w:val="105"/>
          <w:sz w:val="20"/>
        </w:rPr>
        <w:t>Jenkins jobs</w:t>
      </w:r>
      <w:r w:rsidRPr="00227BEF">
        <w:rPr>
          <w:w w:val="105"/>
          <w:sz w:val="20"/>
        </w:rPr>
        <w:t xml:space="preserve"> and </w:t>
      </w:r>
      <w:proofErr w:type="spellStart"/>
      <w:r w:rsidRPr="00227BEF">
        <w:rPr>
          <w:b/>
          <w:bCs/>
          <w:w w:val="105"/>
          <w:sz w:val="20"/>
        </w:rPr>
        <w:t>cron</w:t>
      </w:r>
      <w:proofErr w:type="spellEnd"/>
      <w:r w:rsidRPr="00227BEF">
        <w:rPr>
          <w:b/>
          <w:bCs/>
          <w:w w:val="105"/>
          <w:sz w:val="20"/>
        </w:rPr>
        <w:t xml:space="preserve"> jobs</w:t>
      </w:r>
      <w:r w:rsidRPr="00227BEF">
        <w:rPr>
          <w:w w:val="105"/>
          <w:sz w:val="20"/>
        </w:rPr>
        <w:t>.</w:t>
      </w:r>
      <w:r w:rsidRPr="00227BEF">
        <w:rPr>
          <w:w w:val="105"/>
          <w:sz w:val="20"/>
        </w:rPr>
        <w:br/>
      </w:r>
      <w:r>
        <w:rPr>
          <w:w w:val="105"/>
          <w:sz w:val="20"/>
        </w:rPr>
        <w:t xml:space="preserve">   </w:t>
      </w:r>
      <w:r w:rsidRPr="00227BEF">
        <w:rPr>
          <w:w w:val="105"/>
          <w:sz w:val="20"/>
        </w:rPr>
        <w:t xml:space="preserve">• Monitored </w:t>
      </w:r>
      <w:r w:rsidRPr="00227BEF">
        <w:rPr>
          <w:b/>
          <w:bCs/>
          <w:w w:val="105"/>
          <w:sz w:val="20"/>
        </w:rPr>
        <w:t>token usage &amp; costs</w:t>
      </w:r>
      <w:r w:rsidRPr="00227BEF">
        <w:rPr>
          <w:w w:val="105"/>
          <w:sz w:val="20"/>
        </w:rPr>
        <w:t>, providing insights for SAP leadership.</w:t>
      </w:r>
      <w:r w:rsidRPr="00227BEF">
        <w:rPr>
          <w:w w:val="105"/>
          <w:sz w:val="20"/>
        </w:rPr>
        <w:br/>
      </w:r>
      <w:r>
        <w:rPr>
          <w:w w:val="105"/>
          <w:sz w:val="20"/>
        </w:rPr>
        <w:t xml:space="preserve">   </w:t>
      </w:r>
      <w:r w:rsidRPr="00227BEF">
        <w:rPr>
          <w:w w:val="105"/>
          <w:sz w:val="20"/>
        </w:rPr>
        <w:t xml:space="preserve">• Designed a </w:t>
      </w:r>
      <w:r w:rsidRPr="00227BEF">
        <w:rPr>
          <w:b/>
          <w:bCs/>
          <w:w w:val="105"/>
          <w:sz w:val="20"/>
        </w:rPr>
        <w:t>scalable architecture</w:t>
      </w:r>
      <w:r w:rsidRPr="00227BEF">
        <w:rPr>
          <w:w w:val="105"/>
          <w:sz w:val="20"/>
        </w:rPr>
        <w:t xml:space="preserve"> for deployment on </w:t>
      </w:r>
      <w:r w:rsidRPr="00227BEF">
        <w:rPr>
          <w:b/>
          <w:bCs/>
          <w:w w:val="105"/>
          <w:sz w:val="20"/>
        </w:rPr>
        <w:t>GCP team environments</w:t>
      </w:r>
      <w:r w:rsidRPr="00227BEF">
        <w:rPr>
          <w:w w:val="105"/>
          <w:sz w:val="20"/>
        </w:rPr>
        <w:t>.</w:t>
      </w:r>
    </w:p>
    <w:p w14:paraId="0F7D9B24" w14:textId="2C8CCD12" w:rsidR="00ED253F" w:rsidRDefault="00784716">
      <w:pPr>
        <w:tabs>
          <w:tab w:val="right" w:pos="11300"/>
        </w:tabs>
        <w:spacing w:before="168"/>
        <w:ind w:left="215"/>
        <w:rPr>
          <w:b/>
          <w:sz w:val="20"/>
        </w:rPr>
      </w:pPr>
      <w:r w:rsidRPr="00784716">
        <w:rPr>
          <w:b/>
          <w:w w:val="120"/>
          <w:sz w:val="20"/>
        </w:rPr>
        <w:t xml:space="preserve">Sentiment Analysis on SAP Internal Product Comments </w:t>
      </w:r>
      <w:r>
        <w:rPr>
          <w:b/>
          <w:w w:val="120"/>
          <w:sz w:val="20"/>
        </w:rPr>
        <w:t>Clone</w:t>
      </w:r>
      <w:r>
        <w:rPr>
          <w:b/>
          <w:spacing w:val="12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Sept</w:t>
      </w:r>
      <w:r>
        <w:rPr>
          <w:i/>
          <w:spacing w:val="15"/>
          <w:w w:val="120"/>
          <w:sz w:val="20"/>
        </w:rPr>
        <w:t xml:space="preserve"> </w:t>
      </w:r>
      <w:r>
        <w:rPr>
          <w:i/>
          <w:w w:val="120"/>
          <w:sz w:val="20"/>
        </w:rPr>
        <w:t>2022</w:t>
      </w:r>
      <w:r>
        <w:rPr>
          <w:i/>
          <w:spacing w:val="38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sz w:val="20"/>
        </w:rPr>
        <w:tab/>
      </w:r>
      <w:r>
        <w:rPr>
          <w:b/>
          <w:spacing w:val="-10"/>
          <w:w w:val="120"/>
          <w:sz w:val="20"/>
        </w:rPr>
        <w:t>4</w:t>
      </w:r>
    </w:p>
    <w:p w14:paraId="0781B1BD" w14:textId="4F701786" w:rsidR="00784716" w:rsidRDefault="00784716">
      <w:pPr>
        <w:tabs>
          <w:tab w:val="right" w:pos="11300"/>
        </w:tabs>
        <w:spacing w:before="268"/>
        <w:ind w:left="215"/>
        <w:rPr>
          <w:w w:val="110"/>
          <w:sz w:val="20"/>
        </w:rPr>
      </w:pPr>
      <w:r>
        <w:rPr>
          <w:w w:val="110"/>
          <w:sz w:val="20"/>
        </w:rPr>
        <w:t xml:space="preserve">   </w:t>
      </w:r>
      <w:r w:rsidRPr="00784716">
        <w:rPr>
          <w:w w:val="110"/>
          <w:sz w:val="20"/>
        </w:rPr>
        <w:t xml:space="preserve">• Conducted </w:t>
      </w:r>
      <w:r w:rsidRPr="00784716">
        <w:rPr>
          <w:b/>
          <w:bCs/>
          <w:w w:val="110"/>
          <w:sz w:val="20"/>
        </w:rPr>
        <w:t>sentiment analysis</w:t>
      </w:r>
      <w:r w:rsidRPr="00784716">
        <w:rPr>
          <w:w w:val="110"/>
          <w:sz w:val="20"/>
        </w:rPr>
        <w:t xml:space="preserve"> on SAP product comments using </w:t>
      </w:r>
      <w:r w:rsidRPr="00784716">
        <w:rPr>
          <w:b/>
          <w:bCs/>
          <w:w w:val="110"/>
          <w:sz w:val="20"/>
        </w:rPr>
        <w:t>BERT</w:t>
      </w:r>
      <w:r w:rsidRPr="00784716">
        <w:rPr>
          <w:w w:val="110"/>
          <w:sz w:val="20"/>
        </w:rPr>
        <w:t xml:space="preserve"> and other embedding models.</w:t>
      </w:r>
      <w:r w:rsidRPr="00784716">
        <w:rPr>
          <w:w w:val="110"/>
          <w:sz w:val="20"/>
        </w:rPr>
        <w:br/>
      </w:r>
      <w:r>
        <w:rPr>
          <w:w w:val="110"/>
          <w:sz w:val="20"/>
        </w:rPr>
        <w:t xml:space="preserve">   </w:t>
      </w:r>
      <w:r w:rsidRPr="00784716">
        <w:rPr>
          <w:w w:val="110"/>
          <w:sz w:val="20"/>
        </w:rPr>
        <w:t xml:space="preserve">• Tracked all model experiments using </w:t>
      </w:r>
      <w:proofErr w:type="spellStart"/>
      <w:r w:rsidRPr="00784716">
        <w:rPr>
          <w:b/>
          <w:bCs/>
          <w:w w:val="110"/>
          <w:sz w:val="20"/>
        </w:rPr>
        <w:t>MLflow</w:t>
      </w:r>
      <w:proofErr w:type="spellEnd"/>
      <w:r w:rsidRPr="00784716">
        <w:rPr>
          <w:w w:val="110"/>
          <w:sz w:val="20"/>
        </w:rPr>
        <w:t xml:space="preserve"> for versioning and performance evaluation.</w:t>
      </w:r>
      <w:r w:rsidRPr="00784716">
        <w:rPr>
          <w:w w:val="110"/>
          <w:sz w:val="20"/>
        </w:rPr>
        <w:br/>
      </w:r>
      <w:r>
        <w:rPr>
          <w:w w:val="110"/>
          <w:sz w:val="20"/>
        </w:rPr>
        <w:t xml:space="preserve">   </w:t>
      </w:r>
      <w:r w:rsidRPr="00784716">
        <w:rPr>
          <w:w w:val="110"/>
          <w:sz w:val="20"/>
        </w:rPr>
        <w:t xml:space="preserve">• Applied </w:t>
      </w:r>
      <w:r w:rsidRPr="00784716">
        <w:rPr>
          <w:b/>
          <w:bCs/>
          <w:w w:val="110"/>
          <w:sz w:val="20"/>
        </w:rPr>
        <w:t>PCA</w:t>
      </w:r>
      <w:r w:rsidRPr="00784716">
        <w:rPr>
          <w:w w:val="110"/>
          <w:sz w:val="20"/>
        </w:rPr>
        <w:t xml:space="preserve"> on embeddings to analyze feature importance and reduce dimensionality.</w:t>
      </w:r>
      <w:r w:rsidRPr="00784716">
        <w:rPr>
          <w:w w:val="110"/>
          <w:sz w:val="20"/>
        </w:rPr>
        <w:br/>
      </w:r>
      <w:r>
        <w:rPr>
          <w:w w:val="110"/>
          <w:sz w:val="20"/>
        </w:rPr>
        <w:t xml:space="preserve">   </w:t>
      </w:r>
      <w:r w:rsidRPr="00784716">
        <w:rPr>
          <w:w w:val="110"/>
          <w:sz w:val="20"/>
        </w:rPr>
        <w:t xml:space="preserve">• Performed </w:t>
      </w:r>
      <w:r w:rsidRPr="00784716">
        <w:rPr>
          <w:b/>
          <w:bCs/>
          <w:w w:val="110"/>
          <w:sz w:val="20"/>
        </w:rPr>
        <w:t>NLP preprocessing</w:t>
      </w:r>
      <w:r w:rsidRPr="00784716">
        <w:rPr>
          <w:w w:val="110"/>
          <w:sz w:val="20"/>
        </w:rPr>
        <w:t xml:space="preserve">, </w:t>
      </w:r>
      <w:r w:rsidRPr="00784716">
        <w:rPr>
          <w:b/>
          <w:bCs/>
          <w:w w:val="110"/>
          <w:sz w:val="20"/>
        </w:rPr>
        <w:t>EDA</w:t>
      </w:r>
      <w:r w:rsidRPr="00784716">
        <w:rPr>
          <w:w w:val="110"/>
          <w:sz w:val="20"/>
        </w:rPr>
        <w:t>, and feature engineering for optimal model performance.</w:t>
      </w:r>
      <w:r w:rsidRPr="00784716">
        <w:rPr>
          <w:w w:val="110"/>
          <w:sz w:val="20"/>
        </w:rPr>
        <w:br/>
      </w:r>
      <w:r>
        <w:rPr>
          <w:w w:val="110"/>
          <w:sz w:val="20"/>
        </w:rPr>
        <w:t xml:space="preserve">   </w:t>
      </w:r>
      <w:r w:rsidRPr="00784716">
        <w:rPr>
          <w:w w:val="110"/>
          <w:sz w:val="20"/>
        </w:rPr>
        <w:t xml:space="preserve">• Deployed the model on </w:t>
      </w:r>
      <w:r w:rsidR="00EE3BFD">
        <w:rPr>
          <w:b/>
          <w:bCs/>
          <w:w w:val="110"/>
          <w:sz w:val="20"/>
        </w:rPr>
        <w:t xml:space="preserve">GCP Machine </w:t>
      </w:r>
      <w:r w:rsidRPr="00784716">
        <w:rPr>
          <w:w w:val="110"/>
          <w:sz w:val="20"/>
        </w:rPr>
        <w:t xml:space="preserve">and implemented </w:t>
      </w:r>
      <w:r w:rsidRPr="00784716">
        <w:rPr>
          <w:b/>
          <w:bCs/>
          <w:w w:val="110"/>
          <w:sz w:val="20"/>
        </w:rPr>
        <w:t>real-time monitoring</w:t>
      </w:r>
      <w:r w:rsidRPr="00784716">
        <w:rPr>
          <w:w w:val="110"/>
          <w:sz w:val="20"/>
        </w:rPr>
        <w:t xml:space="preserve"> for insights.</w:t>
      </w:r>
    </w:p>
    <w:p w14:paraId="6DBF2207" w14:textId="519DC49E" w:rsidR="00D77EC1" w:rsidRDefault="00D77EC1">
      <w:pPr>
        <w:tabs>
          <w:tab w:val="right" w:pos="11300"/>
        </w:tabs>
        <w:spacing w:before="268"/>
        <w:ind w:left="215"/>
        <w:rPr>
          <w:b/>
          <w:w w:val="115"/>
          <w:sz w:val="20"/>
        </w:rPr>
      </w:pPr>
      <w:r w:rsidRPr="00D77EC1">
        <w:rPr>
          <w:b/>
          <w:bCs/>
          <w:w w:val="115"/>
          <w:sz w:val="20"/>
        </w:rPr>
        <w:t xml:space="preserve">Smart Procurement Clustering – AI-Driven Vendor Segmentation | </w:t>
      </w:r>
      <w:r>
        <w:rPr>
          <w:b/>
          <w:bCs/>
          <w:w w:val="115"/>
          <w:sz w:val="20"/>
        </w:rPr>
        <w:t>June 2023</w:t>
      </w:r>
      <w:r w:rsidRPr="00D77EC1">
        <w:rPr>
          <w:b/>
          <w:bCs/>
          <w:w w:val="115"/>
          <w:sz w:val="20"/>
        </w:rPr>
        <w:t xml:space="preserve">| </w:t>
      </w:r>
      <w:r w:rsidR="003713BE">
        <w:rPr>
          <w:b/>
          <w:bCs/>
          <w:w w:val="115"/>
          <w:sz w:val="20"/>
        </w:rPr>
        <w:t xml:space="preserve">                                                                   </w:t>
      </w:r>
      <w:r w:rsidRPr="00D77EC1">
        <w:rPr>
          <w:b/>
          <w:w w:val="115"/>
          <w:sz w:val="20"/>
        </w:rPr>
        <w:t>4</w:t>
      </w:r>
    </w:p>
    <w:p w14:paraId="06BEA579" w14:textId="68CBCE88" w:rsidR="00031102" w:rsidRDefault="00D77EC1">
      <w:pPr>
        <w:tabs>
          <w:tab w:val="right" w:pos="11300"/>
        </w:tabs>
        <w:spacing w:before="268"/>
        <w:ind w:left="215"/>
        <w:rPr>
          <w:b/>
          <w:sz w:val="20"/>
        </w:rPr>
      </w:pPr>
      <w:r w:rsidRPr="00D77EC1">
        <w:rPr>
          <w:b/>
          <w:w w:val="115"/>
          <w:sz w:val="20"/>
        </w:rPr>
        <w:br/>
      </w:r>
      <w:r w:rsidRPr="00D77EC1">
        <w:rPr>
          <w:bCs/>
          <w:w w:val="115"/>
          <w:sz w:val="20"/>
        </w:rPr>
        <w:t>• POC deployed on GCP VM for AI-based procurement insights.</w:t>
      </w:r>
      <w:r w:rsidRPr="00D77EC1">
        <w:rPr>
          <w:bCs/>
          <w:w w:val="115"/>
          <w:sz w:val="20"/>
        </w:rPr>
        <w:br/>
        <w:t xml:space="preserve">• Used all-MiniLM-L6-v2 for embeddings; applied </w:t>
      </w:r>
      <w:proofErr w:type="spellStart"/>
      <w:r w:rsidRPr="00D77EC1">
        <w:rPr>
          <w:bCs/>
          <w:w w:val="115"/>
          <w:sz w:val="20"/>
        </w:rPr>
        <w:t>KMeans</w:t>
      </w:r>
      <w:proofErr w:type="spellEnd"/>
      <w:r w:rsidRPr="00D77EC1">
        <w:rPr>
          <w:bCs/>
          <w:w w:val="115"/>
          <w:sz w:val="20"/>
        </w:rPr>
        <w:t xml:space="preserve"> &amp; DBSCAN for clustering.</w:t>
      </w:r>
      <w:r w:rsidRPr="00D77EC1">
        <w:rPr>
          <w:bCs/>
          <w:w w:val="115"/>
          <w:sz w:val="20"/>
        </w:rPr>
        <w:br/>
        <w:t>• Evaluated with Silhouette Score to identify vendor patterns and anomalies.</w:t>
      </w:r>
    </w:p>
    <w:p w14:paraId="7B630CD1" w14:textId="77777777" w:rsidR="00ED253F" w:rsidRDefault="00000000">
      <w:pPr>
        <w:pStyle w:val="Heading1"/>
        <w:spacing w:before="13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9CB7472" wp14:editId="1D3F0CE3">
                <wp:simplePos x="0" y="0"/>
                <wp:positionH relativeFrom="page">
                  <wp:posOffset>365759</wp:posOffset>
                </wp:positionH>
                <wp:positionV relativeFrom="paragraph">
                  <wp:posOffset>287983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27FB" id="Graphic 9" o:spid="_x0000_s1026" style="position:absolute;margin-left:28.8pt;margin-top:22.7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B/UTqq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>
        <w:rPr>
          <w:spacing w:val="-2"/>
          <w:w w:val="120"/>
        </w:rPr>
        <w:t>Education</w:t>
      </w:r>
    </w:p>
    <w:p w14:paraId="21EFB686" w14:textId="49454BA4" w:rsidR="00ED253F" w:rsidRDefault="00FA445D">
      <w:pPr>
        <w:tabs>
          <w:tab w:val="left" w:pos="9260"/>
        </w:tabs>
        <w:spacing w:before="57"/>
        <w:ind w:left="216"/>
        <w:rPr>
          <w:b/>
          <w:sz w:val="20"/>
        </w:rPr>
      </w:pPr>
      <w:r w:rsidRPr="00FA445D">
        <w:rPr>
          <w:b/>
          <w:w w:val="120"/>
        </w:rPr>
        <w:t>Birla Institute of Technology and Science, Pilani (BITS Pilani)</w:t>
      </w:r>
      <w:r>
        <w:rPr>
          <w:b/>
        </w:rPr>
        <w:tab/>
      </w:r>
      <w:r>
        <w:rPr>
          <w:b/>
          <w:w w:val="120"/>
          <w:sz w:val="20"/>
        </w:rPr>
        <w:t>Dec’2022</w:t>
      </w:r>
      <w:r>
        <w:rPr>
          <w:b/>
          <w:spacing w:val="10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Jun’2025</w:t>
      </w:r>
    </w:p>
    <w:p w14:paraId="0439EB41" w14:textId="13267662" w:rsidR="00ED253F" w:rsidRDefault="00FA445D">
      <w:pPr>
        <w:tabs>
          <w:tab w:val="left" w:pos="9341"/>
        </w:tabs>
        <w:spacing w:before="21"/>
        <w:ind w:left="216"/>
        <w:rPr>
          <w:i/>
          <w:spacing w:val="-2"/>
          <w:w w:val="105"/>
          <w:sz w:val="20"/>
        </w:rPr>
      </w:pPr>
      <w:r w:rsidRPr="00FA445D">
        <w:rPr>
          <w:i/>
          <w:w w:val="105"/>
          <w:sz w:val="20"/>
        </w:rPr>
        <w:t>Master of Technology</w:t>
      </w:r>
      <w:r>
        <w:rPr>
          <w:i/>
          <w:w w:val="105"/>
          <w:sz w:val="20"/>
        </w:rPr>
        <w:t>(</w:t>
      </w:r>
      <w:proofErr w:type="spellStart"/>
      <w:r>
        <w:rPr>
          <w:i/>
          <w:w w:val="105"/>
          <w:sz w:val="20"/>
        </w:rPr>
        <w:t>M.Tech</w:t>
      </w:r>
      <w:proofErr w:type="spellEnd"/>
      <w:r>
        <w:rPr>
          <w:i/>
          <w:w w:val="105"/>
          <w:sz w:val="20"/>
        </w:rPr>
        <w:t>)</w:t>
      </w:r>
      <w:r w:rsidRPr="00FA445D">
        <w:rPr>
          <w:i/>
          <w:w w:val="105"/>
          <w:sz w:val="20"/>
        </w:rPr>
        <w:t xml:space="preserve"> in Data Science </w:t>
      </w:r>
      <w:r>
        <w:rPr>
          <w:i/>
          <w:w w:val="105"/>
          <w:sz w:val="20"/>
        </w:rPr>
        <w:t>(CGPA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7.</w:t>
      </w:r>
      <w:r w:rsidR="00D77EC1">
        <w:rPr>
          <w:i/>
          <w:spacing w:val="-2"/>
          <w:w w:val="105"/>
          <w:sz w:val="20"/>
        </w:rPr>
        <w:t>44</w:t>
      </w:r>
      <w:r>
        <w:rPr>
          <w:i/>
          <w:spacing w:val="-2"/>
          <w:w w:val="105"/>
          <w:sz w:val="20"/>
        </w:rPr>
        <w:t>)</w:t>
      </w:r>
      <w:r>
        <w:rPr>
          <w:i/>
          <w:sz w:val="20"/>
        </w:rPr>
        <w:tab/>
      </w:r>
      <w:r>
        <w:rPr>
          <w:i/>
          <w:w w:val="105"/>
          <w:sz w:val="20"/>
        </w:rPr>
        <w:t>Bengaluru,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Karnataka</w:t>
      </w:r>
    </w:p>
    <w:p w14:paraId="616E6693" w14:textId="77777777" w:rsidR="00FA445D" w:rsidRDefault="00FA445D">
      <w:pPr>
        <w:tabs>
          <w:tab w:val="left" w:pos="9341"/>
        </w:tabs>
        <w:spacing w:before="21"/>
        <w:ind w:left="216"/>
        <w:rPr>
          <w:i/>
          <w:spacing w:val="-2"/>
          <w:w w:val="105"/>
          <w:sz w:val="20"/>
        </w:rPr>
      </w:pPr>
    </w:p>
    <w:p w14:paraId="38BFA4AC" w14:textId="018288A1" w:rsidR="00FA445D" w:rsidRDefault="00FA445D" w:rsidP="00FA445D">
      <w:pPr>
        <w:tabs>
          <w:tab w:val="left" w:pos="9260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Mangalore Institute of Technology &amp;</w:t>
      </w:r>
      <w:r>
        <w:rPr>
          <w:b/>
          <w:spacing w:val="10"/>
          <w:w w:val="120"/>
        </w:rPr>
        <w:t xml:space="preserve"> </w:t>
      </w:r>
      <w:r>
        <w:rPr>
          <w:b/>
          <w:spacing w:val="-2"/>
          <w:w w:val="120"/>
        </w:rPr>
        <w:t>Engineering</w:t>
      </w:r>
      <w:r>
        <w:rPr>
          <w:b/>
        </w:rPr>
        <w:tab/>
      </w:r>
      <w:r>
        <w:rPr>
          <w:b/>
          <w:w w:val="120"/>
          <w:sz w:val="20"/>
        </w:rPr>
        <w:t>Dec’2018</w:t>
      </w:r>
      <w:r>
        <w:rPr>
          <w:b/>
          <w:spacing w:val="10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Jun’2022</w:t>
      </w:r>
    </w:p>
    <w:p w14:paraId="2B1D3B85" w14:textId="000AAB27" w:rsidR="00FA445D" w:rsidRDefault="00FA445D" w:rsidP="00FA445D">
      <w:pPr>
        <w:tabs>
          <w:tab w:val="left" w:pos="9341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Engineering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Computer Science &amp; Engineering(CGPA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8.</w:t>
      </w:r>
      <w:r w:rsidR="00D77EC1">
        <w:rPr>
          <w:i/>
          <w:spacing w:val="-2"/>
          <w:w w:val="105"/>
          <w:sz w:val="20"/>
        </w:rPr>
        <w:t>0</w:t>
      </w:r>
      <w:r>
        <w:rPr>
          <w:i/>
          <w:spacing w:val="-2"/>
          <w:w w:val="105"/>
          <w:sz w:val="20"/>
        </w:rPr>
        <w:t>)</w:t>
      </w:r>
      <w:r>
        <w:rPr>
          <w:i/>
          <w:sz w:val="20"/>
        </w:rPr>
        <w:tab/>
      </w:r>
      <w:r>
        <w:rPr>
          <w:i/>
          <w:w w:val="105"/>
          <w:sz w:val="20"/>
        </w:rPr>
        <w:t>Mangalore,</w:t>
      </w:r>
      <w:r>
        <w:rPr>
          <w:i/>
          <w:spacing w:val="4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Karnataka</w:t>
      </w:r>
    </w:p>
    <w:p w14:paraId="4200EE38" w14:textId="77777777" w:rsidR="00FA445D" w:rsidRDefault="00FA445D">
      <w:pPr>
        <w:tabs>
          <w:tab w:val="left" w:pos="9341"/>
        </w:tabs>
        <w:spacing w:before="21"/>
        <w:ind w:left="216"/>
        <w:rPr>
          <w:i/>
          <w:sz w:val="20"/>
        </w:rPr>
      </w:pPr>
    </w:p>
    <w:p w14:paraId="3D02D569" w14:textId="77777777" w:rsidR="00ED253F" w:rsidRDefault="00000000">
      <w:pPr>
        <w:pStyle w:val="Heading1"/>
        <w:spacing w:before="124"/>
        <w:ind w:left="2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6DE2148" wp14:editId="62AF7F33">
                <wp:simplePos x="0" y="0"/>
                <wp:positionH relativeFrom="page">
                  <wp:posOffset>365759</wp:posOffset>
                </wp:positionH>
                <wp:positionV relativeFrom="paragraph">
                  <wp:posOffset>279618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2E055" id="Graphic 10" o:spid="_x0000_s1026" style="position:absolute;margin-left:28.8pt;margin-top:22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30C1EAD9" w14:textId="63FE2FEF" w:rsidR="00ED253F" w:rsidRDefault="00000000">
      <w:pPr>
        <w:spacing w:before="64" w:line="242" w:lineRule="exact"/>
        <w:ind w:left="431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Python,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JavaScript</w:t>
      </w:r>
      <w:r w:rsidR="00EA3C6A">
        <w:rPr>
          <w:w w:val="115"/>
          <w:sz w:val="20"/>
        </w:rPr>
        <w:t>, Java</w:t>
      </w:r>
    </w:p>
    <w:p w14:paraId="1A5B482C" w14:textId="1AB88E45" w:rsidR="00ED253F" w:rsidRDefault="00000000">
      <w:pPr>
        <w:spacing w:before="1" w:line="235" w:lineRule="auto"/>
        <w:ind w:left="431" w:right="2618"/>
        <w:rPr>
          <w:sz w:val="20"/>
        </w:rPr>
      </w:pPr>
      <w:r>
        <w:rPr>
          <w:b/>
          <w:w w:val="115"/>
          <w:sz w:val="20"/>
        </w:rPr>
        <w:t>Technologies/Frameworks/Libraries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 xml:space="preserve">Machine Learning, Deep Learning, NLP, </w:t>
      </w:r>
      <w:r w:rsidR="00EA3C6A">
        <w:rPr>
          <w:w w:val="115"/>
          <w:sz w:val="20"/>
        </w:rPr>
        <w:t>Generative AI, Agentic AI,</w:t>
      </w:r>
      <w:r w:rsidR="00411AC3">
        <w:rPr>
          <w:w w:val="115"/>
          <w:sz w:val="20"/>
        </w:rPr>
        <w:t xml:space="preserve"> LLM Fine-tuning,</w:t>
      </w:r>
      <w:r w:rsidR="00EA3C6A">
        <w:rPr>
          <w:w w:val="115"/>
          <w:sz w:val="20"/>
        </w:rPr>
        <w:t xml:space="preserve"> </w:t>
      </w:r>
      <w:r w:rsidR="00B46A7C">
        <w:rPr>
          <w:w w:val="115"/>
          <w:sz w:val="20"/>
        </w:rPr>
        <w:t xml:space="preserve">MLOPS, </w:t>
      </w:r>
      <w:r w:rsidR="00EA3C6A">
        <w:rPr>
          <w:w w:val="115"/>
          <w:sz w:val="20"/>
        </w:rPr>
        <w:t>Data Analysis,</w:t>
      </w:r>
      <w:r w:rsidR="00411AC3">
        <w:rPr>
          <w:w w:val="115"/>
          <w:sz w:val="20"/>
        </w:rPr>
        <w:t xml:space="preserve"> Data Visualization,</w:t>
      </w:r>
      <w:r w:rsidR="00EA3C6A">
        <w:rPr>
          <w:w w:val="115"/>
          <w:sz w:val="20"/>
        </w:rPr>
        <w:t xml:space="preserve"> </w:t>
      </w:r>
      <w:r w:rsidR="00B46A7C" w:rsidRPr="00B46A7C">
        <w:rPr>
          <w:w w:val="115"/>
          <w:sz w:val="20"/>
        </w:rPr>
        <w:t>statistics</w:t>
      </w:r>
      <w:r w:rsidR="00EA3C6A">
        <w:rPr>
          <w:w w:val="115"/>
          <w:sz w:val="20"/>
        </w:rPr>
        <w:t>,</w:t>
      </w:r>
      <w:r w:rsidR="00B46A7C">
        <w:rPr>
          <w:w w:val="115"/>
          <w:sz w:val="20"/>
        </w:rPr>
        <w:t xml:space="preserve"> </w:t>
      </w:r>
      <w:proofErr w:type="spellStart"/>
      <w:r w:rsidR="00411AC3">
        <w:rPr>
          <w:w w:val="115"/>
          <w:sz w:val="20"/>
        </w:rPr>
        <w:t>HuggingFace</w:t>
      </w:r>
      <w:proofErr w:type="spellEnd"/>
      <w:r w:rsidR="00411AC3">
        <w:rPr>
          <w:w w:val="115"/>
          <w:sz w:val="20"/>
        </w:rPr>
        <w:t>,</w:t>
      </w:r>
      <w:r w:rsidR="00EA3C6A">
        <w:rPr>
          <w:w w:val="115"/>
          <w:sz w:val="20"/>
        </w:rPr>
        <w:t xml:space="preserve"> </w:t>
      </w:r>
      <w:proofErr w:type="spellStart"/>
      <w:r w:rsidR="00411AC3">
        <w:rPr>
          <w:w w:val="115"/>
          <w:sz w:val="20"/>
        </w:rPr>
        <w:t>FastAPI</w:t>
      </w:r>
      <w:proofErr w:type="spellEnd"/>
      <w:r w:rsidR="00411AC3">
        <w:rPr>
          <w:w w:val="115"/>
          <w:sz w:val="20"/>
        </w:rPr>
        <w:t xml:space="preserve">, </w:t>
      </w:r>
      <w:proofErr w:type="spellStart"/>
      <w:r w:rsidR="00411AC3">
        <w:rPr>
          <w:w w:val="115"/>
          <w:sz w:val="20"/>
        </w:rPr>
        <w:t>NextJS</w:t>
      </w:r>
      <w:proofErr w:type="spellEnd"/>
      <w:r w:rsidR="00411AC3">
        <w:rPr>
          <w:w w:val="115"/>
          <w:sz w:val="20"/>
        </w:rPr>
        <w:t>, Android Studio</w:t>
      </w:r>
    </w:p>
    <w:sectPr w:rsidR="00ED253F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504B"/>
    <w:multiLevelType w:val="hybridMultilevel"/>
    <w:tmpl w:val="18AE42E2"/>
    <w:lvl w:ilvl="0" w:tplc="6E66CEE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B97AF750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6DD647C0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238638DA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4BE85850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75AA8E8E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89BA41E6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9F3A0130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E1C4CAB4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758E160C"/>
    <w:multiLevelType w:val="multilevel"/>
    <w:tmpl w:val="F53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3085">
    <w:abstractNumId w:val="0"/>
  </w:num>
  <w:num w:numId="2" w16cid:durableId="24026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3F"/>
    <w:rsid w:val="00031102"/>
    <w:rsid w:val="00037B50"/>
    <w:rsid w:val="00143809"/>
    <w:rsid w:val="00227BEF"/>
    <w:rsid w:val="002E541B"/>
    <w:rsid w:val="003713BE"/>
    <w:rsid w:val="00411AC3"/>
    <w:rsid w:val="006719BC"/>
    <w:rsid w:val="0071313C"/>
    <w:rsid w:val="00784716"/>
    <w:rsid w:val="009A2D14"/>
    <w:rsid w:val="00B46A7C"/>
    <w:rsid w:val="00B6501E"/>
    <w:rsid w:val="00CB33CA"/>
    <w:rsid w:val="00D77EC1"/>
    <w:rsid w:val="00E20E29"/>
    <w:rsid w:val="00EA3C6A"/>
    <w:rsid w:val="00ED253F"/>
    <w:rsid w:val="00EE3BFD"/>
    <w:rsid w:val="00F27F77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67EC"/>
  <w15:docId w15:val="{9B75F4C4-4270-4D25-BED0-A8ADDA13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3"/>
      <w:ind w:left="21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6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9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38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8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11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31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rakeshkhalijol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kesh-halijol-7061ab21a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x@gmail.com" TargetMode="External"/><Relationship Id="rId5" Type="http://schemas.openxmlformats.org/officeDocument/2006/relationships/hyperlink" Target="https://linkedin.com/i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akesh-halijol-7061ab21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Halijol, Rakesh</dc:creator>
  <cp:lastModifiedBy>Halijol, Rakesh</cp:lastModifiedBy>
  <cp:revision>20</cp:revision>
  <dcterms:created xsi:type="dcterms:W3CDTF">2025-03-20T12:52:00Z</dcterms:created>
  <dcterms:modified xsi:type="dcterms:W3CDTF">2025-06-17T16:25:00Z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