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713A5" w14:textId="77777777" w:rsidR="00A16E67" w:rsidRDefault="00A16E67"/>
    <w:p w14:paraId="1AE713A6" w14:textId="77777777" w:rsidR="00207390" w:rsidRPr="00AA30A5" w:rsidRDefault="000B1AA3" w:rsidP="00AA30A5">
      <w:pPr>
        <w:rPr>
          <w:b/>
          <w:color w:val="632423" w:themeColor="accent2" w:themeShade="80"/>
        </w:rPr>
      </w:pPr>
      <w:r w:rsidRPr="00AA30A5">
        <w:rPr>
          <w:b/>
          <w:color w:val="632423" w:themeColor="accent2" w:themeShade="80"/>
        </w:rPr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5924"/>
      </w:tblGrid>
      <w:tr w:rsidR="00AA30A5" w14:paraId="1AE713AA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shd w:val="clear" w:color="auto" w:fill="E5B8B7" w:themeFill="accent2" w:themeFillTint="66"/>
            <w:vAlign w:val="center"/>
          </w:tcPr>
          <w:p w14:paraId="1AE713A7" w14:textId="77777777" w:rsidR="00AA30A5" w:rsidRDefault="00AA30A5" w:rsidP="00AA3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shd w:val="clear" w:color="auto" w:fill="E5B8B7" w:themeFill="accent2" w:themeFillTint="66"/>
            <w:vAlign w:val="center"/>
          </w:tcPr>
          <w:p w14:paraId="1AE713A8" w14:textId="77777777" w:rsidR="00AA30A5" w:rsidRDefault="00AA30A5" w:rsidP="00AA3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spent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shd w:val="clear" w:color="auto" w:fill="E5B8B7" w:themeFill="accent2" w:themeFillTint="66"/>
            <w:vAlign w:val="center"/>
          </w:tcPr>
          <w:p w14:paraId="1AE713A9" w14:textId="77777777" w:rsidR="00AA30A5" w:rsidRDefault="00AA30A5" w:rsidP="00AA30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AA30A5" w:rsidRPr="00092C49" w14:paraId="1AE713AE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AB" w14:textId="73D205A5" w:rsidR="00AA30A5" w:rsidRPr="00AA30A5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>
              <w:rPr>
                <w:color w:val="632423" w:themeColor="accent2" w:themeShade="80"/>
                <w:lang w:val="en-US"/>
              </w:rPr>
              <w:t>04.12</w:t>
            </w:r>
            <w:r w:rsidR="00AA30A5" w:rsidRPr="00AA30A5">
              <w:rPr>
                <w:color w:val="632423" w:themeColor="accent2" w:themeShade="80"/>
                <w:lang w:val="en-US"/>
              </w:rPr>
              <w:t>.201</w:t>
            </w:r>
            <w:r>
              <w:rPr>
                <w:color w:val="632423" w:themeColor="accent2" w:themeShade="80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AC" w14:textId="5D544001" w:rsidR="00AA30A5" w:rsidRPr="00AA30A5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>
              <w:rPr>
                <w:color w:val="632423" w:themeColor="accent2" w:themeShade="80"/>
                <w:lang w:val="en-US"/>
              </w:rPr>
              <w:t>00:3</w:t>
            </w:r>
            <w:r w:rsidR="00AA30A5" w:rsidRPr="00AA30A5">
              <w:rPr>
                <w:color w:val="632423" w:themeColor="accent2" w:themeShade="80"/>
                <w:lang w:val="en-US"/>
              </w:rPr>
              <w:t>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AD" w14:textId="196D02F5" w:rsidR="00AA30A5" w:rsidRPr="00AA30A5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>
              <w:rPr>
                <w:color w:val="632423" w:themeColor="accent2" w:themeShade="80"/>
                <w:lang w:val="en-US"/>
              </w:rPr>
              <w:t>Understanding the task and planning</w:t>
            </w:r>
          </w:p>
        </w:tc>
      </w:tr>
      <w:tr w:rsidR="00AA30A5" w:rsidRPr="00092C49" w14:paraId="1AE713B2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AF" w14:textId="7774C118" w:rsidR="00AA30A5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>
              <w:rPr>
                <w:color w:val="632423" w:themeColor="accent2" w:themeShade="80"/>
                <w:lang w:val="en-US"/>
              </w:rPr>
              <w:t>04.12</w:t>
            </w:r>
            <w:r w:rsidRPr="00AA30A5">
              <w:rPr>
                <w:color w:val="632423" w:themeColor="accent2" w:themeShade="80"/>
                <w:lang w:val="en-US"/>
              </w:rPr>
              <w:t>.201</w:t>
            </w:r>
            <w:r>
              <w:rPr>
                <w:color w:val="632423" w:themeColor="accent2" w:themeShade="80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0" w14:textId="5520B432" w:rsidR="00AA30A5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02:00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shd w:val="clear" w:color="auto" w:fill="auto"/>
            <w:vAlign w:val="center"/>
          </w:tcPr>
          <w:p w14:paraId="1AE713B1" w14:textId="715A6488" w:rsidR="00AA30A5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For MVC setup and Database setup</w:t>
            </w:r>
          </w:p>
        </w:tc>
      </w:tr>
      <w:tr w:rsidR="00EE2CDB" w:rsidRPr="00092C49" w14:paraId="1AE713B6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3" w14:textId="5956A427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>
              <w:rPr>
                <w:color w:val="632423" w:themeColor="accent2" w:themeShade="80"/>
                <w:lang w:val="en-US"/>
              </w:rPr>
              <w:t>04.12</w:t>
            </w:r>
            <w:r w:rsidRPr="00AA30A5">
              <w:rPr>
                <w:color w:val="632423" w:themeColor="accent2" w:themeShade="80"/>
                <w:lang w:val="en-US"/>
              </w:rPr>
              <w:t>.201</w:t>
            </w:r>
            <w:r>
              <w:rPr>
                <w:color w:val="632423" w:themeColor="accent2" w:themeShade="80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4" w14:textId="6BE43F1C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02:00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5" w14:textId="495302F5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Created model class methods for Add/Edit/Select operations.</w:t>
            </w:r>
          </w:p>
        </w:tc>
      </w:tr>
      <w:tr w:rsidR="00EE2CDB" w:rsidRPr="00092C49" w14:paraId="1AE713BA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7" w14:textId="56C070C8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>
              <w:rPr>
                <w:color w:val="632423" w:themeColor="accent2" w:themeShade="80"/>
                <w:lang w:val="en-US"/>
              </w:rPr>
              <w:t>04.12</w:t>
            </w:r>
            <w:r w:rsidRPr="00AA30A5">
              <w:rPr>
                <w:color w:val="632423" w:themeColor="accent2" w:themeShade="80"/>
                <w:lang w:val="en-US"/>
              </w:rPr>
              <w:t>.201</w:t>
            </w:r>
            <w:r>
              <w:rPr>
                <w:color w:val="632423" w:themeColor="accent2" w:themeShade="80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8" w14:textId="2FB37F0D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02:00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9" w14:textId="30E46A41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 xml:space="preserve">Created controllers for </w:t>
            </w:r>
            <w:proofErr w:type="spellStart"/>
            <w:r w:rsidRPr="00AC4312">
              <w:rPr>
                <w:color w:val="632423" w:themeColor="accent2" w:themeShade="80"/>
                <w:lang w:val="en-US"/>
              </w:rPr>
              <w:t>lisitng</w:t>
            </w:r>
            <w:proofErr w:type="spellEnd"/>
            <w:r w:rsidRPr="00AC4312">
              <w:rPr>
                <w:color w:val="632423" w:themeColor="accent2" w:themeShade="80"/>
                <w:lang w:val="en-US"/>
              </w:rPr>
              <w:t>/adding/editing entries.</w:t>
            </w:r>
          </w:p>
        </w:tc>
      </w:tr>
      <w:tr w:rsidR="00EE2CDB" w:rsidRPr="00092C49" w14:paraId="1AE713BE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B" w14:textId="15871D34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>
              <w:rPr>
                <w:color w:val="632423" w:themeColor="accent2" w:themeShade="80"/>
                <w:lang w:val="en-US"/>
              </w:rPr>
              <w:t>04.12</w:t>
            </w:r>
            <w:r w:rsidRPr="00AA30A5">
              <w:rPr>
                <w:color w:val="632423" w:themeColor="accent2" w:themeShade="80"/>
                <w:lang w:val="en-US"/>
              </w:rPr>
              <w:t>.201</w:t>
            </w:r>
            <w:r>
              <w:rPr>
                <w:color w:val="632423" w:themeColor="accent2" w:themeShade="80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C" w14:textId="268C022C" w:rsidR="00EE2CDB" w:rsidRPr="00AC4312" w:rsidRDefault="00EE2CDB" w:rsidP="00EE2CDB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01:00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D" w14:textId="6EC9C49B" w:rsidR="00EE2CDB" w:rsidRPr="00AC4312" w:rsidRDefault="00EE2CDB" w:rsidP="00EE2CDB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Created View for listing entries.</w:t>
            </w:r>
          </w:p>
        </w:tc>
      </w:tr>
      <w:tr w:rsidR="00EE2CDB" w:rsidRPr="00092C49" w14:paraId="1AE713C2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BF" w14:textId="1881420F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>
              <w:rPr>
                <w:color w:val="632423" w:themeColor="accent2" w:themeShade="80"/>
                <w:lang w:val="en-US"/>
              </w:rPr>
              <w:t>05</w:t>
            </w:r>
            <w:r>
              <w:rPr>
                <w:color w:val="632423" w:themeColor="accent2" w:themeShade="80"/>
                <w:lang w:val="en-US"/>
              </w:rPr>
              <w:t>.12</w:t>
            </w:r>
            <w:r w:rsidRPr="00AA30A5">
              <w:rPr>
                <w:color w:val="632423" w:themeColor="accent2" w:themeShade="80"/>
                <w:lang w:val="en-US"/>
              </w:rPr>
              <w:t>.201</w:t>
            </w:r>
            <w:r>
              <w:rPr>
                <w:color w:val="632423" w:themeColor="accent2" w:themeShade="80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0" w14:textId="303DBEE5" w:rsidR="00EE2CDB" w:rsidRPr="00AC4312" w:rsidRDefault="00EE2CDB" w:rsidP="00EE2CDB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02:00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1" w14:textId="41CC4CEC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Created Views for Add and Edit Entries</w:t>
            </w:r>
          </w:p>
        </w:tc>
      </w:tr>
      <w:tr w:rsidR="00EE2CDB" w:rsidRPr="00092C49" w14:paraId="1AE713C6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3" w14:textId="51B6FE40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>
              <w:rPr>
                <w:color w:val="632423" w:themeColor="accent2" w:themeShade="80"/>
                <w:lang w:val="en-US"/>
              </w:rPr>
              <w:t>05</w:t>
            </w:r>
            <w:r>
              <w:rPr>
                <w:color w:val="632423" w:themeColor="accent2" w:themeShade="80"/>
                <w:lang w:val="en-US"/>
              </w:rPr>
              <w:t>.12</w:t>
            </w:r>
            <w:r w:rsidRPr="00AA30A5">
              <w:rPr>
                <w:color w:val="632423" w:themeColor="accent2" w:themeShade="80"/>
                <w:lang w:val="en-US"/>
              </w:rPr>
              <w:t>.201</w:t>
            </w:r>
            <w:r>
              <w:rPr>
                <w:color w:val="632423" w:themeColor="accent2" w:themeShade="80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4" w14:textId="7149F1DE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02:00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5" w14:textId="03C4F24C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Generating XML file for listed entries.</w:t>
            </w:r>
          </w:p>
        </w:tc>
      </w:tr>
      <w:tr w:rsidR="00EE2CDB" w:rsidRPr="00092C49" w14:paraId="1AE713CA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7" w14:textId="64B01977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>
              <w:rPr>
                <w:color w:val="632423" w:themeColor="accent2" w:themeShade="80"/>
                <w:lang w:val="en-US"/>
              </w:rPr>
              <w:t>05</w:t>
            </w:r>
            <w:r>
              <w:rPr>
                <w:color w:val="632423" w:themeColor="accent2" w:themeShade="80"/>
                <w:lang w:val="en-US"/>
              </w:rPr>
              <w:t>.12</w:t>
            </w:r>
            <w:r w:rsidRPr="00AA30A5">
              <w:rPr>
                <w:color w:val="632423" w:themeColor="accent2" w:themeShade="80"/>
                <w:lang w:val="en-US"/>
              </w:rPr>
              <w:t>.201</w:t>
            </w:r>
            <w:r>
              <w:rPr>
                <w:color w:val="632423" w:themeColor="accent2" w:themeShade="80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8" w14:textId="0F890D65" w:rsidR="00EE2CDB" w:rsidRPr="00AC4312" w:rsidRDefault="00EE2CDB" w:rsidP="00EE2CDB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01:00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9" w14:textId="53B917DB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Writing basic validation for empty checking.</w:t>
            </w:r>
          </w:p>
        </w:tc>
      </w:tr>
      <w:tr w:rsidR="00EE2CDB" w:rsidRPr="00092C49" w14:paraId="1AE713CE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B" w14:textId="740F423D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>
              <w:rPr>
                <w:color w:val="632423" w:themeColor="accent2" w:themeShade="80"/>
                <w:lang w:val="en-US"/>
              </w:rPr>
              <w:t>05</w:t>
            </w:r>
            <w:r>
              <w:rPr>
                <w:color w:val="632423" w:themeColor="accent2" w:themeShade="80"/>
                <w:lang w:val="en-US"/>
              </w:rPr>
              <w:t>.12</w:t>
            </w:r>
            <w:r w:rsidRPr="00AA30A5">
              <w:rPr>
                <w:color w:val="632423" w:themeColor="accent2" w:themeShade="80"/>
                <w:lang w:val="en-US"/>
              </w:rPr>
              <w:t>.201</w:t>
            </w:r>
            <w:r>
              <w:rPr>
                <w:color w:val="632423" w:themeColor="accent2" w:themeShade="80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C" w14:textId="086D05A4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01:00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D" w14:textId="0850FA8A" w:rsidR="00EE2CDB" w:rsidRPr="00AC4312" w:rsidRDefault="00EE2CDB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 xml:space="preserve">Created </w:t>
            </w:r>
            <w:r w:rsidR="001E16F5" w:rsidRPr="00AC4312">
              <w:rPr>
                <w:color w:val="632423" w:themeColor="accent2" w:themeShade="80"/>
                <w:lang w:val="en-US"/>
              </w:rPr>
              <w:t>files for Create database and for Inserting test data.</w:t>
            </w:r>
          </w:p>
        </w:tc>
      </w:tr>
      <w:tr w:rsidR="001E16F5" w:rsidRPr="00092C49" w14:paraId="1AE713D2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CF" w14:textId="7BED5D67" w:rsidR="001E16F5" w:rsidRPr="00AC4312" w:rsidRDefault="001E16F5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>
              <w:rPr>
                <w:color w:val="632423" w:themeColor="accent2" w:themeShade="80"/>
                <w:lang w:val="en-US"/>
              </w:rPr>
              <w:t>05</w:t>
            </w:r>
            <w:r>
              <w:rPr>
                <w:color w:val="632423" w:themeColor="accent2" w:themeShade="80"/>
                <w:lang w:val="en-US"/>
              </w:rPr>
              <w:t>.12</w:t>
            </w:r>
            <w:r w:rsidRPr="00AA30A5">
              <w:rPr>
                <w:color w:val="632423" w:themeColor="accent2" w:themeShade="80"/>
                <w:lang w:val="en-US"/>
              </w:rPr>
              <w:t>.201</w:t>
            </w:r>
            <w:r>
              <w:rPr>
                <w:color w:val="632423" w:themeColor="accent2" w:themeShade="80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0" w14:textId="5C252BCE" w:rsidR="001E16F5" w:rsidRPr="00AC4312" w:rsidRDefault="001E16F5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01:00</w:t>
            </w: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1" w14:textId="2236FC09" w:rsidR="001E16F5" w:rsidRPr="00AC4312" w:rsidRDefault="001E16F5" w:rsidP="00AA30A5">
            <w:pPr>
              <w:jc w:val="left"/>
              <w:rPr>
                <w:color w:val="632423" w:themeColor="accent2" w:themeShade="80"/>
                <w:lang w:val="en-US"/>
              </w:rPr>
            </w:pPr>
            <w:r w:rsidRPr="00AC4312">
              <w:rPr>
                <w:color w:val="632423" w:themeColor="accent2" w:themeShade="80"/>
                <w:lang w:val="en-US"/>
              </w:rPr>
              <w:t>Unit tested the whole task</w:t>
            </w:r>
          </w:p>
        </w:tc>
      </w:tr>
      <w:tr w:rsidR="001E16F5" w:rsidRPr="00092C49" w14:paraId="1AE713D6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3" w14:textId="77777777" w:rsidR="001E16F5" w:rsidRDefault="001E16F5" w:rsidP="00AA30A5">
            <w:pPr>
              <w:jc w:val="left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4" w14:textId="77777777" w:rsidR="001E16F5" w:rsidRDefault="001E16F5" w:rsidP="00AA30A5">
            <w:pPr>
              <w:jc w:val="left"/>
              <w:rPr>
                <w:lang w:val="en-US"/>
              </w:rPr>
            </w:pP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5" w14:textId="77777777" w:rsidR="001E16F5" w:rsidRDefault="001E16F5" w:rsidP="00AA30A5">
            <w:pPr>
              <w:jc w:val="left"/>
              <w:rPr>
                <w:lang w:val="en-US"/>
              </w:rPr>
            </w:pPr>
          </w:p>
        </w:tc>
      </w:tr>
      <w:tr w:rsidR="001E16F5" w:rsidRPr="00092C49" w14:paraId="1AE713DA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7" w14:textId="77777777" w:rsidR="001E16F5" w:rsidRDefault="001E16F5" w:rsidP="00AA30A5">
            <w:pPr>
              <w:jc w:val="left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8" w14:textId="77777777" w:rsidR="001E16F5" w:rsidRDefault="001E16F5" w:rsidP="00AA30A5">
            <w:pPr>
              <w:jc w:val="left"/>
              <w:rPr>
                <w:lang w:val="en-US"/>
              </w:rPr>
            </w:pP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9" w14:textId="77777777" w:rsidR="001E16F5" w:rsidRDefault="001E16F5" w:rsidP="00AA30A5">
            <w:pPr>
              <w:jc w:val="left"/>
              <w:rPr>
                <w:lang w:val="en-US"/>
              </w:rPr>
            </w:pPr>
            <w:bookmarkStart w:id="0" w:name="_GoBack"/>
            <w:bookmarkEnd w:id="0"/>
          </w:p>
        </w:tc>
      </w:tr>
      <w:tr w:rsidR="001E16F5" w:rsidRPr="00092C49" w14:paraId="1AE713DE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B" w14:textId="77777777" w:rsidR="001E16F5" w:rsidRDefault="001E16F5" w:rsidP="00AA30A5">
            <w:pPr>
              <w:jc w:val="left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C" w14:textId="77777777" w:rsidR="001E16F5" w:rsidRDefault="001E16F5" w:rsidP="00AA30A5">
            <w:pPr>
              <w:jc w:val="left"/>
              <w:rPr>
                <w:lang w:val="en-US"/>
              </w:rPr>
            </w:pP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D" w14:textId="77777777" w:rsidR="001E16F5" w:rsidRDefault="001E16F5" w:rsidP="00AA30A5">
            <w:pPr>
              <w:jc w:val="left"/>
              <w:rPr>
                <w:lang w:val="en-US"/>
              </w:rPr>
            </w:pPr>
          </w:p>
        </w:tc>
      </w:tr>
      <w:tr w:rsidR="001E16F5" w:rsidRPr="00092C49" w14:paraId="1AE713E2" w14:textId="77777777" w:rsidTr="00AA30A5">
        <w:trPr>
          <w:trHeight w:val="567"/>
        </w:trPr>
        <w:tc>
          <w:tcPr>
            <w:tcW w:w="1809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DF" w14:textId="77777777" w:rsidR="001E16F5" w:rsidRDefault="001E16F5" w:rsidP="00AA30A5">
            <w:pPr>
              <w:jc w:val="left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E0" w14:textId="77777777" w:rsidR="001E16F5" w:rsidRDefault="001E16F5" w:rsidP="00AA30A5">
            <w:pPr>
              <w:jc w:val="left"/>
              <w:rPr>
                <w:lang w:val="en-US"/>
              </w:rPr>
            </w:pPr>
          </w:p>
        </w:tc>
        <w:tc>
          <w:tcPr>
            <w:tcW w:w="5924" w:type="dxa"/>
            <w:tcBorders>
              <w:top w:val="single" w:sz="4" w:space="0" w:color="632423" w:themeColor="accent2" w:themeShade="80"/>
              <w:left w:val="single" w:sz="4" w:space="0" w:color="632423" w:themeColor="accent2" w:themeShade="80"/>
              <w:bottom w:val="single" w:sz="4" w:space="0" w:color="632423" w:themeColor="accent2" w:themeShade="80"/>
              <w:right w:val="single" w:sz="4" w:space="0" w:color="632423" w:themeColor="accent2" w:themeShade="80"/>
            </w:tcBorders>
            <w:vAlign w:val="center"/>
          </w:tcPr>
          <w:p w14:paraId="1AE713E1" w14:textId="77777777" w:rsidR="001E16F5" w:rsidRDefault="001E16F5" w:rsidP="00AA30A5">
            <w:pPr>
              <w:jc w:val="left"/>
              <w:rPr>
                <w:lang w:val="en-US"/>
              </w:rPr>
            </w:pPr>
          </w:p>
        </w:tc>
      </w:tr>
    </w:tbl>
    <w:p w14:paraId="1AE713E3" w14:textId="77777777" w:rsidR="00AA30A5" w:rsidRDefault="00AA30A5">
      <w:pPr>
        <w:rPr>
          <w:lang w:val="en-US"/>
        </w:rPr>
      </w:pPr>
    </w:p>
    <w:p w14:paraId="1AE713E4" w14:textId="77777777" w:rsidR="00AA30A5" w:rsidRDefault="00AA30A5">
      <w:pPr>
        <w:rPr>
          <w:lang w:val="en-US"/>
        </w:rPr>
      </w:pPr>
    </w:p>
    <w:p w14:paraId="1AE713E5" w14:textId="77777777" w:rsidR="00AA30A5" w:rsidRDefault="00AA30A5">
      <w:pPr>
        <w:rPr>
          <w:lang w:val="en-US"/>
        </w:rPr>
      </w:pPr>
    </w:p>
    <w:p w14:paraId="1AE713E6" w14:textId="77777777" w:rsidR="00AA30A5" w:rsidRDefault="00AA30A5">
      <w:pPr>
        <w:rPr>
          <w:lang w:val="en-US"/>
        </w:rPr>
      </w:pPr>
    </w:p>
    <w:p w14:paraId="1AE713E7" w14:textId="77777777" w:rsidR="00AA30A5" w:rsidRPr="00207390" w:rsidRDefault="00AA30A5">
      <w:pPr>
        <w:rPr>
          <w:lang w:val="en-US"/>
        </w:rPr>
      </w:pPr>
    </w:p>
    <w:sectPr w:rsidR="00AA30A5" w:rsidRPr="00207390" w:rsidSect="00A16E67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D820D" w14:textId="77777777" w:rsidR="00943CF1" w:rsidRDefault="00943CF1" w:rsidP="00207390">
      <w:pPr>
        <w:spacing w:after="0" w:line="240" w:lineRule="auto"/>
      </w:pPr>
      <w:r>
        <w:separator/>
      </w:r>
    </w:p>
  </w:endnote>
  <w:endnote w:type="continuationSeparator" w:id="0">
    <w:p w14:paraId="54717B19" w14:textId="77777777" w:rsidR="00943CF1" w:rsidRDefault="00943CF1" w:rsidP="0020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713EE" w14:textId="77777777" w:rsidR="00207390" w:rsidRDefault="0020739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B. </w:t>
    </w:r>
    <w:proofErr w:type="spellStart"/>
    <w:r>
      <w:rPr>
        <w:rFonts w:asciiTheme="majorHAnsi" w:hAnsiTheme="majorHAnsi"/>
      </w:rPr>
      <w:t>Wahlstroem</w:t>
    </w:r>
    <w:proofErr w:type="spellEnd"/>
    <w:r>
      <w:rPr>
        <w:rFonts w:asciiTheme="majorHAnsi" w:hAnsiTheme="majorHAnsi"/>
      </w:rPr>
      <w:t xml:space="preserve"> Engineering GmbH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92C49">
      <w:fldChar w:fldCharType="begin"/>
    </w:r>
    <w:r w:rsidR="00092C49">
      <w:instrText xml:space="preserve"> PAGE   \* MERGEFORMAT </w:instrText>
    </w:r>
    <w:r w:rsidR="00092C49">
      <w:fldChar w:fldCharType="separate"/>
    </w:r>
    <w:r w:rsidR="00AC4312" w:rsidRPr="00AC4312">
      <w:rPr>
        <w:rFonts w:asciiTheme="majorHAnsi" w:hAnsiTheme="majorHAnsi"/>
        <w:noProof/>
      </w:rPr>
      <w:t>1</w:t>
    </w:r>
    <w:r w:rsidR="00092C49">
      <w:rPr>
        <w:rFonts w:asciiTheme="majorHAnsi" w:hAnsiTheme="majorHAnsi"/>
        <w:noProof/>
      </w:rPr>
      <w:fldChar w:fldCharType="end"/>
    </w:r>
  </w:p>
  <w:p w14:paraId="1AE713EF" w14:textId="77777777" w:rsidR="00207390" w:rsidRDefault="002073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225D8" w14:textId="77777777" w:rsidR="00943CF1" w:rsidRDefault="00943CF1" w:rsidP="00207390">
      <w:pPr>
        <w:spacing w:after="0" w:line="240" w:lineRule="auto"/>
      </w:pPr>
      <w:r>
        <w:separator/>
      </w:r>
    </w:p>
  </w:footnote>
  <w:footnote w:type="continuationSeparator" w:id="0">
    <w:p w14:paraId="1216A075" w14:textId="77777777" w:rsidR="00943CF1" w:rsidRDefault="00943CF1" w:rsidP="00207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D4B8A9250DD4B5999D0AEE6441199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AE713EC" w14:textId="77777777" w:rsidR="00207390" w:rsidRDefault="0020739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Test-Case 1</w:t>
        </w:r>
        <w:r w:rsidR="00AA30A5">
          <w:rPr>
            <w:rFonts w:asciiTheme="majorHAnsi" w:eastAsiaTheme="majorEastAsia" w:hAnsiTheme="majorHAnsi" w:cstheme="majorBidi"/>
            <w:sz w:val="32"/>
            <w:szCs w:val="32"/>
          </w:rPr>
          <w:t xml:space="preserve"> Journal</w:t>
        </w:r>
      </w:p>
    </w:sdtContent>
  </w:sdt>
  <w:p w14:paraId="1AE713ED" w14:textId="77777777" w:rsidR="00207390" w:rsidRDefault="002073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3E92"/>
    <w:multiLevelType w:val="hybridMultilevel"/>
    <w:tmpl w:val="751C4500"/>
    <w:lvl w:ilvl="0" w:tplc="9544D9C4">
      <w:start w:val="1"/>
      <w:numFmt w:val="decimal"/>
      <w:pStyle w:val="Style2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87303"/>
    <w:multiLevelType w:val="hybridMultilevel"/>
    <w:tmpl w:val="0F186DC2"/>
    <w:lvl w:ilvl="0" w:tplc="444CABCA">
      <w:start w:val="1"/>
      <w:numFmt w:val="decimal"/>
      <w:pStyle w:val="NoleLevel3"/>
      <w:lvlText w:val="%1.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8C7445"/>
    <w:multiLevelType w:val="hybridMultilevel"/>
    <w:tmpl w:val="7C9C1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938F6"/>
    <w:multiLevelType w:val="multilevel"/>
    <w:tmpl w:val="DC486744"/>
    <w:lvl w:ilvl="0">
      <w:start w:val="1"/>
      <w:numFmt w:val="decimal"/>
      <w:pStyle w:val="Nol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7B03CE4"/>
    <w:multiLevelType w:val="hybridMultilevel"/>
    <w:tmpl w:val="1B90D79C"/>
    <w:lvl w:ilvl="0" w:tplc="8F4E246E">
      <w:start w:val="1"/>
      <w:numFmt w:val="decimal"/>
      <w:pStyle w:val="NoleLevel2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F448A"/>
    <w:multiLevelType w:val="multilevel"/>
    <w:tmpl w:val="D06AF932"/>
    <w:lvl w:ilvl="0">
      <w:start w:val="1"/>
      <w:numFmt w:val="upperLetter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F70726C"/>
    <w:multiLevelType w:val="hybridMultilevel"/>
    <w:tmpl w:val="56A2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390"/>
    <w:rsid w:val="00092C49"/>
    <w:rsid w:val="000B1AA3"/>
    <w:rsid w:val="00166A40"/>
    <w:rsid w:val="00172C3A"/>
    <w:rsid w:val="001C3C41"/>
    <w:rsid w:val="001E16F5"/>
    <w:rsid w:val="001E488E"/>
    <w:rsid w:val="00207390"/>
    <w:rsid w:val="002A129D"/>
    <w:rsid w:val="002A2771"/>
    <w:rsid w:val="006C1E38"/>
    <w:rsid w:val="007872A5"/>
    <w:rsid w:val="00795A5C"/>
    <w:rsid w:val="00943CF1"/>
    <w:rsid w:val="009868CE"/>
    <w:rsid w:val="00A16E67"/>
    <w:rsid w:val="00AA30A5"/>
    <w:rsid w:val="00AC4312"/>
    <w:rsid w:val="00B30E32"/>
    <w:rsid w:val="00B40EE1"/>
    <w:rsid w:val="00C06112"/>
    <w:rsid w:val="00EE2CDB"/>
    <w:rsid w:val="00F21C04"/>
    <w:rsid w:val="00F31A86"/>
    <w:rsid w:val="00F5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13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365F91" w:themeColor="accent1" w:themeShade="BF"/>
        <w:sz w:val="24"/>
        <w:szCs w:val="40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2A5"/>
    <w:pPr>
      <w:spacing w:after="120"/>
      <w:jc w:val="both"/>
    </w:pPr>
    <w:rPr>
      <w:color w:val="auto"/>
      <w:sz w:val="22"/>
      <w:szCs w:val="20"/>
      <w:lang w:val="de-CH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2A5"/>
    <w:pPr>
      <w:keepNext/>
      <w:pageBreakBefore/>
      <w:numPr>
        <w:numId w:val="8"/>
      </w:numPr>
      <w:spacing w:before="120"/>
      <w:jc w:val="left"/>
      <w:outlineLvl w:val="0"/>
    </w:pPr>
    <w:rPr>
      <w:rFonts w:eastAsia="Times New Roman" w:cs="Arial"/>
      <w:b/>
      <w:caps/>
      <w:kern w:val="28"/>
      <w:sz w:val="26"/>
    </w:rPr>
  </w:style>
  <w:style w:type="paragraph" w:styleId="Heading2">
    <w:name w:val="heading 2"/>
    <w:basedOn w:val="Normal"/>
    <w:next w:val="Normal"/>
    <w:link w:val="Heading2Char"/>
    <w:qFormat/>
    <w:rsid w:val="007872A5"/>
    <w:pPr>
      <w:keepNext/>
      <w:spacing w:before="600" w:after="60"/>
      <w:jc w:val="left"/>
      <w:outlineLvl w:val="1"/>
    </w:pPr>
    <w:rPr>
      <w:rFonts w:eastAsia="Times New Roman" w:cs="Times New Roman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872A5"/>
    <w:pPr>
      <w:keepNext/>
      <w:numPr>
        <w:ilvl w:val="2"/>
        <w:numId w:val="8"/>
      </w:numPr>
      <w:spacing w:before="360" w:after="60"/>
      <w:jc w:val="left"/>
      <w:outlineLvl w:val="2"/>
    </w:pPr>
    <w:rPr>
      <w:rFonts w:eastAsia="Times New Roman" w:cs="Times New Roman"/>
      <w:b/>
    </w:rPr>
  </w:style>
  <w:style w:type="paragraph" w:styleId="Heading4">
    <w:name w:val="heading 4"/>
    <w:basedOn w:val="Normal"/>
    <w:next w:val="Normal"/>
    <w:link w:val="Heading4Char"/>
    <w:qFormat/>
    <w:rsid w:val="007872A5"/>
    <w:pPr>
      <w:keepNext/>
      <w:numPr>
        <w:ilvl w:val="3"/>
        <w:numId w:val="8"/>
      </w:numPr>
      <w:spacing w:before="240" w:after="60"/>
      <w:outlineLvl w:val="3"/>
    </w:pPr>
    <w:rPr>
      <w:rFonts w:eastAsia="Times New Roman" w:cs="Times New Roman"/>
      <w:b/>
      <w:i/>
    </w:rPr>
  </w:style>
  <w:style w:type="paragraph" w:styleId="Heading5">
    <w:name w:val="heading 5"/>
    <w:basedOn w:val="Normal"/>
    <w:next w:val="Normal"/>
    <w:link w:val="Heading5Char"/>
    <w:qFormat/>
    <w:rsid w:val="007872A5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</w:rPr>
  </w:style>
  <w:style w:type="paragraph" w:styleId="Heading6">
    <w:name w:val="heading 6"/>
    <w:basedOn w:val="Normal"/>
    <w:next w:val="Normal"/>
    <w:link w:val="Heading6Char"/>
    <w:qFormat/>
    <w:rsid w:val="007872A5"/>
    <w:pPr>
      <w:numPr>
        <w:ilvl w:val="5"/>
        <w:numId w:val="8"/>
      </w:numPr>
      <w:spacing w:before="240" w:after="60"/>
      <w:outlineLvl w:val="5"/>
    </w:pPr>
    <w:rPr>
      <w:rFonts w:ascii="Times New Roman" w:eastAsia="Times New Roman" w:hAnsi="Times New Roman" w:cs="Times New Roman"/>
      <w:i/>
    </w:rPr>
  </w:style>
  <w:style w:type="paragraph" w:styleId="Heading7">
    <w:name w:val="heading 7"/>
    <w:basedOn w:val="Normal"/>
    <w:next w:val="Normal"/>
    <w:link w:val="Heading7Char"/>
    <w:qFormat/>
    <w:rsid w:val="007872A5"/>
    <w:pPr>
      <w:numPr>
        <w:ilvl w:val="6"/>
        <w:numId w:val="8"/>
      </w:numPr>
      <w:spacing w:before="240" w:after="60"/>
      <w:outlineLvl w:val="6"/>
    </w:pPr>
    <w:rPr>
      <w:rFonts w:eastAsia="Times New Roman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7872A5"/>
    <w:pPr>
      <w:numPr>
        <w:ilvl w:val="7"/>
        <w:numId w:val="8"/>
      </w:numPr>
      <w:spacing w:before="240" w:after="60"/>
      <w:outlineLvl w:val="7"/>
    </w:pPr>
    <w:rPr>
      <w:rFonts w:eastAsia="Times New Roman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7872A5"/>
    <w:pPr>
      <w:numPr>
        <w:ilvl w:val="8"/>
        <w:numId w:val="8"/>
      </w:numPr>
      <w:spacing w:before="240" w:after="60"/>
      <w:outlineLvl w:val="8"/>
    </w:pPr>
    <w:rPr>
      <w:rFonts w:eastAsia="Times New Roman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2A5"/>
    <w:rPr>
      <w:rFonts w:eastAsia="Times New Roman" w:cs="Arial"/>
      <w:b/>
      <w:caps/>
      <w:color w:val="auto"/>
      <w:kern w:val="28"/>
      <w:sz w:val="26"/>
      <w:szCs w:val="20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7872A5"/>
    <w:rPr>
      <w:rFonts w:eastAsia="Times New Roman" w:cs="Times New Roman"/>
      <w:b/>
      <w:color w:val="auto"/>
      <w:szCs w:val="20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7872A5"/>
    <w:rPr>
      <w:rFonts w:eastAsia="Times New Roman" w:cs="Times New Roman"/>
      <w:b/>
      <w:color w:val="auto"/>
      <w:sz w:val="22"/>
      <w:szCs w:val="20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7872A5"/>
    <w:rPr>
      <w:rFonts w:eastAsia="Times New Roman" w:cs="Times New Roman"/>
      <w:b/>
      <w:i/>
      <w:color w:val="auto"/>
      <w:sz w:val="22"/>
      <w:szCs w:val="20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7872A5"/>
    <w:rPr>
      <w:rFonts w:eastAsia="Times New Roman" w:cs="Times New Roman"/>
      <w:color w:val="auto"/>
      <w:sz w:val="22"/>
      <w:szCs w:val="20"/>
      <w:lang w:val="de-CH" w:eastAsia="de-DE"/>
    </w:rPr>
  </w:style>
  <w:style w:type="character" w:customStyle="1" w:styleId="Heading6Char">
    <w:name w:val="Heading 6 Char"/>
    <w:basedOn w:val="DefaultParagraphFont"/>
    <w:link w:val="Heading6"/>
    <w:rsid w:val="007872A5"/>
    <w:rPr>
      <w:rFonts w:ascii="Times New Roman" w:eastAsia="Times New Roman" w:hAnsi="Times New Roman" w:cs="Times New Roman"/>
      <w:i/>
      <w:color w:val="auto"/>
      <w:sz w:val="22"/>
      <w:szCs w:val="20"/>
      <w:lang w:val="de-CH" w:eastAsia="de-DE"/>
    </w:rPr>
  </w:style>
  <w:style w:type="character" w:customStyle="1" w:styleId="Heading7Char">
    <w:name w:val="Heading 7 Char"/>
    <w:basedOn w:val="DefaultParagraphFont"/>
    <w:link w:val="Heading7"/>
    <w:rsid w:val="007872A5"/>
    <w:rPr>
      <w:rFonts w:eastAsia="Times New Roman" w:cs="Times New Roman"/>
      <w:color w:val="auto"/>
      <w:sz w:val="20"/>
      <w:szCs w:val="20"/>
      <w:lang w:val="de-CH" w:eastAsia="de-DE"/>
    </w:rPr>
  </w:style>
  <w:style w:type="character" w:customStyle="1" w:styleId="Heading8Char">
    <w:name w:val="Heading 8 Char"/>
    <w:basedOn w:val="DefaultParagraphFont"/>
    <w:link w:val="Heading8"/>
    <w:rsid w:val="007872A5"/>
    <w:rPr>
      <w:rFonts w:eastAsia="Times New Roman" w:cs="Times New Roman"/>
      <w:i/>
      <w:color w:val="auto"/>
      <w:sz w:val="20"/>
      <w:szCs w:val="20"/>
      <w:lang w:val="de-CH" w:eastAsia="de-DE"/>
    </w:rPr>
  </w:style>
  <w:style w:type="character" w:customStyle="1" w:styleId="Heading9Char">
    <w:name w:val="Heading 9 Char"/>
    <w:basedOn w:val="DefaultParagraphFont"/>
    <w:link w:val="Heading9"/>
    <w:rsid w:val="007872A5"/>
    <w:rPr>
      <w:rFonts w:eastAsia="Times New Roman" w:cs="Times New Roman"/>
      <w:b/>
      <w:i/>
      <w:color w:val="auto"/>
      <w:sz w:val="18"/>
      <w:szCs w:val="20"/>
      <w:lang w:val="de-CH" w:eastAsia="de-DE"/>
    </w:rPr>
  </w:style>
  <w:style w:type="paragraph" w:styleId="Caption">
    <w:name w:val="caption"/>
    <w:basedOn w:val="Normal"/>
    <w:next w:val="Normal"/>
    <w:autoRedefine/>
    <w:qFormat/>
    <w:rsid w:val="007872A5"/>
    <w:pPr>
      <w:jc w:val="left"/>
    </w:pPr>
    <w:rPr>
      <w:rFonts w:eastAsia="Times New Roman" w:cs="Times New Roman"/>
      <w:iCs/>
      <w:sz w:val="18"/>
      <w:lang w:val="de-DE"/>
    </w:rPr>
  </w:style>
  <w:style w:type="character" w:styleId="Strong">
    <w:name w:val="Strong"/>
    <w:basedOn w:val="DefaultParagraphFont"/>
    <w:qFormat/>
    <w:rsid w:val="007872A5"/>
    <w:rPr>
      <w:b/>
      <w:bCs/>
    </w:rPr>
  </w:style>
  <w:style w:type="character" w:styleId="Emphasis">
    <w:name w:val="Emphasis"/>
    <w:basedOn w:val="DefaultParagraphFont"/>
    <w:qFormat/>
    <w:rsid w:val="007872A5"/>
    <w:rPr>
      <w:i/>
      <w:iCs/>
    </w:rPr>
  </w:style>
  <w:style w:type="paragraph" w:styleId="NoSpacing">
    <w:name w:val="No Spacing"/>
    <w:uiPriority w:val="1"/>
    <w:qFormat/>
    <w:rsid w:val="007872A5"/>
    <w:pPr>
      <w:spacing w:line="240" w:lineRule="auto"/>
    </w:pPr>
    <w:rPr>
      <w:rFonts w:eastAsia="Calibri" w:cs="Arial"/>
      <w:color w:val="365F91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872A5"/>
    <w:pPr>
      <w:ind w:left="720"/>
    </w:pPr>
    <w:rPr>
      <w:rFonts w:eastAsia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872A5"/>
    <w:rPr>
      <w:rFonts w:eastAsia="Times New Roman" w:cs="Times New Roman"/>
      <w:color w:val="auto"/>
      <w:sz w:val="22"/>
      <w:szCs w:val="20"/>
      <w:lang w:val="de-CH" w:eastAsia="de-DE"/>
    </w:rPr>
  </w:style>
  <w:style w:type="paragraph" w:customStyle="1" w:styleId="NoleLevel1">
    <w:name w:val="Nole_Level_1"/>
    <w:basedOn w:val="ListParagraph"/>
    <w:link w:val="NoleLevel1Char1"/>
    <w:qFormat/>
    <w:rsid w:val="007872A5"/>
    <w:pPr>
      <w:numPr>
        <w:numId w:val="9"/>
      </w:numPr>
    </w:pPr>
    <w:rPr>
      <w:b/>
      <w:sz w:val="24"/>
      <w:szCs w:val="24"/>
    </w:rPr>
  </w:style>
  <w:style w:type="character" w:customStyle="1" w:styleId="NoleLevel1Char1">
    <w:name w:val="Nole_Level_1 Char1"/>
    <w:basedOn w:val="ListParagraphChar"/>
    <w:link w:val="NoleLevel1"/>
    <w:rsid w:val="007872A5"/>
    <w:rPr>
      <w:rFonts w:eastAsia="Times New Roman" w:cs="Times New Roman"/>
      <w:b/>
      <w:color w:val="auto"/>
      <w:sz w:val="22"/>
      <w:szCs w:val="24"/>
      <w:lang w:val="de-CH" w:eastAsia="de-DE"/>
    </w:rPr>
  </w:style>
  <w:style w:type="paragraph" w:customStyle="1" w:styleId="NoleLevel2">
    <w:name w:val="Nole_Level_2"/>
    <w:basedOn w:val="NoleLevel1"/>
    <w:link w:val="NoleLevel2Char1"/>
    <w:qFormat/>
    <w:rsid w:val="007872A5"/>
    <w:pPr>
      <w:numPr>
        <w:numId w:val="10"/>
      </w:numPr>
    </w:pPr>
    <w:rPr>
      <w:b w:val="0"/>
      <w:sz w:val="22"/>
      <w:szCs w:val="22"/>
      <w:lang w:val="de-DE"/>
    </w:rPr>
  </w:style>
  <w:style w:type="character" w:customStyle="1" w:styleId="NoleLevel2Char1">
    <w:name w:val="Nole_Level_2 Char1"/>
    <w:basedOn w:val="NoleLevel1Char1"/>
    <w:link w:val="NoleLevel2"/>
    <w:rsid w:val="007872A5"/>
    <w:rPr>
      <w:rFonts w:eastAsia="Times New Roman" w:cs="Times New Roman"/>
      <w:b/>
      <w:color w:val="auto"/>
      <w:sz w:val="22"/>
      <w:szCs w:val="22"/>
      <w:lang w:val="de-DE" w:eastAsia="de-DE"/>
    </w:rPr>
  </w:style>
  <w:style w:type="paragraph" w:customStyle="1" w:styleId="Style2">
    <w:name w:val="Style2"/>
    <w:basedOn w:val="NoleLevel2"/>
    <w:next w:val="List"/>
    <w:link w:val="Style2Char"/>
    <w:qFormat/>
    <w:rsid w:val="007872A5"/>
    <w:pPr>
      <w:numPr>
        <w:numId w:val="11"/>
      </w:numPr>
    </w:pPr>
  </w:style>
  <w:style w:type="paragraph" w:styleId="List">
    <w:name w:val="List"/>
    <w:basedOn w:val="Normal"/>
    <w:uiPriority w:val="99"/>
    <w:semiHidden/>
    <w:unhideWhenUsed/>
    <w:rsid w:val="007872A5"/>
    <w:pPr>
      <w:ind w:left="283" w:hanging="283"/>
      <w:contextualSpacing/>
    </w:pPr>
  </w:style>
  <w:style w:type="character" w:customStyle="1" w:styleId="Style2Char">
    <w:name w:val="Style2 Char"/>
    <w:basedOn w:val="NoleLevel2Char1"/>
    <w:link w:val="Style2"/>
    <w:rsid w:val="007872A5"/>
    <w:rPr>
      <w:rFonts w:eastAsia="Times New Roman" w:cs="Times New Roman"/>
      <w:b/>
      <w:color w:val="auto"/>
      <w:sz w:val="22"/>
      <w:szCs w:val="22"/>
      <w:lang w:val="de-DE" w:eastAsia="de-DE"/>
    </w:rPr>
  </w:style>
  <w:style w:type="paragraph" w:customStyle="1" w:styleId="NoleLevel3">
    <w:name w:val="Nole_Level_3"/>
    <w:basedOn w:val="NoleLevel2"/>
    <w:link w:val="NoleLevel3Char"/>
    <w:qFormat/>
    <w:rsid w:val="007872A5"/>
    <w:pPr>
      <w:numPr>
        <w:numId w:val="12"/>
      </w:numPr>
    </w:pPr>
  </w:style>
  <w:style w:type="character" w:customStyle="1" w:styleId="NoleLevel3Char">
    <w:name w:val="Nole_Level_3 Char"/>
    <w:basedOn w:val="Style2Char"/>
    <w:link w:val="NoleLevel3"/>
    <w:rsid w:val="007872A5"/>
    <w:rPr>
      <w:rFonts w:eastAsia="Times New Roman" w:cs="Times New Roman"/>
      <w:b/>
      <w:color w:val="auto"/>
      <w:sz w:val="22"/>
      <w:szCs w:val="22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207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90"/>
    <w:rPr>
      <w:color w:val="auto"/>
      <w:sz w:val="22"/>
      <w:szCs w:val="20"/>
      <w:lang w:val="de-CH" w:eastAsia="de-DE"/>
    </w:rPr>
  </w:style>
  <w:style w:type="paragraph" w:styleId="Footer">
    <w:name w:val="footer"/>
    <w:basedOn w:val="Normal"/>
    <w:link w:val="FooterChar"/>
    <w:uiPriority w:val="99"/>
    <w:unhideWhenUsed/>
    <w:rsid w:val="00207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90"/>
    <w:rPr>
      <w:color w:val="auto"/>
      <w:sz w:val="22"/>
      <w:szCs w:val="20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90"/>
    <w:rPr>
      <w:rFonts w:ascii="Tahoma" w:hAnsi="Tahoma" w:cs="Tahoma"/>
      <w:color w:val="auto"/>
      <w:sz w:val="16"/>
      <w:szCs w:val="16"/>
      <w:lang w:val="de-CH" w:eastAsia="de-DE"/>
    </w:rPr>
  </w:style>
  <w:style w:type="table" w:styleId="TableGrid">
    <w:name w:val="Table Grid"/>
    <w:basedOn w:val="TableNormal"/>
    <w:uiPriority w:val="59"/>
    <w:rsid w:val="00AA30A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4B8A9250DD4B5999D0AEE644119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F5C5C-61BD-43AE-84A9-09B2A1FEC48B}"/>
      </w:docPartPr>
      <w:docPartBody>
        <w:p w:rsidR="0005238F" w:rsidRDefault="00177EA8" w:rsidP="00177EA8">
          <w:pPr>
            <w:pStyle w:val="BD4B8A9250DD4B5999D0AEE6441199C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7EA8"/>
    <w:rsid w:val="0005238F"/>
    <w:rsid w:val="00177EA8"/>
    <w:rsid w:val="008C4017"/>
    <w:rsid w:val="0098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1393A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4B8A9250DD4B5999D0AEE6441199C4">
    <w:name w:val="BD4B8A9250DD4B5999D0AEE6441199C4"/>
    <w:rsid w:val="00177EA8"/>
  </w:style>
  <w:style w:type="paragraph" w:customStyle="1" w:styleId="8EA5E2BDE96C4566A9E7E2761AD2432A">
    <w:name w:val="8EA5E2BDE96C4566A9E7E2761AD2432A"/>
    <w:rsid w:val="00177E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ac728a09-68cf-4458-b4a5-8b288fe0dccb">Offen</Status>
    <URL xmlns="ac728a09-68cf-4458-b4a5-8b288fe0dccb">
      <Url xsi:nil="true"/>
      <Description xsi:nil="true"/>
    </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4E131C0F873E4EA7D45DA50BE8B290" ma:contentTypeVersion="2" ma:contentTypeDescription="Ein neues Dokument erstellen." ma:contentTypeScope="" ma:versionID="e2ed9164809b513b91c7f2c2fecafd61">
  <xsd:schema xmlns:xsd="http://www.w3.org/2001/XMLSchema" xmlns:p="http://schemas.microsoft.com/office/2006/metadata/properties" xmlns:ns2="ac728a09-68cf-4458-b4a5-8b288fe0dccb" targetNamespace="http://schemas.microsoft.com/office/2006/metadata/properties" ma:root="true" ma:fieldsID="7298b0e531d9a065af1455d5b57e8181" ns2:_="">
    <xsd:import namespace="ac728a09-68cf-4458-b4a5-8b288fe0dccb"/>
    <xsd:element name="properties">
      <xsd:complexType>
        <xsd:sequence>
          <xsd:element name="documentManagement">
            <xsd:complexType>
              <xsd:all>
                <xsd:element ref="ns2:URL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c728a09-68cf-4458-b4a5-8b288fe0dccb" elementFormDefault="qualified">
    <xsd:import namespace="http://schemas.microsoft.com/office/2006/documentManagement/types"/>
    <xsd:element name="URL" ma:index="8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tatus" ma:index="9" ma:displayName="Status" ma:default="Dringend" ma:format="Dropdown" ma:internalName="Status">
      <xsd:simpleType>
        <xsd:restriction base="dms:Choice">
          <xsd:enumeration value="Dringend"/>
          <xsd:enumeration value="Offen"/>
          <xsd:enumeration value="Bearbeitet"/>
          <xsd:enumeration value="Abgeschloss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52AEAE-9BBA-4E6C-A630-265886651589}">
  <ds:schemaRefs>
    <ds:schemaRef ds:uri="http://schemas.microsoft.com/office/2006/metadata/properties"/>
    <ds:schemaRef ds:uri="ac728a09-68cf-4458-b4a5-8b288fe0dccb"/>
  </ds:schemaRefs>
</ds:datastoreItem>
</file>

<file path=customXml/itemProps2.xml><?xml version="1.0" encoding="utf-8"?>
<ds:datastoreItem xmlns:ds="http://schemas.openxmlformats.org/officeDocument/2006/customXml" ds:itemID="{77DD4E01-D33D-4A46-A978-B6289FE1EC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728a09-68cf-4458-b4a5-8b288fe0dc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6B34E7F-6694-45E7-B22A-27953D8104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Test-Case 1 Journal</vt:lpstr>
    </vt:vector>
  </TitlesOfParts>
  <Company>BWEGmbH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Test-Case 1 Journal</dc:title>
  <dc:creator>Nolothonder</dc:creator>
  <cp:lastModifiedBy>Microsoft Office User</cp:lastModifiedBy>
  <cp:revision>7</cp:revision>
  <dcterms:created xsi:type="dcterms:W3CDTF">2013-02-06T09:05:00Z</dcterms:created>
  <dcterms:modified xsi:type="dcterms:W3CDTF">2018-12-05T11:16:00Z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0x010100A54E131C0F873E4EA7D45DA50BE8B290</vt:lpwstr>
  </property>
</Properties>
</file>