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15" w:rsidRDefault="004A27E9">
      <w:r>
        <w:t>SF Notebook</w:t>
      </w:r>
    </w:p>
    <w:p w:rsidR="004A27E9" w:rsidRDefault="004A27E9"/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Friday, May 08, 2015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2:15 PM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8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800000"/>
          <w:sz w:val="22"/>
          <w:szCs w:val="22"/>
        </w:rPr>
        <w:t>var</w:t>
      </w:r>
      <w:proofErr w:type="spellEnd"/>
      <w:proofErr w:type="gramEnd"/>
      <w:r>
        <w:rPr>
          <w:rFonts w:ascii="Calibri" w:hAnsi="Calibri" w:cs="Calibri"/>
          <w:color w:val="800000"/>
          <w:sz w:val="22"/>
          <w:szCs w:val="22"/>
        </w:rPr>
        <w:t xml:space="preserve"> name = prompt("Please write your \'name\' in the box\r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800000"/>
          <w:sz w:val="22"/>
          <w:szCs w:val="22"/>
        </w:rPr>
      </w:pPr>
      <w:r>
        <w:rPr>
          <w:rFonts w:ascii="Calibri" w:hAnsi="Calibri" w:cs="Calibri"/>
          <w:color w:val="800000"/>
          <w:sz w:val="22"/>
          <w:szCs w:val="22"/>
        </w:rPr>
        <w:t>Write it with \"quotes\" like this.","");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Conflict for Site Columns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this Console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highlight w:val="yellow"/>
        </w:rPr>
        <w:t>doesFieldNameConflict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highlight w:val="yellow"/>
        </w:rPr>
        <w:t xml:space="preserve"> = function(){};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4" w:history="1">
        <w:r>
          <w:rPr>
            <w:rStyle w:val="Hyperlink"/>
            <w:rFonts w:ascii="Calibri" w:hAnsi="Calibri" w:cs="Calibri"/>
            <w:sz w:val="18"/>
            <w:szCs w:val="18"/>
          </w:rPr>
          <w:t>http://www.wombit.se/2013/11/26/sharepoint-column-name-entered-already-use-reserved/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alert(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'OK Then!\r\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rYou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want a neat box like \"this\" one?\r\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rWell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!\r\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rYou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\'ll need:\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rBrains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tBeauty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\t\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tTalent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rMoney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tDog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food\t\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tLuck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Cat\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tEye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 Newt\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Shrubbery!\r\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the ability to \'read\' this tutorial.\r\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?')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5" w:history="1">
        <w:r>
          <w:rPr>
            <w:rStyle w:val="Hyperlink"/>
            <w:rFonts w:ascii="Calibri" w:hAnsi="Calibri" w:cs="Calibri"/>
            <w:sz w:val="18"/>
            <w:szCs w:val="18"/>
          </w:rPr>
          <w:t>http://www.htmlgoodies.com/beyond/javascript/article.php/3470891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Replace \"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 "</w:t>
      </w:r>
      <w:proofErr w:type="gramEnd"/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backslash for escape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Spacing  between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Link to Marketing plan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$(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'input[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title="Link to Marketing Plan"]').closest("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tr:eq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(1) td").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({'padding-bottom':'25px'});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$("p").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has(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b,span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").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("background-color", "yellow");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 xml:space="preserve">   $(</w:t>
      </w:r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"h3.ms-standardheader</w:t>
      </w:r>
      <w:proofErr w:type="gramStart"/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:contains</w:t>
      </w:r>
      <w:proofErr w:type="gramEnd"/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('Type or Location')"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).closest(</w:t>
      </w:r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tr</w:t>
      </w:r>
      <w:proofErr w:type="spellEnd"/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).hide();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6" w:history="1">
        <w:r>
          <w:rPr>
            <w:rStyle w:val="Hyperlink"/>
            <w:rFonts w:ascii="Calibri" w:hAnsi="Calibri" w:cs="Calibri"/>
            <w:sz w:val="18"/>
            <w:szCs w:val="18"/>
          </w:rPr>
          <w:t>http://stackoverflow.com/questions/10010405/how-to-hide-a-field-in-sharepoint-display-form-based-on-the-field-name-jquery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$(document).ready(</w:t>
      </w:r>
      <w:r>
        <w:rPr>
          <w:rFonts w:ascii="Calibri" w:hAnsi="Calibri" w:cs="Calibri"/>
          <w:b/>
          <w:bCs/>
          <w:color w:val="333333"/>
          <w:shd w:val="clear" w:color="auto" w:fill="F8F8FF"/>
        </w:rPr>
        <w:t>function</w:t>
      </w:r>
      <w:r>
        <w:rPr>
          <w:rFonts w:ascii="Calibri" w:hAnsi="Calibri" w:cs="Calibri"/>
          <w:color w:val="000000"/>
          <w:sz w:val="22"/>
          <w:szCs w:val="22"/>
        </w:rPr>
        <w:t>() { $(</w:t>
      </w:r>
      <w:r>
        <w:rPr>
          <w:rFonts w:ascii="Calibri" w:hAnsi="Calibri" w:cs="Calibri"/>
          <w:color w:val="DD1144"/>
          <w:shd w:val="clear" w:color="auto" w:fill="F8F8FF"/>
        </w:rPr>
        <w:t>'</w:t>
      </w:r>
      <w:proofErr w:type="spellStart"/>
      <w:r>
        <w:rPr>
          <w:rFonts w:ascii="Calibri" w:hAnsi="Calibri" w:cs="Calibri"/>
          <w:color w:val="DD1144"/>
          <w:shd w:val="clear" w:color="auto" w:fill="F8F8FF"/>
        </w:rPr>
        <w:t>nobr:contains</w:t>
      </w:r>
      <w:proofErr w:type="spellEnd"/>
      <w:r>
        <w:rPr>
          <w:rFonts w:ascii="Calibri" w:hAnsi="Calibri" w:cs="Calibri"/>
          <w:color w:val="DD1144"/>
          <w:shd w:val="clear" w:color="auto" w:fill="F8F8FF"/>
        </w:rPr>
        <w:t>("Recurrence")'</w:t>
      </w:r>
      <w:r>
        <w:rPr>
          <w:rFonts w:ascii="Calibri" w:hAnsi="Calibri" w:cs="Calibri"/>
          <w:color w:val="000000"/>
          <w:sz w:val="22"/>
          <w:szCs w:val="22"/>
        </w:rPr>
        <w:t>).closest(</w:t>
      </w:r>
      <w:r>
        <w:rPr>
          <w:rFonts w:ascii="Calibri" w:hAnsi="Calibri" w:cs="Calibri"/>
          <w:color w:val="DD1144"/>
          <w:shd w:val="clear" w:color="auto" w:fill="F8F8FF"/>
        </w:rPr>
        <w:t>'</w:t>
      </w:r>
      <w:proofErr w:type="spellStart"/>
      <w:r>
        <w:rPr>
          <w:rFonts w:ascii="Calibri" w:hAnsi="Calibri" w:cs="Calibri"/>
          <w:color w:val="DD1144"/>
          <w:shd w:val="clear" w:color="auto" w:fill="F8F8FF"/>
        </w:rPr>
        <w:t>tr</w:t>
      </w:r>
      <w:proofErr w:type="spellEnd"/>
      <w:r>
        <w:rPr>
          <w:rFonts w:ascii="Calibri" w:hAnsi="Calibri" w:cs="Calibri"/>
          <w:color w:val="DD1144"/>
          <w:shd w:val="clear" w:color="auto" w:fill="F8F8FF"/>
        </w:rPr>
        <w:t>'</w:t>
      </w:r>
      <w:r>
        <w:rPr>
          <w:rFonts w:ascii="Calibri" w:hAnsi="Calibri" w:cs="Calibri"/>
          <w:color w:val="000000"/>
          <w:sz w:val="22"/>
          <w:szCs w:val="22"/>
        </w:rPr>
        <w:t>).hide(); $(</w:t>
      </w:r>
      <w:r>
        <w:rPr>
          <w:rFonts w:ascii="Calibri" w:hAnsi="Calibri" w:cs="Calibri"/>
          <w:color w:val="DD1144"/>
          <w:shd w:val="clear" w:color="auto" w:fill="F8F8FF"/>
        </w:rPr>
        <w:t>'</w:t>
      </w:r>
      <w:proofErr w:type="spellStart"/>
      <w:r>
        <w:rPr>
          <w:rFonts w:ascii="Calibri" w:hAnsi="Calibri" w:cs="Calibri"/>
          <w:color w:val="DD1144"/>
          <w:shd w:val="clear" w:color="auto" w:fill="F8F8FF"/>
        </w:rPr>
        <w:t>nobr:contains</w:t>
      </w:r>
      <w:proofErr w:type="spellEnd"/>
      <w:r>
        <w:rPr>
          <w:rFonts w:ascii="Calibri" w:hAnsi="Calibri" w:cs="Calibri"/>
          <w:color w:val="DD1144"/>
          <w:shd w:val="clear" w:color="auto" w:fill="F8F8FF"/>
        </w:rPr>
        <w:t>("Location")'</w:t>
      </w:r>
      <w:r>
        <w:rPr>
          <w:rFonts w:ascii="Calibri" w:hAnsi="Calibri" w:cs="Calibri"/>
          <w:color w:val="000000"/>
          <w:sz w:val="22"/>
          <w:szCs w:val="22"/>
        </w:rPr>
        <w:t>).closest(</w:t>
      </w:r>
      <w:r>
        <w:rPr>
          <w:rFonts w:ascii="Calibri" w:hAnsi="Calibri" w:cs="Calibri"/>
          <w:color w:val="DD1144"/>
          <w:shd w:val="clear" w:color="auto" w:fill="F8F8FF"/>
        </w:rPr>
        <w:t>'</w:t>
      </w:r>
      <w:proofErr w:type="spellStart"/>
      <w:r>
        <w:rPr>
          <w:rFonts w:ascii="Calibri" w:hAnsi="Calibri" w:cs="Calibri"/>
          <w:color w:val="DD1144"/>
          <w:shd w:val="clear" w:color="auto" w:fill="F8F8FF"/>
        </w:rPr>
        <w:t>tr</w:t>
      </w:r>
      <w:proofErr w:type="spellEnd"/>
      <w:r>
        <w:rPr>
          <w:rFonts w:ascii="Calibri" w:hAnsi="Calibri" w:cs="Calibri"/>
          <w:color w:val="DD1144"/>
          <w:shd w:val="clear" w:color="auto" w:fill="F8F8FF"/>
        </w:rPr>
        <w:t>'</w:t>
      </w:r>
      <w:r>
        <w:rPr>
          <w:rFonts w:ascii="Calibri" w:hAnsi="Calibri" w:cs="Calibri"/>
          <w:color w:val="000000"/>
          <w:sz w:val="22"/>
          <w:szCs w:val="22"/>
        </w:rPr>
        <w:t>).hide(); });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7" w:history="1">
        <w:r>
          <w:rPr>
            <w:rStyle w:val="Hyperlink"/>
            <w:rFonts w:ascii="Calibri" w:hAnsi="Calibri" w:cs="Calibri"/>
            <w:sz w:val="18"/>
            <w:szCs w:val="18"/>
          </w:rPr>
          <w:t>http://www.csgpro.com/post/41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909080"/>
          <w:shd w:val="clear" w:color="auto" w:fill="F8F8FF"/>
        </w:rPr>
        <w:t xml:space="preserve">// Method #1: Access by </w:t>
      </w:r>
      <w:proofErr w:type="spellStart"/>
      <w:r>
        <w:rPr>
          <w:rFonts w:ascii="Calibri" w:hAnsi="Calibri" w:cs="Calibri"/>
          <w:i/>
          <w:iCs/>
          <w:color w:val="909080"/>
          <w:shd w:val="clear" w:color="auto" w:fill="F8F8FF"/>
        </w:rPr>
        <w:t>FieldName</w:t>
      </w:r>
      <w:proofErr w:type="spellEnd"/>
      <w:r>
        <w:rPr>
          <w:rFonts w:ascii="Calibri" w:hAnsi="Calibri" w:cs="Calibri"/>
          <w:i/>
          <w:iCs/>
          <w:color w:val="909080"/>
          <w:shd w:val="clear" w:color="auto" w:fill="F8F8FF"/>
        </w:rPr>
        <w:t xml:space="preserve"> – All fields have unique </w:t>
      </w:r>
      <w:proofErr w:type="spellStart"/>
      <w:r>
        <w:rPr>
          <w:rFonts w:ascii="Calibri" w:hAnsi="Calibri" w:cs="Calibri"/>
          <w:i/>
          <w:iCs/>
          <w:color w:val="909080"/>
          <w:shd w:val="clear" w:color="auto" w:fill="F8F8FF"/>
        </w:rPr>
        <w:t>FieldNames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$(</w:t>
      </w:r>
      <w:r>
        <w:rPr>
          <w:rFonts w:ascii="Calibri" w:hAnsi="Calibri" w:cs="Calibri"/>
          <w:color w:val="DD1144"/>
          <w:shd w:val="clear" w:color="auto" w:fill="F8F8FF"/>
        </w:rPr>
        <w:t>'</w:t>
      </w:r>
      <w:proofErr w:type="spellStart"/>
      <w:r>
        <w:rPr>
          <w:rFonts w:ascii="Calibri" w:hAnsi="Calibri" w:cs="Calibri"/>
          <w:color w:val="DD1144"/>
          <w:shd w:val="clear" w:color="auto" w:fill="F8F8FF"/>
        </w:rPr>
        <w:t>td.ms-formlabel</w:t>
      </w:r>
      <w:proofErr w:type="gramStart"/>
      <w:r>
        <w:rPr>
          <w:rFonts w:ascii="Calibri" w:hAnsi="Calibri" w:cs="Calibri"/>
          <w:color w:val="DD1144"/>
          <w:shd w:val="clear" w:color="auto" w:fill="F8F8FF"/>
        </w:rPr>
        <w:t>:contains</w:t>
      </w:r>
      <w:proofErr w:type="spellEnd"/>
      <w:proofErr w:type="gramEnd"/>
      <w:r>
        <w:rPr>
          <w:rFonts w:ascii="Calibri" w:hAnsi="Calibri" w:cs="Calibri"/>
          <w:color w:val="DD1144"/>
          <w:shd w:val="clear" w:color="auto" w:fill="F8F8FF"/>
        </w:rPr>
        <w:t>("Location")'</w:t>
      </w:r>
      <w:r>
        <w:rPr>
          <w:rFonts w:ascii="Calibri" w:hAnsi="Calibri" w:cs="Calibri"/>
          <w:color w:val="000000"/>
          <w:sz w:val="22"/>
          <w:szCs w:val="22"/>
        </w:rPr>
        <w:t xml:space="preserve">).parent().hide(); 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909080"/>
          <w:shd w:val="clear" w:color="auto" w:fill="F8F8FF"/>
        </w:rPr>
        <w:t>// Method #2: Access by ID – NOTE: Not all fields have unique IDs</w:t>
      </w:r>
      <w:r>
        <w:rPr>
          <w:rFonts w:ascii="Calibri" w:hAnsi="Calibri" w:cs="Calibri"/>
          <w:color w:val="000000"/>
          <w:sz w:val="22"/>
          <w:szCs w:val="22"/>
        </w:rPr>
        <w:t xml:space="preserve"> $(</w:t>
      </w:r>
      <w:r>
        <w:rPr>
          <w:rFonts w:ascii="Calibri" w:hAnsi="Calibri" w:cs="Calibri"/>
          <w:color w:val="DD1144"/>
          <w:shd w:val="clear" w:color="auto" w:fill="F8F8FF"/>
        </w:rPr>
        <w:t>'</w:t>
      </w:r>
      <w:proofErr w:type="spellStart"/>
      <w:r>
        <w:rPr>
          <w:rFonts w:ascii="Calibri" w:hAnsi="Calibri" w:cs="Calibri"/>
          <w:color w:val="DD1144"/>
          <w:shd w:val="clear" w:color="auto" w:fill="F8F8FF"/>
        </w:rPr>
        <w:t>tr:has</w:t>
      </w:r>
      <w:proofErr w:type="spellEnd"/>
      <w:r>
        <w:rPr>
          <w:rFonts w:ascii="Calibri" w:hAnsi="Calibri" w:cs="Calibri"/>
          <w:color w:val="DD1144"/>
          <w:shd w:val="clear" w:color="auto" w:fill="F8F8FF"/>
        </w:rPr>
        <w:t>(td[id=</w:t>
      </w:r>
      <w:proofErr w:type="spellStart"/>
      <w:r>
        <w:rPr>
          <w:rFonts w:ascii="Calibri" w:hAnsi="Calibri" w:cs="Calibri"/>
          <w:color w:val="DD1144"/>
          <w:shd w:val="clear" w:color="auto" w:fill="F8F8FF"/>
        </w:rPr>
        <w:t>SPFieldRecurrence</w:t>
      </w:r>
      <w:proofErr w:type="spellEnd"/>
      <w:r>
        <w:rPr>
          <w:rFonts w:ascii="Calibri" w:hAnsi="Calibri" w:cs="Calibri"/>
          <w:color w:val="DD1144"/>
          <w:shd w:val="clear" w:color="auto" w:fill="F8F8FF"/>
        </w:rPr>
        <w:t>])'</w:t>
      </w:r>
      <w:r>
        <w:rPr>
          <w:rFonts w:ascii="Calibri" w:hAnsi="Calibri" w:cs="Calibri"/>
          <w:color w:val="000000"/>
          <w:sz w:val="22"/>
          <w:szCs w:val="22"/>
        </w:rPr>
        <w:t>).not(</w:t>
      </w:r>
      <w:r>
        <w:rPr>
          <w:rFonts w:ascii="Calibri" w:hAnsi="Calibri" w:cs="Calibri"/>
          <w:color w:val="DD1144"/>
          <w:shd w:val="clear" w:color="auto" w:fill="F8F8FF"/>
        </w:rPr>
        <w:t>'</w:t>
      </w:r>
      <w:proofErr w:type="spellStart"/>
      <w:r>
        <w:rPr>
          <w:rFonts w:ascii="Calibri" w:hAnsi="Calibri" w:cs="Calibri"/>
          <w:color w:val="DD1144"/>
          <w:shd w:val="clear" w:color="auto" w:fill="F8F8FF"/>
        </w:rPr>
        <w:t>tr:has</w:t>
      </w:r>
      <w:proofErr w:type="spellEnd"/>
      <w:r>
        <w:rPr>
          <w:rFonts w:ascii="Calibri" w:hAnsi="Calibri" w:cs="Calibri"/>
          <w:color w:val="DD1144"/>
          <w:shd w:val="clear" w:color="auto" w:fill="F8F8FF"/>
        </w:rPr>
        <w:t>(</w:t>
      </w:r>
      <w:proofErr w:type="spellStart"/>
      <w:r>
        <w:rPr>
          <w:rFonts w:ascii="Calibri" w:hAnsi="Calibri" w:cs="Calibri"/>
          <w:color w:val="DD1144"/>
          <w:shd w:val="clear" w:color="auto" w:fill="F8F8FF"/>
        </w:rPr>
        <w:t>tr</w:t>
      </w:r>
      <w:proofErr w:type="spellEnd"/>
      <w:r>
        <w:rPr>
          <w:rFonts w:ascii="Calibri" w:hAnsi="Calibri" w:cs="Calibri"/>
          <w:color w:val="DD1144"/>
          <w:shd w:val="clear" w:color="auto" w:fill="F8F8FF"/>
        </w:rPr>
        <w:t>)'</w:t>
      </w:r>
      <w:r>
        <w:rPr>
          <w:rFonts w:ascii="Calibri" w:hAnsi="Calibri" w:cs="Calibri"/>
          <w:color w:val="000000"/>
          <w:sz w:val="22"/>
          <w:szCs w:val="22"/>
        </w:rPr>
        <w:t>).hide();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8" w:history="1">
        <w:r>
          <w:rPr>
            <w:rStyle w:val="Hyperlink"/>
            <w:rFonts w:ascii="Calibri" w:hAnsi="Calibri" w:cs="Calibri"/>
            <w:sz w:val="18"/>
            <w:szCs w:val="18"/>
          </w:rPr>
          <w:t>http://www.csgpro.com/post/41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(</w:t>
      </w:r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'div</w:t>
      </w:r>
      <w:proofErr w:type="gramEnd"/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).find(</w:t>
      </w:r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'a'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).filter(</w:t>
      </w:r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':contains("Text2")'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br/>
        <w:t>$(</w:t>
      </w:r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'div'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).find(</w:t>
      </w:r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'</w:t>
      </w:r>
      <w:proofErr w:type="spellStart"/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a:contains</w:t>
      </w:r>
      <w:proofErr w:type="spellEnd"/>
      <w:r>
        <w:rPr>
          <w:rFonts w:ascii="Consolas" w:hAnsi="Consolas" w:cs="Consolas"/>
          <w:color w:val="800000"/>
          <w:sz w:val="20"/>
          <w:szCs w:val="20"/>
          <w:shd w:val="clear" w:color="auto" w:fill="EEEEEE"/>
        </w:rPr>
        <w:t>("Text2")'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9" w:history="1">
        <w:r>
          <w:rPr>
            <w:rStyle w:val="Hyperlink"/>
            <w:rFonts w:ascii="Calibri" w:hAnsi="Calibri" w:cs="Calibri"/>
            <w:sz w:val="18"/>
            <w:szCs w:val="18"/>
          </w:rPr>
          <w:t>http://stackoverflow.com/questions/2241826/jquery-get-all-links-with-inner-html-value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4A27E9" w:rsidRDefault="004A27E9"/>
    <w:p w:rsidR="004A27E9" w:rsidRDefault="004A27E9"/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For REST API 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REQUEST HEADERS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Accept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application/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json;odata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=verbose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Content-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application/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json;odata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=verbose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a List Item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POST URL with Dictionary Request Headers.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https://collab.sfcollabdev.org/sites/wss0000r2/_api/Web/Lists/GetByTitle('CB%20Tasks')/items</w:t>
        </w:r>
      </w:hyperlink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__metadata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Should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be another Dictionary and passed as Request Content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Dictonary</w:t>
      </w:r>
      <w:proofErr w:type="spellEnd"/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SP.Data.AnnouncementsListItem</w:t>
      </w:r>
      <w:proofErr w:type="spellEnd"/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https://collab.sfcollabdev.org/sites/wss0000r2/_api/web/users/getbyemail('Rakesh.Kolloju.D7CE@testcenterdev.statefarm.com')</w:t>
        </w:r>
      </w:hyperlink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2" w:anchor=".w|untopr\\d7ce" w:history="1">
        <w:r>
          <w:rPr>
            <w:rStyle w:val="Hyperlink"/>
            <w:rFonts w:ascii="Calibri" w:hAnsi="Calibri" w:cs="Calibri"/>
            <w:sz w:val="22"/>
            <w:szCs w:val="22"/>
          </w:rPr>
          <w:t>https://collab.sfcollabdev.org/sites/wss0000r2/_api/web/siteusers(@v)?@v="i:0#.w|untopr\\d7ce</w:t>
        </w:r>
      </w:hyperlink>
      <w:r>
        <w:rPr>
          <w:rFonts w:ascii="Calibri" w:hAnsi="Calibri" w:cs="Calibri"/>
          <w:color w:val="000000"/>
          <w:sz w:val="22"/>
          <w:szCs w:val="22"/>
        </w:rPr>
        <w:t>"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https://collab.sfcollabdev.org/sites/wss0000r2/_api/Web/SiteUserInfoList/Items(1)</w:t>
        </w:r>
      </w:hyperlink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https://collab.sfcollabdev.org/sites/wss0000r2/_api/web/lists/getbytitle('WorkTasks')/items</w:t>
        </w:r>
      </w:hyperlink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A27E9" w:rsidRDefault="004A27E9" w:rsidP="004A27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4A27E9" w:rsidRDefault="004A27E9">
      <w:pPr>
        <w:pBdr>
          <w:bottom w:val="single" w:sz="6" w:space="1" w:color="auto"/>
        </w:pBdr>
      </w:pP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</w:rPr>
      </w:pPr>
      <w:r w:rsidRPr="004A27E9">
        <w:rPr>
          <w:rFonts w:ascii="Calibri" w:eastAsia="Times New Roman" w:hAnsi="Calibri" w:cs="Calibri"/>
          <w:color w:val="1E4E79"/>
          <w:sz w:val="32"/>
          <w:szCs w:val="32"/>
        </w:rPr>
        <w:t>When you receive Unauthorized Exception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lastRenderedPageBreak/>
        <w:t> 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 xml:space="preserve">Go </w:t>
      </w:r>
      <w:proofErr w:type="gramStart"/>
      <w:r w:rsidRPr="004A27E9">
        <w:rPr>
          <w:rFonts w:ascii="Calibri" w:eastAsia="Times New Roman" w:hAnsi="Calibri" w:cs="Calibri"/>
          <w:color w:val="000000"/>
        </w:rPr>
        <w:t xml:space="preserve">to  </w:t>
      </w:r>
      <w:proofErr w:type="gramEnd"/>
      <w:r w:rsidRPr="004A27E9">
        <w:rPr>
          <w:rFonts w:ascii="Calibri" w:eastAsia="Times New Roman" w:hAnsi="Calibri" w:cs="Calibri"/>
          <w:color w:val="000000"/>
        </w:rPr>
        <w:fldChar w:fldCharType="begin"/>
      </w:r>
      <w:r w:rsidRPr="004A27E9">
        <w:rPr>
          <w:rFonts w:ascii="Calibri" w:eastAsia="Times New Roman" w:hAnsi="Calibri" w:cs="Calibri"/>
          <w:color w:val="000000"/>
        </w:rPr>
        <w:instrText xml:space="preserve"> HYPERLINK "https://collab.sfcollabdev.org/sites/wss0000r2/_layouts/15/appprincipals.aspx?Scope=Web" </w:instrText>
      </w:r>
      <w:r w:rsidRPr="004A27E9">
        <w:rPr>
          <w:rFonts w:ascii="Calibri" w:eastAsia="Times New Roman" w:hAnsi="Calibri" w:cs="Calibri"/>
          <w:color w:val="000000"/>
        </w:rPr>
        <w:fldChar w:fldCharType="separate"/>
      </w:r>
      <w:r w:rsidRPr="004A27E9">
        <w:rPr>
          <w:rFonts w:ascii="Calibri" w:eastAsia="Times New Roman" w:hAnsi="Calibri" w:cs="Calibri"/>
          <w:color w:val="0000FF"/>
          <w:u w:val="single"/>
        </w:rPr>
        <w:t>https://collab.sfcollabdev.org/sites/wss0000r2/_layouts/15/appprincipals.aspx?Scope=Web</w:t>
      </w:r>
      <w:r w:rsidRPr="004A27E9">
        <w:rPr>
          <w:rFonts w:ascii="Calibri" w:eastAsia="Times New Roman" w:hAnsi="Calibri" w:cs="Calibri"/>
          <w:color w:val="000000"/>
        </w:rPr>
        <w:fldChar w:fldCharType="end"/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790575"/>
            <wp:effectExtent l="0" t="0" r="0" b="9525"/>
            <wp:docPr id="1" name="Picture 1" descr="Machine generated alternative text:&#10;j Developer Site 2 - Rakesh sfmail CR Minion View CIR Recipient CIR Recipient Tasks CB Tasks test CR Recipient .“ EDIT UNKS&#10;Site Settings Site App Permissions o&#10;App Display Namet&#10;SharePoint&#10;Workflow&#10;App Identifier&#10;i:Oi.tlms.sp.extI00000003 -0000-Offl-ceOO-000000000000©cafba89d -0201-4ceb-92c4-e05016fd5e36&#10;i:Oi.tlms.sp,extjleds654dO-a988-4aeO-9e16-8 @cafba89d-O2O1-4ceb-92c4-eO5O16fd 5e36&#10;FA3098ce8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j Developer Site 2 - Rakesh sfmail CR Minion View CIR Recipient CIR Recipient Tasks CB Tasks test CR Recipient .“ EDIT UNKS&#10;Site Settings Site App Permissions o&#10;App Display Namet&#10;SharePoint&#10;Workflow&#10;App Identifier&#10;i:Oi.tlms.sp.extI00000003 -0000-Offl-ceOO-000000000000©cafba89d -0201-4ceb-92c4-e05016fd5e36&#10;i:Oi.tlms.sp,extjleds654dO-a988-4aeO-9e16-8 @cafba89d-O2O1-4ceb-92c4-eO5O16fd 5e36&#10;FA3098ce8b9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 xml:space="preserve">Copy the </w:t>
      </w:r>
      <w:proofErr w:type="spellStart"/>
      <w:r w:rsidRPr="004A27E9">
        <w:rPr>
          <w:rFonts w:ascii="Calibri" w:eastAsia="Times New Roman" w:hAnsi="Calibri" w:cs="Calibri"/>
          <w:color w:val="000000"/>
        </w:rPr>
        <w:t>APpID</w:t>
      </w:r>
      <w:proofErr w:type="spellEnd"/>
      <w:r w:rsidRPr="004A27E9">
        <w:rPr>
          <w:rFonts w:ascii="Calibri" w:eastAsia="Times New Roman" w:hAnsi="Calibri" w:cs="Calibri"/>
          <w:color w:val="000000"/>
        </w:rPr>
        <w:t xml:space="preserve"> from the above and 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 xml:space="preserve">Navigate to </w:t>
      </w:r>
      <w:proofErr w:type="spellStart"/>
      <w:r w:rsidRPr="004A27E9">
        <w:rPr>
          <w:rFonts w:ascii="Calibri" w:eastAsia="Times New Roman" w:hAnsi="Calibri" w:cs="Calibri"/>
          <w:color w:val="000000"/>
        </w:rPr>
        <w:t>APPINv</w:t>
      </w:r>
      <w:proofErr w:type="spellEnd"/>
      <w:r w:rsidRPr="004A27E9">
        <w:rPr>
          <w:rFonts w:ascii="Calibri" w:eastAsia="Times New Roman" w:hAnsi="Calibri" w:cs="Calibri"/>
          <w:color w:val="000000"/>
        </w:rPr>
        <w:t xml:space="preserve"> Page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16" w:history="1">
        <w:r w:rsidRPr="004A27E9">
          <w:rPr>
            <w:rFonts w:ascii="Calibri" w:eastAsia="Times New Roman" w:hAnsi="Calibri" w:cs="Calibri"/>
            <w:color w:val="0000FF"/>
            <w:u w:val="single"/>
          </w:rPr>
          <w:t>https://collab.sfcollabdev.org/sites/wss0000r2/_layouts/15/appinv.aspx</w:t>
        </w:r>
      </w:hyperlink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Lookup for the ID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Copy the following and Paste into the Permissions XML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&lt;</w:t>
      </w:r>
      <w:proofErr w:type="spellStart"/>
      <w:r w:rsidRPr="004A27E9">
        <w:rPr>
          <w:rFonts w:ascii="Calibri" w:eastAsia="Times New Roman" w:hAnsi="Calibri" w:cs="Calibri"/>
          <w:color w:val="000000"/>
        </w:rPr>
        <w:t>AppPermissionRequests</w:t>
      </w:r>
      <w:proofErr w:type="spellEnd"/>
      <w:r w:rsidRPr="004A27E9">
        <w:rPr>
          <w:rFonts w:ascii="Calibri" w:eastAsia="Times New Roman" w:hAnsi="Calibri" w:cs="Calibri"/>
          <w:color w:val="000000"/>
        </w:rPr>
        <w:t>&gt;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&lt;</w:t>
      </w:r>
      <w:proofErr w:type="spellStart"/>
      <w:r w:rsidRPr="004A27E9">
        <w:rPr>
          <w:rFonts w:ascii="Calibri" w:eastAsia="Times New Roman" w:hAnsi="Calibri" w:cs="Calibri"/>
          <w:color w:val="000000"/>
        </w:rPr>
        <w:t>AppPermissionRequest</w:t>
      </w:r>
      <w:proofErr w:type="spellEnd"/>
      <w:r w:rsidRPr="004A27E9">
        <w:rPr>
          <w:rFonts w:ascii="Calibri" w:eastAsia="Times New Roman" w:hAnsi="Calibri" w:cs="Calibri"/>
          <w:color w:val="000000"/>
        </w:rPr>
        <w:t xml:space="preserve"> Scope="https://sitecollection/web" Right="</w:t>
      </w:r>
      <w:proofErr w:type="spellStart"/>
      <w:r w:rsidRPr="004A27E9">
        <w:rPr>
          <w:rFonts w:ascii="Calibri" w:eastAsia="Times New Roman" w:hAnsi="Calibri" w:cs="Calibri"/>
          <w:color w:val="000000"/>
        </w:rPr>
        <w:t>FullControl</w:t>
      </w:r>
      <w:proofErr w:type="spellEnd"/>
      <w:r w:rsidRPr="004A27E9">
        <w:rPr>
          <w:rFonts w:ascii="Calibri" w:eastAsia="Times New Roman" w:hAnsi="Calibri" w:cs="Calibri"/>
          <w:color w:val="000000"/>
        </w:rPr>
        <w:t>" /&gt;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&lt;/</w:t>
      </w:r>
      <w:proofErr w:type="spellStart"/>
      <w:r w:rsidRPr="004A27E9">
        <w:rPr>
          <w:rFonts w:ascii="Calibri" w:eastAsia="Times New Roman" w:hAnsi="Calibri" w:cs="Calibri"/>
          <w:color w:val="000000"/>
        </w:rPr>
        <w:t>AppPermissionRequests</w:t>
      </w:r>
      <w:proofErr w:type="spellEnd"/>
      <w:r w:rsidRPr="004A27E9">
        <w:rPr>
          <w:rFonts w:ascii="Calibri" w:eastAsia="Times New Roman" w:hAnsi="Calibri" w:cs="Calibri"/>
          <w:color w:val="000000"/>
        </w:rPr>
        <w:t>&gt;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4A27E9">
        <w:rPr>
          <w:rFonts w:ascii="Calibri" w:eastAsia="Times New Roman" w:hAnsi="Calibri" w:cs="Calibri"/>
          <w:color w:val="595959"/>
          <w:sz w:val="18"/>
          <w:szCs w:val="18"/>
        </w:rPr>
        <w:t>From &lt;</w:t>
      </w:r>
      <w:hyperlink r:id="rId17" w:history="1">
        <w:r w:rsidRPr="004A27E9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https://social.technet.microsoft.com/Forums/exchange/en-US/58def880-5b07-4d4e-b605-2ab576072bb6/unauthorized-response-for-rest-api-use-in-sharepoint-2013-workflow-office-365?forum=sharepointdevelopment</w:t>
        </w:r>
      </w:hyperlink>
      <w:r w:rsidRPr="004A27E9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</w:rPr>
      </w:pPr>
      <w:r w:rsidRPr="004A27E9">
        <w:rPr>
          <w:rFonts w:ascii="Calibri" w:eastAsia="Times New Roman" w:hAnsi="Calibri" w:cs="Calibri"/>
          <w:color w:val="1E4E79"/>
          <w:sz w:val="32"/>
          <w:szCs w:val="32"/>
        </w:rPr>
        <w:t>For Enabling APP Step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Activate the following Feature</w:t>
      </w:r>
      <w:proofErr w:type="gramStart"/>
      <w:r w:rsidRPr="004A27E9">
        <w:rPr>
          <w:rFonts w:ascii="Calibri" w:eastAsia="Times New Roman" w:hAnsi="Calibri" w:cs="Calibri"/>
          <w:color w:val="000000"/>
        </w:rPr>
        <w:t>..</w:t>
      </w:r>
      <w:proofErr w:type="gramEnd"/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1"/>
      </w:tblGrid>
      <w:tr w:rsidR="004A27E9" w:rsidRPr="004A27E9" w:rsidTr="004A27E9"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27E9" w:rsidRPr="004A27E9" w:rsidRDefault="004A27E9" w:rsidP="004A27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E84C22"/>
                <w:sz w:val="20"/>
                <w:szCs w:val="20"/>
              </w:rPr>
            </w:pPr>
            <w:r w:rsidRPr="004A27E9">
              <w:rPr>
                <w:rFonts w:ascii="Segoe UI Semilight" w:eastAsia="Times New Roman" w:hAnsi="Segoe UI Semilight" w:cs="Segoe UI Semilight"/>
                <w:b/>
                <w:bCs/>
                <w:color w:val="E84C22"/>
                <w:sz w:val="20"/>
                <w:szCs w:val="20"/>
              </w:rPr>
              <w:t>Workflows can use app permissions</w:t>
            </w:r>
          </w:p>
        </w:tc>
      </w:tr>
      <w:tr w:rsidR="004A27E9" w:rsidRPr="004A27E9" w:rsidTr="004A27E9"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27E9" w:rsidRPr="004A27E9" w:rsidRDefault="004A27E9" w:rsidP="004A27E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A27E9">
              <w:rPr>
                <w:rFonts w:ascii="Calibri" w:eastAsia="Times New Roman" w:hAnsi="Calibri" w:cs="Calibri"/>
              </w:rPr>
              <w:t>Allow workflows to read from and to write to all items in this site.</w:t>
            </w:r>
          </w:p>
        </w:tc>
      </w:tr>
    </w:tbl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4A27E9">
        <w:rPr>
          <w:rFonts w:ascii="Calibri" w:eastAsia="Times New Roman" w:hAnsi="Calibri" w:cs="Calibri"/>
          <w:color w:val="595959"/>
          <w:sz w:val="18"/>
          <w:szCs w:val="18"/>
        </w:rPr>
        <w:t>From &lt;</w:t>
      </w:r>
      <w:hyperlink r:id="rId18" w:history="1">
        <w:r w:rsidRPr="004A27E9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https://collab.sfcollabdev.org/sites/wss0000r2/_layouts/15/ManageFeatures.aspx</w:t>
        </w:r>
      </w:hyperlink>
      <w:r w:rsidRPr="004A27E9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p w:rsidR="004A27E9" w:rsidRPr="004A27E9" w:rsidRDefault="004A27E9" w:rsidP="004A27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27E9">
        <w:rPr>
          <w:rFonts w:ascii="Calibri" w:eastAsia="Times New Roman" w:hAnsi="Calibri" w:cs="Calibri"/>
          <w:color w:val="000000"/>
        </w:rPr>
        <w:t> </w:t>
      </w:r>
    </w:p>
    <w:p w:rsidR="004A27E9" w:rsidRDefault="004A27E9"/>
    <w:sectPr w:rsidR="004A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E9"/>
    <w:rsid w:val="004A27E9"/>
    <w:rsid w:val="0083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ECA43-B53F-4EDF-9538-BCB321CF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2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3804">
                  <w:marLeft w:val="281"/>
                  <w:marRight w:val="0"/>
                  <w:marTop w:val="3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gpro.com/post/41" TargetMode="External"/><Relationship Id="rId13" Type="http://schemas.openxmlformats.org/officeDocument/2006/relationships/hyperlink" Target="https://collab.sfcollabdev.org/sites/wss0000r2/_api/Web/SiteUserInfoList/Items(1)" TargetMode="External"/><Relationship Id="rId18" Type="http://schemas.openxmlformats.org/officeDocument/2006/relationships/hyperlink" Target="https://collab.sfcollabdev.org/sites/wss0000r2/_layouts/15/ManageFeature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gpro.com/post/41" TargetMode="External"/><Relationship Id="rId12" Type="http://schemas.openxmlformats.org/officeDocument/2006/relationships/hyperlink" Target="https://collab.sfcollabdev.org/sites/wss0000r2/_api/web/siteusers(@v)?@v=%22i:0" TargetMode="External"/><Relationship Id="rId17" Type="http://schemas.openxmlformats.org/officeDocument/2006/relationships/hyperlink" Target="https://social.technet.microsoft.com/Forums/exchange/en-US/58def880-5b07-4d4e-b605-2ab576072bb6/unauthorized-response-for-rest-api-use-in-sharepoint-2013-workflow-office-365?forum=sharepointdevelop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lab.sfcollabdev.org/sites/wss0000r2/_layouts/15/appinv.asp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0010405/how-to-hide-a-field-in-sharepoint-display-form-based-on-the-field-name-jquery" TargetMode="External"/><Relationship Id="rId11" Type="http://schemas.openxmlformats.org/officeDocument/2006/relationships/hyperlink" Target="https://collab.sfcollabdev.org/sites/wss0000r2/_api/web/users/getbyemail('Rakesh.Kolloju.D7CE@testcenterdev.statefarm.com')" TargetMode="External"/><Relationship Id="rId5" Type="http://schemas.openxmlformats.org/officeDocument/2006/relationships/hyperlink" Target="http://www.htmlgoodies.com/beyond/javascript/article.php/3470891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collab.sfcollabdev.org/sites/wss0000r2/_api/Web/Lists/GetByTitle('CB%20Tasks')/item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wombit.se/2013/11/26/sharepoint-column-name-entered-already-use-reserved/" TargetMode="External"/><Relationship Id="rId9" Type="http://schemas.openxmlformats.org/officeDocument/2006/relationships/hyperlink" Target="http://stackoverflow.com/questions/2241826/jquery-get-all-links-with-inner-html-value" TargetMode="External"/><Relationship Id="rId14" Type="http://schemas.openxmlformats.org/officeDocument/2006/relationships/hyperlink" Target="https://collab.sfcollabdev.org/sites/wss0000r2/_api/web/lists/getbytitle('WorkTasks')/i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766</Words>
  <Characters>4371</Characters>
  <Application>Microsoft Office Word</Application>
  <DocSecurity>0</DocSecurity>
  <Lines>36</Lines>
  <Paragraphs>10</Paragraphs>
  <ScaleCrop>false</ScaleCrop>
  <Company>State Farm Insurance Companies</Company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Kolloju</dc:creator>
  <cp:keywords/>
  <dc:description/>
  <cp:lastModifiedBy>Rakesh Kolloju</cp:lastModifiedBy>
  <cp:revision>1</cp:revision>
  <dcterms:created xsi:type="dcterms:W3CDTF">2017-01-13T17:30:00Z</dcterms:created>
  <dcterms:modified xsi:type="dcterms:W3CDTF">2017-01-13T17:34:00Z</dcterms:modified>
</cp:coreProperties>
</file>