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0CF" w:rsidRDefault="00146FCD">
      <w:pPr>
        <w:pStyle w:val="Heading2"/>
        <w:spacing w:before="64"/>
        <w:ind w:left="0" w:right="592" w:firstLine="0"/>
        <w:jc w:val="center"/>
      </w:pPr>
      <w:r>
        <w:rPr>
          <w:color w:val="000009"/>
        </w:rPr>
        <w:t>A</w:t>
      </w:r>
      <w:r>
        <w:rPr>
          <w:color w:val="000009"/>
          <w:spacing w:val="16"/>
        </w:rPr>
        <w:t xml:space="preserve"> </w:t>
      </w:r>
      <w:r>
        <w:rPr>
          <w:color w:val="000009"/>
        </w:rPr>
        <w:t>PROJECT</w:t>
      </w:r>
      <w:r>
        <w:rPr>
          <w:color w:val="000009"/>
          <w:spacing w:val="37"/>
        </w:rPr>
        <w:t xml:space="preserve"> </w:t>
      </w:r>
      <w:r>
        <w:rPr>
          <w:color w:val="000009"/>
        </w:rPr>
        <w:t>REPORT</w:t>
      </w:r>
      <w:r>
        <w:rPr>
          <w:color w:val="000009"/>
          <w:spacing w:val="38"/>
        </w:rPr>
        <w:t xml:space="preserve"> </w:t>
      </w:r>
      <w:r>
        <w:rPr>
          <w:color w:val="000009"/>
        </w:rPr>
        <w:t>ON,</w:t>
      </w:r>
    </w:p>
    <w:p w:rsidR="002010CF" w:rsidRDefault="002010CF">
      <w:pPr>
        <w:pStyle w:val="BodyText"/>
        <w:rPr>
          <w:b/>
          <w:sz w:val="32"/>
        </w:rPr>
      </w:pPr>
    </w:p>
    <w:p w:rsidR="002010CF" w:rsidRDefault="002010CF">
      <w:pPr>
        <w:pStyle w:val="BodyText"/>
        <w:rPr>
          <w:b/>
          <w:sz w:val="32"/>
        </w:rPr>
      </w:pPr>
    </w:p>
    <w:p w:rsidR="002010CF" w:rsidRDefault="002010CF">
      <w:pPr>
        <w:pStyle w:val="BodyText"/>
        <w:spacing w:before="1"/>
        <w:rPr>
          <w:b/>
          <w:sz w:val="32"/>
        </w:rPr>
      </w:pPr>
    </w:p>
    <w:p w:rsidR="002010CF" w:rsidRDefault="00EE51B2">
      <w:pPr>
        <w:ind w:right="612"/>
        <w:jc w:val="center"/>
        <w:rPr>
          <w:b/>
          <w:sz w:val="28"/>
        </w:rPr>
      </w:pPr>
      <w:r>
        <w:rPr>
          <w:b/>
          <w:color w:val="000009"/>
          <w:sz w:val="28"/>
        </w:rPr>
        <w:t>“</w:t>
      </w:r>
      <w:r w:rsidR="00D00266">
        <w:rPr>
          <w:b/>
          <w:color w:val="000009"/>
          <w:sz w:val="28"/>
        </w:rPr>
        <w:t>Employee Turnover Prediction</w:t>
      </w:r>
      <w:r>
        <w:rPr>
          <w:b/>
          <w:color w:val="000009"/>
          <w:sz w:val="28"/>
        </w:rPr>
        <w:t>”</w:t>
      </w:r>
    </w:p>
    <w:p w:rsidR="002010CF" w:rsidRDefault="002010CF">
      <w:pPr>
        <w:pStyle w:val="BodyText"/>
        <w:rPr>
          <w:b/>
          <w:sz w:val="32"/>
        </w:rPr>
      </w:pPr>
    </w:p>
    <w:p w:rsidR="002010CF" w:rsidRDefault="002010CF">
      <w:pPr>
        <w:pStyle w:val="BodyText"/>
        <w:spacing w:before="6"/>
        <w:rPr>
          <w:b/>
          <w:sz w:val="25"/>
        </w:rPr>
      </w:pPr>
    </w:p>
    <w:p w:rsidR="002010CF" w:rsidRDefault="00146FCD">
      <w:pPr>
        <w:pStyle w:val="BodyText"/>
        <w:ind w:right="601"/>
        <w:jc w:val="center"/>
      </w:pPr>
      <w:r>
        <w:rPr>
          <w:color w:val="000009"/>
          <w:spacing w:val="-2"/>
        </w:rPr>
        <w:t>SUBMITTED</w:t>
      </w:r>
      <w:r>
        <w:rPr>
          <w:color w:val="000009"/>
          <w:spacing w:val="32"/>
        </w:rPr>
        <w:t xml:space="preserve"> </w:t>
      </w:r>
      <w:r>
        <w:rPr>
          <w:color w:val="000009"/>
          <w:spacing w:val="-2"/>
        </w:rPr>
        <w:t>TO</w:t>
      </w:r>
      <w:r>
        <w:rPr>
          <w:color w:val="000009"/>
          <w:spacing w:val="-12"/>
        </w:rPr>
        <w:t xml:space="preserve"> </w:t>
      </w:r>
      <w:r>
        <w:rPr>
          <w:color w:val="000009"/>
          <w:spacing w:val="-2"/>
        </w:rPr>
        <w:t>THE</w:t>
      </w:r>
      <w:r>
        <w:rPr>
          <w:color w:val="000009"/>
          <w:spacing w:val="-3"/>
        </w:rPr>
        <w:t xml:space="preserve"> </w:t>
      </w:r>
      <w:r>
        <w:rPr>
          <w:color w:val="000009"/>
          <w:spacing w:val="-2"/>
        </w:rPr>
        <w:t>SAVITRIBAI</w:t>
      </w:r>
      <w:r>
        <w:rPr>
          <w:color w:val="000009"/>
          <w:spacing w:val="35"/>
        </w:rPr>
        <w:t xml:space="preserve"> </w:t>
      </w:r>
      <w:r>
        <w:rPr>
          <w:color w:val="000009"/>
          <w:spacing w:val="-1"/>
        </w:rPr>
        <w:t>PHULE</w:t>
      </w:r>
      <w:r>
        <w:rPr>
          <w:color w:val="000009"/>
          <w:spacing w:val="-3"/>
        </w:rPr>
        <w:t xml:space="preserve"> </w:t>
      </w:r>
      <w:r>
        <w:rPr>
          <w:color w:val="000009"/>
          <w:spacing w:val="-1"/>
        </w:rPr>
        <w:t>PUNE</w:t>
      </w:r>
      <w:r>
        <w:rPr>
          <w:color w:val="000009"/>
          <w:spacing w:val="-14"/>
        </w:rPr>
        <w:t xml:space="preserve"> </w:t>
      </w:r>
      <w:r>
        <w:rPr>
          <w:color w:val="000009"/>
          <w:spacing w:val="-1"/>
        </w:rPr>
        <w:t>UNIVERSITY,</w:t>
      </w:r>
      <w:r>
        <w:rPr>
          <w:color w:val="000009"/>
          <w:spacing w:val="27"/>
        </w:rPr>
        <w:t xml:space="preserve"> </w:t>
      </w:r>
      <w:r>
        <w:rPr>
          <w:color w:val="000009"/>
          <w:spacing w:val="-1"/>
        </w:rPr>
        <w:t>PUNE</w:t>
      </w: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146FCD">
      <w:pPr>
        <w:spacing w:before="150"/>
        <w:ind w:right="1088"/>
        <w:jc w:val="center"/>
        <w:rPr>
          <w:b/>
          <w:sz w:val="24"/>
        </w:rPr>
      </w:pPr>
      <w:r>
        <w:rPr>
          <w:b/>
          <w:color w:val="000009"/>
          <w:sz w:val="24"/>
        </w:rPr>
        <w:t>SUBMITTED</w:t>
      </w:r>
      <w:r>
        <w:rPr>
          <w:b/>
          <w:color w:val="000009"/>
          <w:spacing w:val="8"/>
          <w:sz w:val="24"/>
        </w:rPr>
        <w:t xml:space="preserve"> </w:t>
      </w:r>
      <w:r>
        <w:rPr>
          <w:b/>
          <w:color w:val="000009"/>
          <w:sz w:val="24"/>
        </w:rPr>
        <w:t>BY</w:t>
      </w: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spacing w:before="8"/>
        <w:rPr>
          <w:b/>
          <w:sz w:val="25"/>
        </w:rPr>
      </w:pPr>
    </w:p>
    <w:tbl>
      <w:tblPr>
        <w:tblW w:w="0" w:type="auto"/>
        <w:tblInd w:w="1381" w:type="dxa"/>
        <w:tblLayout w:type="fixed"/>
        <w:tblCellMar>
          <w:left w:w="0" w:type="dxa"/>
          <w:right w:w="0" w:type="dxa"/>
        </w:tblCellMar>
        <w:tblLook w:val="01E0" w:firstRow="1" w:lastRow="1" w:firstColumn="1" w:lastColumn="1" w:noHBand="0" w:noVBand="0"/>
      </w:tblPr>
      <w:tblGrid>
        <w:gridCol w:w="3054"/>
        <w:gridCol w:w="3640"/>
      </w:tblGrid>
      <w:tr w:rsidR="002010CF">
        <w:trPr>
          <w:trHeight w:val="495"/>
        </w:trPr>
        <w:tc>
          <w:tcPr>
            <w:tcW w:w="3054" w:type="dxa"/>
          </w:tcPr>
          <w:p w:rsidR="002010CF" w:rsidRDefault="00797E41">
            <w:pPr>
              <w:pStyle w:val="TableParagraph"/>
              <w:spacing w:line="315" w:lineRule="exact"/>
              <w:ind w:left="485"/>
              <w:rPr>
                <w:sz w:val="28"/>
              </w:rPr>
            </w:pPr>
            <w:r>
              <w:rPr>
                <w:color w:val="000009"/>
                <w:sz w:val="28"/>
              </w:rPr>
              <w:t xml:space="preserve">Naik </w:t>
            </w:r>
            <w:proofErr w:type="spellStart"/>
            <w:r>
              <w:rPr>
                <w:color w:val="000009"/>
                <w:sz w:val="28"/>
              </w:rPr>
              <w:t>Ayush</w:t>
            </w:r>
            <w:proofErr w:type="spellEnd"/>
            <w:r>
              <w:rPr>
                <w:color w:val="000009"/>
                <w:sz w:val="28"/>
              </w:rPr>
              <w:t xml:space="preserve"> Ashutosh</w:t>
            </w:r>
            <w:r w:rsidR="00EE51B2">
              <w:rPr>
                <w:color w:val="000009"/>
                <w:sz w:val="28"/>
              </w:rPr>
              <w:t xml:space="preserve"> </w:t>
            </w:r>
          </w:p>
        </w:tc>
        <w:tc>
          <w:tcPr>
            <w:tcW w:w="3640" w:type="dxa"/>
          </w:tcPr>
          <w:p w:rsidR="002010CF" w:rsidRDefault="00146FCD" w:rsidP="00785FBD">
            <w:pPr>
              <w:pStyle w:val="TableParagraph"/>
              <w:spacing w:line="315" w:lineRule="exact"/>
              <w:ind w:right="199"/>
              <w:jc w:val="right"/>
              <w:rPr>
                <w:sz w:val="28"/>
              </w:rPr>
            </w:pPr>
            <w:r>
              <w:rPr>
                <w:color w:val="000009"/>
                <w:sz w:val="28"/>
              </w:rPr>
              <w:t>Roll</w:t>
            </w:r>
            <w:r>
              <w:rPr>
                <w:color w:val="000009"/>
                <w:spacing w:val="-6"/>
                <w:sz w:val="28"/>
              </w:rPr>
              <w:t xml:space="preserve"> </w:t>
            </w:r>
            <w:r>
              <w:rPr>
                <w:color w:val="000009"/>
                <w:sz w:val="28"/>
              </w:rPr>
              <w:t>No:</w:t>
            </w:r>
            <w:r w:rsidR="00D00266">
              <w:rPr>
                <w:color w:val="000009"/>
                <w:sz w:val="28"/>
              </w:rPr>
              <w:t xml:space="preserve"> T5</w:t>
            </w:r>
            <w:r w:rsidR="00797E41">
              <w:rPr>
                <w:color w:val="000009"/>
                <w:sz w:val="28"/>
              </w:rPr>
              <w:t>487</w:t>
            </w:r>
            <w:r>
              <w:rPr>
                <w:color w:val="000009"/>
                <w:spacing w:val="-6"/>
                <w:sz w:val="28"/>
              </w:rPr>
              <w:t xml:space="preserve"> </w:t>
            </w:r>
            <w:r>
              <w:rPr>
                <w:color w:val="000009"/>
                <w:sz w:val="28"/>
              </w:rPr>
              <w:t>(Div</w:t>
            </w:r>
            <w:r w:rsidR="00785FBD">
              <w:rPr>
                <w:color w:val="000009"/>
                <w:sz w:val="28"/>
              </w:rPr>
              <w:t xml:space="preserve"> 2</w:t>
            </w:r>
            <w:r>
              <w:rPr>
                <w:color w:val="000009"/>
                <w:sz w:val="28"/>
              </w:rPr>
              <w:t>)</w:t>
            </w:r>
          </w:p>
        </w:tc>
      </w:tr>
      <w:tr w:rsidR="002010CF" w:rsidTr="00AE5675">
        <w:trPr>
          <w:trHeight w:val="654"/>
        </w:trPr>
        <w:tc>
          <w:tcPr>
            <w:tcW w:w="3054" w:type="dxa"/>
          </w:tcPr>
          <w:p w:rsidR="002010CF" w:rsidRDefault="00785FBD" w:rsidP="00785FBD">
            <w:pPr>
              <w:pStyle w:val="TableParagraph"/>
              <w:spacing w:before="172" w:line="303" w:lineRule="exact"/>
              <w:ind w:left="200"/>
              <w:rPr>
                <w:sz w:val="28"/>
              </w:rPr>
            </w:pPr>
            <w:r>
              <w:rPr>
                <w:color w:val="000009"/>
                <w:sz w:val="28"/>
              </w:rPr>
              <w:t xml:space="preserve">  </w:t>
            </w:r>
            <w:r w:rsidR="005C575E">
              <w:rPr>
                <w:color w:val="000009"/>
                <w:sz w:val="28"/>
              </w:rPr>
              <w:t xml:space="preserve">  Rakesh Mali</w:t>
            </w:r>
          </w:p>
        </w:tc>
        <w:tc>
          <w:tcPr>
            <w:tcW w:w="3640" w:type="dxa"/>
          </w:tcPr>
          <w:p w:rsidR="00AE5675" w:rsidRPr="00AE5675" w:rsidRDefault="00146FCD" w:rsidP="00AE5675">
            <w:pPr>
              <w:pStyle w:val="TableParagraph"/>
              <w:spacing w:before="172" w:line="303" w:lineRule="exact"/>
              <w:ind w:right="197"/>
              <w:jc w:val="right"/>
              <w:rPr>
                <w:color w:val="000009"/>
                <w:sz w:val="28"/>
              </w:rPr>
            </w:pPr>
            <w:r>
              <w:rPr>
                <w:color w:val="000009"/>
                <w:sz w:val="28"/>
              </w:rPr>
              <w:t>Roll</w:t>
            </w:r>
            <w:r>
              <w:rPr>
                <w:color w:val="000009"/>
                <w:spacing w:val="-5"/>
                <w:sz w:val="28"/>
              </w:rPr>
              <w:t xml:space="preserve"> </w:t>
            </w:r>
            <w:r>
              <w:rPr>
                <w:color w:val="000009"/>
                <w:sz w:val="28"/>
              </w:rPr>
              <w:t>No:</w:t>
            </w:r>
            <w:r w:rsidR="00193D14">
              <w:rPr>
                <w:color w:val="000009"/>
                <w:sz w:val="28"/>
              </w:rPr>
              <w:t xml:space="preserve"> T</w:t>
            </w:r>
            <w:r w:rsidR="00F43A34">
              <w:rPr>
                <w:color w:val="000009"/>
                <w:sz w:val="28"/>
              </w:rPr>
              <w:t>5</w:t>
            </w:r>
            <w:r w:rsidR="005C575E">
              <w:rPr>
                <w:color w:val="000009"/>
                <w:sz w:val="28"/>
              </w:rPr>
              <w:t>522</w:t>
            </w:r>
            <w:r>
              <w:rPr>
                <w:color w:val="000009"/>
                <w:spacing w:val="-6"/>
                <w:sz w:val="28"/>
              </w:rPr>
              <w:t xml:space="preserve"> </w:t>
            </w:r>
            <w:r>
              <w:rPr>
                <w:color w:val="000009"/>
                <w:sz w:val="28"/>
              </w:rPr>
              <w:t>(Div</w:t>
            </w:r>
            <w:r w:rsidR="00785FBD">
              <w:rPr>
                <w:color w:val="000009"/>
                <w:sz w:val="28"/>
              </w:rPr>
              <w:t xml:space="preserve"> 2</w:t>
            </w:r>
            <w:r>
              <w:rPr>
                <w:color w:val="000009"/>
                <w:sz w:val="28"/>
              </w:rPr>
              <w:t>)</w:t>
            </w:r>
          </w:p>
        </w:tc>
      </w:tr>
      <w:tr w:rsidR="00AE5675">
        <w:trPr>
          <w:trHeight w:val="495"/>
        </w:trPr>
        <w:tc>
          <w:tcPr>
            <w:tcW w:w="3054" w:type="dxa"/>
          </w:tcPr>
          <w:p w:rsidR="00AE5675" w:rsidRDefault="00AE5675" w:rsidP="00AE5675">
            <w:pPr>
              <w:pStyle w:val="TableParagraph"/>
              <w:spacing w:before="172" w:line="303" w:lineRule="exact"/>
              <w:ind w:left="200"/>
              <w:rPr>
                <w:color w:val="000009"/>
                <w:sz w:val="28"/>
              </w:rPr>
            </w:pPr>
            <w:r>
              <w:rPr>
                <w:color w:val="000009"/>
                <w:sz w:val="28"/>
              </w:rPr>
              <w:t xml:space="preserve">    </w:t>
            </w:r>
            <w:r w:rsidR="00D00266">
              <w:rPr>
                <w:color w:val="000009"/>
                <w:sz w:val="28"/>
              </w:rPr>
              <w:t>Rote Mitali</w:t>
            </w:r>
            <w:r w:rsidR="00F43A34">
              <w:rPr>
                <w:color w:val="000009"/>
                <w:sz w:val="28"/>
              </w:rPr>
              <w:t xml:space="preserve"> Ravindra</w:t>
            </w:r>
          </w:p>
        </w:tc>
        <w:tc>
          <w:tcPr>
            <w:tcW w:w="3640" w:type="dxa"/>
          </w:tcPr>
          <w:p w:rsidR="00AE5675" w:rsidRDefault="00AE5675" w:rsidP="00785FBD">
            <w:pPr>
              <w:pStyle w:val="TableParagraph"/>
              <w:spacing w:before="172" w:line="303" w:lineRule="exact"/>
              <w:ind w:right="197"/>
              <w:jc w:val="right"/>
              <w:rPr>
                <w:color w:val="000009"/>
                <w:sz w:val="28"/>
              </w:rPr>
            </w:pPr>
            <w:r>
              <w:rPr>
                <w:color w:val="000009"/>
                <w:sz w:val="28"/>
              </w:rPr>
              <w:t>Roll</w:t>
            </w:r>
            <w:r>
              <w:rPr>
                <w:color w:val="000009"/>
                <w:spacing w:val="-5"/>
                <w:sz w:val="28"/>
              </w:rPr>
              <w:t xml:space="preserve"> </w:t>
            </w:r>
            <w:r>
              <w:rPr>
                <w:color w:val="000009"/>
                <w:sz w:val="28"/>
              </w:rPr>
              <w:t>No:</w:t>
            </w:r>
            <w:r w:rsidR="00F43A34">
              <w:rPr>
                <w:color w:val="000009"/>
                <w:sz w:val="28"/>
              </w:rPr>
              <w:t xml:space="preserve"> T5526</w:t>
            </w:r>
            <w:r>
              <w:rPr>
                <w:color w:val="000009"/>
                <w:spacing w:val="-6"/>
                <w:sz w:val="28"/>
              </w:rPr>
              <w:t xml:space="preserve"> </w:t>
            </w:r>
            <w:r>
              <w:rPr>
                <w:color w:val="000009"/>
                <w:sz w:val="28"/>
              </w:rPr>
              <w:t>(Div 2)</w:t>
            </w:r>
          </w:p>
        </w:tc>
      </w:tr>
      <w:tr w:rsidR="00AE5675">
        <w:trPr>
          <w:trHeight w:val="495"/>
        </w:trPr>
        <w:tc>
          <w:tcPr>
            <w:tcW w:w="3054" w:type="dxa"/>
          </w:tcPr>
          <w:p w:rsidR="00AE5675" w:rsidRDefault="00AE5675" w:rsidP="00785FBD">
            <w:pPr>
              <w:pStyle w:val="TableParagraph"/>
              <w:spacing w:before="172" w:line="303" w:lineRule="exact"/>
              <w:ind w:left="200"/>
              <w:rPr>
                <w:color w:val="000009"/>
                <w:sz w:val="28"/>
              </w:rPr>
            </w:pPr>
          </w:p>
        </w:tc>
        <w:tc>
          <w:tcPr>
            <w:tcW w:w="3640" w:type="dxa"/>
          </w:tcPr>
          <w:p w:rsidR="00AE5675" w:rsidRDefault="00AE5675" w:rsidP="00785FBD">
            <w:pPr>
              <w:pStyle w:val="TableParagraph"/>
              <w:spacing w:before="172" w:line="303" w:lineRule="exact"/>
              <w:ind w:right="197"/>
              <w:jc w:val="right"/>
              <w:rPr>
                <w:color w:val="000009"/>
                <w:sz w:val="28"/>
              </w:rPr>
            </w:pPr>
          </w:p>
        </w:tc>
      </w:tr>
    </w:tbl>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146FCD">
      <w:pPr>
        <w:pStyle w:val="BodyText"/>
        <w:spacing w:before="8"/>
        <w:rPr>
          <w:b/>
          <w:sz w:val="29"/>
        </w:rPr>
      </w:pPr>
      <w:r>
        <w:rPr>
          <w:noProof/>
          <w:lang w:val="en-IN" w:eastAsia="en-IN"/>
        </w:rPr>
        <w:drawing>
          <wp:anchor distT="0" distB="0" distL="0" distR="0" simplePos="0" relativeHeight="251658240" behindDoc="0" locked="0" layoutInCell="1" allowOverlap="1">
            <wp:simplePos x="0" y="0"/>
            <wp:positionH relativeFrom="page">
              <wp:posOffset>3086100</wp:posOffset>
            </wp:positionH>
            <wp:positionV relativeFrom="paragraph">
              <wp:posOffset>242127</wp:posOffset>
            </wp:positionV>
            <wp:extent cx="1715789" cy="1257300"/>
            <wp:effectExtent l="0" t="0" r="0" b="0"/>
            <wp:wrapTopAndBottom/>
            <wp:docPr id="1" name="image1.jpeg" descr="Image result for sinhgad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5789" cy="1257300"/>
                    </a:xfrm>
                    <a:prstGeom prst="rect">
                      <a:avLst/>
                    </a:prstGeom>
                  </pic:spPr>
                </pic:pic>
              </a:graphicData>
            </a:graphic>
          </wp:anchor>
        </w:drawing>
      </w:r>
    </w:p>
    <w:p w:rsidR="002010CF" w:rsidRDefault="002010CF">
      <w:pPr>
        <w:pStyle w:val="BodyText"/>
        <w:spacing w:before="11"/>
        <w:rPr>
          <w:b/>
          <w:sz w:val="6"/>
        </w:rPr>
      </w:pPr>
    </w:p>
    <w:p w:rsidR="002010CF" w:rsidRDefault="00146FCD">
      <w:pPr>
        <w:pStyle w:val="Heading1"/>
      </w:pPr>
      <w:r>
        <w:rPr>
          <w:color w:val="000009"/>
        </w:rPr>
        <w:t>DEPARTMENT</w:t>
      </w:r>
      <w:r>
        <w:rPr>
          <w:color w:val="000009"/>
          <w:spacing w:val="63"/>
        </w:rPr>
        <w:t xml:space="preserve"> </w:t>
      </w:r>
      <w:r>
        <w:rPr>
          <w:color w:val="000009"/>
        </w:rPr>
        <w:t>OF</w:t>
      </w:r>
      <w:r>
        <w:rPr>
          <w:color w:val="000009"/>
          <w:spacing w:val="19"/>
        </w:rPr>
        <w:t xml:space="preserve"> </w:t>
      </w:r>
      <w:r>
        <w:rPr>
          <w:color w:val="000009"/>
        </w:rPr>
        <w:t>COMPUTER</w:t>
      </w:r>
      <w:r>
        <w:rPr>
          <w:color w:val="000009"/>
          <w:spacing w:val="62"/>
        </w:rPr>
        <w:t xml:space="preserve"> </w:t>
      </w:r>
      <w:r>
        <w:rPr>
          <w:color w:val="000009"/>
        </w:rPr>
        <w:t>ENGINEERING</w:t>
      </w:r>
    </w:p>
    <w:p w:rsidR="002010CF" w:rsidRDefault="00146FCD">
      <w:pPr>
        <w:pStyle w:val="Heading2"/>
        <w:spacing w:before="167"/>
        <w:ind w:left="0" w:right="117" w:firstLine="0"/>
        <w:jc w:val="center"/>
      </w:pPr>
      <w:r>
        <w:rPr>
          <w:color w:val="000009"/>
        </w:rPr>
        <w:t>NBN SINHGAD</w:t>
      </w:r>
      <w:r>
        <w:rPr>
          <w:color w:val="000009"/>
          <w:spacing w:val="20"/>
        </w:rPr>
        <w:t xml:space="preserve"> </w:t>
      </w:r>
      <w:r>
        <w:rPr>
          <w:color w:val="000009"/>
        </w:rPr>
        <w:t>SCHOOL OF</w:t>
      </w:r>
      <w:r>
        <w:rPr>
          <w:color w:val="000009"/>
          <w:spacing w:val="2"/>
        </w:rPr>
        <w:t xml:space="preserve"> </w:t>
      </w:r>
      <w:r>
        <w:rPr>
          <w:color w:val="000009"/>
        </w:rPr>
        <w:t>ENGINEERING,</w:t>
      </w:r>
      <w:r>
        <w:rPr>
          <w:color w:val="000009"/>
          <w:spacing w:val="-1"/>
        </w:rPr>
        <w:t xml:space="preserve"> </w:t>
      </w:r>
      <w:r>
        <w:rPr>
          <w:color w:val="000009"/>
        </w:rPr>
        <w:t>PUNE-41</w:t>
      </w:r>
    </w:p>
    <w:p w:rsidR="002010CF" w:rsidRDefault="00146FCD">
      <w:pPr>
        <w:spacing w:before="211"/>
        <w:ind w:left="2384"/>
        <w:rPr>
          <w:b/>
          <w:sz w:val="24"/>
        </w:rPr>
      </w:pPr>
      <w:r>
        <w:rPr>
          <w:b/>
          <w:color w:val="000009"/>
          <w:spacing w:val="-1"/>
          <w:sz w:val="24"/>
        </w:rPr>
        <w:t>SAVITRIBAI</w:t>
      </w:r>
      <w:r>
        <w:rPr>
          <w:b/>
          <w:color w:val="000009"/>
          <w:spacing w:val="-4"/>
          <w:sz w:val="24"/>
        </w:rPr>
        <w:t xml:space="preserve"> </w:t>
      </w:r>
      <w:r>
        <w:rPr>
          <w:b/>
          <w:color w:val="000009"/>
          <w:sz w:val="24"/>
        </w:rPr>
        <w:t>PHULE</w:t>
      </w:r>
      <w:r>
        <w:rPr>
          <w:b/>
          <w:color w:val="000009"/>
          <w:spacing w:val="3"/>
          <w:sz w:val="24"/>
        </w:rPr>
        <w:t xml:space="preserve"> </w:t>
      </w:r>
      <w:r>
        <w:rPr>
          <w:b/>
          <w:color w:val="000009"/>
          <w:sz w:val="24"/>
        </w:rPr>
        <w:t>PUNE</w:t>
      </w:r>
      <w:r>
        <w:rPr>
          <w:b/>
          <w:color w:val="000009"/>
          <w:spacing w:val="-8"/>
          <w:sz w:val="24"/>
        </w:rPr>
        <w:t xml:space="preserve"> </w:t>
      </w:r>
      <w:r>
        <w:rPr>
          <w:b/>
          <w:color w:val="000009"/>
          <w:sz w:val="24"/>
        </w:rPr>
        <w:t>UNIVERSITY</w:t>
      </w:r>
    </w:p>
    <w:p w:rsidR="002010CF" w:rsidRDefault="00146FCD">
      <w:pPr>
        <w:spacing w:before="189"/>
        <w:ind w:right="569"/>
        <w:jc w:val="center"/>
        <w:rPr>
          <w:b/>
          <w:sz w:val="24"/>
        </w:rPr>
      </w:pPr>
      <w:r>
        <w:rPr>
          <w:b/>
          <w:color w:val="000009"/>
          <w:sz w:val="24"/>
        </w:rPr>
        <w:t>20</w:t>
      </w:r>
      <w:r w:rsidR="00785FBD">
        <w:rPr>
          <w:b/>
          <w:color w:val="000009"/>
          <w:sz w:val="24"/>
        </w:rPr>
        <w:t>2</w:t>
      </w:r>
      <w:r w:rsidR="00D00266">
        <w:rPr>
          <w:b/>
          <w:color w:val="000009"/>
          <w:sz w:val="24"/>
        </w:rPr>
        <w:t>3</w:t>
      </w:r>
      <w:r>
        <w:rPr>
          <w:b/>
          <w:color w:val="000009"/>
          <w:spacing w:val="1"/>
          <w:sz w:val="24"/>
        </w:rPr>
        <w:t xml:space="preserve"> </w:t>
      </w:r>
      <w:r>
        <w:rPr>
          <w:b/>
          <w:color w:val="000009"/>
          <w:sz w:val="24"/>
        </w:rPr>
        <w:t>-</w:t>
      </w:r>
      <w:r>
        <w:rPr>
          <w:b/>
          <w:color w:val="000009"/>
          <w:spacing w:val="-5"/>
          <w:sz w:val="24"/>
        </w:rPr>
        <w:t xml:space="preserve"> </w:t>
      </w:r>
      <w:r>
        <w:rPr>
          <w:b/>
          <w:color w:val="000009"/>
          <w:sz w:val="24"/>
        </w:rPr>
        <w:t>2</w:t>
      </w:r>
      <w:r w:rsidR="00D00266">
        <w:rPr>
          <w:b/>
          <w:color w:val="000009"/>
          <w:sz w:val="24"/>
        </w:rPr>
        <w:t>4</w:t>
      </w:r>
    </w:p>
    <w:p w:rsidR="002010CF" w:rsidRDefault="002010CF">
      <w:pPr>
        <w:jc w:val="center"/>
        <w:rPr>
          <w:sz w:val="24"/>
        </w:rPr>
        <w:sectPr w:rsidR="002010CF">
          <w:headerReference w:type="even" r:id="rId9"/>
          <w:headerReference w:type="default" r:id="rId10"/>
          <w:footerReference w:type="even" r:id="rId11"/>
          <w:footerReference w:type="default" r:id="rId12"/>
          <w:headerReference w:type="first" r:id="rId13"/>
          <w:footerReference w:type="first" r:id="rId14"/>
          <w:type w:val="continuous"/>
          <w:pgSz w:w="12240" w:h="15840"/>
          <w:pgMar w:top="980" w:right="440" w:bottom="1140" w:left="1220" w:header="720" w:footer="960" w:gutter="0"/>
          <w:pgNumType w:start="1"/>
          <w:cols w:space="720"/>
        </w:sectPr>
      </w:pPr>
    </w:p>
    <w:p w:rsidR="002010CF" w:rsidRDefault="00146FCD">
      <w:pPr>
        <w:pStyle w:val="BodyText"/>
        <w:ind w:left="3640"/>
        <w:rPr>
          <w:sz w:val="20"/>
        </w:rPr>
      </w:pPr>
      <w:r>
        <w:rPr>
          <w:noProof/>
          <w:sz w:val="20"/>
          <w:lang w:val="en-IN" w:eastAsia="en-IN"/>
        </w:rPr>
        <w:lastRenderedPageBreak/>
        <w:drawing>
          <wp:inline distT="0" distB="0" distL="0" distR="0">
            <wp:extent cx="1717982" cy="1211579"/>
            <wp:effectExtent l="0" t="0" r="0" b="0"/>
            <wp:docPr id="3" name="image1.jpeg" descr="Image result for sinhgad instit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717982" cy="1211579"/>
                    </a:xfrm>
                    <a:prstGeom prst="rect">
                      <a:avLst/>
                    </a:prstGeom>
                  </pic:spPr>
                </pic:pic>
              </a:graphicData>
            </a:graphic>
          </wp:inline>
        </w:drawing>
      </w:r>
    </w:p>
    <w:p w:rsidR="002010CF" w:rsidRDefault="002010CF">
      <w:pPr>
        <w:pStyle w:val="BodyText"/>
        <w:rPr>
          <w:b/>
          <w:sz w:val="20"/>
        </w:rPr>
      </w:pPr>
    </w:p>
    <w:p w:rsidR="002010CF" w:rsidRDefault="002010CF">
      <w:pPr>
        <w:pStyle w:val="BodyText"/>
        <w:rPr>
          <w:b/>
          <w:sz w:val="29"/>
        </w:rPr>
      </w:pPr>
    </w:p>
    <w:p w:rsidR="002010CF" w:rsidRDefault="00146FCD">
      <w:pPr>
        <w:pStyle w:val="Heading1"/>
        <w:ind w:right="596"/>
      </w:pPr>
      <w:r>
        <w:rPr>
          <w:color w:val="000009"/>
        </w:rPr>
        <w:t>CERTIFICATE</w:t>
      </w:r>
    </w:p>
    <w:p w:rsidR="002010CF" w:rsidRDefault="002010CF">
      <w:pPr>
        <w:pStyle w:val="BodyText"/>
        <w:rPr>
          <w:b/>
          <w:sz w:val="34"/>
        </w:rPr>
      </w:pPr>
    </w:p>
    <w:p w:rsidR="002010CF" w:rsidRDefault="00146FCD">
      <w:pPr>
        <w:pStyle w:val="BodyText"/>
        <w:spacing w:before="264"/>
        <w:ind w:right="604"/>
        <w:jc w:val="center"/>
      </w:pPr>
      <w:r>
        <w:rPr>
          <w:color w:val="000009"/>
          <w:spacing w:val="-2"/>
        </w:rPr>
        <w:t>This</w:t>
      </w:r>
      <w:r>
        <w:rPr>
          <w:color w:val="000009"/>
          <w:spacing w:val="8"/>
        </w:rPr>
        <w:t xml:space="preserve"> </w:t>
      </w:r>
      <w:r>
        <w:rPr>
          <w:color w:val="000009"/>
          <w:spacing w:val="-1"/>
        </w:rPr>
        <w:t>is</w:t>
      </w:r>
      <w:r>
        <w:rPr>
          <w:color w:val="000009"/>
          <w:spacing w:val="-2"/>
        </w:rPr>
        <w:t xml:space="preserve"> </w:t>
      </w:r>
      <w:r>
        <w:rPr>
          <w:color w:val="000009"/>
          <w:spacing w:val="-1"/>
        </w:rPr>
        <w:t>to</w:t>
      </w:r>
      <w:r>
        <w:rPr>
          <w:color w:val="000009"/>
          <w:spacing w:val="-10"/>
        </w:rPr>
        <w:t xml:space="preserve"> </w:t>
      </w:r>
      <w:r>
        <w:rPr>
          <w:color w:val="000009"/>
          <w:spacing w:val="-1"/>
        </w:rPr>
        <w:t>certify</w:t>
      </w:r>
      <w:r>
        <w:rPr>
          <w:color w:val="000009"/>
          <w:spacing w:val="11"/>
        </w:rPr>
        <w:t xml:space="preserve"> </w:t>
      </w:r>
      <w:r>
        <w:rPr>
          <w:color w:val="000009"/>
          <w:spacing w:val="-1"/>
        </w:rPr>
        <w:t>that</w:t>
      </w:r>
      <w:r>
        <w:rPr>
          <w:color w:val="000009"/>
          <w:spacing w:val="-4"/>
        </w:rPr>
        <w:t xml:space="preserve"> </w:t>
      </w:r>
      <w:r>
        <w:rPr>
          <w:color w:val="000009"/>
          <w:spacing w:val="-1"/>
        </w:rPr>
        <w:t>the</w:t>
      </w:r>
      <w:r>
        <w:rPr>
          <w:color w:val="000009"/>
        </w:rPr>
        <w:t xml:space="preserve"> </w:t>
      </w:r>
      <w:r>
        <w:rPr>
          <w:color w:val="000009"/>
          <w:spacing w:val="-1"/>
        </w:rPr>
        <w:t>project</w:t>
      </w:r>
      <w:r>
        <w:rPr>
          <w:color w:val="000009"/>
          <w:spacing w:val="-14"/>
        </w:rPr>
        <w:t xml:space="preserve"> </w:t>
      </w:r>
      <w:r>
        <w:rPr>
          <w:color w:val="000009"/>
          <w:spacing w:val="-1"/>
        </w:rPr>
        <w:t>report</w:t>
      </w:r>
      <w:r>
        <w:rPr>
          <w:color w:val="000009"/>
          <w:spacing w:val="-4"/>
        </w:rPr>
        <w:t xml:space="preserve"> </w:t>
      </w:r>
      <w:r>
        <w:rPr>
          <w:color w:val="000009"/>
          <w:spacing w:val="-1"/>
        </w:rPr>
        <w:t>entitles</w:t>
      </w:r>
    </w:p>
    <w:p w:rsidR="002010CF" w:rsidRDefault="00146FCD">
      <w:pPr>
        <w:spacing w:before="175"/>
        <w:ind w:right="597"/>
        <w:jc w:val="center"/>
        <w:rPr>
          <w:b/>
          <w:sz w:val="24"/>
        </w:rPr>
      </w:pPr>
      <w:r>
        <w:rPr>
          <w:b/>
          <w:color w:val="000009"/>
          <w:sz w:val="24"/>
        </w:rPr>
        <w:t>“</w:t>
      </w:r>
      <w:r w:rsidR="00D00266">
        <w:rPr>
          <w:b/>
          <w:color w:val="000009"/>
          <w:sz w:val="28"/>
        </w:rPr>
        <w:t>Employee Turnover Prediction</w:t>
      </w:r>
      <w:r>
        <w:rPr>
          <w:b/>
          <w:color w:val="000009"/>
          <w:sz w:val="24"/>
        </w:rPr>
        <w:t>”</w:t>
      </w:r>
    </w:p>
    <w:p w:rsidR="002010CF" w:rsidRDefault="002010CF">
      <w:pPr>
        <w:pStyle w:val="BodyText"/>
        <w:rPr>
          <w:b/>
          <w:sz w:val="26"/>
        </w:rPr>
      </w:pPr>
    </w:p>
    <w:p w:rsidR="002010CF" w:rsidRDefault="002010CF">
      <w:pPr>
        <w:pStyle w:val="BodyText"/>
        <w:spacing w:before="7"/>
        <w:rPr>
          <w:b/>
          <w:sz w:val="29"/>
        </w:rPr>
      </w:pPr>
    </w:p>
    <w:p w:rsidR="002010CF" w:rsidRDefault="00146FCD">
      <w:pPr>
        <w:pStyle w:val="BodyText"/>
        <w:ind w:right="584"/>
        <w:jc w:val="center"/>
      </w:pPr>
      <w:r>
        <w:rPr>
          <w:color w:val="000009"/>
          <w:spacing w:val="-1"/>
        </w:rPr>
        <w:t>Submitted</w:t>
      </w:r>
      <w:r>
        <w:rPr>
          <w:color w:val="000009"/>
          <w:spacing w:val="32"/>
        </w:rPr>
        <w:t xml:space="preserve"> </w:t>
      </w:r>
      <w:r>
        <w:rPr>
          <w:color w:val="000009"/>
        </w:rPr>
        <w:t>by</w:t>
      </w:r>
    </w:p>
    <w:p w:rsidR="002010CF" w:rsidRDefault="00193D14" w:rsidP="00E20FFA">
      <w:pPr>
        <w:tabs>
          <w:tab w:val="left" w:pos="3483"/>
        </w:tabs>
        <w:spacing w:before="174"/>
        <w:ind w:right="181"/>
        <w:jc w:val="center"/>
        <w:rPr>
          <w:b/>
          <w:color w:val="000009"/>
          <w:spacing w:val="-5"/>
          <w:sz w:val="24"/>
        </w:rPr>
      </w:pPr>
      <w:r>
        <w:rPr>
          <w:b/>
          <w:color w:val="000009"/>
          <w:sz w:val="24"/>
        </w:rPr>
        <w:t xml:space="preserve">Naik </w:t>
      </w:r>
      <w:proofErr w:type="spellStart"/>
      <w:r>
        <w:rPr>
          <w:b/>
          <w:color w:val="000009"/>
          <w:sz w:val="24"/>
        </w:rPr>
        <w:t>Ayush</w:t>
      </w:r>
      <w:proofErr w:type="spellEnd"/>
      <w:r>
        <w:rPr>
          <w:b/>
          <w:color w:val="000009"/>
          <w:sz w:val="24"/>
        </w:rPr>
        <w:t xml:space="preserve"> Ashutosh</w:t>
      </w:r>
      <w:r w:rsidR="00146FCD">
        <w:rPr>
          <w:b/>
          <w:color w:val="000009"/>
          <w:sz w:val="24"/>
        </w:rPr>
        <w:tab/>
      </w:r>
      <w:r w:rsidR="00EE51B2">
        <w:rPr>
          <w:b/>
          <w:color w:val="000009"/>
          <w:sz w:val="24"/>
        </w:rPr>
        <w:t>T</w:t>
      </w:r>
      <w:r w:rsidR="00146FCD">
        <w:rPr>
          <w:b/>
          <w:color w:val="000009"/>
          <w:sz w:val="24"/>
        </w:rPr>
        <w:t>E</w:t>
      </w:r>
      <w:r w:rsidR="00146FCD">
        <w:rPr>
          <w:b/>
          <w:color w:val="000009"/>
          <w:spacing w:val="-9"/>
          <w:sz w:val="24"/>
        </w:rPr>
        <w:t xml:space="preserve"> </w:t>
      </w:r>
      <w:r w:rsidR="00146FCD">
        <w:rPr>
          <w:b/>
          <w:color w:val="000009"/>
          <w:sz w:val="24"/>
        </w:rPr>
        <w:t>Div</w:t>
      </w:r>
      <w:r w:rsidR="00146FCD">
        <w:rPr>
          <w:b/>
          <w:color w:val="000009"/>
          <w:spacing w:val="1"/>
          <w:sz w:val="24"/>
        </w:rPr>
        <w:t xml:space="preserve"> </w:t>
      </w:r>
      <w:r>
        <w:rPr>
          <w:b/>
          <w:color w:val="000009"/>
          <w:sz w:val="24"/>
        </w:rPr>
        <w:t>2</w:t>
      </w:r>
      <w:r w:rsidR="00146FCD">
        <w:rPr>
          <w:b/>
          <w:color w:val="000009"/>
          <w:spacing w:val="2"/>
          <w:sz w:val="24"/>
        </w:rPr>
        <w:t xml:space="preserve"> </w:t>
      </w:r>
      <w:r w:rsidR="00146FCD">
        <w:rPr>
          <w:b/>
          <w:color w:val="000009"/>
          <w:sz w:val="24"/>
        </w:rPr>
        <w:t>Roll</w:t>
      </w:r>
      <w:r w:rsidR="00146FCD">
        <w:rPr>
          <w:b/>
          <w:color w:val="000009"/>
          <w:spacing w:val="10"/>
          <w:sz w:val="24"/>
        </w:rPr>
        <w:t xml:space="preserve"> </w:t>
      </w:r>
      <w:r w:rsidR="00146FCD">
        <w:rPr>
          <w:b/>
          <w:color w:val="000009"/>
          <w:sz w:val="24"/>
        </w:rPr>
        <w:t>No:</w:t>
      </w:r>
      <w:r>
        <w:rPr>
          <w:b/>
          <w:color w:val="000009"/>
          <w:sz w:val="24"/>
        </w:rPr>
        <w:t xml:space="preserve"> T</w:t>
      </w:r>
      <w:r w:rsidR="005C575E">
        <w:rPr>
          <w:b/>
          <w:color w:val="000009"/>
          <w:spacing w:val="-5"/>
          <w:sz w:val="24"/>
        </w:rPr>
        <w:t>5487</w:t>
      </w:r>
    </w:p>
    <w:p w:rsidR="005C575E" w:rsidRPr="005C575E" w:rsidRDefault="005C575E" w:rsidP="00E20FFA">
      <w:pPr>
        <w:tabs>
          <w:tab w:val="left" w:pos="3483"/>
        </w:tabs>
        <w:spacing w:before="190"/>
        <w:ind w:right="181"/>
        <w:jc w:val="center"/>
        <w:rPr>
          <w:b/>
          <w:sz w:val="24"/>
        </w:rPr>
      </w:pPr>
      <w:r>
        <w:rPr>
          <w:b/>
          <w:color w:val="000009"/>
          <w:sz w:val="24"/>
        </w:rPr>
        <w:t>Rakesh Mali</w:t>
      </w:r>
      <w:r>
        <w:rPr>
          <w:b/>
          <w:color w:val="000009"/>
          <w:sz w:val="24"/>
        </w:rPr>
        <w:tab/>
        <w:t>TE</w:t>
      </w:r>
      <w:r>
        <w:rPr>
          <w:b/>
          <w:color w:val="000009"/>
          <w:spacing w:val="-10"/>
          <w:sz w:val="24"/>
        </w:rPr>
        <w:t xml:space="preserve"> </w:t>
      </w:r>
      <w:r>
        <w:rPr>
          <w:b/>
          <w:color w:val="000009"/>
          <w:sz w:val="24"/>
        </w:rPr>
        <w:t>Div</w:t>
      </w:r>
      <w:r>
        <w:rPr>
          <w:b/>
          <w:color w:val="000009"/>
          <w:spacing w:val="2"/>
          <w:sz w:val="24"/>
        </w:rPr>
        <w:t xml:space="preserve"> </w:t>
      </w:r>
      <w:r>
        <w:rPr>
          <w:b/>
          <w:color w:val="000009"/>
          <w:sz w:val="24"/>
        </w:rPr>
        <w:t>2</w:t>
      </w:r>
      <w:r>
        <w:rPr>
          <w:b/>
          <w:color w:val="000009"/>
          <w:spacing w:val="1"/>
          <w:sz w:val="24"/>
        </w:rPr>
        <w:t xml:space="preserve"> </w:t>
      </w:r>
      <w:r>
        <w:rPr>
          <w:b/>
          <w:color w:val="000009"/>
          <w:sz w:val="24"/>
        </w:rPr>
        <w:t>Roll</w:t>
      </w:r>
      <w:r>
        <w:rPr>
          <w:b/>
          <w:color w:val="000009"/>
          <w:spacing w:val="10"/>
          <w:sz w:val="24"/>
        </w:rPr>
        <w:t xml:space="preserve"> </w:t>
      </w:r>
      <w:r>
        <w:rPr>
          <w:b/>
          <w:color w:val="000009"/>
          <w:sz w:val="24"/>
        </w:rPr>
        <w:t>No:</w:t>
      </w:r>
      <w:r>
        <w:rPr>
          <w:b/>
          <w:color w:val="000009"/>
          <w:spacing w:val="-4"/>
          <w:sz w:val="24"/>
        </w:rPr>
        <w:t xml:space="preserve"> T5522</w:t>
      </w:r>
    </w:p>
    <w:p w:rsidR="005C575E" w:rsidRDefault="005C575E" w:rsidP="00E20FFA">
      <w:pPr>
        <w:tabs>
          <w:tab w:val="left" w:pos="3483"/>
        </w:tabs>
        <w:spacing w:before="174"/>
        <w:ind w:right="181"/>
        <w:jc w:val="center"/>
        <w:rPr>
          <w:b/>
          <w:sz w:val="24"/>
        </w:rPr>
      </w:pPr>
      <w:r>
        <w:rPr>
          <w:b/>
          <w:color w:val="000009"/>
          <w:spacing w:val="-5"/>
          <w:sz w:val="24"/>
        </w:rPr>
        <w:t xml:space="preserve">Rote Mitali Ravindra </w:t>
      </w:r>
      <w:r>
        <w:rPr>
          <w:b/>
          <w:color w:val="000009"/>
          <w:spacing w:val="-5"/>
          <w:sz w:val="24"/>
        </w:rPr>
        <w:tab/>
        <w:t>TE Div 2 Roll No: T5526</w:t>
      </w:r>
    </w:p>
    <w:p w:rsidR="002010CF" w:rsidRDefault="002010CF">
      <w:pPr>
        <w:pStyle w:val="BodyText"/>
        <w:rPr>
          <w:b/>
          <w:sz w:val="26"/>
        </w:rPr>
      </w:pPr>
    </w:p>
    <w:p w:rsidR="00EE51B2" w:rsidRDefault="00EE51B2">
      <w:pPr>
        <w:pStyle w:val="BodyText"/>
        <w:rPr>
          <w:b/>
          <w:sz w:val="26"/>
        </w:rPr>
      </w:pPr>
    </w:p>
    <w:p w:rsidR="002010CF" w:rsidRDefault="00146FCD" w:rsidP="00676C05">
      <w:pPr>
        <w:pStyle w:val="BodyText"/>
        <w:spacing w:before="162" w:line="360" w:lineRule="auto"/>
        <w:ind w:left="221" w:right="818"/>
        <w:jc w:val="both"/>
      </w:pPr>
      <w:r>
        <w:rPr>
          <w:color w:val="000009"/>
        </w:rPr>
        <w:t xml:space="preserve">is a </w:t>
      </w:r>
      <w:proofErr w:type="spellStart"/>
      <w:r>
        <w:rPr>
          <w:color w:val="000009"/>
        </w:rPr>
        <w:t>bonafide</w:t>
      </w:r>
      <w:proofErr w:type="spellEnd"/>
      <w:r>
        <w:rPr>
          <w:color w:val="000009"/>
        </w:rPr>
        <w:t xml:space="preserve"> work carried out by him under the supervision of </w:t>
      </w:r>
      <w:r>
        <w:rPr>
          <w:b/>
          <w:color w:val="000009"/>
        </w:rPr>
        <w:t xml:space="preserve">Prof. </w:t>
      </w:r>
      <w:r w:rsidR="004B6409">
        <w:rPr>
          <w:b/>
          <w:color w:val="000009"/>
        </w:rPr>
        <w:t>Snehal Rathod</w:t>
      </w:r>
      <w:r w:rsidR="005C575E">
        <w:rPr>
          <w:b/>
          <w:color w:val="000009"/>
        </w:rPr>
        <w:t xml:space="preserve"> </w:t>
      </w:r>
      <w:r>
        <w:rPr>
          <w:color w:val="000009"/>
        </w:rPr>
        <w:t>and it is</w:t>
      </w:r>
      <w:r>
        <w:rPr>
          <w:color w:val="000009"/>
          <w:spacing w:val="1"/>
        </w:rPr>
        <w:t xml:space="preserve"> </w:t>
      </w:r>
      <w:r>
        <w:rPr>
          <w:color w:val="000009"/>
        </w:rPr>
        <w:t>approved</w:t>
      </w:r>
      <w:r>
        <w:rPr>
          <w:color w:val="000009"/>
          <w:spacing w:val="1"/>
        </w:rPr>
        <w:t xml:space="preserve"> </w:t>
      </w:r>
      <w:r>
        <w:rPr>
          <w:color w:val="000009"/>
        </w:rPr>
        <w:t>for</w:t>
      </w:r>
      <w:r>
        <w:rPr>
          <w:color w:val="000009"/>
          <w:spacing w:val="1"/>
        </w:rPr>
        <w:t xml:space="preserve"> </w:t>
      </w:r>
      <w:r>
        <w:rPr>
          <w:color w:val="000009"/>
        </w:rPr>
        <w:t>the</w:t>
      </w:r>
      <w:r>
        <w:rPr>
          <w:color w:val="000009"/>
          <w:spacing w:val="1"/>
        </w:rPr>
        <w:t xml:space="preserve"> </w:t>
      </w:r>
      <w:r>
        <w:rPr>
          <w:color w:val="000009"/>
        </w:rPr>
        <w:t>partial</w:t>
      </w:r>
      <w:r>
        <w:rPr>
          <w:color w:val="000009"/>
          <w:spacing w:val="1"/>
        </w:rPr>
        <w:t xml:space="preserve"> </w:t>
      </w:r>
      <w:r>
        <w:rPr>
          <w:color w:val="000009"/>
        </w:rPr>
        <w:t>fulfillment</w:t>
      </w:r>
      <w:r>
        <w:rPr>
          <w:color w:val="000009"/>
          <w:spacing w:val="1"/>
        </w:rPr>
        <w:t xml:space="preserve"> </w:t>
      </w:r>
      <w:r>
        <w:rPr>
          <w:color w:val="000009"/>
        </w:rPr>
        <w:t>of</w:t>
      </w:r>
      <w:r>
        <w:rPr>
          <w:color w:val="000009"/>
          <w:spacing w:val="1"/>
        </w:rPr>
        <w:t xml:space="preserve"> </w:t>
      </w:r>
      <w:r>
        <w:rPr>
          <w:color w:val="000009"/>
        </w:rPr>
        <w:t>the</w:t>
      </w:r>
      <w:r>
        <w:rPr>
          <w:color w:val="000009"/>
          <w:spacing w:val="1"/>
        </w:rPr>
        <w:t xml:space="preserve"> </w:t>
      </w:r>
      <w:r>
        <w:rPr>
          <w:color w:val="000009"/>
        </w:rPr>
        <w:t>requirement</w:t>
      </w:r>
      <w:r>
        <w:rPr>
          <w:color w:val="000009"/>
          <w:spacing w:val="1"/>
        </w:rPr>
        <w:t xml:space="preserve"> </w:t>
      </w:r>
      <w:r>
        <w:rPr>
          <w:color w:val="000009"/>
        </w:rPr>
        <w:t>of</w:t>
      </w:r>
      <w:r>
        <w:rPr>
          <w:color w:val="000009"/>
          <w:spacing w:val="1"/>
        </w:rPr>
        <w:t xml:space="preserve"> </w:t>
      </w:r>
      <w:r>
        <w:rPr>
          <w:color w:val="000009"/>
        </w:rPr>
        <w:t>University</w:t>
      </w:r>
      <w:r>
        <w:rPr>
          <w:color w:val="000009"/>
          <w:spacing w:val="1"/>
        </w:rPr>
        <w:t xml:space="preserve"> </w:t>
      </w:r>
      <w:r>
        <w:rPr>
          <w:color w:val="000009"/>
        </w:rPr>
        <w:t>of Pune</w:t>
      </w:r>
      <w:r>
        <w:rPr>
          <w:color w:val="000009"/>
          <w:spacing w:val="1"/>
        </w:rPr>
        <w:t xml:space="preserve"> </w:t>
      </w:r>
      <w:r>
        <w:rPr>
          <w:color w:val="000009"/>
        </w:rPr>
        <w:t>as</w:t>
      </w:r>
      <w:r>
        <w:rPr>
          <w:color w:val="000009"/>
          <w:spacing w:val="1"/>
        </w:rPr>
        <w:t xml:space="preserve"> </w:t>
      </w:r>
      <w:r>
        <w:rPr>
          <w:color w:val="000009"/>
        </w:rPr>
        <w:t>a</w:t>
      </w:r>
      <w:r>
        <w:rPr>
          <w:color w:val="000009"/>
          <w:spacing w:val="1"/>
        </w:rPr>
        <w:t xml:space="preserve"> </w:t>
      </w:r>
      <w:r>
        <w:rPr>
          <w:color w:val="000009"/>
        </w:rPr>
        <w:t>part</w:t>
      </w:r>
      <w:r>
        <w:rPr>
          <w:color w:val="000009"/>
          <w:spacing w:val="60"/>
        </w:rPr>
        <w:t xml:space="preserve"> </w:t>
      </w:r>
      <w:r>
        <w:rPr>
          <w:color w:val="000009"/>
        </w:rPr>
        <w:t>of</w:t>
      </w:r>
      <w:r>
        <w:rPr>
          <w:color w:val="000009"/>
          <w:spacing w:val="1"/>
        </w:rPr>
        <w:t xml:space="preserve"> </w:t>
      </w:r>
      <w:r>
        <w:rPr>
          <w:color w:val="000009"/>
        </w:rPr>
        <w:t>Laboratory</w:t>
      </w:r>
      <w:r>
        <w:rPr>
          <w:color w:val="000009"/>
          <w:spacing w:val="18"/>
        </w:rPr>
        <w:t xml:space="preserve"> </w:t>
      </w:r>
      <w:r>
        <w:rPr>
          <w:color w:val="000009"/>
        </w:rPr>
        <w:t>Practice</w:t>
      </w:r>
      <w:r>
        <w:rPr>
          <w:color w:val="000009"/>
          <w:spacing w:val="31"/>
        </w:rPr>
        <w:t xml:space="preserve"> </w:t>
      </w:r>
      <w:r>
        <w:rPr>
          <w:color w:val="000009"/>
        </w:rPr>
        <w:t>III</w:t>
      </w:r>
      <w:r>
        <w:rPr>
          <w:color w:val="000009"/>
          <w:spacing w:val="1"/>
        </w:rPr>
        <w:t xml:space="preserve"> </w:t>
      </w:r>
      <w:r>
        <w:rPr>
          <w:color w:val="000009"/>
        </w:rPr>
        <w:t>work</w:t>
      </w:r>
      <w:r>
        <w:rPr>
          <w:color w:val="000009"/>
          <w:spacing w:val="6"/>
        </w:rPr>
        <w:t xml:space="preserve"> </w:t>
      </w:r>
      <w:r>
        <w:rPr>
          <w:color w:val="000009"/>
        </w:rPr>
        <w:t>syllabus</w:t>
      </w:r>
      <w:r>
        <w:rPr>
          <w:color w:val="000009"/>
          <w:spacing w:val="56"/>
        </w:rPr>
        <w:t xml:space="preserve"> </w:t>
      </w:r>
      <w:r>
        <w:rPr>
          <w:color w:val="000009"/>
        </w:rPr>
        <w:t>(</w:t>
      </w:r>
      <w:r w:rsidR="00D00266">
        <w:rPr>
          <w:color w:val="000009"/>
        </w:rPr>
        <w:t>Third</w:t>
      </w:r>
      <w:r>
        <w:rPr>
          <w:color w:val="000009"/>
          <w:spacing w:val="25"/>
        </w:rPr>
        <w:t xml:space="preserve"> </w:t>
      </w:r>
      <w:r>
        <w:rPr>
          <w:color w:val="000009"/>
        </w:rPr>
        <w:t>year</w:t>
      </w:r>
      <w:r>
        <w:rPr>
          <w:color w:val="000009"/>
          <w:spacing w:val="15"/>
        </w:rPr>
        <w:t xml:space="preserve"> </w:t>
      </w:r>
      <w:r>
        <w:rPr>
          <w:color w:val="000009"/>
        </w:rPr>
        <w:t>Computer</w:t>
      </w:r>
      <w:r>
        <w:rPr>
          <w:color w:val="000009"/>
          <w:spacing w:val="27"/>
        </w:rPr>
        <w:t xml:space="preserve"> </w:t>
      </w:r>
      <w:r>
        <w:rPr>
          <w:color w:val="000009"/>
        </w:rPr>
        <w:t>Engineering).</w:t>
      </w:r>
    </w:p>
    <w:p w:rsidR="002010CF" w:rsidRDefault="002010CF" w:rsidP="00676C05">
      <w:pPr>
        <w:pStyle w:val="BodyText"/>
        <w:jc w:val="both"/>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rPr>
          <w:sz w:val="20"/>
        </w:rPr>
      </w:pPr>
    </w:p>
    <w:p w:rsidR="002010CF" w:rsidRDefault="002010CF">
      <w:pPr>
        <w:pStyle w:val="BodyText"/>
        <w:spacing w:before="8"/>
        <w:rPr>
          <w:sz w:val="13"/>
        </w:rPr>
      </w:pPr>
    </w:p>
    <w:tbl>
      <w:tblPr>
        <w:tblW w:w="0" w:type="auto"/>
        <w:tblInd w:w="749" w:type="dxa"/>
        <w:tblLayout w:type="fixed"/>
        <w:tblCellMar>
          <w:left w:w="0" w:type="dxa"/>
          <w:right w:w="0" w:type="dxa"/>
        </w:tblCellMar>
        <w:tblLook w:val="01E0" w:firstRow="1" w:lastRow="1" w:firstColumn="1" w:lastColumn="1" w:noHBand="0" w:noVBand="0"/>
      </w:tblPr>
      <w:tblGrid>
        <w:gridCol w:w="3783"/>
        <w:gridCol w:w="4493"/>
      </w:tblGrid>
      <w:tr w:rsidR="002010CF">
        <w:trPr>
          <w:trHeight w:val="470"/>
        </w:trPr>
        <w:tc>
          <w:tcPr>
            <w:tcW w:w="3783" w:type="dxa"/>
          </w:tcPr>
          <w:p w:rsidR="002010CF" w:rsidRDefault="00146FCD" w:rsidP="00785FBD">
            <w:pPr>
              <w:pStyle w:val="TableParagraph"/>
              <w:spacing w:line="266" w:lineRule="exact"/>
              <w:ind w:left="200"/>
              <w:rPr>
                <w:b/>
                <w:sz w:val="24"/>
              </w:rPr>
            </w:pPr>
            <w:r>
              <w:rPr>
                <w:b/>
                <w:color w:val="000009"/>
                <w:sz w:val="24"/>
              </w:rPr>
              <w:t>(Prof.</w:t>
            </w:r>
            <w:r>
              <w:rPr>
                <w:b/>
                <w:color w:val="000009"/>
                <w:spacing w:val="16"/>
                <w:sz w:val="24"/>
              </w:rPr>
              <w:t xml:space="preserve"> </w:t>
            </w:r>
            <w:r w:rsidR="004B6409">
              <w:rPr>
                <w:b/>
                <w:color w:val="000009"/>
                <w:spacing w:val="16"/>
                <w:sz w:val="24"/>
              </w:rPr>
              <w:t>Snehal Rathod</w:t>
            </w:r>
            <w:r>
              <w:rPr>
                <w:b/>
                <w:color w:val="000009"/>
                <w:sz w:val="24"/>
              </w:rPr>
              <w:t>)</w:t>
            </w:r>
          </w:p>
        </w:tc>
        <w:tc>
          <w:tcPr>
            <w:tcW w:w="4493" w:type="dxa"/>
          </w:tcPr>
          <w:p w:rsidR="002010CF" w:rsidRDefault="00146FCD">
            <w:pPr>
              <w:pStyle w:val="TableParagraph"/>
              <w:spacing w:line="266" w:lineRule="exact"/>
              <w:ind w:left="1418"/>
              <w:rPr>
                <w:b/>
                <w:sz w:val="24"/>
              </w:rPr>
            </w:pPr>
            <w:r>
              <w:rPr>
                <w:b/>
                <w:color w:val="000009"/>
                <w:spacing w:val="-2"/>
                <w:sz w:val="24"/>
              </w:rPr>
              <w:t>(Prof.</w:t>
            </w:r>
            <w:r>
              <w:rPr>
                <w:b/>
                <w:color w:val="000009"/>
                <w:spacing w:val="20"/>
                <w:sz w:val="24"/>
              </w:rPr>
              <w:t xml:space="preserve"> </w:t>
            </w:r>
            <w:r w:rsidR="00D00266">
              <w:rPr>
                <w:b/>
                <w:color w:val="000009"/>
                <w:spacing w:val="-1"/>
                <w:sz w:val="24"/>
              </w:rPr>
              <w:t xml:space="preserve">Shailesh </w:t>
            </w:r>
            <w:proofErr w:type="spellStart"/>
            <w:r w:rsidR="00D00266">
              <w:rPr>
                <w:b/>
                <w:color w:val="000009"/>
                <w:spacing w:val="-1"/>
                <w:sz w:val="24"/>
              </w:rPr>
              <w:t>Bendale</w:t>
            </w:r>
            <w:proofErr w:type="spellEnd"/>
            <w:r>
              <w:rPr>
                <w:b/>
                <w:color w:val="000009"/>
                <w:spacing w:val="-1"/>
                <w:sz w:val="24"/>
              </w:rPr>
              <w:t>)</w:t>
            </w:r>
          </w:p>
        </w:tc>
      </w:tr>
      <w:tr w:rsidR="002010CF">
        <w:trPr>
          <w:trHeight w:val="935"/>
        </w:trPr>
        <w:tc>
          <w:tcPr>
            <w:tcW w:w="3783" w:type="dxa"/>
          </w:tcPr>
          <w:p w:rsidR="002010CF" w:rsidRDefault="002010CF">
            <w:pPr>
              <w:pStyle w:val="TableParagraph"/>
              <w:spacing w:before="5" w:line="240" w:lineRule="auto"/>
              <w:rPr>
                <w:sz w:val="36"/>
              </w:rPr>
            </w:pPr>
          </w:p>
          <w:p w:rsidR="002010CF" w:rsidRDefault="00146FCD">
            <w:pPr>
              <w:pStyle w:val="TableParagraph"/>
              <w:spacing w:line="240" w:lineRule="auto"/>
              <w:ind w:left="560"/>
              <w:rPr>
                <w:sz w:val="24"/>
              </w:rPr>
            </w:pPr>
            <w:r>
              <w:rPr>
                <w:color w:val="000009"/>
                <w:spacing w:val="-2"/>
                <w:sz w:val="24"/>
              </w:rPr>
              <w:t>Subject</w:t>
            </w:r>
            <w:r>
              <w:rPr>
                <w:color w:val="000009"/>
                <w:spacing w:val="-5"/>
                <w:sz w:val="24"/>
              </w:rPr>
              <w:t xml:space="preserve"> </w:t>
            </w:r>
            <w:r>
              <w:rPr>
                <w:color w:val="000009"/>
                <w:spacing w:val="-1"/>
                <w:sz w:val="24"/>
              </w:rPr>
              <w:t>In-charge</w:t>
            </w:r>
          </w:p>
        </w:tc>
        <w:tc>
          <w:tcPr>
            <w:tcW w:w="4493" w:type="dxa"/>
          </w:tcPr>
          <w:p w:rsidR="002010CF" w:rsidRDefault="00146FCD">
            <w:pPr>
              <w:pStyle w:val="TableParagraph"/>
              <w:spacing w:line="460" w:lineRule="atLeast"/>
              <w:ind w:left="1929" w:right="421" w:firstLine="60"/>
              <w:rPr>
                <w:sz w:val="24"/>
              </w:rPr>
            </w:pPr>
            <w:r>
              <w:rPr>
                <w:color w:val="000009"/>
                <w:sz w:val="24"/>
              </w:rPr>
              <w:t>Head,</w:t>
            </w:r>
            <w:r>
              <w:rPr>
                <w:color w:val="000009"/>
                <w:spacing w:val="-10"/>
                <w:sz w:val="24"/>
              </w:rPr>
              <w:t xml:space="preserve"> </w:t>
            </w:r>
            <w:r>
              <w:rPr>
                <w:color w:val="000009"/>
                <w:sz w:val="24"/>
              </w:rPr>
              <w:t>Department</w:t>
            </w:r>
            <w:r>
              <w:rPr>
                <w:color w:val="000009"/>
                <w:spacing w:val="18"/>
                <w:sz w:val="24"/>
              </w:rPr>
              <w:t xml:space="preserve"> </w:t>
            </w:r>
            <w:r>
              <w:rPr>
                <w:color w:val="000009"/>
                <w:sz w:val="24"/>
              </w:rPr>
              <w:t>of</w:t>
            </w:r>
            <w:r>
              <w:rPr>
                <w:color w:val="000009"/>
                <w:spacing w:val="-57"/>
                <w:sz w:val="24"/>
              </w:rPr>
              <w:t xml:space="preserve"> </w:t>
            </w:r>
            <w:r>
              <w:rPr>
                <w:color w:val="000009"/>
                <w:spacing w:val="-4"/>
                <w:sz w:val="24"/>
              </w:rPr>
              <w:t>Computer</w:t>
            </w:r>
            <w:r>
              <w:rPr>
                <w:color w:val="000009"/>
                <w:spacing w:val="6"/>
                <w:sz w:val="24"/>
              </w:rPr>
              <w:t xml:space="preserve"> </w:t>
            </w:r>
            <w:r>
              <w:rPr>
                <w:color w:val="000009"/>
                <w:spacing w:val="-4"/>
                <w:sz w:val="24"/>
              </w:rPr>
              <w:t>Engineering</w:t>
            </w:r>
          </w:p>
        </w:tc>
      </w:tr>
    </w:tbl>
    <w:p w:rsidR="002010CF" w:rsidRDefault="002010CF">
      <w:pPr>
        <w:spacing w:line="460" w:lineRule="atLeast"/>
        <w:rPr>
          <w:sz w:val="24"/>
        </w:rPr>
        <w:sectPr w:rsidR="002010CF">
          <w:pgSz w:w="12240" w:h="15840"/>
          <w:pgMar w:top="1080" w:right="440" w:bottom="1140" w:left="1220" w:header="0" w:footer="960" w:gutter="0"/>
          <w:cols w:space="720"/>
        </w:sectPr>
      </w:pPr>
    </w:p>
    <w:p w:rsidR="002010CF" w:rsidRDefault="00146FCD">
      <w:pPr>
        <w:spacing w:before="64"/>
        <w:ind w:left="3105"/>
        <w:rPr>
          <w:b/>
          <w:sz w:val="28"/>
        </w:rPr>
      </w:pPr>
      <w:r>
        <w:rPr>
          <w:b/>
          <w:color w:val="000009"/>
          <w:sz w:val="28"/>
        </w:rPr>
        <w:lastRenderedPageBreak/>
        <w:t>ACKNOWLEDGEMENT</w:t>
      </w:r>
    </w:p>
    <w:p w:rsidR="002010CF" w:rsidRDefault="002010CF">
      <w:pPr>
        <w:pStyle w:val="BodyText"/>
        <w:rPr>
          <w:b/>
          <w:sz w:val="32"/>
        </w:rPr>
      </w:pPr>
    </w:p>
    <w:p w:rsidR="002010CF" w:rsidRDefault="002010CF">
      <w:pPr>
        <w:pStyle w:val="BodyText"/>
        <w:spacing w:before="9"/>
        <w:rPr>
          <w:b/>
          <w:sz w:val="30"/>
        </w:rPr>
      </w:pPr>
    </w:p>
    <w:p w:rsidR="002010CF" w:rsidRDefault="00146FCD">
      <w:pPr>
        <w:pStyle w:val="BodyText"/>
        <w:spacing w:line="259" w:lineRule="auto"/>
        <w:ind w:left="221" w:right="796" w:firstLine="720"/>
        <w:jc w:val="both"/>
      </w:pPr>
      <w:r>
        <w:rPr>
          <w:color w:val="000009"/>
        </w:rPr>
        <w:t>It is</w:t>
      </w:r>
      <w:r>
        <w:rPr>
          <w:color w:val="000009"/>
          <w:spacing w:val="1"/>
        </w:rPr>
        <w:t xml:space="preserve"> </w:t>
      </w:r>
      <w:r>
        <w:rPr>
          <w:color w:val="000009"/>
        </w:rPr>
        <w:t>indeed a</w:t>
      </w:r>
      <w:r>
        <w:rPr>
          <w:color w:val="000009"/>
          <w:spacing w:val="1"/>
        </w:rPr>
        <w:t xml:space="preserve"> </w:t>
      </w:r>
      <w:r>
        <w:rPr>
          <w:color w:val="000009"/>
        </w:rPr>
        <w:t>great pleasure and</w:t>
      </w:r>
      <w:r>
        <w:rPr>
          <w:color w:val="000009"/>
          <w:spacing w:val="60"/>
        </w:rPr>
        <w:t xml:space="preserve"> </w:t>
      </w:r>
      <w:r>
        <w:rPr>
          <w:color w:val="000009"/>
        </w:rPr>
        <w:t>moment of immense satisfaction for</w:t>
      </w:r>
      <w:r>
        <w:rPr>
          <w:color w:val="000009"/>
          <w:spacing w:val="60"/>
        </w:rPr>
        <w:t xml:space="preserve"> </w:t>
      </w:r>
      <w:r>
        <w:rPr>
          <w:color w:val="000009"/>
        </w:rPr>
        <w:t>we to present a</w:t>
      </w:r>
      <w:r>
        <w:rPr>
          <w:color w:val="000009"/>
          <w:spacing w:val="1"/>
        </w:rPr>
        <w:t xml:space="preserve"> </w:t>
      </w:r>
      <w:r>
        <w:rPr>
          <w:color w:val="000009"/>
          <w:spacing w:val="-1"/>
        </w:rPr>
        <w:t>project report on “</w:t>
      </w:r>
      <w:r w:rsidR="007406E2" w:rsidRPr="007406E2">
        <w:rPr>
          <w:b/>
          <w:color w:val="000009"/>
        </w:rPr>
        <w:t>Employee Turnover Prediction</w:t>
      </w:r>
      <w:r>
        <w:rPr>
          <w:b/>
          <w:color w:val="000009"/>
          <w:spacing w:val="-1"/>
        </w:rPr>
        <w:t xml:space="preserve"> </w:t>
      </w:r>
      <w:r>
        <w:rPr>
          <w:color w:val="000009"/>
        </w:rPr>
        <w:t>"</w:t>
      </w:r>
      <w:r>
        <w:rPr>
          <w:color w:val="000009"/>
          <w:spacing w:val="1"/>
        </w:rPr>
        <w:t xml:space="preserve"> </w:t>
      </w:r>
      <w:r>
        <w:rPr>
          <w:color w:val="000009"/>
        </w:rPr>
        <w:t>amongst a wide panorama that provided us inspiring guidance and encouragement, we take the</w:t>
      </w:r>
      <w:r>
        <w:rPr>
          <w:color w:val="000009"/>
          <w:spacing w:val="1"/>
        </w:rPr>
        <w:t xml:space="preserve"> </w:t>
      </w:r>
      <w:r>
        <w:rPr>
          <w:color w:val="000009"/>
        </w:rPr>
        <w:t>opportunity to thanks those who gave us the indebted assistance. We wish to extend our cordial</w:t>
      </w:r>
      <w:r>
        <w:rPr>
          <w:color w:val="000009"/>
          <w:spacing w:val="1"/>
        </w:rPr>
        <w:t xml:space="preserve"> </w:t>
      </w:r>
      <w:r>
        <w:rPr>
          <w:color w:val="000009"/>
        </w:rPr>
        <w:t>gratitude</w:t>
      </w:r>
      <w:r>
        <w:rPr>
          <w:color w:val="000009"/>
          <w:spacing w:val="1"/>
        </w:rPr>
        <w:t xml:space="preserve"> </w:t>
      </w:r>
      <w:r>
        <w:rPr>
          <w:color w:val="000009"/>
        </w:rPr>
        <w:t>with profound thanks to</w:t>
      </w:r>
      <w:r>
        <w:rPr>
          <w:color w:val="000009"/>
          <w:spacing w:val="1"/>
        </w:rPr>
        <w:t xml:space="preserve"> </w:t>
      </w:r>
      <w:r>
        <w:rPr>
          <w:color w:val="000009"/>
        </w:rPr>
        <w:t>our</w:t>
      </w:r>
      <w:r>
        <w:rPr>
          <w:color w:val="000009"/>
          <w:spacing w:val="1"/>
        </w:rPr>
        <w:t xml:space="preserve"> </w:t>
      </w:r>
      <w:r>
        <w:rPr>
          <w:color w:val="000009"/>
        </w:rPr>
        <w:t>internal guide</w:t>
      </w:r>
      <w:r>
        <w:rPr>
          <w:color w:val="000009"/>
          <w:spacing w:val="1"/>
        </w:rPr>
        <w:t xml:space="preserve"> </w:t>
      </w:r>
      <w:r>
        <w:rPr>
          <w:b/>
          <w:color w:val="000009"/>
        </w:rPr>
        <w:t xml:space="preserve">Prof. </w:t>
      </w:r>
      <w:r w:rsidR="00F72F94">
        <w:rPr>
          <w:b/>
          <w:color w:val="000009"/>
        </w:rPr>
        <w:t>Snehal Rathod</w:t>
      </w:r>
      <w:r>
        <w:rPr>
          <w:b/>
          <w:color w:val="000009"/>
          <w:spacing w:val="1"/>
        </w:rPr>
        <w:t xml:space="preserve"> </w:t>
      </w:r>
      <w:r>
        <w:rPr>
          <w:color w:val="000009"/>
        </w:rPr>
        <w:t>for</w:t>
      </w:r>
      <w:r>
        <w:rPr>
          <w:color w:val="000009"/>
          <w:spacing w:val="1"/>
        </w:rPr>
        <w:t xml:space="preserve"> </w:t>
      </w:r>
      <w:r>
        <w:rPr>
          <w:color w:val="000009"/>
        </w:rPr>
        <w:t>her</w:t>
      </w:r>
      <w:r>
        <w:rPr>
          <w:color w:val="000009"/>
          <w:spacing w:val="1"/>
        </w:rPr>
        <w:t xml:space="preserve"> </w:t>
      </w:r>
      <w:r>
        <w:rPr>
          <w:color w:val="000009"/>
        </w:rPr>
        <w:t>everlasting</w:t>
      </w:r>
      <w:r>
        <w:rPr>
          <w:color w:val="000009"/>
          <w:spacing w:val="1"/>
        </w:rPr>
        <w:t xml:space="preserve"> </w:t>
      </w:r>
      <w:r>
        <w:rPr>
          <w:color w:val="000009"/>
        </w:rPr>
        <w:t>guidance.</w:t>
      </w:r>
      <w:r>
        <w:rPr>
          <w:color w:val="000009"/>
          <w:spacing w:val="39"/>
        </w:rPr>
        <w:t xml:space="preserve"> </w:t>
      </w:r>
      <w:r>
        <w:rPr>
          <w:color w:val="000009"/>
        </w:rPr>
        <w:t>It</w:t>
      </w:r>
      <w:r>
        <w:rPr>
          <w:color w:val="000009"/>
          <w:spacing w:val="-9"/>
        </w:rPr>
        <w:t xml:space="preserve"> </w:t>
      </w:r>
      <w:r>
        <w:rPr>
          <w:color w:val="000009"/>
        </w:rPr>
        <w:t>was</w:t>
      </w:r>
      <w:r>
        <w:rPr>
          <w:color w:val="000009"/>
          <w:spacing w:val="-7"/>
        </w:rPr>
        <w:t xml:space="preserve"> </w:t>
      </w:r>
      <w:r>
        <w:rPr>
          <w:color w:val="000009"/>
        </w:rPr>
        <w:t>his</w:t>
      </w:r>
      <w:r>
        <w:rPr>
          <w:color w:val="000009"/>
          <w:spacing w:val="27"/>
        </w:rPr>
        <w:t xml:space="preserve"> </w:t>
      </w:r>
      <w:r>
        <w:rPr>
          <w:color w:val="000009"/>
        </w:rPr>
        <w:t>inspiration</w:t>
      </w:r>
      <w:r>
        <w:rPr>
          <w:color w:val="000009"/>
          <w:spacing w:val="28"/>
        </w:rPr>
        <w:t xml:space="preserve"> </w:t>
      </w:r>
      <w:r>
        <w:rPr>
          <w:color w:val="000009"/>
        </w:rPr>
        <w:t>and</w:t>
      </w:r>
      <w:r>
        <w:rPr>
          <w:color w:val="000009"/>
          <w:spacing w:val="7"/>
        </w:rPr>
        <w:t xml:space="preserve"> </w:t>
      </w:r>
      <w:r>
        <w:rPr>
          <w:color w:val="000009"/>
        </w:rPr>
        <w:t>encouragement</w:t>
      </w:r>
      <w:r>
        <w:rPr>
          <w:color w:val="000009"/>
          <w:spacing w:val="35"/>
        </w:rPr>
        <w:t xml:space="preserve"> </w:t>
      </w:r>
      <w:r>
        <w:rPr>
          <w:color w:val="000009"/>
        </w:rPr>
        <w:t>which</w:t>
      </w:r>
      <w:r>
        <w:rPr>
          <w:color w:val="000009"/>
          <w:spacing w:val="29"/>
        </w:rPr>
        <w:t xml:space="preserve"> </w:t>
      </w:r>
      <w:r>
        <w:rPr>
          <w:color w:val="000009"/>
        </w:rPr>
        <w:t>helped</w:t>
      </w:r>
      <w:r>
        <w:rPr>
          <w:color w:val="000009"/>
          <w:spacing w:val="18"/>
        </w:rPr>
        <w:t xml:space="preserve"> </w:t>
      </w:r>
      <w:r>
        <w:rPr>
          <w:color w:val="000009"/>
        </w:rPr>
        <w:t>us</w:t>
      </w:r>
      <w:r>
        <w:rPr>
          <w:color w:val="000009"/>
          <w:spacing w:val="4"/>
        </w:rPr>
        <w:t xml:space="preserve"> </w:t>
      </w:r>
      <w:r>
        <w:rPr>
          <w:color w:val="000009"/>
        </w:rPr>
        <w:t>in</w:t>
      </w:r>
      <w:r>
        <w:rPr>
          <w:color w:val="000009"/>
          <w:spacing w:val="6"/>
        </w:rPr>
        <w:t xml:space="preserve"> </w:t>
      </w:r>
      <w:r>
        <w:rPr>
          <w:color w:val="000009"/>
        </w:rPr>
        <w:t>completing</w:t>
      </w:r>
      <w:r>
        <w:rPr>
          <w:color w:val="000009"/>
          <w:spacing w:val="29"/>
        </w:rPr>
        <w:t xml:space="preserve"> </w:t>
      </w:r>
      <w:r>
        <w:rPr>
          <w:color w:val="000009"/>
        </w:rPr>
        <w:t>our</w:t>
      </w:r>
      <w:r>
        <w:rPr>
          <w:color w:val="000009"/>
          <w:spacing w:val="3"/>
        </w:rPr>
        <w:t xml:space="preserve"> </w:t>
      </w:r>
      <w:r>
        <w:rPr>
          <w:color w:val="000009"/>
        </w:rPr>
        <w:t>project.</w:t>
      </w:r>
    </w:p>
    <w:p w:rsidR="002010CF" w:rsidRDefault="00146FCD">
      <w:pPr>
        <w:pStyle w:val="BodyText"/>
        <w:spacing w:before="148" w:line="261" w:lineRule="auto"/>
        <w:ind w:left="221" w:right="815"/>
        <w:jc w:val="both"/>
      </w:pPr>
      <w:r>
        <w:rPr>
          <w:color w:val="000009"/>
        </w:rPr>
        <w:t xml:space="preserve">Our sincere thanks and deep gratitude to Head of Department, </w:t>
      </w:r>
      <w:r>
        <w:rPr>
          <w:b/>
          <w:color w:val="000009"/>
        </w:rPr>
        <w:t>Prof.</w:t>
      </w:r>
      <w:r w:rsidR="007406E2">
        <w:rPr>
          <w:b/>
          <w:color w:val="000009"/>
        </w:rPr>
        <w:t xml:space="preserve"> Shailesh </w:t>
      </w:r>
      <w:proofErr w:type="spellStart"/>
      <w:r w:rsidR="007406E2">
        <w:rPr>
          <w:b/>
          <w:color w:val="000009"/>
        </w:rPr>
        <w:t>Bendale</w:t>
      </w:r>
      <w:proofErr w:type="spellEnd"/>
      <w:r w:rsidR="007406E2">
        <w:rPr>
          <w:b/>
          <w:color w:val="000009"/>
        </w:rPr>
        <w:t xml:space="preserve"> </w:t>
      </w:r>
      <w:r w:rsidR="007406E2" w:rsidRPr="007406E2">
        <w:rPr>
          <w:bCs/>
          <w:color w:val="000009"/>
        </w:rPr>
        <w:t>and</w:t>
      </w:r>
      <w:r>
        <w:rPr>
          <w:color w:val="000009"/>
        </w:rPr>
        <w:t xml:space="preserve"> other</w:t>
      </w:r>
      <w:r>
        <w:rPr>
          <w:color w:val="000009"/>
          <w:spacing w:val="1"/>
        </w:rPr>
        <w:t xml:space="preserve"> </w:t>
      </w:r>
      <w:r>
        <w:rPr>
          <w:color w:val="000009"/>
        </w:rPr>
        <w:t xml:space="preserve">faculty member; but </w:t>
      </w:r>
      <w:r w:rsidR="006D3DB0">
        <w:rPr>
          <w:color w:val="000009"/>
        </w:rPr>
        <w:t>also,</w:t>
      </w:r>
      <w:r>
        <w:rPr>
          <w:color w:val="000009"/>
          <w:spacing w:val="60"/>
        </w:rPr>
        <w:t xml:space="preserve"> </w:t>
      </w:r>
      <w:r>
        <w:rPr>
          <w:color w:val="000009"/>
        </w:rPr>
        <w:t>to all those individuals involved both directly and indirectly</w:t>
      </w:r>
      <w:r>
        <w:rPr>
          <w:color w:val="000009"/>
          <w:spacing w:val="60"/>
        </w:rPr>
        <w:t xml:space="preserve"> </w:t>
      </w:r>
      <w:r>
        <w:rPr>
          <w:color w:val="000009"/>
        </w:rPr>
        <w:t>for their</w:t>
      </w:r>
      <w:r>
        <w:rPr>
          <w:color w:val="000009"/>
          <w:spacing w:val="1"/>
        </w:rPr>
        <w:t xml:space="preserve"> </w:t>
      </w:r>
      <w:r>
        <w:rPr>
          <w:color w:val="000009"/>
        </w:rPr>
        <w:t>help</w:t>
      </w:r>
      <w:r>
        <w:rPr>
          <w:color w:val="000009"/>
          <w:spacing w:val="42"/>
        </w:rPr>
        <w:t xml:space="preserve"> </w:t>
      </w:r>
      <w:r>
        <w:rPr>
          <w:color w:val="000009"/>
        </w:rPr>
        <w:t>in</w:t>
      </w:r>
      <w:r>
        <w:rPr>
          <w:color w:val="000009"/>
          <w:spacing w:val="28"/>
        </w:rPr>
        <w:t xml:space="preserve"> </w:t>
      </w:r>
      <w:r>
        <w:rPr>
          <w:color w:val="000009"/>
        </w:rPr>
        <w:t>all</w:t>
      </w:r>
      <w:r>
        <w:rPr>
          <w:color w:val="000009"/>
          <w:spacing w:val="21"/>
        </w:rPr>
        <w:t xml:space="preserve"> </w:t>
      </w:r>
      <w:r>
        <w:rPr>
          <w:color w:val="000009"/>
        </w:rPr>
        <w:t>aspect</w:t>
      </w:r>
      <w:r>
        <w:rPr>
          <w:color w:val="000009"/>
          <w:spacing w:val="21"/>
        </w:rPr>
        <w:t xml:space="preserve"> </w:t>
      </w:r>
      <w:r>
        <w:rPr>
          <w:color w:val="000009"/>
        </w:rPr>
        <w:t>of</w:t>
      </w:r>
      <w:r>
        <w:rPr>
          <w:color w:val="000009"/>
          <w:spacing w:val="8"/>
        </w:rPr>
        <w:t xml:space="preserve"> </w:t>
      </w:r>
      <w:r>
        <w:rPr>
          <w:color w:val="000009"/>
        </w:rPr>
        <w:t>the</w:t>
      </w:r>
      <w:r>
        <w:rPr>
          <w:color w:val="000009"/>
          <w:spacing w:val="26"/>
        </w:rPr>
        <w:t xml:space="preserve"> </w:t>
      </w:r>
      <w:r>
        <w:rPr>
          <w:color w:val="000009"/>
        </w:rPr>
        <w:t>project.</w:t>
      </w:r>
    </w:p>
    <w:p w:rsidR="002010CF" w:rsidRDefault="00146FCD">
      <w:pPr>
        <w:pStyle w:val="BodyText"/>
        <w:spacing w:before="164" w:line="261" w:lineRule="auto"/>
        <w:ind w:left="221" w:right="819"/>
        <w:jc w:val="both"/>
      </w:pPr>
      <w:r>
        <w:rPr>
          <w:color w:val="000009"/>
        </w:rPr>
        <w:t xml:space="preserve">At </w:t>
      </w:r>
      <w:r w:rsidR="007406E2">
        <w:rPr>
          <w:color w:val="000009"/>
        </w:rPr>
        <w:t>last,</w:t>
      </w:r>
      <w:r>
        <w:rPr>
          <w:color w:val="000009"/>
        </w:rPr>
        <w:t xml:space="preserve"> but not least we express our sincere</w:t>
      </w:r>
      <w:r>
        <w:rPr>
          <w:color w:val="000009"/>
          <w:spacing w:val="1"/>
        </w:rPr>
        <w:t xml:space="preserve"> </w:t>
      </w:r>
      <w:r>
        <w:rPr>
          <w:color w:val="000009"/>
        </w:rPr>
        <w:t xml:space="preserve">thanks to our Institute’s </w:t>
      </w:r>
      <w:r w:rsidR="007406E2">
        <w:rPr>
          <w:color w:val="000009"/>
        </w:rPr>
        <w:t xml:space="preserve">Principal </w:t>
      </w:r>
      <w:r w:rsidR="006D3DB0" w:rsidRPr="006D3DB0">
        <w:rPr>
          <w:b/>
          <w:bCs/>
          <w:color w:val="000009"/>
        </w:rPr>
        <w:t>Dr. Shivprasad Patil</w:t>
      </w:r>
      <w:r w:rsidR="007406E2">
        <w:rPr>
          <w:color w:val="000009"/>
        </w:rPr>
        <w:t>,</w:t>
      </w:r>
      <w:r>
        <w:rPr>
          <w:color w:val="000009"/>
          <w:spacing w:val="1"/>
        </w:rPr>
        <w:t xml:space="preserve"> </w:t>
      </w:r>
      <w:r>
        <w:rPr>
          <w:color w:val="000009"/>
        </w:rPr>
        <w:t>for</w:t>
      </w:r>
      <w:r>
        <w:rPr>
          <w:color w:val="000009"/>
          <w:spacing w:val="19"/>
        </w:rPr>
        <w:t xml:space="preserve"> </w:t>
      </w:r>
      <w:r>
        <w:rPr>
          <w:color w:val="000009"/>
        </w:rPr>
        <w:t>providing</w:t>
      </w:r>
      <w:r>
        <w:rPr>
          <w:color w:val="000009"/>
          <w:spacing w:val="8"/>
        </w:rPr>
        <w:t xml:space="preserve"> </w:t>
      </w:r>
      <w:r>
        <w:rPr>
          <w:color w:val="000009"/>
        </w:rPr>
        <w:t>us</w:t>
      </w:r>
      <w:r>
        <w:rPr>
          <w:color w:val="000009"/>
          <w:spacing w:val="8"/>
        </w:rPr>
        <w:t xml:space="preserve"> </w:t>
      </w:r>
      <w:r>
        <w:rPr>
          <w:color w:val="000009"/>
        </w:rPr>
        <w:t>infrastructure</w:t>
      </w:r>
      <w:r>
        <w:rPr>
          <w:color w:val="000009"/>
          <w:spacing w:val="7"/>
        </w:rPr>
        <w:t xml:space="preserve"> </w:t>
      </w:r>
      <w:r>
        <w:rPr>
          <w:color w:val="000009"/>
        </w:rPr>
        <w:t>and</w:t>
      </w:r>
      <w:r>
        <w:rPr>
          <w:color w:val="000009"/>
          <w:spacing w:val="12"/>
        </w:rPr>
        <w:t xml:space="preserve"> </w:t>
      </w:r>
      <w:r>
        <w:rPr>
          <w:color w:val="000009"/>
        </w:rPr>
        <w:t>technical</w:t>
      </w:r>
      <w:r>
        <w:rPr>
          <w:color w:val="000009"/>
          <w:spacing w:val="48"/>
        </w:rPr>
        <w:t xml:space="preserve"> </w:t>
      </w:r>
      <w:r>
        <w:rPr>
          <w:color w:val="000009"/>
        </w:rPr>
        <w:t>environment.</w:t>
      </w: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797E41" w:rsidRDefault="007406E2" w:rsidP="00785FBD">
      <w:pPr>
        <w:spacing w:before="219" w:line="496" w:lineRule="auto"/>
        <w:ind w:left="6480" w:right="1670"/>
        <w:rPr>
          <w:b/>
          <w:color w:val="000009"/>
          <w:sz w:val="24"/>
        </w:rPr>
      </w:pPr>
      <w:r>
        <w:rPr>
          <w:b/>
          <w:color w:val="000009"/>
          <w:sz w:val="24"/>
        </w:rPr>
        <w:t xml:space="preserve">Naik </w:t>
      </w:r>
      <w:proofErr w:type="spellStart"/>
      <w:r>
        <w:rPr>
          <w:b/>
          <w:color w:val="000009"/>
          <w:sz w:val="24"/>
        </w:rPr>
        <w:t>Ayush</w:t>
      </w:r>
      <w:proofErr w:type="spellEnd"/>
      <w:r>
        <w:rPr>
          <w:b/>
          <w:color w:val="000009"/>
          <w:sz w:val="24"/>
        </w:rPr>
        <w:t xml:space="preserve"> Ashuto</w:t>
      </w:r>
      <w:r w:rsidR="00797E41">
        <w:rPr>
          <w:b/>
          <w:color w:val="000009"/>
          <w:sz w:val="24"/>
        </w:rPr>
        <w:t>sh</w:t>
      </w:r>
    </w:p>
    <w:p w:rsidR="007406E2" w:rsidRDefault="00797E41" w:rsidP="00797E41">
      <w:pPr>
        <w:spacing w:before="219" w:line="496" w:lineRule="auto"/>
        <w:ind w:left="6480" w:right="1670"/>
        <w:rPr>
          <w:b/>
          <w:color w:val="000009"/>
          <w:sz w:val="24"/>
        </w:rPr>
      </w:pPr>
      <w:r>
        <w:rPr>
          <w:b/>
          <w:color w:val="000009"/>
          <w:sz w:val="24"/>
        </w:rPr>
        <w:t>Rakesh Mali</w:t>
      </w:r>
    </w:p>
    <w:p w:rsidR="002010CF" w:rsidRDefault="00785FBD" w:rsidP="00785FBD">
      <w:pPr>
        <w:spacing w:before="219" w:line="496" w:lineRule="auto"/>
        <w:ind w:left="6480" w:right="1670"/>
        <w:rPr>
          <w:b/>
          <w:sz w:val="24"/>
        </w:rPr>
      </w:pPr>
      <w:r w:rsidRPr="00785FBD">
        <w:rPr>
          <w:b/>
          <w:color w:val="000009"/>
          <w:sz w:val="24"/>
        </w:rPr>
        <w:t xml:space="preserve"> </w:t>
      </w:r>
      <w:r w:rsidR="007406E2">
        <w:rPr>
          <w:b/>
          <w:color w:val="000009"/>
          <w:sz w:val="24"/>
        </w:rPr>
        <w:t xml:space="preserve">Rote Mitali </w:t>
      </w:r>
      <w:r w:rsidR="006D3DB0">
        <w:rPr>
          <w:b/>
          <w:color w:val="000009"/>
          <w:sz w:val="24"/>
        </w:rPr>
        <w:t>Ravindra</w:t>
      </w:r>
    </w:p>
    <w:p w:rsidR="002010CF" w:rsidRDefault="002010CF">
      <w:pPr>
        <w:spacing w:line="496" w:lineRule="auto"/>
        <w:rPr>
          <w:sz w:val="24"/>
        </w:rPr>
      </w:pPr>
    </w:p>
    <w:p w:rsidR="00785FBD" w:rsidRDefault="00785FBD">
      <w:pPr>
        <w:spacing w:line="496" w:lineRule="auto"/>
        <w:rPr>
          <w:sz w:val="24"/>
        </w:rPr>
        <w:sectPr w:rsidR="00785FBD">
          <w:pgSz w:w="12240" w:h="15840"/>
          <w:pgMar w:top="980" w:right="440" w:bottom="1140" w:left="1220" w:header="0" w:footer="960" w:gutter="0"/>
          <w:cols w:space="720"/>
        </w:sectPr>
      </w:pPr>
      <w:r>
        <w:rPr>
          <w:sz w:val="24"/>
        </w:rPr>
        <w:tab/>
      </w:r>
      <w:r>
        <w:rPr>
          <w:sz w:val="24"/>
        </w:rPr>
        <w:tab/>
      </w:r>
      <w:r>
        <w:rPr>
          <w:sz w:val="24"/>
        </w:rPr>
        <w:tab/>
      </w:r>
      <w:r>
        <w:rPr>
          <w:sz w:val="24"/>
        </w:rPr>
        <w:tab/>
      </w:r>
      <w:r>
        <w:rPr>
          <w:sz w:val="24"/>
        </w:rPr>
        <w:tab/>
      </w:r>
      <w:r>
        <w:rPr>
          <w:sz w:val="24"/>
        </w:rPr>
        <w:tab/>
      </w:r>
      <w:r>
        <w:rPr>
          <w:sz w:val="24"/>
        </w:rPr>
        <w:tab/>
      </w:r>
      <w:r>
        <w:rPr>
          <w:sz w:val="24"/>
        </w:rPr>
        <w:tab/>
      </w:r>
    </w:p>
    <w:p w:rsidR="002010CF" w:rsidRDefault="00146FCD">
      <w:pPr>
        <w:pStyle w:val="Heading2"/>
        <w:spacing w:before="115"/>
        <w:ind w:left="0" w:right="589" w:firstLine="0"/>
        <w:jc w:val="center"/>
      </w:pPr>
      <w:r>
        <w:rPr>
          <w:color w:val="000009"/>
        </w:rPr>
        <w:lastRenderedPageBreak/>
        <w:t>ABSTRACT</w:t>
      </w:r>
    </w:p>
    <w:p w:rsidR="002010CF" w:rsidRDefault="002010CF">
      <w:pPr>
        <w:pStyle w:val="BodyText"/>
        <w:rPr>
          <w:b/>
          <w:sz w:val="32"/>
        </w:rPr>
      </w:pPr>
    </w:p>
    <w:p w:rsidR="002010CF" w:rsidRDefault="002010CF">
      <w:pPr>
        <w:pStyle w:val="BodyText"/>
        <w:spacing w:before="8"/>
        <w:rPr>
          <w:b/>
          <w:sz w:val="47"/>
        </w:rPr>
      </w:pPr>
    </w:p>
    <w:p w:rsidR="002010CF" w:rsidRPr="006D3DB0" w:rsidRDefault="006D3DB0">
      <w:pPr>
        <w:spacing w:line="360" w:lineRule="auto"/>
        <w:jc w:val="both"/>
        <w:rPr>
          <w:sz w:val="24"/>
          <w:szCs w:val="24"/>
        </w:rPr>
        <w:sectPr w:rsidR="002010CF" w:rsidRPr="006D3DB0">
          <w:pgSz w:w="12240" w:h="15840"/>
          <w:pgMar w:top="1500" w:right="440" w:bottom="1140" w:left="1220" w:header="0" w:footer="960" w:gutter="0"/>
          <w:cols w:space="720"/>
        </w:sectPr>
      </w:pPr>
      <w:r w:rsidRPr="006D3DB0">
        <w:rPr>
          <w:sz w:val="24"/>
          <w:szCs w:val="24"/>
        </w:rPr>
        <w:t>Supervised machine learning methods are described, demonstrated and assessed for the prediction of employee turnover within an organization. In this study, numerical experiments for real and simulated human resources datasets representing organizations of small-, medium- and large-sized employee populations are performed using (1) a decision tree method; (2) a random forest method; (3) a gradient boosting trees method; (4) an extreme gradient boosting method; (5) a logistic regression method; (6) support vector machines; (7) neural networks; (8) linear discriminant analysis; (9) a Naïve Bayes method; and (10) a K-nearest neighbor method. Through a robust and comprehensive evaluation process, the performance of each of these supervised machine learning methods for predicting employee turnover is analyzed and established using statistical methods. Additionally, reliable guidelines are provided on the selection, use and interpretation of these methods for the analysis of human resources datasets of varying size and complexity</w:t>
      </w:r>
    </w:p>
    <w:p w:rsidR="002010CF" w:rsidRDefault="00146FCD">
      <w:pPr>
        <w:pStyle w:val="Heading2"/>
        <w:spacing w:before="64"/>
        <w:ind w:left="0" w:right="606" w:firstLine="0"/>
        <w:jc w:val="center"/>
      </w:pPr>
      <w:r>
        <w:rPr>
          <w:color w:val="000009"/>
        </w:rPr>
        <w:lastRenderedPageBreak/>
        <w:t>CONTENTS</w:t>
      </w: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rPr>
          <w:b/>
          <w:sz w:val="20"/>
        </w:rPr>
      </w:pPr>
    </w:p>
    <w:p w:rsidR="002010CF" w:rsidRDefault="002010CF">
      <w:pPr>
        <w:pStyle w:val="BodyText"/>
        <w:spacing w:before="10"/>
        <w:rPr>
          <w:b/>
          <w:sz w:val="18"/>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6"/>
        <w:gridCol w:w="746"/>
        <w:gridCol w:w="6127"/>
        <w:gridCol w:w="1547"/>
      </w:tblGrid>
      <w:tr w:rsidR="002010CF" w:rsidTr="00F72F94">
        <w:trPr>
          <w:trHeight w:val="672"/>
        </w:trPr>
        <w:tc>
          <w:tcPr>
            <w:tcW w:w="1442" w:type="dxa"/>
            <w:gridSpan w:val="2"/>
          </w:tcPr>
          <w:p w:rsidR="002010CF" w:rsidRDefault="00146FCD">
            <w:pPr>
              <w:pStyle w:val="TableParagraph"/>
              <w:ind w:left="112"/>
              <w:rPr>
                <w:b/>
                <w:sz w:val="24"/>
              </w:rPr>
            </w:pPr>
            <w:r>
              <w:rPr>
                <w:b/>
                <w:color w:val="000009"/>
                <w:sz w:val="24"/>
              </w:rPr>
              <w:t>CHAPTER</w:t>
            </w:r>
          </w:p>
        </w:tc>
        <w:tc>
          <w:tcPr>
            <w:tcW w:w="6127" w:type="dxa"/>
          </w:tcPr>
          <w:p w:rsidR="002010CF" w:rsidRDefault="00146FCD">
            <w:pPr>
              <w:pStyle w:val="TableParagraph"/>
              <w:ind w:left="112"/>
              <w:rPr>
                <w:b/>
                <w:sz w:val="24"/>
              </w:rPr>
            </w:pPr>
            <w:r>
              <w:rPr>
                <w:b/>
                <w:color w:val="000009"/>
                <w:sz w:val="24"/>
              </w:rPr>
              <w:t>TITLE</w:t>
            </w:r>
          </w:p>
        </w:tc>
        <w:tc>
          <w:tcPr>
            <w:tcW w:w="1547" w:type="dxa"/>
          </w:tcPr>
          <w:p w:rsidR="002010CF" w:rsidRDefault="00146FCD">
            <w:pPr>
              <w:pStyle w:val="TableParagraph"/>
              <w:ind w:left="97"/>
              <w:rPr>
                <w:b/>
                <w:sz w:val="24"/>
              </w:rPr>
            </w:pPr>
            <w:r>
              <w:rPr>
                <w:b/>
                <w:color w:val="000009"/>
                <w:sz w:val="24"/>
              </w:rPr>
              <w:t>PAGE</w:t>
            </w:r>
            <w:r>
              <w:rPr>
                <w:b/>
                <w:color w:val="000009"/>
                <w:spacing w:val="8"/>
                <w:sz w:val="24"/>
              </w:rPr>
              <w:t xml:space="preserve"> </w:t>
            </w:r>
            <w:r>
              <w:rPr>
                <w:b/>
                <w:color w:val="000009"/>
                <w:sz w:val="24"/>
              </w:rPr>
              <w:t>NO</w:t>
            </w:r>
          </w:p>
        </w:tc>
      </w:tr>
      <w:tr w:rsidR="002010CF" w:rsidTr="00F72F94">
        <w:trPr>
          <w:trHeight w:val="672"/>
        </w:trPr>
        <w:tc>
          <w:tcPr>
            <w:tcW w:w="1442" w:type="dxa"/>
            <w:gridSpan w:val="2"/>
          </w:tcPr>
          <w:p w:rsidR="002010CF" w:rsidRDefault="00146FCD">
            <w:pPr>
              <w:pStyle w:val="TableParagraph"/>
              <w:spacing w:line="248" w:lineRule="exact"/>
              <w:ind w:left="112"/>
              <w:rPr>
                <w:b/>
                <w:sz w:val="24"/>
              </w:rPr>
            </w:pPr>
            <w:r>
              <w:rPr>
                <w:b/>
                <w:color w:val="000009"/>
                <w:sz w:val="24"/>
              </w:rPr>
              <w:t>1</w:t>
            </w:r>
          </w:p>
        </w:tc>
        <w:tc>
          <w:tcPr>
            <w:tcW w:w="6127" w:type="dxa"/>
          </w:tcPr>
          <w:p w:rsidR="002010CF" w:rsidRDefault="00146FCD">
            <w:pPr>
              <w:pStyle w:val="TableParagraph"/>
              <w:tabs>
                <w:tab w:val="left" w:pos="1554"/>
              </w:tabs>
              <w:spacing w:line="248" w:lineRule="exact"/>
              <w:ind w:left="112"/>
              <w:rPr>
                <w:b/>
                <w:sz w:val="24"/>
              </w:rPr>
            </w:pPr>
            <w:r>
              <w:rPr>
                <w:b/>
                <w:color w:val="000009"/>
                <w:sz w:val="24"/>
              </w:rPr>
              <w:t>Article</w:t>
            </w:r>
            <w:r>
              <w:rPr>
                <w:b/>
                <w:color w:val="000009"/>
                <w:spacing w:val="5"/>
                <w:sz w:val="24"/>
              </w:rPr>
              <w:t xml:space="preserve"> </w:t>
            </w:r>
            <w:r>
              <w:rPr>
                <w:b/>
                <w:color w:val="000009"/>
                <w:sz w:val="24"/>
              </w:rPr>
              <w:t>I.</w:t>
            </w:r>
            <w:r>
              <w:rPr>
                <w:b/>
                <w:color w:val="000009"/>
                <w:sz w:val="24"/>
              </w:rPr>
              <w:tab/>
              <w:t>Problem</w:t>
            </w:r>
            <w:r>
              <w:rPr>
                <w:b/>
                <w:color w:val="000009"/>
                <w:spacing w:val="6"/>
                <w:sz w:val="24"/>
              </w:rPr>
              <w:t xml:space="preserve"> </w:t>
            </w:r>
            <w:r>
              <w:rPr>
                <w:b/>
                <w:color w:val="000009"/>
                <w:sz w:val="24"/>
              </w:rPr>
              <w:t>Statement</w:t>
            </w:r>
            <w:r>
              <w:rPr>
                <w:b/>
                <w:color w:val="000009"/>
                <w:spacing w:val="-11"/>
                <w:sz w:val="24"/>
              </w:rPr>
              <w:t xml:space="preserve"> </w:t>
            </w:r>
            <w:r>
              <w:rPr>
                <w:b/>
                <w:color w:val="000009"/>
                <w:sz w:val="24"/>
              </w:rPr>
              <w:t>Definition</w:t>
            </w:r>
          </w:p>
        </w:tc>
        <w:tc>
          <w:tcPr>
            <w:tcW w:w="1547" w:type="dxa"/>
          </w:tcPr>
          <w:p w:rsidR="002010CF" w:rsidRDefault="00146FCD">
            <w:pPr>
              <w:pStyle w:val="TableParagraph"/>
              <w:spacing w:line="248" w:lineRule="exact"/>
              <w:ind w:right="13"/>
              <w:jc w:val="center"/>
              <w:rPr>
                <w:b/>
                <w:sz w:val="24"/>
              </w:rPr>
            </w:pPr>
            <w:r>
              <w:rPr>
                <w:b/>
                <w:color w:val="000009"/>
                <w:sz w:val="24"/>
              </w:rPr>
              <w:t>6</w:t>
            </w:r>
          </w:p>
        </w:tc>
      </w:tr>
      <w:tr w:rsidR="002010CF" w:rsidTr="00F72F94">
        <w:trPr>
          <w:trHeight w:val="648"/>
        </w:trPr>
        <w:tc>
          <w:tcPr>
            <w:tcW w:w="1442" w:type="dxa"/>
            <w:gridSpan w:val="2"/>
          </w:tcPr>
          <w:p w:rsidR="002010CF" w:rsidRDefault="00146FCD">
            <w:pPr>
              <w:pStyle w:val="TableParagraph"/>
              <w:spacing w:line="247" w:lineRule="exact"/>
              <w:ind w:left="112"/>
              <w:rPr>
                <w:b/>
                <w:sz w:val="24"/>
              </w:rPr>
            </w:pPr>
            <w:r>
              <w:rPr>
                <w:b/>
                <w:color w:val="000009"/>
                <w:sz w:val="24"/>
              </w:rPr>
              <w:t>2</w:t>
            </w:r>
          </w:p>
        </w:tc>
        <w:tc>
          <w:tcPr>
            <w:tcW w:w="6127" w:type="dxa"/>
          </w:tcPr>
          <w:p w:rsidR="002010CF" w:rsidRDefault="00146FCD">
            <w:pPr>
              <w:pStyle w:val="TableParagraph"/>
              <w:tabs>
                <w:tab w:val="left" w:pos="1554"/>
              </w:tabs>
              <w:spacing w:line="247" w:lineRule="exact"/>
              <w:ind w:left="112"/>
              <w:rPr>
                <w:b/>
                <w:sz w:val="24"/>
              </w:rPr>
            </w:pPr>
            <w:r>
              <w:rPr>
                <w:b/>
                <w:color w:val="000009"/>
                <w:sz w:val="24"/>
              </w:rPr>
              <w:t>Article</w:t>
            </w:r>
            <w:r>
              <w:rPr>
                <w:b/>
                <w:color w:val="000009"/>
                <w:spacing w:val="3"/>
                <w:sz w:val="24"/>
              </w:rPr>
              <w:t xml:space="preserve"> </w:t>
            </w:r>
            <w:r>
              <w:rPr>
                <w:b/>
                <w:color w:val="000009"/>
                <w:sz w:val="24"/>
              </w:rPr>
              <w:t>II.</w:t>
            </w:r>
            <w:r>
              <w:rPr>
                <w:b/>
                <w:color w:val="000009"/>
                <w:sz w:val="24"/>
              </w:rPr>
              <w:tab/>
            </w:r>
            <w:r>
              <w:rPr>
                <w:b/>
                <w:color w:val="000009"/>
                <w:spacing w:val="-2"/>
                <w:sz w:val="24"/>
              </w:rPr>
              <w:t>Software</w:t>
            </w:r>
            <w:r>
              <w:rPr>
                <w:b/>
                <w:color w:val="000009"/>
                <w:spacing w:val="8"/>
                <w:sz w:val="24"/>
              </w:rPr>
              <w:t xml:space="preserve"> </w:t>
            </w:r>
            <w:r>
              <w:rPr>
                <w:b/>
                <w:color w:val="000009"/>
                <w:spacing w:val="-1"/>
                <w:sz w:val="24"/>
              </w:rPr>
              <w:t>Requirements</w:t>
            </w:r>
            <w:r>
              <w:rPr>
                <w:b/>
                <w:color w:val="000009"/>
                <w:spacing w:val="7"/>
                <w:sz w:val="24"/>
              </w:rPr>
              <w:t xml:space="preserve"> </w:t>
            </w:r>
            <w:r>
              <w:rPr>
                <w:b/>
                <w:color w:val="000009"/>
                <w:spacing w:val="-1"/>
                <w:sz w:val="24"/>
              </w:rPr>
              <w:t>Specification</w:t>
            </w:r>
          </w:p>
        </w:tc>
        <w:tc>
          <w:tcPr>
            <w:tcW w:w="1547" w:type="dxa"/>
          </w:tcPr>
          <w:p w:rsidR="002010CF" w:rsidRDefault="00146FCD">
            <w:pPr>
              <w:pStyle w:val="TableParagraph"/>
              <w:spacing w:line="247" w:lineRule="exact"/>
              <w:ind w:right="13"/>
              <w:jc w:val="center"/>
              <w:rPr>
                <w:b/>
                <w:sz w:val="24"/>
              </w:rPr>
            </w:pPr>
            <w:r>
              <w:rPr>
                <w:b/>
                <w:color w:val="000009"/>
                <w:sz w:val="24"/>
              </w:rPr>
              <w:t>6</w:t>
            </w:r>
          </w:p>
        </w:tc>
      </w:tr>
      <w:tr w:rsidR="002010CF" w:rsidTr="00F72F94">
        <w:trPr>
          <w:trHeight w:val="672"/>
        </w:trPr>
        <w:tc>
          <w:tcPr>
            <w:tcW w:w="696" w:type="dxa"/>
          </w:tcPr>
          <w:p w:rsidR="002010CF" w:rsidRDefault="002010CF">
            <w:pPr>
              <w:pStyle w:val="TableParagraph"/>
              <w:spacing w:line="240" w:lineRule="auto"/>
              <w:rPr>
                <w:sz w:val="24"/>
              </w:rPr>
            </w:pPr>
          </w:p>
        </w:tc>
        <w:tc>
          <w:tcPr>
            <w:tcW w:w="746" w:type="dxa"/>
          </w:tcPr>
          <w:p w:rsidR="002010CF" w:rsidRDefault="00146FCD">
            <w:pPr>
              <w:pStyle w:val="TableParagraph"/>
              <w:ind w:left="62"/>
              <w:rPr>
                <w:b/>
                <w:sz w:val="24"/>
              </w:rPr>
            </w:pPr>
            <w:r>
              <w:rPr>
                <w:b/>
                <w:color w:val="000009"/>
                <w:sz w:val="24"/>
              </w:rPr>
              <w:t>2.1</w:t>
            </w:r>
          </w:p>
        </w:tc>
        <w:tc>
          <w:tcPr>
            <w:tcW w:w="6127" w:type="dxa"/>
          </w:tcPr>
          <w:p w:rsidR="002010CF" w:rsidRDefault="00146FCD">
            <w:pPr>
              <w:pStyle w:val="TableParagraph"/>
              <w:ind w:left="112"/>
              <w:rPr>
                <w:b/>
                <w:sz w:val="24"/>
              </w:rPr>
            </w:pPr>
            <w:r>
              <w:rPr>
                <w:b/>
                <w:color w:val="000009"/>
                <w:sz w:val="24"/>
              </w:rPr>
              <w:t>Introduction</w:t>
            </w:r>
          </w:p>
        </w:tc>
        <w:tc>
          <w:tcPr>
            <w:tcW w:w="1547" w:type="dxa"/>
          </w:tcPr>
          <w:p w:rsidR="002010CF" w:rsidRDefault="00146FCD">
            <w:pPr>
              <w:pStyle w:val="TableParagraph"/>
              <w:ind w:right="13"/>
              <w:jc w:val="center"/>
              <w:rPr>
                <w:b/>
                <w:sz w:val="24"/>
              </w:rPr>
            </w:pPr>
            <w:r>
              <w:rPr>
                <w:b/>
                <w:color w:val="000009"/>
                <w:sz w:val="24"/>
              </w:rPr>
              <w:t>6</w:t>
            </w:r>
          </w:p>
        </w:tc>
      </w:tr>
      <w:tr w:rsidR="002010CF" w:rsidTr="00F72F94">
        <w:trPr>
          <w:trHeight w:val="672"/>
        </w:trPr>
        <w:tc>
          <w:tcPr>
            <w:tcW w:w="696" w:type="dxa"/>
          </w:tcPr>
          <w:p w:rsidR="002010CF" w:rsidRDefault="002010CF">
            <w:pPr>
              <w:pStyle w:val="TableParagraph"/>
              <w:spacing w:line="240" w:lineRule="auto"/>
              <w:rPr>
                <w:sz w:val="24"/>
              </w:rPr>
            </w:pPr>
          </w:p>
        </w:tc>
        <w:tc>
          <w:tcPr>
            <w:tcW w:w="746" w:type="dxa"/>
          </w:tcPr>
          <w:p w:rsidR="002010CF" w:rsidRDefault="00146FCD">
            <w:pPr>
              <w:pStyle w:val="TableParagraph"/>
              <w:ind w:left="62"/>
              <w:rPr>
                <w:b/>
                <w:sz w:val="24"/>
              </w:rPr>
            </w:pPr>
            <w:r>
              <w:rPr>
                <w:b/>
                <w:color w:val="000009"/>
                <w:sz w:val="24"/>
              </w:rPr>
              <w:t>2.2</w:t>
            </w:r>
          </w:p>
        </w:tc>
        <w:tc>
          <w:tcPr>
            <w:tcW w:w="6127" w:type="dxa"/>
          </w:tcPr>
          <w:p w:rsidR="002010CF" w:rsidRDefault="00146FCD">
            <w:pPr>
              <w:pStyle w:val="TableParagraph"/>
              <w:ind w:left="112"/>
              <w:rPr>
                <w:b/>
                <w:sz w:val="24"/>
              </w:rPr>
            </w:pPr>
            <w:r>
              <w:rPr>
                <w:b/>
                <w:color w:val="000009"/>
                <w:sz w:val="24"/>
              </w:rPr>
              <w:t>Scope</w:t>
            </w:r>
          </w:p>
        </w:tc>
        <w:tc>
          <w:tcPr>
            <w:tcW w:w="1547" w:type="dxa"/>
          </w:tcPr>
          <w:p w:rsidR="002010CF" w:rsidRDefault="00146FCD">
            <w:pPr>
              <w:pStyle w:val="TableParagraph"/>
              <w:ind w:right="13"/>
              <w:jc w:val="center"/>
              <w:rPr>
                <w:b/>
                <w:sz w:val="24"/>
              </w:rPr>
            </w:pPr>
            <w:r>
              <w:rPr>
                <w:b/>
                <w:color w:val="000009"/>
                <w:sz w:val="24"/>
              </w:rPr>
              <w:t>6</w:t>
            </w:r>
          </w:p>
        </w:tc>
      </w:tr>
      <w:tr w:rsidR="002010CF" w:rsidTr="00F72F94">
        <w:trPr>
          <w:trHeight w:val="672"/>
        </w:trPr>
        <w:tc>
          <w:tcPr>
            <w:tcW w:w="696" w:type="dxa"/>
          </w:tcPr>
          <w:p w:rsidR="002010CF" w:rsidRDefault="002010CF">
            <w:pPr>
              <w:pStyle w:val="TableParagraph"/>
              <w:spacing w:line="240" w:lineRule="auto"/>
              <w:rPr>
                <w:sz w:val="24"/>
              </w:rPr>
            </w:pPr>
          </w:p>
        </w:tc>
        <w:tc>
          <w:tcPr>
            <w:tcW w:w="746" w:type="dxa"/>
          </w:tcPr>
          <w:p w:rsidR="002010CF" w:rsidRDefault="00146FCD">
            <w:pPr>
              <w:pStyle w:val="TableParagraph"/>
              <w:ind w:left="62"/>
              <w:rPr>
                <w:b/>
                <w:sz w:val="24"/>
              </w:rPr>
            </w:pPr>
            <w:r>
              <w:rPr>
                <w:b/>
                <w:color w:val="000009"/>
                <w:sz w:val="24"/>
              </w:rPr>
              <w:t>2.3</w:t>
            </w:r>
          </w:p>
        </w:tc>
        <w:tc>
          <w:tcPr>
            <w:tcW w:w="6127" w:type="dxa"/>
          </w:tcPr>
          <w:p w:rsidR="002010CF" w:rsidRDefault="00146FCD">
            <w:pPr>
              <w:pStyle w:val="TableParagraph"/>
              <w:ind w:left="112"/>
              <w:rPr>
                <w:b/>
                <w:sz w:val="24"/>
              </w:rPr>
            </w:pPr>
            <w:r>
              <w:rPr>
                <w:b/>
                <w:color w:val="000009"/>
                <w:sz w:val="24"/>
              </w:rPr>
              <w:t>Requirements</w:t>
            </w:r>
          </w:p>
        </w:tc>
        <w:tc>
          <w:tcPr>
            <w:tcW w:w="1547" w:type="dxa"/>
          </w:tcPr>
          <w:p w:rsidR="002010CF" w:rsidRDefault="00B7114D">
            <w:pPr>
              <w:pStyle w:val="TableParagraph"/>
              <w:ind w:right="13"/>
              <w:jc w:val="center"/>
              <w:rPr>
                <w:b/>
                <w:sz w:val="24"/>
              </w:rPr>
            </w:pPr>
            <w:r>
              <w:rPr>
                <w:b/>
                <w:color w:val="000009"/>
                <w:sz w:val="24"/>
              </w:rPr>
              <w:t>7</w:t>
            </w:r>
          </w:p>
        </w:tc>
      </w:tr>
      <w:tr w:rsidR="002010CF" w:rsidTr="00F72F94">
        <w:trPr>
          <w:trHeight w:val="672"/>
        </w:trPr>
        <w:tc>
          <w:tcPr>
            <w:tcW w:w="1442" w:type="dxa"/>
            <w:gridSpan w:val="2"/>
          </w:tcPr>
          <w:p w:rsidR="002010CF" w:rsidRDefault="00146FCD">
            <w:pPr>
              <w:pStyle w:val="TableParagraph"/>
              <w:spacing w:line="248" w:lineRule="exact"/>
              <w:ind w:left="112"/>
              <w:rPr>
                <w:b/>
                <w:sz w:val="24"/>
              </w:rPr>
            </w:pPr>
            <w:r>
              <w:rPr>
                <w:b/>
                <w:color w:val="000009"/>
                <w:sz w:val="24"/>
              </w:rPr>
              <w:t>3</w:t>
            </w:r>
          </w:p>
        </w:tc>
        <w:tc>
          <w:tcPr>
            <w:tcW w:w="6127" w:type="dxa"/>
          </w:tcPr>
          <w:p w:rsidR="002010CF" w:rsidRDefault="00146FCD">
            <w:pPr>
              <w:pStyle w:val="TableParagraph"/>
              <w:spacing w:line="248" w:lineRule="exact"/>
              <w:ind w:left="112"/>
              <w:rPr>
                <w:b/>
                <w:sz w:val="24"/>
              </w:rPr>
            </w:pPr>
            <w:r>
              <w:rPr>
                <w:b/>
                <w:color w:val="000009"/>
                <w:spacing w:val="-3"/>
                <w:sz w:val="24"/>
              </w:rPr>
              <w:t>System</w:t>
            </w:r>
            <w:r>
              <w:rPr>
                <w:b/>
                <w:color w:val="000009"/>
                <w:spacing w:val="-18"/>
                <w:sz w:val="24"/>
              </w:rPr>
              <w:t xml:space="preserve"> </w:t>
            </w:r>
            <w:r>
              <w:rPr>
                <w:b/>
                <w:color w:val="000009"/>
                <w:spacing w:val="-3"/>
                <w:sz w:val="24"/>
              </w:rPr>
              <w:t>Implementation</w:t>
            </w:r>
          </w:p>
        </w:tc>
        <w:tc>
          <w:tcPr>
            <w:tcW w:w="1547" w:type="dxa"/>
          </w:tcPr>
          <w:p w:rsidR="002010CF" w:rsidRDefault="00B7114D">
            <w:pPr>
              <w:pStyle w:val="TableParagraph"/>
              <w:spacing w:line="248" w:lineRule="exact"/>
              <w:ind w:right="13"/>
              <w:jc w:val="center"/>
              <w:rPr>
                <w:b/>
                <w:sz w:val="24"/>
              </w:rPr>
            </w:pPr>
            <w:r>
              <w:rPr>
                <w:b/>
                <w:color w:val="000009"/>
                <w:sz w:val="24"/>
              </w:rPr>
              <w:t>8</w:t>
            </w:r>
          </w:p>
        </w:tc>
      </w:tr>
      <w:tr w:rsidR="002010CF" w:rsidTr="00F72F94">
        <w:trPr>
          <w:trHeight w:val="648"/>
        </w:trPr>
        <w:tc>
          <w:tcPr>
            <w:tcW w:w="696" w:type="dxa"/>
          </w:tcPr>
          <w:p w:rsidR="002010CF" w:rsidRDefault="002010CF">
            <w:pPr>
              <w:pStyle w:val="TableParagraph"/>
              <w:spacing w:line="240" w:lineRule="auto"/>
              <w:rPr>
                <w:sz w:val="24"/>
              </w:rPr>
            </w:pPr>
          </w:p>
        </w:tc>
        <w:tc>
          <w:tcPr>
            <w:tcW w:w="746" w:type="dxa"/>
          </w:tcPr>
          <w:p w:rsidR="002010CF" w:rsidRDefault="00146FCD">
            <w:pPr>
              <w:pStyle w:val="TableParagraph"/>
              <w:spacing w:line="247" w:lineRule="exact"/>
              <w:ind w:right="291"/>
              <w:jc w:val="right"/>
              <w:rPr>
                <w:b/>
                <w:sz w:val="24"/>
              </w:rPr>
            </w:pPr>
            <w:r>
              <w:rPr>
                <w:b/>
                <w:color w:val="000009"/>
                <w:sz w:val="24"/>
              </w:rPr>
              <w:t>3.1</w:t>
            </w:r>
          </w:p>
        </w:tc>
        <w:tc>
          <w:tcPr>
            <w:tcW w:w="6127" w:type="dxa"/>
          </w:tcPr>
          <w:p w:rsidR="002010CF" w:rsidRDefault="008E4DD9">
            <w:pPr>
              <w:pStyle w:val="TableParagraph"/>
              <w:spacing w:line="247" w:lineRule="exact"/>
              <w:ind w:left="112"/>
              <w:rPr>
                <w:b/>
                <w:sz w:val="24"/>
              </w:rPr>
            </w:pPr>
            <w:r>
              <w:rPr>
                <w:b/>
                <w:color w:val="000009"/>
                <w:sz w:val="24"/>
              </w:rPr>
              <w:t>Probability and Statistical Analysis</w:t>
            </w:r>
          </w:p>
        </w:tc>
        <w:tc>
          <w:tcPr>
            <w:tcW w:w="1547" w:type="dxa"/>
          </w:tcPr>
          <w:p w:rsidR="002010CF" w:rsidRDefault="00B7114D">
            <w:pPr>
              <w:pStyle w:val="TableParagraph"/>
              <w:spacing w:line="247" w:lineRule="exact"/>
              <w:ind w:right="13"/>
              <w:jc w:val="center"/>
              <w:rPr>
                <w:b/>
                <w:sz w:val="24"/>
              </w:rPr>
            </w:pPr>
            <w:r>
              <w:rPr>
                <w:b/>
                <w:color w:val="000009"/>
                <w:sz w:val="24"/>
              </w:rPr>
              <w:t>8</w:t>
            </w:r>
          </w:p>
        </w:tc>
      </w:tr>
      <w:tr w:rsidR="002010CF" w:rsidTr="00F72F94">
        <w:trPr>
          <w:trHeight w:val="672"/>
        </w:trPr>
        <w:tc>
          <w:tcPr>
            <w:tcW w:w="696" w:type="dxa"/>
          </w:tcPr>
          <w:p w:rsidR="002010CF" w:rsidRDefault="002010CF">
            <w:pPr>
              <w:pStyle w:val="TableParagraph"/>
              <w:spacing w:line="240" w:lineRule="auto"/>
              <w:rPr>
                <w:sz w:val="24"/>
              </w:rPr>
            </w:pPr>
          </w:p>
        </w:tc>
        <w:tc>
          <w:tcPr>
            <w:tcW w:w="746" w:type="dxa"/>
          </w:tcPr>
          <w:p w:rsidR="002010CF" w:rsidRDefault="00146FCD">
            <w:pPr>
              <w:pStyle w:val="TableParagraph"/>
              <w:ind w:right="291"/>
              <w:jc w:val="right"/>
              <w:rPr>
                <w:b/>
                <w:sz w:val="24"/>
              </w:rPr>
            </w:pPr>
            <w:r>
              <w:rPr>
                <w:b/>
                <w:color w:val="000009"/>
                <w:sz w:val="24"/>
              </w:rPr>
              <w:t>3.2</w:t>
            </w:r>
          </w:p>
        </w:tc>
        <w:tc>
          <w:tcPr>
            <w:tcW w:w="6127" w:type="dxa"/>
          </w:tcPr>
          <w:p w:rsidR="002010CF" w:rsidRDefault="008E4DD9">
            <w:pPr>
              <w:pStyle w:val="TableParagraph"/>
              <w:ind w:left="112"/>
              <w:rPr>
                <w:b/>
                <w:sz w:val="24"/>
              </w:rPr>
            </w:pPr>
            <w:r>
              <w:rPr>
                <w:b/>
                <w:color w:val="000009"/>
                <w:sz w:val="24"/>
              </w:rPr>
              <w:t>Model Building and Validation</w:t>
            </w:r>
          </w:p>
        </w:tc>
        <w:tc>
          <w:tcPr>
            <w:tcW w:w="1547" w:type="dxa"/>
          </w:tcPr>
          <w:p w:rsidR="002010CF" w:rsidRDefault="00B7114D">
            <w:pPr>
              <w:pStyle w:val="TableParagraph"/>
              <w:ind w:right="13"/>
              <w:jc w:val="center"/>
              <w:rPr>
                <w:b/>
                <w:sz w:val="24"/>
              </w:rPr>
            </w:pPr>
            <w:r>
              <w:rPr>
                <w:b/>
                <w:color w:val="000009"/>
                <w:sz w:val="24"/>
              </w:rPr>
              <w:t>8</w:t>
            </w:r>
          </w:p>
        </w:tc>
      </w:tr>
      <w:tr w:rsidR="002010CF" w:rsidTr="00F72F94">
        <w:trPr>
          <w:trHeight w:val="672"/>
        </w:trPr>
        <w:tc>
          <w:tcPr>
            <w:tcW w:w="1442" w:type="dxa"/>
            <w:gridSpan w:val="2"/>
          </w:tcPr>
          <w:p w:rsidR="002010CF" w:rsidRDefault="00146FCD">
            <w:pPr>
              <w:pStyle w:val="TableParagraph"/>
              <w:ind w:left="112"/>
              <w:rPr>
                <w:b/>
                <w:sz w:val="24"/>
              </w:rPr>
            </w:pPr>
            <w:r>
              <w:rPr>
                <w:b/>
                <w:color w:val="000009"/>
                <w:sz w:val="24"/>
              </w:rPr>
              <w:t>4</w:t>
            </w:r>
          </w:p>
        </w:tc>
        <w:tc>
          <w:tcPr>
            <w:tcW w:w="6127" w:type="dxa"/>
          </w:tcPr>
          <w:p w:rsidR="002010CF" w:rsidRDefault="007B3007">
            <w:pPr>
              <w:pStyle w:val="TableParagraph"/>
              <w:ind w:left="112"/>
              <w:rPr>
                <w:b/>
                <w:sz w:val="24"/>
              </w:rPr>
            </w:pPr>
            <w:r>
              <w:rPr>
                <w:b/>
                <w:color w:val="000009"/>
                <w:sz w:val="24"/>
              </w:rPr>
              <w:t xml:space="preserve">Project </w:t>
            </w:r>
            <w:r w:rsidR="00146FCD">
              <w:rPr>
                <w:b/>
                <w:color w:val="000009"/>
                <w:sz w:val="24"/>
              </w:rPr>
              <w:t>Snapshots</w:t>
            </w:r>
          </w:p>
        </w:tc>
        <w:tc>
          <w:tcPr>
            <w:tcW w:w="1547" w:type="dxa"/>
          </w:tcPr>
          <w:p w:rsidR="002010CF" w:rsidRDefault="00B7114D">
            <w:pPr>
              <w:pStyle w:val="TableParagraph"/>
              <w:ind w:right="13"/>
              <w:jc w:val="center"/>
              <w:rPr>
                <w:b/>
                <w:sz w:val="24"/>
              </w:rPr>
            </w:pPr>
            <w:r>
              <w:rPr>
                <w:b/>
                <w:color w:val="000009"/>
                <w:sz w:val="24"/>
              </w:rPr>
              <w:t>9</w:t>
            </w:r>
          </w:p>
        </w:tc>
      </w:tr>
      <w:tr w:rsidR="002010CF" w:rsidTr="00F72F94">
        <w:trPr>
          <w:trHeight w:val="648"/>
        </w:trPr>
        <w:tc>
          <w:tcPr>
            <w:tcW w:w="1442" w:type="dxa"/>
            <w:gridSpan w:val="2"/>
          </w:tcPr>
          <w:p w:rsidR="002010CF" w:rsidRDefault="00146FCD">
            <w:pPr>
              <w:pStyle w:val="TableParagraph"/>
              <w:spacing w:line="247" w:lineRule="exact"/>
              <w:ind w:left="112"/>
              <w:rPr>
                <w:b/>
                <w:sz w:val="24"/>
              </w:rPr>
            </w:pPr>
            <w:r>
              <w:rPr>
                <w:b/>
                <w:color w:val="000009"/>
                <w:sz w:val="24"/>
              </w:rPr>
              <w:t>5</w:t>
            </w:r>
          </w:p>
        </w:tc>
        <w:tc>
          <w:tcPr>
            <w:tcW w:w="6127" w:type="dxa"/>
          </w:tcPr>
          <w:p w:rsidR="002010CF" w:rsidRDefault="00146FCD">
            <w:pPr>
              <w:pStyle w:val="TableParagraph"/>
              <w:tabs>
                <w:tab w:val="left" w:pos="1554"/>
              </w:tabs>
              <w:spacing w:line="247" w:lineRule="exact"/>
              <w:ind w:left="112"/>
              <w:rPr>
                <w:b/>
                <w:sz w:val="24"/>
              </w:rPr>
            </w:pPr>
            <w:r>
              <w:rPr>
                <w:b/>
                <w:color w:val="000009"/>
                <w:sz w:val="24"/>
              </w:rPr>
              <w:t>Article</w:t>
            </w:r>
            <w:r>
              <w:rPr>
                <w:b/>
                <w:color w:val="000009"/>
                <w:spacing w:val="2"/>
                <w:sz w:val="24"/>
              </w:rPr>
              <w:t xml:space="preserve"> </w:t>
            </w:r>
            <w:r>
              <w:rPr>
                <w:b/>
                <w:color w:val="000009"/>
                <w:sz w:val="24"/>
              </w:rPr>
              <w:t>III.</w:t>
            </w:r>
            <w:r>
              <w:rPr>
                <w:b/>
                <w:color w:val="000009"/>
                <w:sz w:val="24"/>
              </w:rPr>
              <w:tab/>
              <w:t>Conclusion</w:t>
            </w:r>
          </w:p>
        </w:tc>
        <w:tc>
          <w:tcPr>
            <w:tcW w:w="1547" w:type="dxa"/>
          </w:tcPr>
          <w:p w:rsidR="002010CF" w:rsidRDefault="00146FCD">
            <w:pPr>
              <w:pStyle w:val="TableParagraph"/>
              <w:spacing w:line="247" w:lineRule="exact"/>
              <w:ind w:left="619" w:right="632"/>
              <w:jc w:val="center"/>
              <w:rPr>
                <w:b/>
                <w:sz w:val="24"/>
              </w:rPr>
            </w:pPr>
            <w:r>
              <w:rPr>
                <w:b/>
                <w:color w:val="000009"/>
                <w:sz w:val="24"/>
              </w:rPr>
              <w:t>1</w:t>
            </w:r>
            <w:r w:rsidR="00B7114D">
              <w:rPr>
                <w:b/>
                <w:color w:val="000009"/>
                <w:sz w:val="24"/>
              </w:rPr>
              <w:t>5</w:t>
            </w:r>
          </w:p>
        </w:tc>
      </w:tr>
      <w:tr w:rsidR="002010CF" w:rsidTr="00F72F94">
        <w:trPr>
          <w:trHeight w:val="672"/>
        </w:trPr>
        <w:tc>
          <w:tcPr>
            <w:tcW w:w="1442" w:type="dxa"/>
            <w:gridSpan w:val="2"/>
          </w:tcPr>
          <w:p w:rsidR="002010CF" w:rsidRDefault="00146FCD">
            <w:pPr>
              <w:pStyle w:val="TableParagraph"/>
              <w:ind w:left="112"/>
              <w:rPr>
                <w:b/>
                <w:sz w:val="24"/>
              </w:rPr>
            </w:pPr>
            <w:r>
              <w:rPr>
                <w:b/>
                <w:color w:val="000009"/>
                <w:sz w:val="24"/>
              </w:rPr>
              <w:t>6</w:t>
            </w:r>
          </w:p>
        </w:tc>
        <w:tc>
          <w:tcPr>
            <w:tcW w:w="6127" w:type="dxa"/>
          </w:tcPr>
          <w:p w:rsidR="002010CF" w:rsidRDefault="00146FCD">
            <w:pPr>
              <w:pStyle w:val="TableParagraph"/>
              <w:tabs>
                <w:tab w:val="left" w:pos="1554"/>
              </w:tabs>
              <w:ind w:left="112"/>
              <w:rPr>
                <w:b/>
                <w:sz w:val="24"/>
              </w:rPr>
            </w:pPr>
            <w:r>
              <w:rPr>
                <w:b/>
                <w:color w:val="000009"/>
                <w:sz w:val="24"/>
              </w:rPr>
              <w:t>Article</w:t>
            </w:r>
            <w:r>
              <w:rPr>
                <w:b/>
                <w:color w:val="000009"/>
                <w:spacing w:val="2"/>
                <w:sz w:val="24"/>
              </w:rPr>
              <w:t xml:space="preserve"> </w:t>
            </w:r>
            <w:r>
              <w:rPr>
                <w:b/>
                <w:color w:val="000009"/>
                <w:sz w:val="24"/>
              </w:rPr>
              <w:t>IV.</w:t>
            </w:r>
            <w:r>
              <w:rPr>
                <w:b/>
                <w:color w:val="000009"/>
                <w:sz w:val="24"/>
              </w:rPr>
              <w:tab/>
              <w:t>References</w:t>
            </w:r>
          </w:p>
        </w:tc>
        <w:tc>
          <w:tcPr>
            <w:tcW w:w="1547" w:type="dxa"/>
          </w:tcPr>
          <w:p w:rsidR="002010CF" w:rsidRDefault="00146FCD">
            <w:pPr>
              <w:pStyle w:val="TableParagraph"/>
              <w:ind w:left="619" w:right="632"/>
              <w:jc w:val="center"/>
              <w:rPr>
                <w:b/>
                <w:sz w:val="24"/>
              </w:rPr>
            </w:pPr>
            <w:r>
              <w:rPr>
                <w:b/>
                <w:color w:val="000009"/>
                <w:sz w:val="24"/>
              </w:rPr>
              <w:t>1</w:t>
            </w:r>
            <w:r w:rsidR="00B7114D">
              <w:rPr>
                <w:b/>
                <w:color w:val="000009"/>
                <w:sz w:val="24"/>
              </w:rPr>
              <w:t>6</w:t>
            </w:r>
          </w:p>
        </w:tc>
      </w:tr>
    </w:tbl>
    <w:p w:rsidR="002010CF" w:rsidRDefault="002010CF">
      <w:pPr>
        <w:jc w:val="center"/>
        <w:rPr>
          <w:sz w:val="24"/>
        </w:rPr>
        <w:sectPr w:rsidR="002010CF">
          <w:pgSz w:w="12240" w:h="15840"/>
          <w:pgMar w:top="980" w:right="440" w:bottom="1140" w:left="1220" w:header="0" w:footer="960" w:gutter="0"/>
          <w:cols w:space="720"/>
        </w:sectPr>
      </w:pPr>
    </w:p>
    <w:p w:rsidR="002010CF" w:rsidRDefault="00146FCD" w:rsidP="00676C05">
      <w:pPr>
        <w:pStyle w:val="ListParagraph"/>
        <w:numPr>
          <w:ilvl w:val="0"/>
          <w:numId w:val="4"/>
        </w:numPr>
        <w:tabs>
          <w:tab w:val="left" w:pos="507"/>
        </w:tabs>
        <w:spacing w:before="75"/>
        <w:ind w:hanging="286"/>
        <w:rPr>
          <w:b/>
          <w:sz w:val="28"/>
        </w:rPr>
      </w:pPr>
      <w:r>
        <w:rPr>
          <w:b/>
          <w:color w:val="000009"/>
          <w:sz w:val="28"/>
        </w:rPr>
        <w:lastRenderedPageBreak/>
        <w:t>Problem</w:t>
      </w:r>
      <w:r>
        <w:rPr>
          <w:b/>
          <w:color w:val="000009"/>
          <w:spacing w:val="-13"/>
          <w:sz w:val="28"/>
        </w:rPr>
        <w:t xml:space="preserve"> </w:t>
      </w:r>
      <w:r>
        <w:rPr>
          <w:b/>
          <w:color w:val="000009"/>
          <w:sz w:val="28"/>
        </w:rPr>
        <w:t>Statement</w:t>
      </w:r>
      <w:r>
        <w:rPr>
          <w:b/>
          <w:color w:val="000009"/>
          <w:spacing w:val="-22"/>
          <w:sz w:val="28"/>
        </w:rPr>
        <w:t xml:space="preserve"> </w:t>
      </w:r>
      <w:r>
        <w:rPr>
          <w:b/>
          <w:color w:val="000009"/>
          <w:sz w:val="28"/>
        </w:rPr>
        <w:t>Definition</w:t>
      </w:r>
    </w:p>
    <w:p w:rsidR="002010CF" w:rsidRDefault="002010CF" w:rsidP="00676C05">
      <w:pPr>
        <w:pStyle w:val="BodyText"/>
        <w:rPr>
          <w:b/>
          <w:sz w:val="32"/>
        </w:rPr>
      </w:pPr>
    </w:p>
    <w:p w:rsidR="002010CF" w:rsidRDefault="002010CF" w:rsidP="00676C05">
      <w:pPr>
        <w:pStyle w:val="BodyText"/>
        <w:spacing w:before="5"/>
        <w:rPr>
          <w:b/>
          <w:sz w:val="25"/>
        </w:rPr>
      </w:pPr>
    </w:p>
    <w:p w:rsidR="002010CF" w:rsidRDefault="0039702F" w:rsidP="00676C05">
      <w:pPr>
        <w:pStyle w:val="BodyText"/>
        <w:spacing w:before="1" w:line="261" w:lineRule="auto"/>
        <w:ind w:left="221" w:right="839"/>
        <w:jc w:val="both"/>
        <w:rPr>
          <w:color w:val="000009"/>
          <w:spacing w:val="-1"/>
        </w:rPr>
      </w:pPr>
      <w:r>
        <w:rPr>
          <w:color w:val="000009"/>
          <w:spacing w:val="-1"/>
        </w:rPr>
        <w:t>Employee Turnover is the measurement of the total number of employees who leave an organization in a particular year. Employee Turnover Prediction means to predict whether an employee is going to leave the organization in the coming period.</w:t>
      </w:r>
    </w:p>
    <w:p w:rsidR="0039702F" w:rsidRDefault="0039702F" w:rsidP="00676C05">
      <w:pPr>
        <w:pStyle w:val="BodyText"/>
        <w:spacing w:before="1" w:line="261" w:lineRule="auto"/>
        <w:ind w:left="221" w:right="839"/>
        <w:jc w:val="both"/>
      </w:pPr>
      <w:r>
        <w:rPr>
          <w:color w:val="000009"/>
          <w:spacing w:val="-1"/>
        </w:rPr>
        <w:t>A Company uses this predictive analysis to measure how many employees they will need if the potential employees will leave their organization. A company also uses this predictive analysis to make the workplace better for employees by understanding the core reasons for the high turnover ratio.</w:t>
      </w:r>
    </w:p>
    <w:p w:rsidR="002010CF" w:rsidRDefault="002010CF" w:rsidP="00676C05">
      <w:pPr>
        <w:pStyle w:val="BodyText"/>
        <w:rPr>
          <w:sz w:val="26"/>
        </w:rPr>
      </w:pPr>
    </w:p>
    <w:p w:rsidR="002010CF" w:rsidRDefault="002010CF" w:rsidP="00676C05">
      <w:pPr>
        <w:pStyle w:val="BodyText"/>
        <w:spacing w:before="5"/>
        <w:rPr>
          <w:sz w:val="25"/>
        </w:rPr>
      </w:pPr>
    </w:p>
    <w:p w:rsidR="002010CF" w:rsidRDefault="00146FCD" w:rsidP="00676C05">
      <w:pPr>
        <w:pStyle w:val="Heading2"/>
        <w:numPr>
          <w:ilvl w:val="0"/>
          <w:numId w:val="4"/>
        </w:numPr>
        <w:tabs>
          <w:tab w:val="left" w:pos="507"/>
        </w:tabs>
        <w:ind w:hanging="286"/>
      </w:pPr>
      <w:r>
        <w:rPr>
          <w:color w:val="000009"/>
        </w:rPr>
        <w:t>Software</w:t>
      </w:r>
      <w:r>
        <w:rPr>
          <w:color w:val="000009"/>
          <w:spacing w:val="1"/>
        </w:rPr>
        <w:t xml:space="preserve"> </w:t>
      </w:r>
      <w:r>
        <w:rPr>
          <w:color w:val="000009"/>
        </w:rPr>
        <w:t>Requirements</w:t>
      </w:r>
      <w:r>
        <w:rPr>
          <w:color w:val="000009"/>
          <w:spacing w:val="-3"/>
        </w:rPr>
        <w:t xml:space="preserve"> </w:t>
      </w:r>
      <w:r>
        <w:rPr>
          <w:color w:val="000009"/>
        </w:rPr>
        <w:t>and</w:t>
      </w:r>
      <w:r>
        <w:rPr>
          <w:color w:val="000009"/>
          <w:spacing w:val="-5"/>
        </w:rPr>
        <w:t xml:space="preserve"> </w:t>
      </w:r>
      <w:r>
        <w:rPr>
          <w:color w:val="000009"/>
        </w:rPr>
        <w:t>Specification</w:t>
      </w:r>
    </w:p>
    <w:p w:rsidR="002010CF" w:rsidRDefault="002010CF" w:rsidP="00676C05">
      <w:pPr>
        <w:pStyle w:val="BodyText"/>
        <w:rPr>
          <w:b/>
          <w:sz w:val="32"/>
        </w:rPr>
      </w:pPr>
    </w:p>
    <w:p w:rsidR="002010CF" w:rsidRDefault="002010CF" w:rsidP="00676C05">
      <w:pPr>
        <w:pStyle w:val="BodyText"/>
        <w:spacing w:before="9"/>
        <w:rPr>
          <w:b/>
          <w:sz w:val="28"/>
        </w:rPr>
      </w:pPr>
    </w:p>
    <w:p w:rsidR="002010CF" w:rsidRDefault="00146FCD" w:rsidP="00676C05">
      <w:pPr>
        <w:pStyle w:val="ListParagraph"/>
        <w:numPr>
          <w:ilvl w:val="1"/>
          <w:numId w:val="4"/>
        </w:numPr>
        <w:tabs>
          <w:tab w:val="left" w:pos="642"/>
        </w:tabs>
        <w:ind w:left="641" w:hanging="421"/>
        <w:rPr>
          <w:b/>
          <w:color w:val="000009"/>
          <w:sz w:val="28"/>
        </w:rPr>
      </w:pPr>
      <w:r>
        <w:rPr>
          <w:b/>
          <w:color w:val="000009"/>
          <w:sz w:val="28"/>
        </w:rPr>
        <w:t>Introduction</w:t>
      </w:r>
    </w:p>
    <w:p w:rsidR="002010CF" w:rsidRDefault="002010CF" w:rsidP="00676C05">
      <w:pPr>
        <w:pStyle w:val="BodyText"/>
        <w:rPr>
          <w:b/>
          <w:sz w:val="32"/>
        </w:rPr>
      </w:pPr>
    </w:p>
    <w:p w:rsidR="002010CF" w:rsidRDefault="002010CF" w:rsidP="00676C05">
      <w:pPr>
        <w:pStyle w:val="BodyText"/>
        <w:spacing w:before="5"/>
        <w:rPr>
          <w:b/>
          <w:sz w:val="29"/>
        </w:rPr>
      </w:pPr>
    </w:p>
    <w:p w:rsidR="002010CF" w:rsidRDefault="00676C05" w:rsidP="00676C05">
      <w:pPr>
        <w:pStyle w:val="BodyText"/>
        <w:spacing w:before="1"/>
        <w:jc w:val="both"/>
      </w:pPr>
      <w:r>
        <w:t>Employee turnover is one of the most significant problems an organization can encounter throughout its lifecycle, as it is difficult to predict and often introduces noticeable voids in an organization’s skilled workforce [1]. Service firms recognize that the timely delivery of their services can become compromised, overall firm productivity can decrease significantly and, consequently, customer loyalty can decline when employees leave unexpectedly. As a result, it is imperative that organizations formulate proper recruitment, acquisition and retention strategies and implement effective mechanisms to prevent and diminish employee turnover, while understanding its underlying, root causes [2, 3].</w:t>
      </w:r>
    </w:p>
    <w:p w:rsidR="00676C05" w:rsidRDefault="00676C05" w:rsidP="00676C05">
      <w:pPr>
        <w:pStyle w:val="BodyText"/>
        <w:spacing w:before="1"/>
        <w:jc w:val="both"/>
        <w:rPr>
          <w:sz w:val="23"/>
        </w:rPr>
      </w:pPr>
    </w:p>
    <w:p w:rsidR="002010CF" w:rsidRDefault="00146FCD" w:rsidP="00676C05">
      <w:pPr>
        <w:pStyle w:val="Heading2"/>
        <w:numPr>
          <w:ilvl w:val="1"/>
          <w:numId w:val="4"/>
        </w:numPr>
        <w:tabs>
          <w:tab w:val="left" w:pos="642"/>
        </w:tabs>
        <w:spacing w:before="1"/>
        <w:ind w:left="641" w:hanging="421"/>
        <w:rPr>
          <w:color w:val="000009"/>
        </w:rPr>
      </w:pPr>
      <w:r>
        <w:rPr>
          <w:color w:val="000009"/>
        </w:rPr>
        <w:t>Scope</w:t>
      </w:r>
    </w:p>
    <w:p w:rsidR="002010CF" w:rsidRDefault="002010CF" w:rsidP="00676C05">
      <w:pPr>
        <w:pStyle w:val="BodyText"/>
        <w:spacing w:before="8"/>
        <w:rPr>
          <w:b/>
          <w:sz w:val="28"/>
        </w:rPr>
      </w:pPr>
    </w:p>
    <w:p w:rsidR="002010CF" w:rsidRDefault="0039702F" w:rsidP="00676C05">
      <w:pPr>
        <w:pStyle w:val="BodyText"/>
        <w:jc w:val="both"/>
        <w:rPr>
          <w:sz w:val="26"/>
        </w:rPr>
      </w:pPr>
      <w:r>
        <w:t>The aim of this p</w:t>
      </w:r>
      <w:r w:rsidR="00867379">
        <w:t>roject</w:t>
      </w:r>
      <w:r>
        <w:t xml:space="preserve"> is to provide a comprehensive description, demonstration and assessment of supervised machine learning approaches for the prediction of employee turnover within organizations of varying size. In the present study, ten supervised machine learning methods are evaluated for organizations of small-, medium- and large-sized populations. Details of each supervised machine learning method are given and the benefits, capabilities and performance of each are provided in the context of predicting employee turnover. The effect of data size and data type, and how to get reliable feature importance and data visualization are also discussed. Lastly, general guidelines are provided on the selection, use and interpretation of these ten supervised machine learning methods for reliable analysis of HR datasets of varying size and complexity.</w:t>
      </w:r>
    </w:p>
    <w:p w:rsidR="002010CF" w:rsidRDefault="00146FCD" w:rsidP="00676C05">
      <w:pPr>
        <w:pStyle w:val="Heading2"/>
        <w:numPr>
          <w:ilvl w:val="1"/>
          <w:numId w:val="4"/>
        </w:numPr>
        <w:tabs>
          <w:tab w:val="left" w:pos="642"/>
        </w:tabs>
        <w:spacing w:before="197"/>
        <w:ind w:left="641" w:hanging="421"/>
        <w:rPr>
          <w:color w:val="000009"/>
        </w:rPr>
      </w:pPr>
      <w:r>
        <w:rPr>
          <w:color w:val="000009"/>
        </w:rPr>
        <w:t>Requirements</w:t>
      </w:r>
    </w:p>
    <w:p w:rsidR="002010CF" w:rsidRDefault="002010CF" w:rsidP="00676C05">
      <w:pPr>
        <w:pStyle w:val="BodyText"/>
        <w:rPr>
          <w:b/>
          <w:sz w:val="32"/>
        </w:rPr>
      </w:pPr>
    </w:p>
    <w:p w:rsidR="002010CF" w:rsidRDefault="00146FCD" w:rsidP="00676C05">
      <w:pPr>
        <w:pStyle w:val="BodyText"/>
        <w:spacing w:before="203"/>
        <w:ind w:left="942"/>
      </w:pPr>
      <w:r>
        <w:rPr>
          <w:color w:val="000009"/>
          <w:spacing w:val="-1"/>
        </w:rPr>
        <w:t>Software</w:t>
      </w:r>
      <w:r>
        <w:rPr>
          <w:color w:val="000009"/>
          <w:spacing w:val="7"/>
        </w:rPr>
        <w:t xml:space="preserve"> </w:t>
      </w:r>
      <w:r>
        <w:rPr>
          <w:color w:val="000009"/>
          <w:spacing w:val="-1"/>
        </w:rPr>
        <w:t>Requirements</w:t>
      </w:r>
      <w:r>
        <w:rPr>
          <w:color w:val="000009"/>
          <w:spacing w:val="25"/>
        </w:rPr>
        <w:t xml:space="preserve"> </w:t>
      </w:r>
      <w:r>
        <w:rPr>
          <w:color w:val="000009"/>
        </w:rPr>
        <w:t>are:</w:t>
      </w:r>
    </w:p>
    <w:p w:rsidR="002010CF" w:rsidRDefault="002010CF" w:rsidP="00676C05">
      <w:pPr>
        <w:pStyle w:val="BodyText"/>
        <w:spacing w:before="6"/>
        <w:rPr>
          <w:sz w:val="21"/>
        </w:rPr>
      </w:pPr>
    </w:p>
    <w:p w:rsidR="002010CF" w:rsidRDefault="00146FCD" w:rsidP="00676C05">
      <w:pPr>
        <w:pStyle w:val="ListParagraph"/>
        <w:numPr>
          <w:ilvl w:val="2"/>
          <w:numId w:val="4"/>
        </w:numPr>
        <w:tabs>
          <w:tab w:val="left" w:pos="1663"/>
          <w:tab w:val="left" w:pos="1664"/>
        </w:tabs>
        <w:ind w:hanging="361"/>
        <w:rPr>
          <w:sz w:val="24"/>
        </w:rPr>
      </w:pPr>
      <w:r>
        <w:rPr>
          <w:color w:val="000009"/>
          <w:spacing w:val="-3"/>
          <w:sz w:val="24"/>
        </w:rPr>
        <w:t>Windows</w:t>
      </w:r>
      <w:r>
        <w:rPr>
          <w:color w:val="000009"/>
          <w:spacing w:val="21"/>
          <w:sz w:val="24"/>
        </w:rPr>
        <w:t xml:space="preserve"> </w:t>
      </w:r>
      <w:r>
        <w:rPr>
          <w:color w:val="000009"/>
          <w:spacing w:val="-3"/>
          <w:sz w:val="24"/>
        </w:rPr>
        <w:t>7</w:t>
      </w:r>
      <w:r>
        <w:rPr>
          <w:color w:val="000009"/>
          <w:spacing w:val="-11"/>
          <w:sz w:val="24"/>
        </w:rPr>
        <w:t xml:space="preserve"> </w:t>
      </w:r>
      <w:r>
        <w:rPr>
          <w:color w:val="000009"/>
          <w:spacing w:val="-3"/>
          <w:sz w:val="24"/>
        </w:rPr>
        <w:t>or</w:t>
      </w:r>
      <w:r>
        <w:rPr>
          <w:color w:val="000009"/>
          <w:spacing w:val="-4"/>
          <w:sz w:val="24"/>
        </w:rPr>
        <w:t xml:space="preserve"> </w:t>
      </w:r>
      <w:r>
        <w:rPr>
          <w:color w:val="000009"/>
          <w:spacing w:val="-3"/>
          <w:sz w:val="24"/>
        </w:rPr>
        <w:t>higher</w:t>
      </w:r>
      <w:r>
        <w:rPr>
          <w:color w:val="000009"/>
          <w:spacing w:val="45"/>
          <w:sz w:val="24"/>
        </w:rPr>
        <w:t xml:space="preserve"> </w:t>
      </w:r>
      <w:r>
        <w:rPr>
          <w:color w:val="000009"/>
          <w:spacing w:val="-3"/>
          <w:sz w:val="24"/>
        </w:rPr>
        <w:t>(Server</w:t>
      </w:r>
      <w:r>
        <w:rPr>
          <w:color w:val="000009"/>
          <w:spacing w:val="8"/>
          <w:sz w:val="24"/>
        </w:rPr>
        <w:t xml:space="preserve"> </w:t>
      </w:r>
      <w:r>
        <w:rPr>
          <w:color w:val="000009"/>
          <w:spacing w:val="-2"/>
          <w:sz w:val="24"/>
        </w:rPr>
        <w:t>side)</w:t>
      </w:r>
    </w:p>
    <w:p w:rsidR="002010CF" w:rsidRDefault="00146FCD" w:rsidP="00676C05">
      <w:pPr>
        <w:pStyle w:val="ListParagraph"/>
        <w:numPr>
          <w:ilvl w:val="2"/>
          <w:numId w:val="4"/>
        </w:numPr>
        <w:tabs>
          <w:tab w:val="left" w:pos="1663"/>
          <w:tab w:val="left" w:pos="1664"/>
        </w:tabs>
        <w:spacing w:before="247"/>
        <w:ind w:hanging="361"/>
        <w:rPr>
          <w:sz w:val="24"/>
        </w:rPr>
      </w:pPr>
      <w:r>
        <w:rPr>
          <w:color w:val="000009"/>
          <w:spacing w:val="-6"/>
          <w:sz w:val="24"/>
        </w:rPr>
        <w:lastRenderedPageBreak/>
        <w:t>Any</w:t>
      </w:r>
      <w:r>
        <w:rPr>
          <w:color w:val="000009"/>
          <w:spacing w:val="30"/>
          <w:sz w:val="24"/>
        </w:rPr>
        <w:t xml:space="preserve"> </w:t>
      </w:r>
      <w:r>
        <w:rPr>
          <w:color w:val="000009"/>
          <w:spacing w:val="-6"/>
          <w:sz w:val="24"/>
        </w:rPr>
        <w:t>OS</w:t>
      </w:r>
      <w:r>
        <w:rPr>
          <w:color w:val="000009"/>
          <w:spacing w:val="-13"/>
          <w:sz w:val="24"/>
        </w:rPr>
        <w:t xml:space="preserve"> </w:t>
      </w:r>
      <w:r>
        <w:rPr>
          <w:color w:val="000009"/>
          <w:spacing w:val="-6"/>
          <w:sz w:val="24"/>
        </w:rPr>
        <w:t>Platform</w:t>
      </w:r>
      <w:r>
        <w:rPr>
          <w:color w:val="000009"/>
          <w:spacing w:val="2"/>
          <w:sz w:val="24"/>
        </w:rPr>
        <w:t xml:space="preserve"> </w:t>
      </w:r>
      <w:r>
        <w:rPr>
          <w:color w:val="000009"/>
          <w:spacing w:val="-5"/>
          <w:sz w:val="24"/>
        </w:rPr>
        <w:t>for</w:t>
      </w:r>
      <w:r>
        <w:rPr>
          <w:color w:val="000009"/>
          <w:spacing w:val="25"/>
          <w:sz w:val="24"/>
        </w:rPr>
        <w:t xml:space="preserve"> </w:t>
      </w:r>
      <w:r>
        <w:rPr>
          <w:color w:val="000009"/>
          <w:spacing w:val="-5"/>
          <w:sz w:val="24"/>
        </w:rPr>
        <w:t>the</w:t>
      </w:r>
      <w:r>
        <w:rPr>
          <w:color w:val="000009"/>
          <w:spacing w:val="14"/>
          <w:sz w:val="24"/>
        </w:rPr>
        <w:t xml:space="preserve"> </w:t>
      </w:r>
      <w:r>
        <w:rPr>
          <w:color w:val="000009"/>
          <w:spacing w:val="-5"/>
          <w:sz w:val="24"/>
        </w:rPr>
        <w:t>attacker</w:t>
      </w:r>
    </w:p>
    <w:p w:rsidR="002010CF" w:rsidRDefault="00146FCD" w:rsidP="00676C05">
      <w:pPr>
        <w:pStyle w:val="ListParagraph"/>
        <w:numPr>
          <w:ilvl w:val="2"/>
          <w:numId w:val="4"/>
        </w:numPr>
        <w:tabs>
          <w:tab w:val="left" w:pos="1663"/>
          <w:tab w:val="left" w:pos="1664"/>
        </w:tabs>
        <w:spacing w:before="246"/>
        <w:ind w:hanging="361"/>
        <w:rPr>
          <w:sz w:val="24"/>
        </w:rPr>
      </w:pPr>
      <w:r>
        <w:rPr>
          <w:color w:val="000009"/>
          <w:spacing w:val="-4"/>
          <w:sz w:val="24"/>
        </w:rPr>
        <w:t>Any</w:t>
      </w:r>
      <w:r>
        <w:rPr>
          <w:color w:val="000009"/>
          <w:spacing w:val="12"/>
          <w:sz w:val="24"/>
        </w:rPr>
        <w:t xml:space="preserve"> </w:t>
      </w:r>
      <w:r>
        <w:rPr>
          <w:color w:val="000009"/>
          <w:spacing w:val="-4"/>
          <w:sz w:val="24"/>
        </w:rPr>
        <w:t>Web</w:t>
      </w:r>
      <w:r>
        <w:rPr>
          <w:color w:val="000009"/>
          <w:spacing w:val="-10"/>
          <w:sz w:val="24"/>
        </w:rPr>
        <w:t xml:space="preserve"> </w:t>
      </w:r>
      <w:r>
        <w:rPr>
          <w:color w:val="000009"/>
          <w:spacing w:val="-4"/>
          <w:sz w:val="24"/>
        </w:rPr>
        <w:t>Browser</w:t>
      </w:r>
      <w:r>
        <w:rPr>
          <w:color w:val="000009"/>
          <w:spacing w:val="8"/>
          <w:sz w:val="24"/>
        </w:rPr>
        <w:t xml:space="preserve"> </w:t>
      </w:r>
      <w:r>
        <w:rPr>
          <w:color w:val="000009"/>
          <w:spacing w:val="-4"/>
          <w:sz w:val="24"/>
        </w:rPr>
        <w:t>(For</w:t>
      </w:r>
      <w:r>
        <w:rPr>
          <w:color w:val="000009"/>
          <w:spacing w:val="-3"/>
          <w:sz w:val="24"/>
        </w:rPr>
        <w:t xml:space="preserve"> </w:t>
      </w:r>
      <w:proofErr w:type="gramStart"/>
      <w:r w:rsidR="00F72F94">
        <w:rPr>
          <w:color w:val="000009"/>
          <w:spacing w:val="-4"/>
          <w:sz w:val="24"/>
        </w:rPr>
        <w:t>E.g.</w:t>
      </w:r>
      <w:proofErr w:type="gramEnd"/>
      <w:r>
        <w:rPr>
          <w:color w:val="000009"/>
          <w:sz w:val="24"/>
        </w:rPr>
        <w:t xml:space="preserve"> </w:t>
      </w:r>
      <w:r>
        <w:rPr>
          <w:color w:val="000009"/>
          <w:spacing w:val="-4"/>
          <w:sz w:val="24"/>
        </w:rPr>
        <w:t>Google</w:t>
      </w:r>
      <w:r>
        <w:rPr>
          <w:color w:val="000009"/>
          <w:spacing w:val="37"/>
          <w:sz w:val="24"/>
        </w:rPr>
        <w:t xml:space="preserve"> </w:t>
      </w:r>
      <w:r>
        <w:rPr>
          <w:color w:val="000009"/>
          <w:spacing w:val="-4"/>
          <w:sz w:val="24"/>
        </w:rPr>
        <w:t>Chrome,</w:t>
      </w:r>
      <w:r>
        <w:rPr>
          <w:color w:val="000009"/>
          <w:spacing w:val="13"/>
          <w:sz w:val="24"/>
        </w:rPr>
        <w:t xml:space="preserve"> </w:t>
      </w:r>
      <w:r>
        <w:rPr>
          <w:color w:val="000009"/>
          <w:spacing w:val="-4"/>
          <w:sz w:val="24"/>
        </w:rPr>
        <w:t>Mozilla</w:t>
      </w:r>
      <w:r>
        <w:rPr>
          <w:color w:val="000009"/>
          <w:spacing w:val="49"/>
          <w:sz w:val="24"/>
        </w:rPr>
        <w:t xml:space="preserve"> </w:t>
      </w:r>
      <w:r>
        <w:rPr>
          <w:color w:val="000009"/>
          <w:spacing w:val="-4"/>
          <w:sz w:val="24"/>
        </w:rPr>
        <w:t>Firefox,</w:t>
      </w:r>
      <w:r>
        <w:rPr>
          <w:color w:val="000009"/>
          <w:spacing w:val="37"/>
          <w:sz w:val="24"/>
        </w:rPr>
        <w:t xml:space="preserve"> </w:t>
      </w:r>
      <w:r>
        <w:rPr>
          <w:color w:val="000009"/>
          <w:spacing w:val="-4"/>
          <w:sz w:val="24"/>
        </w:rPr>
        <w:t>Internet</w:t>
      </w:r>
      <w:r>
        <w:rPr>
          <w:color w:val="000009"/>
          <w:spacing w:val="33"/>
          <w:sz w:val="24"/>
        </w:rPr>
        <w:t xml:space="preserve"> </w:t>
      </w:r>
      <w:r>
        <w:rPr>
          <w:color w:val="000009"/>
          <w:spacing w:val="-3"/>
          <w:sz w:val="24"/>
        </w:rPr>
        <w:t>Explorer)</w:t>
      </w:r>
    </w:p>
    <w:p w:rsidR="002010CF" w:rsidRDefault="00146FCD" w:rsidP="00676C05">
      <w:pPr>
        <w:pStyle w:val="ListParagraph"/>
        <w:numPr>
          <w:ilvl w:val="2"/>
          <w:numId w:val="4"/>
        </w:numPr>
        <w:tabs>
          <w:tab w:val="left" w:pos="1663"/>
          <w:tab w:val="left" w:pos="1664"/>
        </w:tabs>
        <w:spacing w:before="247"/>
        <w:ind w:hanging="361"/>
        <w:rPr>
          <w:sz w:val="24"/>
        </w:rPr>
      </w:pPr>
      <w:r>
        <w:rPr>
          <w:color w:val="000009"/>
          <w:spacing w:val="-5"/>
          <w:sz w:val="24"/>
        </w:rPr>
        <w:t>MySQL</w:t>
      </w:r>
      <w:r>
        <w:rPr>
          <w:color w:val="000009"/>
          <w:spacing w:val="3"/>
          <w:sz w:val="24"/>
        </w:rPr>
        <w:t xml:space="preserve"> </w:t>
      </w:r>
      <w:r>
        <w:rPr>
          <w:color w:val="000009"/>
          <w:spacing w:val="-5"/>
          <w:sz w:val="24"/>
        </w:rPr>
        <w:t>Database</w:t>
      </w:r>
      <w:r>
        <w:rPr>
          <w:color w:val="000009"/>
          <w:spacing w:val="28"/>
          <w:sz w:val="24"/>
        </w:rPr>
        <w:t xml:space="preserve"> </w:t>
      </w:r>
      <w:r>
        <w:rPr>
          <w:color w:val="000009"/>
          <w:spacing w:val="-4"/>
          <w:sz w:val="24"/>
        </w:rPr>
        <w:t>(On</w:t>
      </w:r>
      <w:r>
        <w:rPr>
          <w:color w:val="000009"/>
          <w:spacing w:val="-1"/>
          <w:sz w:val="24"/>
        </w:rPr>
        <w:t xml:space="preserve"> </w:t>
      </w:r>
      <w:r>
        <w:rPr>
          <w:color w:val="000009"/>
          <w:spacing w:val="-4"/>
          <w:sz w:val="24"/>
        </w:rPr>
        <w:t>the</w:t>
      </w:r>
      <w:r>
        <w:rPr>
          <w:color w:val="000009"/>
          <w:spacing w:val="28"/>
          <w:sz w:val="24"/>
        </w:rPr>
        <w:t xml:space="preserve"> </w:t>
      </w:r>
      <w:r>
        <w:rPr>
          <w:color w:val="000009"/>
          <w:spacing w:val="-4"/>
          <w:sz w:val="24"/>
        </w:rPr>
        <w:t>server</w:t>
      </w:r>
      <w:r>
        <w:rPr>
          <w:color w:val="000009"/>
          <w:spacing w:val="25"/>
          <w:sz w:val="24"/>
        </w:rPr>
        <w:t xml:space="preserve"> </w:t>
      </w:r>
      <w:r>
        <w:rPr>
          <w:color w:val="000009"/>
          <w:spacing w:val="-4"/>
          <w:sz w:val="24"/>
        </w:rPr>
        <w:t>side</w:t>
      </w:r>
      <w:r>
        <w:rPr>
          <w:color w:val="000009"/>
          <w:spacing w:val="13"/>
          <w:sz w:val="24"/>
        </w:rPr>
        <w:t xml:space="preserve"> </w:t>
      </w:r>
      <w:r>
        <w:rPr>
          <w:color w:val="000009"/>
          <w:spacing w:val="-4"/>
          <w:sz w:val="24"/>
        </w:rPr>
        <w:t>for</w:t>
      </w:r>
      <w:r>
        <w:rPr>
          <w:color w:val="000009"/>
          <w:spacing w:val="24"/>
          <w:sz w:val="24"/>
        </w:rPr>
        <w:t xml:space="preserve"> </w:t>
      </w:r>
      <w:r>
        <w:rPr>
          <w:color w:val="000009"/>
          <w:spacing w:val="-4"/>
          <w:sz w:val="24"/>
        </w:rPr>
        <w:t>SQL</w:t>
      </w:r>
      <w:r>
        <w:rPr>
          <w:color w:val="000009"/>
          <w:spacing w:val="-12"/>
          <w:sz w:val="24"/>
        </w:rPr>
        <w:t xml:space="preserve"> </w:t>
      </w:r>
      <w:r>
        <w:rPr>
          <w:color w:val="000009"/>
          <w:spacing w:val="-4"/>
          <w:sz w:val="24"/>
        </w:rPr>
        <w:t>injection</w:t>
      </w:r>
      <w:r>
        <w:rPr>
          <w:color w:val="000009"/>
          <w:spacing w:val="17"/>
          <w:sz w:val="24"/>
        </w:rPr>
        <w:t xml:space="preserve"> </w:t>
      </w:r>
      <w:r>
        <w:rPr>
          <w:color w:val="000009"/>
          <w:spacing w:val="-4"/>
          <w:sz w:val="24"/>
        </w:rPr>
        <w:t>attack)</w:t>
      </w:r>
    </w:p>
    <w:p w:rsidR="002010CF" w:rsidRPr="00923144" w:rsidRDefault="00F72F94" w:rsidP="00676C05">
      <w:pPr>
        <w:pStyle w:val="ListParagraph"/>
        <w:numPr>
          <w:ilvl w:val="2"/>
          <w:numId w:val="4"/>
        </w:numPr>
        <w:tabs>
          <w:tab w:val="left" w:pos="1663"/>
          <w:tab w:val="left" w:pos="1664"/>
        </w:tabs>
        <w:spacing w:before="231"/>
        <w:ind w:hanging="361"/>
        <w:rPr>
          <w:sz w:val="24"/>
        </w:rPr>
      </w:pPr>
      <w:r>
        <w:rPr>
          <w:color w:val="000009"/>
          <w:spacing w:val="-1"/>
          <w:sz w:val="24"/>
        </w:rPr>
        <w:t>Jupiter Notebook</w:t>
      </w:r>
    </w:p>
    <w:p w:rsidR="00923144" w:rsidRDefault="00923144" w:rsidP="00676C05">
      <w:pPr>
        <w:pStyle w:val="ListParagraph"/>
        <w:numPr>
          <w:ilvl w:val="2"/>
          <w:numId w:val="4"/>
        </w:numPr>
        <w:tabs>
          <w:tab w:val="left" w:pos="1663"/>
          <w:tab w:val="left" w:pos="1664"/>
        </w:tabs>
        <w:spacing w:before="231"/>
        <w:ind w:hanging="361"/>
        <w:rPr>
          <w:sz w:val="24"/>
        </w:rPr>
      </w:pPr>
      <w:r>
        <w:rPr>
          <w:color w:val="000009"/>
          <w:spacing w:val="-1"/>
          <w:sz w:val="24"/>
        </w:rPr>
        <w:t xml:space="preserve">Libraries – </w:t>
      </w:r>
      <w:proofErr w:type="spellStart"/>
      <w:r>
        <w:rPr>
          <w:color w:val="000009"/>
          <w:spacing w:val="-1"/>
          <w:sz w:val="24"/>
        </w:rPr>
        <w:t>numpy</w:t>
      </w:r>
      <w:proofErr w:type="spellEnd"/>
      <w:r>
        <w:rPr>
          <w:color w:val="000009"/>
          <w:spacing w:val="-1"/>
          <w:sz w:val="24"/>
        </w:rPr>
        <w:t>, pandas, matplotlib, seaborn.</w:t>
      </w:r>
    </w:p>
    <w:p w:rsidR="002010CF" w:rsidRDefault="002010CF">
      <w:pPr>
        <w:rPr>
          <w:sz w:val="24"/>
        </w:rPr>
        <w:sectPr w:rsidR="002010CF">
          <w:pgSz w:w="12240" w:h="15840"/>
          <w:pgMar w:top="1480" w:right="440" w:bottom="1140" w:left="1220" w:header="0" w:footer="960" w:gutter="0"/>
          <w:cols w:space="720"/>
        </w:sectPr>
      </w:pPr>
    </w:p>
    <w:p w:rsidR="002010CF" w:rsidRDefault="00146FCD">
      <w:pPr>
        <w:pStyle w:val="Heading2"/>
        <w:numPr>
          <w:ilvl w:val="0"/>
          <w:numId w:val="4"/>
        </w:numPr>
        <w:tabs>
          <w:tab w:val="left" w:pos="507"/>
        </w:tabs>
        <w:spacing w:before="70"/>
        <w:ind w:hanging="286"/>
      </w:pPr>
      <w:r>
        <w:rPr>
          <w:color w:val="000009"/>
        </w:rPr>
        <w:lastRenderedPageBreak/>
        <w:t>System</w:t>
      </w:r>
      <w:r>
        <w:rPr>
          <w:color w:val="000009"/>
          <w:spacing w:val="-34"/>
        </w:rPr>
        <w:t xml:space="preserve"> </w:t>
      </w:r>
      <w:r>
        <w:rPr>
          <w:color w:val="000009"/>
        </w:rPr>
        <w:t>Implementation</w:t>
      </w:r>
    </w:p>
    <w:p w:rsidR="002010CF" w:rsidRDefault="002010CF">
      <w:pPr>
        <w:pStyle w:val="BodyText"/>
        <w:spacing w:before="6"/>
        <w:rPr>
          <w:b/>
          <w:sz w:val="47"/>
        </w:rPr>
      </w:pPr>
    </w:p>
    <w:p w:rsidR="002010CF" w:rsidRDefault="00087127">
      <w:pPr>
        <w:pStyle w:val="Heading3"/>
        <w:numPr>
          <w:ilvl w:val="1"/>
          <w:numId w:val="4"/>
        </w:numPr>
        <w:tabs>
          <w:tab w:val="left" w:pos="612"/>
        </w:tabs>
        <w:ind w:hanging="391"/>
        <w:rPr>
          <w:color w:val="000009"/>
        </w:rPr>
      </w:pPr>
      <w:r>
        <w:rPr>
          <w:color w:val="000009"/>
        </w:rPr>
        <w:t>Probability and Statistical Analysis</w:t>
      </w:r>
    </w:p>
    <w:p w:rsidR="002010CF" w:rsidRDefault="002010CF">
      <w:pPr>
        <w:pStyle w:val="BodyText"/>
        <w:spacing w:before="1"/>
        <w:rPr>
          <w:b/>
        </w:rPr>
      </w:pPr>
    </w:p>
    <w:p w:rsidR="00087127" w:rsidRDefault="00087127" w:rsidP="000702FA">
      <w:pPr>
        <w:pStyle w:val="BodyText"/>
        <w:jc w:val="both"/>
      </w:pPr>
      <w:r>
        <w:t xml:space="preserve">Non-parametric </w:t>
      </w:r>
      <w:r w:rsidRPr="00867379">
        <w:rPr>
          <w:i/>
          <w:iCs/>
        </w:rPr>
        <w:t>Kruskal-Wallis</w:t>
      </w:r>
      <w:r>
        <w:t xml:space="preserve"> tests followed </w:t>
      </w:r>
      <w:r w:rsidRPr="00867379">
        <w:rPr>
          <w:i/>
          <w:iCs/>
        </w:rPr>
        <w:t>by Dunn’s post-hoc</w:t>
      </w:r>
      <w:r>
        <w:t xml:space="preserve"> test </w:t>
      </w:r>
      <w:r w:rsidR="000702FA">
        <w:t>was</w:t>
      </w:r>
      <w:r>
        <w:t xml:space="preserve"> used to conduct multi-group comparison on classifier performances (</w:t>
      </w:r>
      <w:proofErr w:type="gramStart"/>
      <w:r>
        <w:t>e.g.</w:t>
      </w:r>
      <w:proofErr w:type="gramEnd"/>
      <w:r>
        <w:t xml:space="preserve"> data type, size and model selection). The Mann-Whitney U test was used to conduct pairwise comparisons between two groups. For these tests, the probability P</w:t>
      </w:r>
      <w:r w:rsidR="000702FA">
        <w:t>&lt;</w:t>
      </w:r>
      <w:r>
        <w:t xml:space="preserve">0:05 was considered significant while the remainder was considered non-significant (NS). </w:t>
      </w:r>
    </w:p>
    <w:p w:rsidR="00087127" w:rsidRDefault="00087127" w:rsidP="000702FA">
      <w:pPr>
        <w:pStyle w:val="BodyText"/>
        <w:jc w:val="both"/>
      </w:pPr>
      <w:r>
        <w:t>Probability and information theory methods were also used in this study to analyze data characteristics. In general, mutual information (MI) measures how much uncertainty is reduced about random variable (RV) Y after X is observed. MI between X and Y, I</w:t>
      </w:r>
      <w:r w:rsidR="000702FA">
        <w:t>I</w:t>
      </w:r>
      <w:r>
        <w:t xml:space="preserve"> </w:t>
      </w:r>
      <w:r w:rsidR="000702FA">
        <w:t>(</w:t>
      </w:r>
      <w:r>
        <w:t>X</w:t>
      </w:r>
      <w:r w:rsidR="000702FA">
        <w:t>|</w:t>
      </w:r>
      <w:r>
        <w:t>Y</w:t>
      </w:r>
      <w:r w:rsidR="001062B0">
        <w:t>);</w:t>
      </w:r>
      <w:r>
        <w:t xml:space="preserve"> is given as follows, where p is the probability:</w:t>
      </w:r>
    </w:p>
    <w:p w:rsidR="00087127" w:rsidRDefault="00087127" w:rsidP="000702FA">
      <w:pPr>
        <w:pStyle w:val="BodyText"/>
        <w:jc w:val="both"/>
      </w:pPr>
    </w:p>
    <w:p w:rsidR="00087127" w:rsidRDefault="000702FA" w:rsidP="000702FA">
      <w:pPr>
        <w:pStyle w:val="BodyText"/>
        <w:jc w:val="center"/>
      </w:pPr>
      <w:r>
        <w:t>II</w:t>
      </w:r>
      <w:r w:rsidR="00087127">
        <w:t xml:space="preserve"> </w:t>
      </w:r>
      <w:r>
        <w:t>(</w:t>
      </w:r>
      <w:r w:rsidR="00087127">
        <w:t>X</w:t>
      </w:r>
      <w:r>
        <w:t>|</w:t>
      </w:r>
      <w:r w:rsidR="00087127">
        <w:t>Y</w:t>
      </w:r>
      <w:r>
        <w:t>)</w:t>
      </w:r>
      <w:r w:rsidR="00087127">
        <w:t xml:space="preserve"> X </w:t>
      </w:r>
      <w:proofErr w:type="spellStart"/>
      <w:r w:rsidR="00087127">
        <w:t>x</w:t>
      </w:r>
      <w:proofErr w:type="spellEnd"/>
      <w:r w:rsidR="00087127">
        <w:t xml:space="preserve"> </w:t>
      </w:r>
      <w:proofErr w:type="spellStart"/>
      <w:r w:rsidR="00087127">
        <w:t>X</w:t>
      </w:r>
      <w:proofErr w:type="spellEnd"/>
      <w:r w:rsidR="00087127">
        <w:t xml:space="preserve"> y p </w:t>
      </w:r>
      <w:proofErr w:type="spellStart"/>
      <w:r w:rsidR="00087127">
        <w:t>xð</w:t>
      </w:r>
      <w:proofErr w:type="spellEnd"/>
      <w:r w:rsidR="00087127">
        <w:t xml:space="preserve"> </w:t>
      </w:r>
      <w:r w:rsidR="001062B0">
        <w:t>Þ;</w:t>
      </w:r>
      <w:r w:rsidR="00087127">
        <w:t xml:space="preserve"> y log p </w:t>
      </w:r>
      <w:proofErr w:type="spellStart"/>
      <w:r w:rsidR="00087127">
        <w:t>xð</w:t>
      </w:r>
      <w:proofErr w:type="spellEnd"/>
      <w:r w:rsidR="00087127">
        <w:t xml:space="preserve"> Þ ; y p </w:t>
      </w:r>
      <w:proofErr w:type="spellStart"/>
      <w:r w:rsidR="00087127">
        <w:t>xð</w:t>
      </w:r>
      <w:proofErr w:type="spellEnd"/>
      <w:r w:rsidR="00087127">
        <w:t xml:space="preserve"> </w:t>
      </w:r>
      <w:proofErr w:type="spellStart"/>
      <w:r w:rsidR="00087127">
        <w:t>Þp</w:t>
      </w:r>
      <w:proofErr w:type="spellEnd"/>
      <w:r w:rsidR="00087127">
        <w:t xml:space="preserve"> </w:t>
      </w:r>
      <w:proofErr w:type="spellStart"/>
      <w:r w:rsidR="00087127">
        <w:t>yð</w:t>
      </w:r>
      <w:proofErr w:type="spellEnd"/>
      <w:r w:rsidR="00087127">
        <w:t xml:space="preserve"> Þ ð1Þ</w:t>
      </w:r>
    </w:p>
    <w:p w:rsidR="00087127" w:rsidRDefault="00087127" w:rsidP="000702FA">
      <w:pPr>
        <w:pStyle w:val="BodyText"/>
        <w:jc w:val="both"/>
      </w:pPr>
    </w:p>
    <w:p w:rsidR="000702FA" w:rsidRDefault="00087127" w:rsidP="000702FA">
      <w:pPr>
        <w:pStyle w:val="BodyText"/>
        <w:jc w:val="both"/>
      </w:pPr>
      <w:r>
        <w:t xml:space="preserve">In this study, features include both discrete and continuous RVs. However, MI is only feasible for a pair of discrete RVs, rather than continuous RVs. Therefore, the maximal information coefficient (MIC) was introduced to quantify the linear and nonlinear correlation between features and the predicted value. MIC could measure the MI between continuous and discrete RVs, ranging from 0 (no correlation) to 1 (fully correlated). The function </w:t>
      </w:r>
      <w:r w:rsidR="001062B0">
        <w:t>m (</w:t>
      </w:r>
      <w:r w:rsidR="000702FA">
        <w:t>x</w:t>
      </w:r>
      <w:r>
        <w:t>; y</w:t>
      </w:r>
      <w:r w:rsidR="000702FA">
        <w:t xml:space="preserve">) </w:t>
      </w:r>
      <w:r>
        <w:t xml:space="preserve"> is defined as the approximately maximized </w:t>
      </w:r>
      <w:r w:rsidRPr="000702FA">
        <w:rPr>
          <w:b/>
          <w:bCs/>
        </w:rPr>
        <w:t>MI</w:t>
      </w:r>
      <w:r>
        <w:t xml:space="preserve"> with various bin sizes and locations while discretizing a continuous random variable:</w:t>
      </w:r>
    </w:p>
    <w:p w:rsidR="000702FA" w:rsidRDefault="00087127" w:rsidP="000702FA">
      <w:pPr>
        <w:pStyle w:val="BodyText"/>
        <w:jc w:val="both"/>
      </w:pPr>
      <w:r>
        <w:t xml:space="preserve"> Where, </w:t>
      </w:r>
      <w:r w:rsidR="001062B0">
        <w:t>ℊ (</w:t>
      </w:r>
      <w:r>
        <w:t xml:space="preserve">x, y) is the set of 2-dimensional grids with size x </w:t>
      </w:r>
      <w:r w:rsidR="000702FA">
        <w:t>*</w:t>
      </w:r>
      <w:r>
        <w:t xml:space="preserve"> y. I</w:t>
      </w:r>
      <w:r w:rsidR="000702FA">
        <w:t>I(</w:t>
      </w:r>
      <w:r>
        <w:t xml:space="preserve">X </w:t>
      </w:r>
      <w:r w:rsidR="000702FA">
        <w:t>(</w:t>
      </w:r>
      <w:r>
        <w:t>G</w:t>
      </w:r>
      <w:r w:rsidR="000702FA">
        <w:t>)|</w:t>
      </w:r>
      <w:r>
        <w:t xml:space="preserve"> Y </w:t>
      </w:r>
      <w:r w:rsidR="000702FA">
        <w:t>(</w:t>
      </w:r>
      <w:r>
        <w:t>G</w:t>
      </w:r>
      <w:r w:rsidR="000702FA">
        <w:t xml:space="preserve">)) </w:t>
      </w:r>
      <w:r>
        <w:t xml:space="preserve">is MI (Eq. 1) enumerated on ℊ(x, y). MIC is then given as: </w:t>
      </w:r>
    </w:p>
    <w:p w:rsidR="000702FA" w:rsidRDefault="000702FA" w:rsidP="000702FA">
      <w:pPr>
        <w:pStyle w:val="BodyText"/>
        <w:jc w:val="center"/>
      </w:pPr>
      <w:r>
        <w:t>MIC,</w:t>
      </w:r>
      <w:r w:rsidR="00087127">
        <w:t xml:space="preserve"> </w:t>
      </w:r>
      <w:proofErr w:type="spellStart"/>
      <w:proofErr w:type="gramStart"/>
      <w:r w:rsidR="00087127">
        <w:t>maxx;y</w:t>
      </w:r>
      <w:proofErr w:type="gramEnd"/>
      <w:r w:rsidR="00087127">
        <w:t>;xy</w:t>
      </w:r>
      <w:proofErr w:type="spellEnd"/>
      <w:r>
        <w:t>&lt;</w:t>
      </w:r>
      <w:proofErr w:type="spellStart"/>
      <w:r w:rsidR="00087127">
        <w:t>BmðÞ</w:t>
      </w:r>
      <w:proofErr w:type="spellEnd"/>
      <w:r w:rsidR="00087127">
        <w:t xml:space="preserve"> ð x; y 3Þ</w:t>
      </w:r>
    </w:p>
    <w:p w:rsidR="002010CF" w:rsidRDefault="00087127" w:rsidP="000702FA">
      <w:pPr>
        <w:pStyle w:val="BodyText"/>
        <w:jc w:val="both"/>
        <w:rPr>
          <w:sz w:val="26"/>
        </w:rPr>
      </w:pPr>
      <w:r>
        <w:t xml:space="preserve"> Where, x and y are two RVs and B is a sample size dependent bound.</w:t>
      </w:r>
    </w:p>
    <w:p w:rsidR="002010CF" w:rsidRDefault="002010CF">
      <w:pPr>
        <w:pStyle w:val="BodyText"/>
        <w:rPr>
          <w:sz w:val="21"/>
        </w:rPr>
      </w:pPr>
    </w:p>
    <w:p w:rsidR="002010CF" w:rsidRDefault="000702FA">
      <w:pPr>
        <w:pStyle w:val="Heading3"/>
        <w:numPr>
          <w:ilvl w:val="1"/>
          <w:numId w:val="4"/>
        </w:numPr>
        <w:tabs>
          <w:tab w:val="left" w:pos="612"/>
        </w:tabs>
        <w:ind w:hanging="391"/>
        <w:rPr>
          <w:color w:val="000009"/>
        </w:rPr>
      </w:pPr>
      <w:r>
        <w:rPr>
          <w:color w:val="000009"/>
        </w:rPr>
        <w:t>Model Building and Validation</w:t>
      </w:r>
    </w:p>
    <w:p w:rsidR="002010CF" w:rsidRDefault="002010CF">
      <w:pPr>
        <w:pStyle w:val="BodyText"/>
        <w:spacing w:before="2"/>
        <w:rPr>
          <w:b/>
        </w:rPr>
      </w:pPr>
    </w:p>
    <w:p w:rsidR="002010CF" w:rsidRPr="000702FA" w:rsidRDefault="000702FA" w:rsidP="000702FA">
      <w:pPr>
        <w:spacing w:line="256" w:lineRule="auto"/>
        <w:jc w:val="both"/>
        <w:rPr>
          <w:sz w:val="24"/>
          <w:szCs w:val="24"/>
        </w:rPr>
        <w:sectPr w:rsidR="002010CF" w:rsidRPr="000702FA">
          <w:pgSz w:w="12240" w:h="15840"/>
          <w:pgMar w:top="1200" w:right="440" w:bottom="1140" w:left="1220" w:header="0" w:footer="960" w:gutter="0"/>
          <w:cols w:space="720"/>
        </w:sectPr>
      </w:pPr>
      <w:r w:rsidRPr="000702FA">
        <w:rPr>
          <w:sz w:val="24"/>
          <w:szCs w:val="24"/>
        </w:rPr>
        <w:t>Cross validation is used to assess the generalization ability of an algorithm on an independent dataset. It can prevent a model from overfitting that is possibly caused by 746 Y. Zhao et al. the high complexity of the model. Grid search is a parameter searching algorithm that is used to automatically find the most optimal parameters within a predefined range. All of the datasets listed in Table 2 were run against the ten algorithms introduced in Sect. 2 with data preprocessing methods. In total, there were 10 datasets, 10 algorithms and 3 data formats (raw, normalized, standardized), yielding a total of 300 numerical experiments performed in this research. For each numerical experiment, the optimal algorithm parameters were defined by the Grid Search technique within a predefined range using Grid</w:t>
      </w:r>
      <w:r w:rsidR="00F72F94">
        <w:rPr>
          <w:sz w:val="24"/>
          <w:szCs w:val="24"/>
        </w:rPr>
        <w:t xml:space="preserve"> </w:t>
      </w:r>
      <w:r w:rsidRPr="000702FA">
        <w:rPr>
          <w:sz w:val="24"/>
          <w:szCs w:val="24"/>
        </w:rPr>
        <w:t>Search</w:t>
      </w:r>
      <w:r w:rsidR="00F72F94">
        <w:rPr>
          <w:sz w:val="24"/>
          <w:szCs w:val="24"/>
        </w:rPr>
        <w:t xml:space="preserve"> </w:t>
      </w:r>
      <w:r w:rsidRPr="000702FA">
        <w:rPr>
          <w:sz w:val="24"/>
          <w:szCs w:val="24"/>
        </w:rPr>
        <w:t>CV package. Once the optimal parameter was found, the accuracy, precision, recall, F1 and ROC values were calculated using 10- fold cross validation.</w:t>
      </w:r>
    </w:p>
    <w:p w:rsidR="002010CF" w:rsidRDefault="007B3007">
      <w:pPr>
        <w:pStyle w:val="Heading2"/>
        <w:numPr>
          <w:ilvl w:val="0"/>
          <w:numId w:val="4"/>
        </w:numPr>
        <w:tabs>
          <w:tab w:val="left" w:pos="507"/>
        </w:tabs>
        <w:spacing w:before="70"/>
        <w:ind w:hanging="286"/>
      </w:pPr>
      <w:r>
        <w:rPr>
          <w:color w:val="000009"/>
        </w:rPr>
        <w:lastRenderedPageBreak/>
        <w:t xml:space="preserve">Project </w:t>
      </w:r>
      <w:r w:rsidR="00146FCD">
        <w:rPr>
          <w:color w:val="000009"/>
        </w:rPr>
        <w:t>Snapshots</w:t>
      </w:r>
    </w:p>
    <w:p w:rsidR="002010CF" w:rsidRDefault="002010CF">
      <w:pPr>
        <w:pStyle w:val="BodyText"/>
        <w:spacing w:before="6"/>
        <w:rPr>
          <w:b/>
          <w:sz w:val="47"/>
        </w:rPr>
      </w:pPr>
    </w:p>
    <w:p w:rsidR="002010CF" w:rsidRDefault="00923144">
      <w:pPr>
        <w:pStyle w:val="Heading3"/>
        <w:numPr>
          <w:ilvl w:val="1"/>
          <w:numId w:val="4"/>
        </w:numPr>
        <w:tabs>
          <w:tab w:val="left" w:pos="612"/>
        </w:tabs>
        <w:ind w:hanging="391"/>
        <w:rPr>
          <w:color w:val="000009"/>
        </w:rPr>
      </w:pPr>
      <w:r>
        <w:rPr>
          <w:color w:val="000009"/>
        </w:rPr>
        <w:t>Import Library and dataset</w:t>
      </w:r>
    </w:p>
    <w:p w:rsidR="002010CF" w:rsidRDefault="002010CF">
      <w:pPr>
        <w:pStyle w:val="BodyText"/>
        <w:spacing w:before="1"/>
        <w:rPr>
          <w:b/>
        </w:rPr>
      </w:pPr>
    </w:p>
    <w:p w:rsidR="002010CF" w:rsidRPr="00923144" w:rsidRDefault="00923144">
      <w:pPr>
        <w:pStyle w:val="ListParagraph"/>
        <w:numPr>
          <w:ilvl w:val="0"/>
          <w:numId w:val="3"/>
        </w:numPr>
        <w:tabs>
          <w:tab w:val="left" w:pos="642"/>
          <w:tab w:val="left" w:pos="643"/>
        </w:tabs>
        <w:ind w:hanging="422"/>
        <w:rPr>
          <w:color w:val="000009"/>
          <w:sz w:val="24"/>
        </w:rPr>
      </w:pPr>
      <w:r>
        <w:rPr>
          <w:color w:val="000009"/>
          <w:spacing w:val="-4"/>
          <w:sz w:val="24"/>
        </w:rPr>
        <w:t>Import Libraries and adding dataset for Data Processing</w:t>
      </w:r>
    </w:p>
    <w:p w:rsidR="00923144" w:rsidRDefault="00923144" w:rsidP="00923144">
      <w:pPr>
        <w:pStyle w:val="ListParagraph"/>
        <w:tabs>
          <w:tab w:val="left" w:pos="642"/>
          <w:tab w:val="left" w:pos="643"/>
        </w:tabs>
        <w:ind w:firstLine="0"/>
        <w:rPr>
          <w:color w:val="000009"/>
          <w:sz w:val="24"/>
        </w:rPr>
      </w:pPr>
      <w:r>
        <w:rPr>
          <w:noProof/>
          <w:color w:val="000009"/>
          <w:sz w:val="24"/>
        </w:rPr>
        <w:drawing>
          <wp:inline distT="0" distB="0" distL="0" distR="0">
            <wp:extent cx="2719865" cy="18516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759339" cy="1878534"/>
                    </a:xfrm>
                    <a:prstGeom prst="rect">
                      <a:avLst/>
                    </a:prstGeom>
                  </pic:spPr>
                </pic:pic>
              </a:graphicData>
            </a:graphic>
          </wp:inline>
        </w:drawing>
      </w:r>
    </w:p>
    <w:p w:rsidR="002010CF" w:rsidRDefault="002010CF">
      <w:pPr>
        <w:pStyle w:val="BodyText"/>
        <w:spacing w:before="2"/>
        <w:rPr>
          <w:sz w:val="10"/>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2010CF">
      <w:pPr>
        <w:pStyle w:val="BodyText"/>
        <w:rPr>
          <w:sz w:val="26"/>
        </w:rPr>
      </w:pPr>
    </w:p>
    <w:p w:rsidR="002010CF" w:rsidRDefault="00923144">
      <w:pPr>
        <w:pStyle w:val="ListParagraph"/>
        <w:numPr>
          <w:ilvl w:val="0"/>
          <w:numId w:val="3"/>
        </w:numPr>
        <w:tabs>
          <w:tab w:val="left" w:pos="642"/>
          <w:tab w:val="left" w:pos="643"/>
        </w:tabs>
        <w:spacing w:before="191"/>
        <w:ind w:hanging="422"/>
        <w:rPr>
          <w:color w:val="000009"/>
          <w:sz w:val="24"/>
        </w:rPr>
      </w:pPr>
      <w:r>
        <w:rPr>
          <w:color w:val="000009"/>
          <w:sz w:val="24"/>
        </w:rPr>
        <w:t xml:space="preserve">Output after adding data </w:t>
      </w:r>
    </w:p>
    <w:p w:rsidR="00923144" w:rsidRDefault="00923144" w:rsidP="00923144">
      <w:pPr>
        <w:pStyle w:val="ListParagraph"/>
        <w:tabs>
          <w:tab w:val="left" w:pos="642"/>
          <w:tab w:val="left" w:pos="643"/>
        </w:tabs>
        <w:spacing w:before="191"/>
        <w:ind w:firstLine="0"/>
        <w:rPr>
          <w:color w:val="000009"/>
          <w:sz w:val="24"/>
        </w:rPr>
      </w:pPr>
      <w:r>
        <w:rPr>
          <w:noProof/>
          <w:color w:val="000009"/>
          <w:sz w:val="24"/>
        </w:rPr>
        <w:drawing>
          <wp:inline distT="0" distB="0" distL="0" distR="0">
            <wp:extent cx="5826760" cy="1278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826760" cy="1278255"/>
                    </a:xfrm>
                    <a:prstGeom prst="rect">
                      <a:avLst/>
                    </a:prstGeom>
                  </pic:spPr>
                </pic:pic>
              </a:graphicData>
            </a:graphic>
          </wp:inline>
        </w:drawing>
      </w:r>
    </w:p>
    <w:p w:rsidR="002010CF" w:rsidRDefault="002010CF">
      <w:pPr>
        <w:pStyle w:val="BodyText"/>
        <w:spacing w:before="8"/>
        <w:rPr>
          <w:sz w:val="9"/>
        </w:rPr>
      </w:pPr>
    </w:p>
    <w:p w:rsidR="002010CF" w:rsidRDefault="002010CF">
      <w:pPr>
        <w:rPr>
          <w:sz w:val="9"/>
        </w:rPr>
        <w:sectPr w:rsidR="002010CF">
          <w:pgSz w:w="12240" w:h="15840"/>
          <w:pgMar w:top="1200" w:right="440" w:bottom="1140" w:left="1220" w:header="0" w:footer="960" w:gutter="0"/>
          <w:cols w:space="720"/>
        </w:sectPr>
      </w:pPr>
    </w:p>
    <w:p w:rsidR="002010CF" w:rsidRDefault="006449F9" w:rsidP="006449F9">
      <w:pPr>
        <w:pStyle w:val="ListParagraph"/>
        <w:numPr>
          <w:ilvl w:val="1"/>
          <w:numId w:val="4"/>
        </w:numPr>
        <w:tabs>
          <w:tab w:val="left" w:pos="642"/>
          <w:tab w:val="left" w:pos="643"/>
        </w:tabs>
        <w:spacing w:before="67"/>
        <w:rPr>
          <w:b/>
          <w:bCs/>
          <w:color w:val="000009"/>
          <w:sz w:val="28"/>
          <w:szCs w:val="28"/>
        </w:rPr>
      </w:pPr>
      <w:r w:rsidRPr="006449F9">
        <w:rPr>
          <w:b/>
          <w:bCs/>
          <w:color w:val="000009"/>
          <w:sz w:val="28"/>
          <w:szCs w:val="28"/>
        </w:rPr>
        <w:lastRenderedPageBreak/>
        <w:t>Data Processing</w:t>
      </w:r>
    </w:p>
    <w:p w:rsidR="006449F9" w:rsidRPr="006449F9" w:rsidRDefault="006449F9" w:rsidP="006449F9">
      <w:pPr>
        <w:tabs>
          <w:tab w:val="left" w:pos="642"/>
          <w:tab w:val="left" w:pos="643"/>
        </w:tabs>
        <w:spacing w:before="67"/>
        <w:ind w:left="221"/>
        <w:rPr>
          <w:b/>
          <w:bCs/>
          <w:color w:val="000009"/>
          <w:sz w:val="28"/>
          <w:szCs w:val="28"/>
        </w:rPr>
      </w:pPr>
    </w:p>
    <w:p w:rsidR="006449F9" w:rsidRDefault="006449F9" w:rsidP="006449F9">
      <w:pPr>
        <w:pStyle w:val="ListParagraph"/>
        <w:tabs>
          <w:tab w:val="left" w:pos="642"/>
          <w:tab w:val="left" w:pos="643"/>
        </w:tabs>
        <w:spacing w:before="67"/>
        <w:ind w:left="611" w:firstLine="0"/>
        <w:rPr>
          <w:b/>
          <w:bCs/>
          <w:color w:val="000009"/>
          <w:sz w:val="24"/>
          <w:szCs w:val="24"/>
        </w:rPr>
      </w:pPr>
      <w:r>
        <w:rPr>
          <w:b/>
          <w:bCs/>
          <w:color w:val="000009"/>
          <w:sz w:val="25"/>
          <w:szCs w:val="25"/>
        </w:rPr>
        <w:t xml:space="preserve">4.2.1 </w:t>
      </w:r>
      <w:r w:rsidRPr="006449F9">
        <w:rPr>
          <w:b/>
          <w:bCs/>
          <w:color w:val="000009"/>
          <w:sz w:val="24"/>
          <w:szCs w:val="24"/>
        </w:rPr>
        <w:t>Data info</w:t>
      </w:r>
    </w:p>
    <w:p w:rsidR="006449F9" w:rsidRDefault="006449F9" w:rsidP="006449F9">
      <w:pPr>
        <w:pStyle w:val="ListParagraph"/>
        <w:tabs>
          <w:tab w:val="left" w:pos="642"/>
          <w:tab w:val="left" w:pos="643"/>
        </w:tabs>
        <w:spacing w:before="67"/>
        <w:ind w:left="611" w:firstLine="0"/>
        <w:rPr>
          <w:b/>
          <w:bCs/>
          <w:color w:val="000009"/>
          <w:sz w:val="24"/>
          <w:szCs w:val="24"/>
        </w:rPr>
      </w:pP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noProof/>
          <w:color w:val="000009"/>
          <w:sz w:val="25"/>
          <w:szCs w:val="25"/>
        </w:rPr>
        <w:drawing>
          <wp:inline distT="0" distB="0" distL="0" distR="0">
            <wp:extent cx="1112616"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1112616" cy="556308"/>
                    </a:xfrm>
                    <a:prstGeom prst="rect">
                      <a:avLst/>
                    </a:prstGeom>
                  </pic:spPr>
                </pic:pic>
              </a:graphicData>
            </a:graphic>
          </wp:inline>
        </w:drawing>
      </w:r>
    </w:p>
    <w:p w:rsidR="006449F9" w:rsidRDefault="006449F9" w:rsidP="006449F9">
      <w:pPr>
        <w:pStyle w:val="ListParagraph"/>
        <w:tabs>
          <w:tab w:val="left" w:pos="642"/>
          <w:tab w:val="left" w:pos="643"/>
        </w:tabs>
        <w:spacing w:before="67"/>
        <w:ind w:left="611" w:firstLine="0"/>
        <w:rPr>
          <w:b/>
          <w:bCs/>
          <w:color w:val="000009"/>
          <w:sz w:val="25"/>
          <w:szCs w:val="25"/>
        </w:rPr>
      </w:pPr>
    </w:p>
    <w:p w:rsidR="006449F9" w:rsidRDefault="006449F9" w:rsidP="006449F9">
      <w:pPr>
        <w:pStyle w:val="ListParagraph"/>
        <w:tabs>
          <w:tab w:val="left" w:pos="642"/>
          <w:tab w:val="left" w:pos="643"/>
        </w:tabs>
        <w:spacing w:before="67"/>
        <w:ind w:left="611" w:firstLine="0"/>
        <w:rPr>
          <w:b/>
          <w:bCs/>
          <w:color w:val="000009"/>
          <w:sz w:val="25"/>
          <w:szCs w:val="25"/>
        </w:rPr>
      </w:pP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4.2.2 Column List</w:t>
      </w: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noProof/>
          <w:color w:val="000009"/>
          <w:sz w:val="25"/>
          <w:szCs w:val="25"/>
        </w:rPr>
        <w:drawing>
          <wp:inline distT="0" distB="0" distL="0" distR="0">
            <wp:extent cx="1935648" cy="678239"/>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935648" cy="678239"/>
                    </a:xfrm>
                    <a:prstGeom prst="rect">
                      <a:avLst/>
                    </a:prstGeom>
                  </pic:spPr>
                </pic:pic>
              </a:graphicData>
            </a:graphic>
          </wp:inline>
        </w:drawing>
      </w:r>
    </w:p>
    <w:p w:rsidR="006449F9" w:rsidRDefault="006449F9" w:rsidP="006449F9">
      <w:pPr>
        <w:pStyle w:val="ListParagraph"/>
        <w:tabs>
          <w:tab w:val="left" w:pos="642"/>
          <w:tab w:val="left" w:pos="643"/>
        </w:tabs>
        <w:spacing w:before="67"/>
        <w:ind w:left="611" w:firstLine="0"/>
        <w:rPr>
          <w:b/>
          <w:bCs/>
          <w:color w:val="000009"/>
          <w:sz w:val="25"/>
          <w:szCs w:val="25"/>
        </w:rPr>
      </w:pP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 xml:space="preserve">4.2.3 </w:t>
      </w:r>
      <w:proofErr w:type="spellStart"/>
      <w:r>
        <w:rPr>
          <w:b/>
          <w:bCs/>
          <w:color w:val="000009"/>
          <w:sz w:val="25"/>
          <w:szCs w:val="25"/>
        </w:rPr>
        <w:t>Dataframe</w:t>
      </w:r>
      <w:proofErr w:type="spellEnd"/>
      <w:r>
        <w:rPr>
          <w:b/>
          <w:bCs/>
          <w:color w:val="000009"/>
          <w:sz w:val="25"/>
          <w:szCs w:val="25"/>
        </w:rPr>
        <w:t xml:space="preserve"> Info</w:t>
      </w: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r>
        <w:rPr>
          <w:b/>
          <w:bCs/>
          <w:color w:val="000009"/>
          <w:sz w:val="25"/>
          <w:szCs w:val="25"/>
        </w:rPr>
        <w:tab/>
      </w: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noProof/>
          <w:color w:val="000009"/>
          <w:sz w:val="25"/>
          <w:szCs w:val="25"/>
        </w:rPr>
        <w:drawing>
          <wp:inline distT="0" distB="0" distL="0" distR="0">
            <wp:extent cx="1021168" cy="42675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1021168" cy="426757"/>
                    </a:xfrm>
                    <a:prstGeom prst="rect">
                      <a:avLst/>
                    </a:prstGeom>
                  </pic:spPr>
                </pic:pic>
              </a:graphicData>
            </a:graphic>
          </wp:inline>
        </w:drawing>
      </w:r>
    </w:p>
    <w:p w:rsidR="006449F9" w:rsidRDefault="006449F9" w:rsidP="006449F9">
      <w:pPr>
        <w:pStyle w:val="ListParagraph"/>
        <w:tabs>
          <w:tab w:val="left" w:pos="642"/>
          <w:tab w:val="left" w:pos="643"/>
        </w:tabs>
        <w:spacing w:before="67"/>
        <w:ind w:left="611" w:firstLine="0"/>
        <w:rPr>
          <w:b/>
          <w:bCs/>
          <w:color w:val="000009"/>
          <w:sz w:val="25"/>
          <w:szCs w:val="25"/>
        </w:rPr>
      </w:pPr>
    </w:p>
    <w:p w:rsidR="006449F9" w:rsidRDefault="006449F9" w:rsidP="006449F9">
      <w:pPr>
        <w:pStyle w:val="ListParagraph"/>
        <w:tabs>
          <w:tab w:val="left" w:pos="642"/>
          <w:tab w:val="left" w:pos="643"/>
        </w:tabs>
        <w:spacing w:before="67"/>
        <w:ind w:left="611" w:firstLine="0"/>
        <w:rPr>
          <w:b/>
          <w:bCs/>
          <w:color w:val="000009"/>
          <w:sz w:val="25"/>
          <w:szCs w:val="25"/>
        </w:rPr>
      </w:pPr>
      <w:r>
        <w:rPr>
          <w:b/>
          <w:bCs/>
          <w:color w:val="000009"/>
          <w:sz w:val="25"/>
          <w:szCs w:val="25"/>
        </w:rPr>
        <w:t xml:space="preserve">4.2.4 </w:t>
      </w:r>
      <w:r w:rsidR="007B3007">
        <w:rPr>
          <w:b/>
          <w:bCs/>
          <w:color w:val="000009"/>
          <w:sz w:val="25"/>
          <w:szCs w:val="25"/>
        </w:rPr>
        <w:t>Missing Value Handling</w:t>
      </w:r>
    </w:p>
    <w:p w:rsidR="007B3007" w:rsidRDefault="007B3007" w:rsidP="006449F9">
      <w:pPr>
        <w:pStyle w:val="ListParagraph"/>
        <w:tabs>
          <w:tab w:val="left" w:pos="642"/>
          <w:tab w:val="left" w:pos="643"/>
        </w:tabs>
        <w:spacing w:before="67"/>
        <w:ind w:left="611" w:firstLine="0"/>
        <w:rPr>
          <w:b/>
          <w:bCs/>
          <w:color w:val="000009"/>
          <w:sz w:val="25"/>
          <w:szCs w:val="25"/>
        </w:rPr>
      </w:pPr>
    </w:p>
    <w:p w:rsidR="007B3007" w:rsidRPr="006449F9" w:rsidRDefault="007B3007" w:rsidP="006449F9">
      <w:pPr>
        <w:pStyle w:val="ListParagraph"/>
        <w:tabs>
          <w:tab w:val="left" w:pos="642"/>
          <w:tab w:val="left" w:pos="643"/>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color w:val="000009"/>
          <w:sz w:val="25"/>
          <w:szCs w:val="25"/>
        </w:rPr>
        <w:tab/>
      </w:r>
      <w:r>
        <w:rPr>
          <w:b/>
          <w:bCs/>
          <w:noProof/>
          <w:color w:val="000009"/>
          <w:sz w:val="25"/>
          <w:szCs w:val="25"/>
        </w:rPr>
        <w:drawing>
          <wp:inline distT="0" distB="0" distL="0" distR="0">
            <wp:extent cx="1425063" cy="50296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425063" cy="502964"/>
                    </a:xfrm>
                    <a:prstGeom prst="rect">
                      <a:avLst/>
                    </a:prstGeom>
                  </pic:spPr>
                </pic:pic>
              </a:graphicData>
            </a:graphic>
          </wp:inline>
        </w:drawing>
      </w:r>
    </w:p>
    <w:p w:rsidR="006449F9" w:rsidRDefault="006449F9" w:rsidP="006449F9">
      <w:pPr>
        <w:pStyle w:val="ListParagraph"/>
        <w:tabs>
          <w:tab w:val="left" w:pos="642"/>
          <w:tab w:val="left" w:pos="643"/>
        </w:tabs>
        <w:spacing w:before="67"/>
        <w:ind w:left="611" w:firstLine="0"/>
        <w:rPr>
          <w:b/>
          <w:bCs/>
          <w:color w:val="000009"/>
          <w:sz w:val="25"/>
          <w:szCs w:val="25"/>
        </w:rPr>
      </w:pPr>
    </w:p>
    <w:p w:rsidR="007B3007" w:rsidRDefault="007B3007" w:rsidP="006449F9">
      <w:pPr>
        <w:pStyle w:val="ListParagraph"/>
        <w:tabs>
          <w:tab w:val="left" w:pos="642"/>
          <w:tab w:val="left" w:pos="643"/>
        </w:tabs>
        <w:spacing w:before="67"/>
        <w:ind w:left="611" w:firstLine="0"/>
        <w:rPr>
          <w:b/>
          <w:bCs/>
          <w:color w:val="000009"/>
          <w:sz w:val="25"/>
          <w:szCs w:val="25"/>
        </w:rPr>
      </w:pPr>
      <w:r>
        <w:rPr>
          <w:b/>
          <w:bCs/>
          <w:color w:val="000009"/>
          <w:sz w:val="25"/>
          <w:szCs w:val="25"/>
        </w:rPr>
        <w:t>4.2.5 Data Statistics</w:t>
      </w:r>
    </w:p>
    <w:p w:rsidR="006449F9" w:rsidRDefault="007B3007" w:rsidP="007B3007">
      <w:pPr>
        <w:pStyle w:val="ListParagraph"/>
        <w:tabs>
          <w:tab w:val="left" w:pos="642"/>
          <w:tab w:val="left" w:pos="643"/>
          <w:tab w:val="left" w:pos="3312"/>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p>
    <w:p w:rsidR="007B3007" w:rsidRDefault="007B3007" w:rsidP="007B3007">
      <w:pPr>
        <w:pStyle w:val="ListParagraph"/>
        <w:tabs>
          <w:tab w:val="left" w:pos="642"/>
          <w:tab w:val="left" w:pos="643"/>
          <w:tab w:val="left" w:pos="3312"/>
        </w:tabs>
        <w:spacing w:before="67"/>
        <w:ind w:left="611" w:firstLine="0"/>
        <w:rPr>
          <w:b/>
          <w:bCs/>
          <w:color w:val="000009"/>
          <w:sz w:val="25"/>
          <w:szCs w:val="25"/>
        </w:rPr>
      </w:pPr>
      <w:r>
        <w:rPr>
          <w:b/>
          <w:bCs/>
          <w:color w:val="000009"/>
          <w:sz w:val="25"/>
          <w:szCs w:val="25"/>
        </w:rPr>
        <w:tab/>
      </w:r>
      <w:r>
        <w:rPr>
          <w:b/>
          <w:bCs/>
          <w:color w:val="000009"/>
          <w:sz w:val="25"/>
          <w:szCs w:val="25"/>
        </w:rPr>
        <w:tab/>
      </w:r>
      <w:r>
        <w:rPr>
          <w:b/>
          <w:bCs/>
          <w:color w:val="000009"/>
          <w:sz w:val="25"/>
          <w:szCs w:val="25"/>
        </w:rPr>
        <w:tab/>
      </w:r>
      <w:r>
        <w:rPr>
          <w:b/>
          <w:bCs/>
          <w:noProof/>
          <w:color w:val="000009"/>
          <w:sz w:val="25"/>
          <w:szCs w:val="25"/>
        </w:rPr>
        <w:drawing>
          <wp:inline distT="0" distB="0" distL="0" distR="0">
            <wp:extent cx="1325995" cy="50296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1325995" cy="502964"/>
                    </a:xfrm>
                    <a:prstGeom prst="rect">
                      <a:avLst/>
                    </a:prstGeom>
                  </pic:spPr>
                </pic:pic>
              </a:graphicData>
            </a:graphic>
          </wp:inline>
        </w:drawing>
      </w:r>
    </w:p>
    <w:p w:rsidR="007B3007" w:rsidRDefault="007B3007" w:rsidP="007B3007">
      <w:pPr>
        <w:pStyle w:val="ListParagraph"/>
        <w:tabs>
          <w:tab w:val="left" w:pos="642"/>
          <w:tab w:val="left" w:pos="643"/>
          <w:tab w:val="left" w:pos="3312"/>
        </w:tabs>
        <w:spacing w:before="67"/>
        <w:ind w:left="611" w:firstLine="0"/>
        <w:rPr>
          <w:b/>
          <w:bCs/>
          <w:color w:val="000009"/>
          <w:sz w:val="25"/>
          <w:szCs w:val="25"/>
        </w:rPr>
      </w:pPr>
    </w:p>
    <w:p w:rsidR="007B3007" w:rsidRDefault="007B3007" w:rsidP="007B3007">
      <w:pPr>
        <w:pStyle w:val="ListParagraph"/>
        <w:tabs>
          <w:tab w:val="left" w:pos="642"/>
          <w:tab w:val="left" w:pos="643"/>
          <w:tab w:val="left" w:pos="3312"/>
        </w:tabs>
        <w:spacing w:before="67"/>
        <w:ind w:left="611" w:firstLine="0"/>
        <w:rPr>
          <w:b/>
          <w:bCs/>
          <w:color w:val="000009"/>
          <w:sz w:val="25"/>
          <w:szCs w:val="25"/>
        </w:rPr>
      </w:pPr>
    </w:p>
    <w:p w:rsidR="007B3007" w:rsidRPr="006449F9" w:rsidRDefault="007B3007" w:rsidP="007B3007">
      <w:pPr>
        <w:pStyle w:val="ListParagraph"/>
        <w:tabs>
          <w:tab w:val="left" w:pos="642"/>
          <w:tab w:val="left" w:pos="643"/>
          <w:tab w:val="left" w:pos="3312"/>
        </w:tabs>
        <w:spacing w:before="67"/>
        <w:ind w:left="611" w:firstLine="0"/>
        <w:rPr>
          <w:b/>
          <w:bCs/>
          <w:color w:val="000009"/>
          <w:sz w:val="25"/>
          <w:szCs w:val="25"/>
        </w:rPr>
      </w:pPr>
      <w:r>
        <w:rPr>
          <w:b/>
          <w:bCs/>
          <w:noProof/>
          <w:color w:val="000009"/>
          <w:sz w:val="25"/>
          <w:szCs w:val="25"/>
        </w:rPr>
        <w:lastRenderedPageBreak/>
        <w:drawing>
          <wp:inline distT="0" distB="0" distL="0" distR="0">
            <wp:extent cx="6146800" cy="18732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6146800" cy="1873250"/>
                    </a:xfrm>
                    <a:prstGeom prst="rect">
                      <a:avLst/>
                    </a:prstGeom>
                  </pic:spPr>
                </pic:pic>
              </a:graphicData>
            </a:graphic>
          </wp:inline>
        </w:drawing>
      </w:r>
    </w:p>
    <w:p w:rsidR="002010CF" w:rsidRDefault="002010CF">
      <w:pPr>
        <w:pStyle w:val="BodyText"/>
        <w:spacing w:before="3"/>
        <w:rPr>
          <w:sz w:val="10"/>
        </w:rPr>
      </w:pPr>
    </w:p>
    <w:p w:rsidR="002010CF" w:rsidRDefault="002010CF">
      <w:pPr>
        <w:pStyle w:val="BodyText"/>
        <w:rPr>
          <w:sz w:val="26"/>
        </w:rPr>
      </w:pPr>
    </w:p>
    <w:p w:rsidR="002010CF" w:rsidRDefault="002010CF">
      <w:pPr>
        <w:pStyle w:val="BodyText"/>
        <w:rPr>
          <w:sz w:val="26"/>
        </w:rPr>
      </w:pPr>
    </w:p>
    <w:p w:rsidR="002010CF" w:rsidRDefault="00E9290D" w:rsidP="00E9290D">
      <w:pPr>
        <w:pStyle w:val="ListParagraph"/>
        <w:numPr>
          <w:ilvl w:val="1"/>
          <w:numId w:val="4"/>
        </w:numPr>
        <w:tabs>
          <w:tab w:val="left" w:pos="642"/>
          <w:tab w:val="left" w:pos="643"/>
        </w:tabs>
        <w:spacing w:before="156"/>
        <w:rPr>
          <w:b/>
          <w:bCs/>
          <w:color w:val="000009"/>
          <w:sz w:val="28"/>
          <w:szCs w:val="28"/>
        </w:rPr>
      </w:pPr>
      <w:r w:rsidRPr="00E9290D">
        <w:rPr>
          <w:b/>
          <w:bCs/>
          <w:color w:val="000009"/>
          <w:sz w:val="28"/>
          <w:szCs w:val="28"/>
        </w:rPr>
        <w:t>Categories to Numerical – Feature Transformation</w:t>
      </w:r>
    </w:p>
    <w:p w:rsidR="00E9290D" w:rsidRPr="00E9290D" w:rsidRDefault="00E9290D" w:rsidP="00E9290D">
      <w:pPr>
        <w:pStyle w:val="ListParagraph"/>
        <w:tabs>
          <w:tab w:val="left" w:pos="642"/>
          <w:tab w:val="left" w:pos="643"/>
        </w:tabs>
        <w:spacing w:before="156"/>
        <w:ind w:left="611" w:firstLine="0"/>
        <w:rPr>
          <w:b/>
          <w:bCs/>
          <w:color w:val="000009"/>
          <w:sz w:val="24"/>
          <w:szCs w:val="24"/>
        </w:rPr>
      </w:pPr>
      <w:r w:rsidRPr="00E9290D">
        <w:rPr>
          <w:b/>
          <w:bCs/>
          <w:color w:val="000009"/>
          <w:sz w:val="24"/>
          <w:szCs w:val="24"/>
        </w:rPr>
        <w:t>4.3.1 Label Encoder</w:t>
      </w:r>
    </w:p>
    <w:p w:rsidR="00E9290D" w:rsidRDefault="00E9290D" w:rsidP="00E9290D">
      <w:pPr>
        <w:pStyle w:val="ListParagraph"/>
        <w:tabs>
          <w:tab w:val="left" w:pos="642"/>
          <w:tab w:val="left" w:pos="643"/>
        </w:tabs>
        <w:spacing w:before="156"/>
        <w:ind w:left="611" w:firstLine="0"/>
        <w:rPr>
          <w:b/>
          <w:bCs/>
          <w:color w:val="000009"/>
          <w:sz w:val="24"/>
          <w:szCs w:val="24"/>
        </w:rPr>
      </w:pPr>
      <w:r>
        <w:rPr>
          <w:b/>
          <w:bCs/>
          <w:color w:val="000009"/>
          <w:sz w:val="24"/>
          <w:szCs w:val="24"/>
        </w:rPr>
        <w:tab/>
      </w:r>
      <w:r>
        <w:rPr>
          <w:b/>
          <w:bCs/>
          <w:color w:val="000009"/>
          <w:sz w:val="24"/>
          <w:szCs w:val="24"/>
        </w:rPr>
        <w:tab/>
      </w:r>
      <w:r>
        <w:rPr>
          <w:b/>
          <w:bCs/>
          <w:noProof/>
          <w:color w:val="000009"/>
          <w:sz w:val="24"/>
          <w:szCs w:val="24"/>
        </w:rPr>
        <w:drawing>
          <wp:inline distT="0" distB="0" distL="0" distR="0">
            <wp:extent cx="5753100" cy="1377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773289" cy="1382049"/>
                    </a:xfrm>
                    <a:prstGeom prst="rect">
                      <a:avLst/>
                    </a:prstGeom>
                  </pic:spPr>
                </pic:pic>
              </a:graphicData>
            </a:graphic>
          </wp:inline>
        </w:drawing>
      </w:r>
    </w:p>
    <w:p w:rsidR="00E9290D" w:rsidRDefault="00E9290D" w:rsidP="00E9290D">
      <w:pPr>
        <w:pStyle w:val="ListParagraph"/>
        <w:tabs>
          <w:tab w:val="left" w:pos="642"/>
          <w:tab w:val="left" w:pos="643"/>
        </w:tabs>
        <w:spacing w:before="156"/>
        <w:ind w:left="611" w:firstLine="0"/>
        <w:rPr>
          <w:b/>
          <w:bCs/>
          <w:color w:val="000009"/>
          <w:sz w:val="24"/>
          <w:szCs w:val="24"/>
        </w:rPr>
      </w:pPr>
    </w:p>
    <w:p w:rsidR="00E9290D" w:rsidRDefault="00E9290D" w:rsidP="00E9290D">
      <w:pPr>
        <w:pStyle w:val="ListParagraph"/>
        <w:tabs>
          <w:tab w:val="left" w:pos="642"/>
          <w:tab w:val="left" w:pos="643"/>
        </w:tabs>
        <w:spacing w:before="156"/>
        <w:ind w:left="611" w:firstLine="0"/>
        <w:rPr>
          <w:b/>
          <w:bCs/>
          <w:color w:val="000009"/>
          <w:sz w:val="24"/>
          <w:szCs w:val="24"/>
        </w:rPr>
      </w:pPr>
      <w:r>
        <w:rPr>
          <w:b/>
          <w:bCs/>
          <w:noProof/>
          <w:color w:val="000009"/>
          <w:sz w:val="24"/>
          <w:szCs w:val="24"/>
        </w:rPr>
        <w:drawing>
          <wp:inline distT="0" distB="0" distL="0" distR="0">
            <wp:extent cx="2712720" cy="111700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2744054" cy="1129904"/>
                    </a:xfrm>
                    <a:prstGeom prst="rect">
                      <a:avLst/>
                    </a:prstGeom>
                  </pic:spPr>
                </pic:pic>
              </a:graphicData>
            </a:graphic>
          </wp:inline>
        </w:drawing>
      </w:r>
    </w:p>
    <w:p w:rsidR="00F23A64" w:rsidRDefault="00F23A64" w:rsidP="00E9290D">
      <w:pPr>
        <w:pStyle w:val="ListParagraph"/>
        <w:tabs>
          <w:tab w:val="left" w:pos="642"/>
          <w:tab w:val="left" w:pos="643"/>
        </w:tabs>
        <w:spacing w:before="156"/>
        <w:ind w:left="611" w:firstLine="0"/>
        <w:rPr>
          <w:b/>
          <w:bCs/>
          <w:color w:val="000009"/>
          <w:sz w:val="24"/>
          <w:szCs w:val="24"/>
        </w:rPr>
      </w:pPr>
    </w:p>
    <w:p w:rsidR="00F23A64" w:rsidRPr="00F23A64" w:rsidRDefault="00F23A64" w:rsidP="00F23A64">
      <w:pPr>
        <w:pStyle w:val="ListParagraph"/>
        <w:numPr>
          <w:ilvl w:val="1"/>
          <w:numId w:val="4"/>
        </w:numPr>
        <w:tabs>
          <w:tab w:val="left" w:pos="642"/>
          <w:tab w:val="left" w:pos="643"/>
        </w:tabs>
        <w:spacing w:before="156"/>
        <w:rPr>
          <w:b/>
          <w:bCs/>
          <w:color w:val="000009"/>
          <w:sz w:val="28"/>
          <w:szCs w:val="28"/>
        </w:rPr>
      </w:pPr>
      <w:r w:rsidRPr="00F23A64">
        <w:rPr>
          <w:b/>
          <w:bCs/>
          <w:color w:val="000009"/>
          <w:sz w:val="28"/>
          <w:szCs w:val="28"/>
        </w:rPr>
        <w:t>Data Visualization</w:t>
      </w:r>
    </w:p>
    <w:p w:rsidR="00F23A64" w:rsidRDefault="00F23A64" w:rsidP="00F23A64">
      <w:pPr>
        <w:pStyle w:val="ListParagraph"/>
        <w:tabs>
          <w:tab w:val="left" w:pos="642"/>
          <w:tab w:val="left" w:pos="643"/>
        </w:tabs>
        <w:spacing w:before="156"/>
        <w:ind w:left="611" w:firstLine="0"/>
        <w:rPr>
          <w:b/>
          <w:bCs/>
          <w:color w:val="000009"/>
          <w:sz w:val="24"/>
          <w:szCs w:val="24"/>
        </w:rPr>
      </w:pPr>
      <w:r w:rsidRPr="00F23A64">
        <w:rPr>
          <w:b/>
          <w:bCs/>
          <w:color w:val="000009"/>
          <w:sz w:val="24"/>
          <w:szCs w:val="24"/>
        </w:rPr>
        <w:t>4.4.1 Get Insights</w:t>
      </w:r>
    </w:p>
    <w:p w:rsidR="00F23A64" w:rsidRDefault="00F23A64" w:rsidP="00F23A64">
      <w:pPr>
        <w:tabs>
          <w:tab w:val="left" w:pos="642"/>
          <w:tab w:val="left" w:pos="643"/>
        </w:tabs>
        <w:spacing w:before="156"/>
        <w:jc w:val="center"/>
        <w:rPr>
          <w:b/>
          <w:bCs/>
          <w:color w:val="000009"/>
          <w:sz w:val="24"/>
          <w:szCs w:val="24"/>
        </w:rPr>
      </w:pPr>
      <w:r>
        <w:rPr>
          <w:noProof/>
        </w:rPr>
        <w:lastRenderedPageBreak/>
        <w:drawing>
          <wp:inline distT="0" distB="0" distL="0" distR="0">
            <wp:extent cx="3878580" cy="329644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3945147" cy="3353020"/>
                    </a:xfrm>
                    <a:prstGeom prst="rect">
                      <a:avLst/>
                    </a:prstGeom>
                  </pic:spPr>
                </pic:pic>
              </a:graphicData>
            </a:graphic>
          </wp:inline>
        </w:drawing>
      </w:r>
    </w:p>
    <w:p w:rsidR="00F23A64" w:rsidRPr="00F23A64" w:rsidRDefault="00F23A64" w:rsidP="00F23A64">
      <w:pPr>
        <w:tabs>
          <w:tab w:val="left" w:pos="642"/>
          <w:tab w:val="left" w:pos="643"/>
        </w:tabs>
        <w:spacing w:before="156"/>
        <w:jc w:val="center"/>
        <w:rPr>
          <w:b/>
          <w:bCs/>
          <w:color w:val="000009"/>
          <w:sz w:val="24"/>
          <w:szCs w:val="24"/>
        </w:rPr>
      </w:pPr>
      <w:r>
        <w:rPr>
          <w:b/>
          <w:bCs/>
          <w:noProof/>
          <w:color w:val="000009"/>
          <w:sz w:val="24"/>
          <w:szCs w:val="24"/>
        </w:rPr>
        <w:drawing>
          <wp:inline distT="0" distB="0" distL="0" distR="0">
            <wp:extent cx="3840480" cy="337330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3849095" cy="3380869"/>
                    </a:xfrm>
                    <a:prstGeom prst="rect">
                      <a:avLst/>
                    </a:prstGeom>
                  </pic:spPr>
                </pic:pic>
              </a:graphicData>
            </a:graphic>
          </wp:inline>
        </w:drawing>
      </w:r>
    </w:p>
    <w:p w:rsidR="00F23A64" w:rsidRDefault="00F23A64" w:rsidP="00F23A64">
      <w:pPr>
        <w:pStyle w:val="ListParagraph"/>
        <w:tabs>
          <w:tab w:val="left" w:pos="642"/>
          <w:tab w:val="left" w:pos="643"/>
        </w:tabs>
        <w:spacing w:before="156"/>
        <w:ind w:left="611" w:firstLine="0"/>
        <w:rPr>
          <w:b/>
          <w:bCs/>
          <w:color w:val="000009"/>
          <w:sz w:val="24"/>
          <w:szCs w:val="24"/>
        </w:rPr>
      </w:pPr>
      <w:r>
        <w:rPr>
          <w:b/>
          <w:bCs/>
          <w:color w:val="000009"/>
          <w:sz w:val="24"/>
          <w:szCs w:val="24"/>
        </w:rPr>
        <w:t xml:space="preserve">4.4.2 </w:t>
      </w:r>
      <w:proofErr w:type="spellStart"/>
      <w:r>
        <w:rPr>
          <w:b/>
          <w:bCs/>
          <w:color w:val="000009"/>
          <w:sz w:val="24"/>
          <w:szCs w:val="24"/>
        </w:rPr>
        <w:t>Distribuion</w:t>
      </w:r>
      <w:proofErr w:type="spellEnd"/>
    </w:p>
    <w:p w:rsidR="00F23A64" w:rsidRDefault="00F23A64" w:rsidP="00F23A64">
      <w:pPr>
        <w:pStyle w:val="ListParagraph"/>
        <w:tabs>
          <w:tab w:val="left" w:pos="642"/>
          <w:tab w:val="left" w:pos="643"/>
        </w:tabs>
        <w:spacing w:before="156"/>
        <w:ind w:left="611" w:firstLine="0"/>
        <w:rPr>
          <w:b/>
          <w:bCs/>
          <w:color w:val="000009"/>
          <w:sz w:val="24"/>
          <w:szCs w:val="24"/>
        </w:rPr>
      </w:pPr>
      <w:r>
        <w:rPr>
          <w:b/>
          <w:bCs/>
          <w:color w:val="000009"/>
          <w:sz w:val="24"/>
          <w:szCs w:val="24"/>
        </w:rPr>
        <w:tab/>
      </w:r>
    </w:p>
    <w:p w:rsidR="00F23A64" w:rsidRPr="00F23A64" w:rsidRDefault="00F23A64" w:rsidP="00F23A64">
      <w:pPr>
        <w:pStyle w:val="ListParagraph"/>
        <w:tabs>
          <w:tab w:val="left" w:pos="642"/>
          <w:tab w:val="left" w:pos="643"/>
        </w:tabs>
        <w:spacing w:before="156"/>
        <w:ind w:left="611" w:firstLine="0"/>
        <w:jc w:val="center"/>
        <w:rPr>
          <w:b/>
          <w:bCs/>
          <w:color w:val="000009"/>
          <w:sz w:val="24"/>
          <w:szCs w:val="24"/>
        </w:rPr>
      </w:pPr>
      <w:r>
        <w:rPr>
          <w:b/>
          <w:bCs/>
          <w:noProof/>
          <w:color w:val="000009"/>
          <w:sz w:val="24"/>
          <w:szCs w:val="24"/>
        </w:rPr>
        <w:drawing>
          <wp:inline distT="0" distB="0" distL="0" distR="0" wp14:anchorId="2E8E2B95" wp14:editId="1F2AB0CC">
            <wp:extent cx="2018882" cy="12725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2029759" cy="1279396"/>
                    </a:xfrm>
                    <a:prstGeom prst="rect">
                      <a:avLst/>
                    </a:prstGeom>
                  </pic:spPr>
                </pic:pic>
              </a:graphicData>
            </a:graphic>
          </wp:inline>
        </w:drawing>
      </w:r>
    </w:p>
    <w:p w:rsidR="00F23A64" w:rsidRPr="00E9290D" w:rsidRDefault="00F23A64" w:rsidP="00E9290D">
      <w:pPr>
        <w:pStyle w:val="ListParagraph"/>
        <w:tabs>
          <w:tab w:val="left" w:pos="642"/>
          <w:tab w:val="left" w:pos="643"/>
        </w:tabs>
        <w:spacing w:before="156"/>
        <w:ind w:left="611" w:firstLine="0"/>
        <w:rPr>
          <w:b/>
          <w:bCs/>
          <w:color w:val="000009"/>
          <w:sz w:val="24"/>
          <w:szCs w:val="24"/>
        </w:rPr>
      </w:pPr>
    </w:p>
    <w:p w:rsidR="00E9290D" w:rsidRDefault="00F23A64" w:rsidP="00F23A64">
      <w:pPr>
        <w:pStyle w:val="ListParagraph"/>
        <w:tabs>
          <w:tab w:val="left" w:pos="642"/>
          <w:tab w:val="left" w:pos="643"/>
        </w:tabs>
        <w:spacing w:before="156"/>
        <w:ind w:left="611" w:firstLine="0"/>
        <w:jc w:val="center"/>
        <w:rPr>
          <w:b/>
          <w:bCs/>
          <w:color w:val="000009"/>
          <w:sz w:val="28"/>
          <w:szCs w:val="28"/>
        </w:rPr>
      </w:pPr>
      <w:r>
        <w:rPr>
          <w:b/>
          <w:bCs/>
          <w:noProof/>
          <w:color w:val="000009"/>
          <w:sz w:val="28"/>
          <w:szCs w:val="28"/>
        </w:rPr>
        <w:drawing>
          <wp:inline distT="0" distB="0" distL="0" distR="0">
            <wp:extent cx="6261100" cy="22815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6261100" cy="2281555"/>
                    </a:xfrm>
                    <a:prstGeom prst="rect">
                      <a:avLst/>
                    </a:prstGeom>
                  </pic:spPr>
                </pic:pic>
              </a:graphicData>
            </a:graphic>
          </wp:inline>
        </w:drawing>
      </w:r>
    </w:p>
    <w:p w:rsidR="00F23A64" w:rsidRPr="00E9290D" w:rsidRDefault="00F23A64" w:rsidP="00F23A64">
      <w:pPr>
        <w:pStyle w:val="ListParagraph"/>
        <w:tabs>
          <w:tab w:val="left" w:pos="642"/>
          <w:tab w:val="left" w:pos="643"/>
        </w:tabs>
        <w:spacing w:before="156"/>
        <w:ind w:left="611" w:firstLine="0"/>
        <w:jc w:val="center"/>
        <w:rPr>
          <w:b/>
          <w:bCs/>
          <w:color w:val="000009"/>
          <w:sz w:val="28"/>
          <w:szCs w:val="28"/>
        </w:rPr>
      </w:pPr>
      <w:r>
        <w:rPr>
          <w:b/>
          <w:bCs/>
          <w:noProof/>
          <w:color w:val="000009"/>
          <w:sz w:val="28"/>
          <w:szCs w:val="28"/>
        </w:rPr>
        <w:drawing>
          <wp:inline distT="0" distB="0" distL="0" distR="0">
            <wp:extent cx="6154420" cy="23412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6154420" cy="2341245"/>
                    </a:xfrm>
                    <a:prstGeom prst="rect">
                      <a:avLst/>
                    </a:prstGeom>
                  </pic:spPr>
                </pic:pic>
              </a:graphicData>
            </a:graphic>
          </wp:inline>
        </w:drawing>
      </w:r>
    </w:p>
    <w:p w:rsidR="002010CF" w:rsidRDefault="002010CF">
      <w:pPr>
        <w:pStyle w:val="BodyText"/>
        <w:spacing w:before="9"/>
        <w:rPr>
          <w:sz w:val="9"/>
        </w:rPr>
      </w:pPr>
    </w:p>
    <w:p w:rsidR="002010CF" w:rsidRDefault="0013474D">
      <w:pPr>
        <w:rPr>
          <w:b/>
          <w:bCs/>
          <w:sz w:val="24"/>
          <w:szCs w:val="24"/>
        </w:rPr>
      </w:pPr>
      <w:r>
        <w:rPr>
          <w:b/>
          <w:bCs/>
          <w:sz w:val="24"/>
          <w:szCs w:val="24"/>
        </w:rPr>
        <w:t>4.2.3 Outlier Handling</w:t>
      </w:r>
    </w:p>
    <w:p w:rsidR="0013474D" w:rsidRDefault="0013474D">
      <w:pPr>
        <w:rPr>
          <w:b/>
          <w:bCs/>
          <w:sz w:val="24"/>
          <w:szCs w:val="24"/>
        </w:rPr>
      </w:pPr>
    </w:p>
    <w:p w:rsidR="0013474D" w:rsidRDefault="0013474D" w:rsidP="0013474D">
      <w:pPr>
        <w:jc w:val="center"/>
        <w:rPr>
          <w:b/>
          <w:bCs/>
          <w:sz w:val="24"/>
          <w:szCs w:val="24"/>
        </w:rPr>
      </w:pPr>
      <w:r>
        <w:rPr>
          <w:b/>
          <w:bCs/>
          <w:noProof/>
          <w:sz w:val="24"/>
          <w:szCs w:val="24"/>
        </w:rPr>
        <w:drawing>
          <wp:inline distT="0" distB="0" distL="0" distR="0">
            <wp:extent cx="3116850" cy="1821338"/>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3116850" cy="1821338"/>
                    </a:xfrm>
                    <a:prstGeom prst="rect">
                      <a:avLst/>
                    </a:prstGeom>
                  </pic:spPr>
                </pic:pic>
              </a:graphicData>
            </a:graphic>
          </wp:inline>
        </w:drawing>
      </w:r>
    </w:p>
    <w:p w:rsidR="0013474D" w:rsidRDefault="0013474D" w:rsidP="0013474D">
      <w:pPr>
        <w:jc w:val="center"/>
        <w:rPr>
          <w:b/>
          <w:bCs/>
          <w:sz w:val="24"/>
          <w:szCs w:val="24"/>
        </w:rPr>
      </w:pPr>
    </w:p>
    <w:p w:rsidR="0013474D" w:rsidRDefault="0013474D" w:rsidP="0013474D">
      <w:pPr>
        <w:jc w:val="center"/>
        <w:rPr>
          <w:b/>
          <w:bCs/>
          <w:sz w:val="24"/>
          <w:szCs w:val="24"/>
        </w:rPr>
      </w:pPr>
    </w:p>
    <w:p w:rsidR="0013474D" w:rsidRDefault="0013474D" w:rsidP="0013474D">
      <w:pPr>
        <w:jc w:val="center"/>
        <w:rPr>
          <w:b/>
          <w:bCs/>
          <w:sz w:val="24"/>
          <w:szCs w:val="24"/>
        </w:rPr>
      </w:pPr>
    </w:p>
    <w:p w:rsidR="0013474D" w:rsidRDefault="0013474D" w:rsidP="0013474D">
      <w:pPr>
        <w:jc w:val="center"/>
        <w:rPr>
          <w:b/>
          <w:bCs/>
          <w:sz w:val="24"/>
          <w:szCs w:val="24"/>
        </w:rPr>
      </w:pPr>
    </w:p>
    <w:p w:rsidR="0013474D" w:rsidRDefault="0013474D" w:rsidP="0013474D">
      <w:pPr>
        <w:jc w:val="center"/>
        <w:rPr>
          <w:b/>
          <w:bCs/>
          <w:sz w:val="24"/>
          <w:szCs w:val="24"/>
        </w:rPr>
      </w:pPr>
    </w:p>
    <w:p w:rsidR="0013474D" w:rsidRDefault="0013474D" w:rsidP="0013474D">
      <w:pPr>
        <w:jc w:val="center"/>
        <w:rPr>
          <w:b/>
          <w:bCs/>
          <w:sz w:val="24"/>
          <w:szCs w:val="24"/>
        </w:rPr>
      </w:pPr>
      <w:r>
        <w:rPr>
          <w:b/>
          <w:bCs/>
          <w:noProof/>
          <w:sz w:val="24"/>
          <w:szCs w:val="24"/>
        </w:rPr>
        <w:lastRenderedPageBreak/>
        <w:drawing>
          <wp:inline distT="0" distB="0" distL="0" distR="0">
            <wp:extent cx="6718300" cy="2283460"/>
            <wp:effectExtent l="0" t="0" r="635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6718300" cy="2283460"/>
                    </a:xfrm>
                    <a:prstGeom prst="rect">
                      <a:avLst/>
                    </a:prstGeom>
                  </pic:spPr>
                </pic:pic>
              </a:graphicData>
            </a:graphic>
          </wp:inline>
        </w:drawing>
      </w:r>
    </w:p>
    <w:p w:rsidR="0013474D" w:rsidRDefault="0013474D" w:rsidP="0013474D">
      <w:pPr>
        <w:jc w:val="center"/>
        <w:rPr>
          <w:b/>
          <w:bCs/>
          <w:sz w:val="24"/>
          <w:szCs w:val="24"/>
        </w:rPr>
      </w:pPr>
    </w:p>
    <w:p w:rsidR="0013474D" w:rsidRPr="0013474D" w:rsidRDefault="0013474D" w:rsidP="0013474D">
      <w:pPr>
        <w:jc w:val="center"/>
        <w:rPr>
          <w:b/>
          <w:bCs/>
          <w:sz w:val="24"/>
          <w:szCs w:val="24"/>
        </w:rPr>
        <w:sectPr w:rsidR="0013474D" w:rsidRPr="0013474D">
          <w:pgSz w:w="12240" w:h="15840"/>
          <w:pgMar w:top="1000" w:right="440" w:bottom="1140" w:left="1220" w:header="0" w:footer="960" w:gutter="0"/>
          <w:cols w:space="720"/>
        </w:sectPr>
      </w:pPr>
      <w:r>
        <w:rPr>
          <w:b/>
          <w:bCs/>
          <w:noProof/>
          <w:sz w:val="24"/>
          <w:szCs w:val="24"/>
        </w:rPr>
        <w:drawing>
          <wp:inline distT="0" distB="0" distL="0" distR="0">
            <wp:extent cx="6718300" cy="2338070"/>
            <wp:effectExtent l="0" t="0" r="635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6718300" cy="2338070"/>
                    </a:xfrm>
                    <a:prstGeom prst="rect">
                      <a:avLst/>
                    </a:prstGeom>
                  </pic:spPr>
                </pic:pic>
              </a:graphicData>
            </a:graphic>
          </wp:inline>
        </w:drawing>
      </w:r>
    </w:p>
    <w:p w:rsidR="002010CF" w:rsidRDefault="002010CF">
      <w:pPr>
        <w:pStyle w:val="BodyText"/>
        <w:spacing w:before="7"/>
        <w:rPr>
          <w:sz w:val="17"/>
        </w:rPr>
      </w:pPr>
    </w:p>
    <w:p w:rsidR="002010CF" w:rsidRDefault="00146FCD">
      <w:pPr>
        <w:pStyle w:val="Heading2"/>
        <w:numPr>
          <w:ilvl w:val="0"/>
          <w:numId w:val="1"/>
        </w:numPr>
        <w:tabs>
          <w:tab w:val="left" w:pos="507"/>
        </w:tabs>
        <w:spacing w:before="93"/>
        <w:ind w:hanging="286"/>
      </w:pPr>
      <w:r>
        <w:rPr>
          <w:color w:val="000009"/>
        </w:rPr>
        <w:t>Conclusion</w:t>
      </w:r>
    </w:p>
    <w:p w:rsidR="002010CF" w:rsidRDefault="002010CF">
      <w:pPr>
        <w:pStyle w:val="BodyText"/>
        <w:rPr>
          <w:b/>
          <w:sz w:val="32"/>
        </w:rPr>
      </w:pPr>
    </w:p>
    <w:p w:rsidR="002010CF" w:rsidRDefault="002010CF">
      <w:pPr>
        <w:pStyle w:val="BodyText"/>
        <w:spacing w:before="8"/>
        <w:rPr>
          <w:b/>
          <w:sz w:val="30"/>
        </w:rPr>
      </w:pPr>
    </w:p>
    <w:p w:rsidR="003A4F9A" w:rsidRDefault="003A4F9A" w:rsidP="00D10614">
      <w:pPr>
        <w:spacing w:line="261" w:lineRule="auto"/>
        <w:jc w:val="both"/>
        <w:rPr>
          <w:sz w:val="24"/>
          <w:szCs w:val="24"/>
        </w:rPr>
      </w:pPr>
      <w:r w:rsidRPr="003A4F9A">
        <w:rPr>
          <w:sz w:val="24"/>
          <w:szCs w:val="24"/>
        </w:rPr>
        <w:t xml:space="preserve">Employee turnover has been identified as a pivotal factor to curb the growth of organizations. In this research, the performance of ten supervised machine learning methods was evaluated on various HR datasets. In addition to statistical analysis, a number of data mining techniques were introduced and used in this study, including data scaling, parameter searching and cross validation. To enhance the interpretability of employee turnover model, the examples of feature importance ranking and classifier visualization, and suggestions on how to use them appropriately. </w:t>
      </w:r>
    </w:p>
    <w:p w:rsidR="00F72F94" w:rsidRDefault="00F72F94" w:rsidP="00D10614">
      <w:pPr>
        <w:spacing w:line="261" w:lineRule="auto"/>
        <w:jc w:val="both"/>
        <w:rPr>
          <w:sz w:val="24"/>
          <w:szCs w:val="24"/>
        </w:rPr>
      </w:pPr>
    </w:p>
    <w:p w:rsidR="002010CF" w:rsidRPr="003A4F9A" w:rsidRDefault="003A4F9A" w:rsidP="00D10614">
      <w:pPr>
        <w:spacing w:line="261" w:lineRule="auto"/>
        <w:jc w:val="both"/>
        <w:rPr>
          <w:sz w:val="24"/>
          <w:szCs w:val="24"/>
        </w:rPr>
        <w:sectPr w:rsidR="002010CF" w:rsidRPr="003A4F9A">
          <w:pgSz w:w="12240" w:h="15840"/>
          <w:pgMar w:top="1500" w:right="440" w:bottom="1140" w:left="1220" w:header="0" w:footer="960" w:gutter="0"/>
          <w:cols w:space="720"/>
        </w:sectPr>
      </w:pPr>
      <w:r w:rsidRPr="003A4F9A">
        <w:rPr>
          <w:sz w:val="24"/>
          <w:szCs w:val="24"/>
        </w:rPr>
        <w:t>The numerical experiment results indicate that for small HR datasets, the key is to try different algorithms as Hughes phenomenon may result in overoptimistic results. If there are more HR datasets available, extreme gradient boosting is recommended to use as the most reliable algorithm. It requires minimal data preprocessing, has decent predictive power, and ranks the feature importance automatically and reliably. However, due to the complexity of employee turnover prediction, one should try to find the classifier that best fits the underlying data before taking this approach.</w:t>
      </w:r>
    </w:p>
    <w:p w:rsidR="002010CF" w:rsidRDefault="00146FCD">
      <w:pPr>
        <w:pStyle w:val="Heading2"/>
        <w:numPr>
          <w:ilvl w:val="0"/>
          <w:numId w:val="1"/>
        </w:numPr>
        <w:tabs>
          <w:tab w:val="left" w:pos="507"/>
        </w:tabs>
        <w:spacing w:before="70"/>
        <w:ind w:hanging="286"/>
      </w:pPr>
      <w:r>
        <w:rPr>
          <w:color w:val="000009"/>
        </w:rPr>
        <w:lastRenderedPageBreak/>
        <w:t>References</w:t>
      </w:r>
    </w:p>
    <w:p w:rsidR="002010CF" w:rsidRDefault="002010CF">
      <w:pPr>
        <w:pStyle w:val="BodyText"/>
        <w:rPr>
          <w:b/>
          <w:sz w:val="32"/>
        </w:rPr>
      </w:pP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Alao, D., Adeyemo, A.B.: Analyzing employee attrition using decision tree algorithms. </w:t>
      </w:r>
      <w:proofErr w:type="spellStart"/>
      <w:r w:rsidRPr="003A4F9A">
        <w:rPr>
          <w:sz w:val="24"/>
          <w:szCs w:val="24"/>
        </w:rPr>
        <w:t>Comput</w:t>
      </w:r>
      <w:proofErr w:type="spellEnd"/>
      <w:r w:rsidRPr="003A4F9A">
        <w:rPr>
          <w:sz w:val="24"/>
          <w:szCs w:val="24"/>
        </w:rPr>
        <w:t>. Inf. Syst. Dev. Inform. Allied Res. J. 4 (2013).</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Al-</w:t>
      </w:r>
      <w:proofErr w:type="spellStart"/>
      <w:r w:rsidRPr="003A4F9A">
        <w:rPr>
          <w:sz w:val="24"/>
          <w:szCs w:val="24"/>
        </w:rPr>
        <w:t>Radaideh</w:t>
      </w:r>
      <w:proofErr w:type="spellEnd"/>
      <w:r w:rsidRPr="003A4F9A">
        <w:rPr>
          <w:sz w:val="24"/>
          <w:szCs w:val="24"/>
        </w:rPr>
        <w:t xml:space="preserve">, Q.A., Al Nagi, E.: Using data mining techniques to build a classification model for predicting </w:t>
      </w:r>
      <w:r w:rsidR="00F72F94" w:rsidRPr="003A4F9A">
        <w:rPr>
          <w:sz w:val="24"/>
          <w:szCs w:val="24"/>
        </w:rPr>
        <w:t>employee’s</w:t>
      </w:r>
      <w:r w:rsidRPr="003A4F9A">
        <w:rPr>
          <w:sz w:val="24"/>
          <w:szCs w:val="24"/>
        </w:rPr>
        <w:t xml:space="preserve"> performance. Int. J. Adv. </w:t>
      </w:r>
      <w:proofErr w:type="spellStart"/>
      <w:r w:rsidRPr="003A4F9A">
        <w:rPr>
          <w:sz w:val="24"/>
          <w:szCs w:val="24"/>
        </w:rPr>
        <w:t>Comput</w:t>
      </w:r>
      <w:proofErr w:type="spellEnd"/>
      <w:r w:rsidRPr="003A4F9A">
        <w:rPr>
          <w:sz w:val="24"/>
          <w:szCs w:val="24"/>
        </w:rPr>
        <w:t>. Sci. Appl. 3, 144–151 (2012)</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Chang, H.Y.: Employee turnover: a novel prediction solution with effective feature selection. WSEAS Trans. Inf. Sci. Appl. 6, 417–426 (2009) </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 Chien, C.F., Chen, L.F.: Data mining to improve personnel selection and enhance human capital: a case study in high-technology industry. Expert Syst. Appl. 34, 280–290 (2008) </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 Li, Y.M., Lai, C.Y., Kao, C.P.: Building a qualitative recruitment system via SVM with MCDM approach. Appl. </w:t>
      </w:r>
      <w:proofErr w:type="spellStart"/>
      <w:r w:rsidRPr="003A4F9A">
        <w:rPr>
          <w:sz w:val="24"/>
          <w:szCs w:val="24"/>
        </w:rPr>
        <w:t>Intell</w:t>
      </w:r>
      <w:proofErr w:type="spellEnd"/>
      <w:r w:rsidRPr="003A4F9A">
        <w:rPr>
          <w:sz w:val="24"/>
          <w:szCs w:val="24"/>
        </w:rPr>
        <w:t>. 35, 75–88 (2011)</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 </w:t>
      </w:r>
      <w:proofErr w:type="spellStart"/>
      <w:r w:rsidRPr="003A4F9A">
        <w:rPr>
          <w:sz w:val="24"/>
          <w:szCs w:val="24"/>
        </w:rPr>
        <w:t>Nagadevara</w:t>
      </w:r>
      <w:proofErr w:type="spellEnd"/>
      <w:r w:rsidRPr="003A4F9A">
        <w:rPr>
          <w:sz w:val="24"/>
          <w:szCs w:val="24"/>
        </w:rPr>
        <w:t xml:space="preserve">, V., Srinivasan, V., Valk, R.: Establishing a link between employee turnover and withdrawal </w:t>
      </w:r>
      <w:proofErr w:type="spellStart"/>
      <w:r w:rsidRPr="003A4F9A">
        <w:rPr>
          <w:sz w:val="24"/>
          <w:szCs w:val="24"/>
        </w:rPr>
        <w:t>behaviours</w:t>
      </w:r>
      <w:proofErr w:type="spellEnd"/>
      <w:r w:rsidRPr="003A4F9A">
        <w:rPr>
          <w:sz w:val="24"/>
          <w:szCs w:val="24"/>
        </w:rPr>
        <w:t xml:space="preserve">: application of data mining techniques. Res. </w:t>
      </w:r>
      <w:proofErr w:type="spellStart"/>
      <w:r w:rsidRPr="003A4F9A">
        <w:rPr>
          <w:sz w:val="24"/>
          <w:szCs w:val="24"/>
        </w:rPr>
        <w:t>Pract</w:t>
      </w:r>
      <w:proofErr w:type="spellEnd"/>
      <w:r w:rsidRPr="003A4F9A">
        <w:rPr>
          <w:sz w:val="24"/>
          <w:szCs w:val="24"/>
        </w:rPr>
        <w:t xml:space="preserve">. Hum. </w:t>
      </w:r>
      <w:proofErr w:type="spellStart"/>
      <w:r w:rsidRPr="003A4F9A">
        <w:rPr>
          <w:sz w:val="24"/>
          <w:szCs w:val="24"/>
        </w:rPr>
        <w:t>Resour</w:t>
      </w:r>
      <w:proofErr w:type="spellEnd"/>
      <w:r w:rsidRPr="003A4F9A">
        <w:rPr>
          <w:sz w:val="24"/>
          <w:szCs w:val="24"/>
        </w:rPr>
        <w:t>. Manag. 16, 81–97 (2008)</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 Quinn, A., Rycraft, J.R., Schoech, D.: Building a model to predict caseworker and supervisor turnover using a neural network and logistic regression. J. Technol. Hum. Serv. 19, 65–85 (2002)</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r w:rsidRPr="003A4F9A">
        <w:rPr>
          <w:sz w:val="24"/>
          <w:szCs w:val="24"/>
        </w:rPr>
        <w:t xml:space="preserve">Sexton, R.S., McMurtrey, S., Michalopoulos, J.O., Smith, A.M.: Employee turnover: a neural network solution. </w:t>
      </w:r>
      <w:proofErr w:type="spellStart"/>
      <w:r w:rsidRPr="003A4F9A">
        <w:rPr>
          <w:sz w:val="24"/>
          <w:szCs w:val="24"/>
        </w:rPr>
        <w:t>Comput</w:t>
      </w:r>
      <w:proofErr w:type="spellEnd"/>
      <w:r w:rsidRPr="003A4F9A">
        <w:rPr>
          <w:sz w:val="24"/>
          <w:szCs w:val="24"/>
        </w:rPr>
        <w:t xml:space="preserve">. Oper. Res. 32, 2635–2651 (2005) </w:t>
      </w:r>
    </w:p>
    <w:p w:rsidR="003A4F9A"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szCs w:val="24"/>
        </w:rPr>
      </w:pPr>
      <w:proofErr w:type="spellStart"/>
      <w:r w:rsidRPr="003A4F9A">
        <w:rPr>
          <w:sz w:val="24"/>
          <w:szCs w:val="24"/>
        </w:rPr>
        <w:t>Suceendran</w:t>
      </w:r>
      <w:proofErr w:type="spellEnd"/>
      <w:r w:rsidRPr="003A4F9A">
        <w:rPr>
          <w:sz w:val="24"/>
          <w:szCs w:val="24"/>
        </w:rPr>
        <w:t xml:space="preserve">, K., Saravanan, R., Divya </w:t>
      </w:r>
      <w:proofErr w:type="spellStart"/>
      <w:r w:rsidRPr="003A4F9A">
        <w:rPr>
          <w:sz w:val="24"/>
          <w:szCs w:val="24"/>
        </w:rPr>
        <w:t>Ananthram</w:t>
      </w:r>
      <w:proofErr w:type="spellEnd"/>
      <w:r w:rsidRPr="003A4F9A">
        <w:rPr>
          <w:sz w:val="24"/>
          <w:szCs w:val="24"/>
        </w:rPr>
        <w:t xml:space="preserve">, D.S., Kumar, R.K., Sarukesi, K.: Applying classifier algorithms to organizational memory to build an attrition predictor model </w:t>
      </w:r>
    </w:p>
    <w:p w:rsidR="002010CF" w:rsidRPr="003A4F9A" w:rsidRDefault="003A4F9A" w:rsidP="00D10614">
      <w:pPr>
        <w:pStyle w:val="ListParagraph"/>
        <w:numPr>
          <w:ilvl w:val="1"/>
          <w:numId w:val="1"/>
        </w:numPr>
        <w:tabs>
          <w:tab w:val="left" w:pos="943"/>
          <w:tab w:val="left" w:pos="1886"/>
          <w:tab w:val="left" w:pos="2606"/>
          <w:tab w:val="left" w:pos="3356"/>
          <w:tab w:val="left" w:pos="4510"/>
          <w:tab w:val="left" w:pos="5155"/>
          <w:tab w:val="left" w:pos="6453"/>
          <w:tab w:val="left" w:pos="7637"/>
          <w:tab w:val="left" w:pos="8102"/>
        </w:tabs>
        <w:spacing w:before="203" w:line="470" w:lineRule="auto"/>
        <w:ind w:right="826"/>
        <w:jc w:val="both"/>
        <w:rPr>
          <w:sz w:val="24"/>
        </w:rPr>
      </w:pPr>
      <w:r w:rsidRPr="003A4F9A">
        <w:rPr>
          <w:sz w:val="24"/>
          <w:szCs w:val="24"/>
        </w:rPr>
        <w:lastRenderedPageBreak/>
        <w:t>Tzeng, H.M., Hsieh, J.G., Lin, Y.L.: Predicting nurses’ intention to quit with a support vector machine: a new approach to set up an early warning mechanism in human resource management</w:t>
      </w:r>
      <w:r>
        <w:t xml:space="preserve">. </w:t>
      </w:r>
      <w:r w:rsidRPr="003A4F9A">
        <w:rPr>
          <w:sz w:val="24"/>
          <w:szCs w:val="24"/>
        </w:rPr>
        <w:t xml:space="preserve">CIN: </w:t>
      </w:r>
      <w:proofErr w:type="spellStart"/>
      <w:r w:rsidRPr="003A4F9A">
        <w:rPr>
          <w:sz w:val="24"/>
          <w:szCs w:val="24"/>
        </w:rPr>
        <w:t>Comput</w:t>
      </w:r>
      <w:proofErr w:type="spellEnd"/>
      <w:r w:rsidRPr="003A4F9A">
        <w:rPr>
          <w:sz w:val="24"/>
          <w:szCs w:val="24"/>
        </w:rPr>
        <w:t xml:space="preserve">. Inf. </w:t>
      </w:r>
      <w:proofErr w:type="spellStart"/>
      <w:r w:rsidRPr="003A4F9A">
        <w:rPr>
          <w:sz w:val="24"/>
          <w:szCs w:val="24"/>
        </w:rPr>
        <w:t>Nurs</w:t>
      </w:r>
      <w:proofErr w:type="spellEnd"/>
      <w:r w:rsidRPr="003A4F9A">
        <w:rPr>
          <w:sz w:val="24"/>
          <w:szCs w:val="24"/>
        </w:rPr>
        <w:t>. 22, 232–242 (2004)</w:t>
      </w:r>
      <w:r>
        <w:t xml:space="preserve"> </w:t>
      </w:r>
    </w:p>
    <w:sectPr w:rsidR="002010CF" w:rsidRPr="003A4F9A">
      <w:pgSz w:w="12240" w:h="15840"/>
      <w:pgMar w:top="1200" w:right="440" w:bottom="1140" w:left="122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48F5" w:rsidRDefault="005348F5">
      <w:r>
        <w:separator/>
      </w:r>
    </w:p>
  </w:endnote>
  <w:endnote w:type="continuationSeparator" w:id="0">
    <w:p w:rsidR="005348F5" w:rsidRDefault="0053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00C" w:rsidRDefault="00570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10CF" w:rsidRDefault="00A02798">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3834130</wp:posOffset>
              </wp:positionH>
              <wp:positionV relativeFrom="page">
                <wp:posOffset>9309100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0CF" w:rsidRDefault="00146FCD">
                          <w:pPr>
                            <w:pStyle w:val="BodyText"/>
                            <w:spacing w:before="10"/>
                            <w:ind w:left="60"/>
                          </w:pPr>
                          <w:r>
                            <w:fldChar w:fldCharType="begin"/>
                          </w:r>
                          <w:r>
                            <w:rPr>
                              <w:color w:val="000009"/>
                            </w:rPr>
                            <w:instrText xml:space="preserve"> PAGE </w:instrText>
                          </w:r>
                          <w:r>
                            <w:fldChar w:fldCharType="separate"/>
                          </w:r>
                          <w:r w:rsidR="00A02798">
                            <w:rPr>
                              <w:noProof/>
                              <w:color w:val="00000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9pt;margin-top:733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" filled="f" stroked="f">
              <v:textbox inset="0,0,0,0">
                <w:txbxContent>
                  <w:p w:rsidR="002010CF" w:rsidRDefault="00146FCD">
                    <w:pPr>
                      <w:pStyle w:val="BodyText"/>
                      <w:spacing w:before="10"/>
                      <w:ind w:left="60"/>
                    </w:pPr>
                    <w:r>
                      <w:fldChar w:fldCharType="begin"/>
                    </w:r>
                    <w:r>
                      <w:rPr>
                        <w:color w:val="000009"/>
                      </w:rPr>
                      <w:instrText xml:space="preserve"> PAGE </w:instrText>
                    </w:r>
                    <w:r>
                      <w:fldChar w:fldCharType="separate"/>
                    </w:r>
                    <w:r w:rsidR="00A02798">
                      <w:rPr>
                        <w:noProof/>
                        <w:color w:val="000009"/>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00C" w:rsidRDefault="00570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48F5" w:rsidRDefault="005348F5">
      <w:r>
        <w:separator/>
      </w:r>
    </w:p>
  </w:footnote>
  <w:footnote w:type="continuationSeparator" w:id="0">
    <w:p w:rsidR="005348F5" w:rsidRDefault="0053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00C" w:rsidRDefault="00570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00C" w:rsidRDefault="00570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00C" w:rsidRDefault="00570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7EC"/>
    <w:multiLevelType w:val="multilevel"/>
    <w:tmpl w:val="5380C8E2"/>
    <w:lvl w:ilvl="0">
      <w:start w:val="1"/>
      <w:numFmt w:val="decimal"/>
      <w:lvlText w:val="%1."/>
      <w:lvlJc w:val="left"/>
      <w:pPr>
        <w:ind w:left="506" w:hanging="285"/>
      </w:pPr>
      <w:rPr>
        <w:rFonts w:ascii="Times New Roman" w:eastAsia="Times New Roman" w:hAnsi="Times New Roman" w:cs="Times New Roman" w:hint="default"/>
        <w:b/>
        <w:bCs/>
        <w:color w:val="000009"/>
        <w:spacing w:val="0"/>
        <w:w w:val="101"/>
        <w:sz w:val="28"/>
        <w:szCs w:val="28"/>
        <w:lang w:val="en-US" w:eastAsia="en-US" w:bidi="ar-SA"/>
      </w:rPr>
    </w:lvl>
    <w:lvl w:ilvl="1">
      <w:start w:val="1"/>
      <w:numFmt w:val="decimal"/>
      <w:lvlText w:val="%1.%2"/>
      <w:lvlJc w:val="left"/>
      <w:pPr>
        <w:ind w:left="611" w:hanging="390"/>
      </w:pPr>
      <w:rPr>
        <w:rFonts w:hint="default"/>
        <w:b/>
        <w:bCs/>
        <w:spacing w:val="-4"/>
        <w:w w:val="102"/>
        <w:lang w:val="en-US" w:eastAsia="en-US" w:bidi="ar-SA"/>
      </w:rPr>
    </w:lvl>
    <w:lvl w:ilvl="2">
      <w:numFmt w:val="bullet"/>
      <w:lvlText w:val=""/>
      <w:lvlJc w:val="left"/>
      <w:pPr>
        <w:ind w:left="1663" w:hanging="390"/>
      </w:pPr>
      <w:rPr>
        <w:rFonts w:ascii="Symbol" w:eastAsia="Symbol" w:hAnsi="Symbol" w:cs="Symbol" w:hint="default"/>
        <w:color w:val="000009"/>
        <w:w w:val="100"/>
        <w:sz w:val="24"/>
        <w:szCs w:val="24"/>
        <w:lang w:val="en-US" w:eastAsia="en-US" w:bidi="ar-SA"/>
      </w:rPr>
    </w:lvl>
    <w:lvl w:ilvl="3">
      <w:numFmt w:val="bullet"/>
      <w:lvlText w:val="•"/>
      <w:lvlJc w:val="left"/>
      <w:pPr>
        <w:ind w:left="1660" w:hanging="390"/>
      </w:pPr>
      <w:rPr>
        <w:rFonts w:hint="default"/>
        <w:lang w:val="en-US" w:eastAsia="en-US" w:bidi="ar-SA"/>
      </w:rPr>
    </w:lvl>
    <w:lvl w:ilvl="4">
      <w:numFmt w:val="bullet"/>
      <w:lvlText w:val="•"/>
      <w:lvlJc w:val="left"/>
      <w:pPr>
        <w:ind w:left="2934" w:hanging="390"/>
      </w:pPr>
      <w:rPr>
        <w:rFonts w:hint="default"/>
        <w:lang w:val="en-US" w:eastAsia="en-US" w:bidi="ar-SA"/>
      </w:rPr>
    </w:lvl>
    <w:lvl w:ilvl="5">
      <w:numFmt w:val="bullet"/>
      <w:lvlText w:val="•"/>
      <w:lvlJc w:val="left"/>
      <w:pPr>
        <w:ind w:left="4208" w:hanging="390"/>
      </w:pPr>
      <w:rPr>
        <w:rFonts w:hint="default"/>
        <w:lang w:val="en-US" w:eastAsia="en-US" w:bidi="ar-SA"/>
      </w:rPr>
    </w:lvl>
    <w:lvl w:ilvl="6">
      <w:numFmt w:val="bullet"/>
      <w:lvlText w:val="•"/>
      <w:lvlJc w:val="left"/>
      <w:pPr>
        <w:ind w:left="5482" w:hanging="390"/>
      </w:pPr>
      <w:rPr>
        <w:rFonts w:hint="default"/>
        <w:lang w:val="en-US" w:eastAsia="en-US" w:bidi="ar-SA"/>
      </w:rPr>
    </w:lvl>
    <w:lvl w:ilvl="7">
      <w:numFmt w:val="bullet"/>
      <w:lvlText w:val="•"/>
      <w:lvlJc w:val="left"/>
      <w:pPr>
        <w:ind w:left="6757" w:hanging="390"/>
      </w:pPr>
      <w:rPr>
        <w:rFonts w:hint="default"/>
        <w:lang w:val="en-US" w:eastAsia="en-US" w:bidi="ar-SA"/>
      </w:rPr>
    </w:lvl>
    <w:lvl w:ilvl="8">
      <w:numFmt w:val="bullet"/>
      <w:lvlText w:val="•"/>
      <w:lvlJc w:val="left"/>
      <w:pPr>
        <w:ind w:left="8031" w:hanging="390"/>
      </w:pPr>
      <w:rPr>
        <w:rFonts w:hint="default"/>
        <w:lang w:val="en-US" w:eastAsia="en-US" w:bidi="ar-SA"/>
      </w:rPr>
    </w:lvl>
  </w:abstractNum>
  <w:abstractNum w:abstractNumId="1" w15:restartNumberingAfterBreak="0">
    <w:nsid w:val="11A519C2"/>
    <w:multiLevelType w:val="hybridMultilevel"/>
    <w:tmpl w:val="9FF4DDE8"/>
    <w:lvl w:ilvl="0" w:tplc="9452B3AC">
      <w:start w:val="5"/>
      <w:numFmt w:val="decimal"/>
      <w:lvlText w:val="%1."/>
      <w:lvlJc w:val="left"/>
      <w:pPr>
        <w:ind w:left="506" w:hanging="285"/>
      </w:pPr>
      <w:rPr>
        <w:rFonts w:ascii="Times New Roman" w:eastAsia="Times New Roman" w:hAnsi="Times New Roman" w:cs="Times New Roman" w:hint="default"/>
        <w:b/>
        <w:bCs/>
        <w:color w:val="000009"/>
        <w:spacing w:val="0"/>
        <w:w w:val="101"/>
        <w:sz w:val="28"/>
        <w:szCs w:val="28"/>
        <w:lang w:val="en-US" w:eastAsia="en-US" w:bidi="ar-SA"/>
      </w:rPr>
    </w:lvl>
    <w:lvl w:ilvl="1" w:tplc="6FEE8A9A">
      <w:start w:val="1"/>
      <w:numFmt w:val="decimal"/>
      <w:lvlText w:val="%2."/>
      <w:lvlJc w:val="left"/>
      <w:pPr>
        <w:ind w:left="942" w:hanging="361"/>
      </w:pPr>
      <w:rPr>
        <w:rFonts w:ascii="Times New Roman" w:eastAsia="Times New Roman" w:hAnsi="Times New Roman" w:cs="Times New Roman" w:hint="default"/>
        <w:color w:val="000009"/>
        <w:w w:val="100"/>
        <w:sz w:val="24"/>
        <w:szCs w:val="24"/>
        <w:lang w:val="en-US" w:eastAsia="en-US" w:bidi="ar-SA"/>
      </w:rPr>
    </w:lvl>
    <w:lvl w:ilvl="2" w:tplc="9FF6406C">
      <w:numFmt w:val="bullet"/>
      <w:lvlText w:val="•"/>
      <w:lvlJc w:val="left"/>
      <w:pPr>
        <w:ind w:left="2011" w:hanging="361"/>
      </w:pPr>
      <w:rPr>
        <w:rFonts w:hint="default"/>
        <w:lang w:val="en-US" w:eastAsia="en-US" w:bidi="ar-SA"/>
      </w:rPr>
    </w:lvl>
    <w:lvl w:ilvl="3" w:tplc="E7BA5A7E">
      <w:numFmt w:val="bullet"/>
      <w:lvlText w:val="•"/>
      <w:lvlJc w:val="left"/>
      <w:pPr>
        <w:ind w:left="3082" w:hanging="361"/>
      </w:pPr>
      <w:rPr>
        <w:rFonts w:hint="default"/>
        <w:lang w:val="en-US" w:eastAsia="en-US" w:bidi="ar-SA"/>
      </w:rPr>
    </w:lvl>
    <w:lvl w:ilvl="4" w:tplc="0046D002">
      <w:numFmt w:val="bullet"/>
      <w:lvlText w:val="•"/>
      <w:lvlJc w:val="left"/>
      <w:pPr>
        <w:ind w:left="4153" w:hanging="361"/>
      </w:pPr>
      <w:rPr>
        <w:rFonts w:hint="default"/>
        <w:lang w:val="en-US" w:eastAsia="en-US" w:bidi="ar-SA"/>
      </w:rPr>
    </w:lvl>
    <w:lvl w:ilvl="5" w:tplc="688090EA">
      <w:numFmt w:val="bullet"/>
      <w:lvlText w:val="•"/>
      <w:lvlJc w:val="left"/>
      <w:pPr>
        <w:ind w:left="5224" w:hanging="361"/>
      </w:pPr>
      <w:rPr>
        <w:rFonts w:hint="default"/>
        <w:lang w:val="en-US" w:eastAsia="en-US" w:bidi="ar-SA"/>
      </w:rPr>
    </w:lvl>
    <w:lvl w:ilvl="6" w:tplc="EF2878F6">
      <w:numFmt w:val="bullet"/>
      <w:lvlText w:val="•"/>
      <w:lvlJc w:val="left"/>
      <w:pPr>
        <w:ind w:left="6295" w:hanging="361"/>
      </w:pPr>
      <w:rPr>
        <w:rFonts w:hint="default"/>
        <w:lang w:val="en-US" w:eastAsia="en-US" w:bidi="ar-SA"/>
      </w:rPr>
    </w:lvl>
    <w:lvl w:ilvl="7" w:tplc="EC6200CA">
      <w:numFmt w:val="bullet"/>
      <w:lvlText w:val="•"/>
      <w:lvlJc w:val="left"/>
      <w:pPr>
        <w:ind w:left="7366" w:hanging="361"/>
      </w:pPr>
      <w:rPr>
        <w:rFonts w:hint="default"/>
        <w:lang w:val="en-US" w:eastAsia="en-US" w:bidi="ar-SA"/>
      </w:rPr>
    </w:lvl>
    <w:lvl w:ilvl="8" w:tplc="AF8C355C">
      <w:numFmt w:val="bullet"/>
      <w:lvlText w:val="•"/>
      <w:lvlJc w:val="left"/>
      <w:pPr>
        <w:ind w:left="8437" w:hanging="361"/>
      </w:pPr>
      <w:rPr>
        <w:rFonts w:hint="default"/>
        <w:lang w:val="en-US" w:eastAsia="en-US" w:bidi="ar-SA"/>
      </w:rPr>
    </w:lvl>
  </w:abstractNum>
  <w:abstractNum w:abstractNumId="2" w15:restartNumberingAfterBreak="0">
    <w:nsid w:val="47BC2D0C"/>
    <w:multiLevelType w:val="hybridMultilevel"/>
    <w:tmpl w:val="CBEA5C12"/>
    <w:lvl w:ilvl="0" w:tplc="9A9CD85A">
      <w:start w:val="1"/>
      <w:numFmt w:val="decimal"/>
      <w:lvlText w:val="%1."/>
      <w:lvlJc w:val="left"/>
      <w:pPr>
        <w:ind w:left="642" w:hanging="421"/>
      </w:pPr>
      <w:rPr>
        <w:rFonts w:ascii="Times New Roman" w:eastAsia="Times New Roman" w:hAnsi="Times New Roman" w:cs="Times New Roman" w:hint="default"/>
        <w:color w:val="000009"/>
        <w:w w:val="100"/>
        <w:sz w:val="24"/>
        <w:szCs w:val="24"/>
        <w:lang w:val="en-US" w:eastAsia="en-US" w:bidi="ar-SA"/>
      </w:rPr>
    </w:lvl>
    <w:lvl w:ilvl="1" w:tplc="7C02C26C">
      <w:numFmt w:val="bullet"/>
      <w:lvlText w:val="•"/>
      <w:lvlJc w:val="left"/>
      <w:pPr>
        <w:ind w:left="1634" w:hanging="421"/>
      </w:pPr>
      <w:rPr>
        <w:rFonts w:hint="default"/>
        <w:lang w:val="en-US" w:eastAsia="en-US" w:bidi="ar-SA"/>
      </w:rPr>
    </w:lvl>
    <w:lvl w:ilvl="2" w:tplc="64242138">
      <w:numFmt w:val="bullet"/>
      <w:lvlText w:val="•"/>
      <w:lvlJc w:val="left"/>
      <w:pPr>
        <w:ind w:left="2628" w:hanging="421"/>
      </w:pPr>
      <w:rPr>
        <w:rFonts w:hint="default"/>
        <w:lang w:val="en-US" w:eastAsia="en-US" w:bidi="ar-SA"/>
      </w:rPr>
    </w:lvl>
    <w:lvl w:ilvl="3" w:tplc="B77EEA78">
      <w:numFmt w:val="bullet"/>
      <w:lvlText w:val="•"/>
      <w:lvlJc w:val="left"/>
      <w:pPr>
        <w:ind w:left="3622" w:hanging="421"/>
      </w:pPr>
      <w:rPr>
        <w:rFonts w:hint="default"/>
        <w:lang w:val="en-US" w:eastAsia="en-US" w:bidi="ar-SA"/>
      </w:rPr>
    </w:lvl>
    <w:lvl w:ilvl="4" w:tplc="A594B044">
      <w:numFmt w:val="bullet"/>
      <w:lvlText w:val="•"/>
      <w:lvlJc w:val="left"/>
      <w:pPr>
        <w:ind w:left="4616" w:hanging="421"/>
      </w:pPr>
      <w:rPr>
        <w:rFonts w:hint="default"/>
        <w:lang w:val="en-US" w:eastAsia="en-US" w:bidi="ar-SA"/>
      </w:rPr>
    </w:lvl>
    <w:lvl w:ilvl="5" w:tplc="BE4288E6">
      <w:numFmt w:val="bullet"/>
      <w:lvlText w:val="•"/>
      <w:lvlJc w:val="left"/>
      <w:pPr>
        <w:ind w:left="5610" w:hanging="421"/>
      </w:pPr>
      <w:rPr>
        <w:rFonts w:hint="default"/>
        <w:lang w:val="en-US" w:eastAsia="en-US" w:bidi="ar-SA"/>
      </w:rPr>
    </w:lvl>
    <w:lvl w:ilvl="6" w:tplc="4F2E1210">
      <w:numFmt w:val="bullet"/>
      <w:lvlText w:val="•"/>
      <w:lvlJc w:val="left"/>
      <w:pPr>
        <w:ind w:left="6604" w:hanging="421"/>
      </w:pPr>
      <w:rPr>
        <w:rFonts w:hint="default"/>
        <w:lang w:val="en-US" w:eastAsia="en-US" w:bidi="ar-SA"/>
      </w:rPr>
    </w:lvl>
    <w:lvl w:ilvl="7" w:tplc="485C512C">
      <w:numFmt w:val="bullet"/>
      <w:lvlText w:val="•"/>
      <w:lvlJc w:val="left"/>
      <w:pPr>
        <w:ind w:left="7598" w:hanging="421"/>
      </w:pPr>
      <w:rPr>
        <w:rFonts w:hint="default"/>
        <w:lang w:val="en-US" w:eastAsia="en-US" w:bidi="ar-SA"/>
      </w:rPr>
    </w:lvl>
    <w:lvl w:ilvl="8" w:tplc="58D2C610">
      <w:numFmt w:val="bullet"/>
      <w:lvlText w:val="•"/>
      <w:lvlJc w:val="left"/>
      <w:pPr>
        <w:ind w:left="8592" w:hanging="421"/>
      </w:pPr>
      <w:rPr>
        <w:rFonts w:hint="default"/>
        <w:lang w:val="en-US" w:eastAsia="en-US" w:bidi="ar-SA"/>
      </w:rPr>
    </w:lvl>
  </w:abstractNum>
  <w:abstractNum w:abstractNumId="3" w15:restartNumberingAfterBreak="0">
    <w:nsid w:val="7093777B"/>
    <w:multiLevelType w:val="hybridMultilevel"/>
    <w:tmpl w:val="04D82594"/>
    <w:lvl w:ilvl="0" w:tplc="11AA1FF4">
      <w:start w:val="1"/>
      <w:numFmt w:val="decimal"/>
      <w:lvlText w:val="%1."/>
      <w:lvlJc w:val="left"/>
      <w:pPr>
        <w:ind w:left="642" w:hanging="421"/>
      </w:pPr>
      <w:rPr>
        <w:rFonts w:hint="default"/>
        <w:w w:val="100"/>
        <w:lang w:val="en-US" w:eastAsia="en-US" w:bidi="ar-SA"/>
      </w:rPr>
    </w:lvl>
    <w:lvl w:ilvl="1" w:tplc="26586D58">
      <w:numFmt w:val="bullet"/>
      <w:lvlText w:val="•"/>
      <w:lvlJc w:val="left"/>
      <w:pPr>
        <w:ind w:left="1634" w:hanging="421"/>
      </w:pPr>
      <w:rPr>
        <w:rFonts w:hint="default"/>
        <w:lang w:val="en-US" w:eastAsia="en-US" w:bidi="ar-SA"/>
      </w:rPr>
    </w:lvl>
    <w:lvl w:ilvl="2" w:tplc="5B8EBD72">
      <w:numFmt w:val="bullet"/>
      <w:lvlText w:val="•"/>
      <w:lvlJc w:val="left"/>
      <w:pPr>
        <w:ind w:left="2628" w:hanging="421"/>
      </w:pPr>
      <w:rPr>
        <w:rFonts w:hint="default"/>
        <w:lang w:val="en-US" w:eastAsia="en-US" w:bidi="ar-SA"/>
      </w:rPr>
    </w:lvl>
    <w:lvl w:ilvl="3" w:tplc="75A828DE">
      <w:numFmt w:val="bullet"/>
      <w:lvlText w:val="•"/>
      <w:lvlJc w:val="left"/>
      <w:pPr>
        <w:ind w:left="3622" w:hanging="421"/>
      </w:pPr>
      <w:rPr>
        <w:rFonts w:hint="default"/>
        <w:lang w:val="en-US" w:eastAsia="en-US" w:bidi="ar-SA"/>
      </w:rPr>
    </w:lvl>
    <w:lvl w:ilvl="4" w:tplc="31DA0454">
      <w:numFmt w:val="bullet"/>
      <w:lvlText w:val="•"/>
      <w:lvlJc w:val="left"/>
      <w:pPr>
        <w:ind w:left="4616" w:hanging="421"/>
      </w:pPr>
      <w:rPr>
        <w:rFonts w:hint="default"/>
        <w:lang w:val="en-US" w:eastAsia="en-US" w:bidi="ar-SA"/>
      </w:rPr>
    </w:lvl>
    <w:lvl w:ilvl="5" w:tplc="729E7038">
      <w:numFmt w:val="bullet"/>
      <w:lvlText w:val="•"/>
      <w:lvlJc w:val="left"/>
      <w:pPr>
        <w:ind w:left="5610" w:hanging="421"/>
      </w:pPr>
      <w:rPr>
        <w:rFonts w:hint="default"/>
        <w:lang w:val="en-US" w:eastAsia="en-US" w:bidi="ar-SA"/>
      </w:rPr>
    </w:lvl>
    <w:lvl w:ilvl="6" w:tplc="A768A9C4">
      <w:numFmt w:val="bullet"/>
      <w:lvlText w:val="•"/>
      <w:lvlJc w:val="left"/>
      <w:pPr>
        <w:ind w:left="6604" w:hanging="421"/>
      </w:pPr>
      <w:rPr>
        <w:rFonts w:hint="default"/>
        <w:lang w:val="en-US" w:eastAsia="en-US" w:bidi="ar-SA"/>
      </w:rPr>
    </w:lvl>
    <w:lvl w:ilvl="7" w:tplc="45181B1E">
      <w:numFmt w:val="bullet"/>
      <w:lvlText w:val="•"/>
      <w:lvlJc w:val="left"/>
      <w:pPr>
        <w:ind w:left="7598" w:hanging="421"/>
      </w:pPr>
      <w:rPr>
        <w:rFonts w:hint="default"/>
        <w:lang w:val="en-US" w:eastAsia="en-US" w:bidi="ar-SA"/>
      </w:rPr>
    </w:lvl>
    <w:lvl w:ilvl="8" w:tplc="93662FF4">
      <w:numFmt w:val="bullet"/>
      <w:lvlText w:val="•"/>
      <w:lvlJc w:val="left"/>
      <w:pPr>
        <w:ind w:left="8592" w:hanging="421"/>
      </w:pPr>
      <w:rPr>
        <w:rFonts w:hint="default"/>
        <w:lang w:val="en-US" w:eastAsia="en-US" w:bidi="ar-SA"/>
      </w:rPr>
    </w:lvl>
  </w:abstractNum>
  <w:num w:numId="1" w16cid:durableId="1069352648">
    <w:abstractNumId w:val="1"/>
  </w:num>
  <w:num w:numId="2" w16cid:durableId="811092370">
    <w:abstractNumId w:val="2"/>
  </w:num>
  <w:num w:numId="3" w16cid:durableId="822429775">
    <w:abstractNumId w:val="3"/>
  </w:num>
  <w:num w:numId="4" w16cid:durableId="201564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CF"/>
    <w:rsid w:val="000020A3"/>
    <w:rsid w:val="000702FA"/>
    <w:rsid w:val="00087127"/>
    <w:rsid w:val="001062B0"/>
    <w:rsid w:val="0013474D"/>
    <w:rsid w:val="00146FCD"/>
    <w:rsid w:val="00193D14"/>
    <w:rsid w:val="002010CF"/>
    <w:rsid w:val="002A7BFB"/>
    <w:rsid w:val="002D7DE4"/>
    <w:rsid w:val="0039702F"/>
    <w:rsid w:val="003A4F9A"/>
    <w:rsid w:val="0045305F"/>
    <w:rsid w:val="004B6409"/>
    <w:rsid w:val="005348F5"/>
    <w:rsid w:val="0057000C"/>
    <w:rsid w:val="005C575E"/>
    <w:rsid w:val="006449F9"/>
    <w:rsid w:val="00676C05"/>
    <w:rsid w:val="006D3DB0"/>
    <w:rsid w:val="007406E2"/>
    <w:rsid w:val="00785FBD"/>
    <w:rsid w:val="00797E41"/>
    <w:rsid w:val="007B3007"/>
    <w:rsid w:val="00867379"/>
    <w:rsid w:val="008E1F62"/>
    <w:rsid w:val="008E4DD9"/>
    <w:rsid w:val="00923144"/>
    <w:rsid w:val="00933256"/>
    <w:rsid w:val="00A02798"/>
    <w:rsid w:val="00AE5675"/>
    <w:rsid w:val="00B7114D"/>
    <w:rsid w:val="00C1706F"/>
    <w:rsid w:val="00D00266"/>
    <w:rsid w:val="00D10614"/>
    <w:rsid w:val="00E20FFA"/>
    <w:rsid w:val="00E9290D"/>
    <w:rsid w:val="00EE51B2"/>
    <w:rsid w:val="00F131CE"/>
    <w:rsid w:val="00F23A64"/>
    <w:rsid w:val="00F43A34"/>
    <w:rsid w:val="00F7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2CF21"/>
  <w15:docId w15:val="{D4976C30-6BFF-4ADC-B8FC-429374D4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2"/>
      <w:ind w:right="170"/>
      <w:jc w:val="center"/>
      <w:outlineLvl w:val="0"/>
    </w:pPr>
    <w:rPr>
      <w:b/>
      <w:bCs/>
      <w:sz w:val="31"/>
      <w:szCs w:val="31"/>
    </w:rPr>
  </w:style>
  <w:style w:type="paragraph" w:styleId="Heading2">
    <w:name w:val="heading 2"/>
    <w:basedOn w:val="Normal"/>
    <w:uiPriority w:val="1"/>
    <w:qFormat/>
    <w:pPr>
      <w:ind w:left="506" w:hanging="286"/>
      <w:outlineLvl w:val="1"/>
    </w:pPr>
    <w:rPr>
      <w:b/>
      <w:bCs/>
      <w:sz w:val="28"/>
      <w:szCs w:val="28"/>
    </w:rPr>
  </w:style>
  <w:style w:type="paragraph" w:styleId="Heading3">
    <w:name w:val="heading 3"/>
    <w:basedOn w:val="Normal"/>
    <w:uiPriority w:val="1"/>
    <w:qFormat/>
    <w:pPr>
      <w:ind w:left="611" w:hanging="391"/>
      <w:outlineLvl w:val="2"/>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2" w:hanging="422"/>
    </w:pPr>
  </w:style>
  <w:style w:type="paragraph" w:customStyle="1" w:styleId="TableParagraph">
    <w:name w:val="Table Paragraph"/>
    <w:basedOn w:val="Normal"/>
    <w:uiPriority w:val="1"/>
    <w:qFormat/>
    <w:pPr>
      <w:spacing w:line="262" w:lineRule="exact"/>
    </w:pPr>
  </w:style>
  <w:style w:type="paragraph" w:styleId="Header">
    <w:name w:val="header"/>
    <w:basedOn w:val="Normal"/>
    <w:link w:val="HeaderChar"/>
    <w:uiPriority w:val="99"/>
    <w:unhideWhenUsed/>
    <w:rsid w:val="0057000C"/>
    <w:pPr>
      <w:tabs>
        <w:tab w:val="center" w:pos="4513"/>
        <w:tab w:val="right" w:pos="9026"/>
      </w:tabs>
    </w:pPr>
  </w:style>
  <w:style w:type="character" w:customStyle="1" w:styleId="HeaderChar">
    <w:name w:val="Header Char"/>
    <w:basedOn w:val="DefaultParagraphFont"/>
    <w:link w:val="Header"/>
    <w:uiPriority w:val="99"/>
    <w:rsid w:val="0057000C"/>
    <w:rPr>
      <w:rFonts w:ascii="Times New Roman" w:eastAsia="Times New Roman" w:hAnsi="Times New Roman" w:cs="Times New Roman"/>
    </w:rPr>
  </w:style>
  <w:style w:type="paragraph" w:styleId="Footer">
    <w:name w:val="footer"/>
    <w:basedOn w:val="Normal"/>
    <w:link w:val="FooterChar"/>
    <w:uiPriority w:val="99"/>
    <w:unhideWhenUsed/>
    <w:rsid w:val="0057000C"/>
    <w:pPr>
      <w:tabs>
        <w:tab w:val="center" w:pos="4513"/>
        <w:tab w:val="right" w:pos="9026"/>
      </w:tabs>
    </w:pPr>
  </w:style>
  <w:style w:type="character" w:customStyle="1" w:styleId="FooterChar">
    <w:name w:val="Footer Char"/>
    <w:basedOn w:val="DefaultParagraphFont"/>
    <w:link w:val="Footer"/>
    <w:uiPriority w:val="99"/>
    <w:rsid w:val="0057000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D18AA-54D0-416C-8831-5E2F30F6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creator>skn</dc:creator>
  <cp:lastModifiedBy>541  Rakesh Mali</cp:lastModifiedBy>
  <cp:revision>23</cp:revision>
  <dcterms:created xsi:type="dcterms:W3CDTF">2022-04-21T07:28:00Z</dcterms:created>
  <dcterms:modified xsi:type="dcterms:W3CDTF">2023-02-21T02:50:00Z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2013</vt:lpwstr>
  </property>
  <property fmtid="{D5CDD505-2E9C-101B-9397-08002B2CF9AE}" pid="4" name="LastSaved">
    <vt:filetime>2022-04-20T00:00:00Z</vt:filetime>
  </property>
  <property fmtid="{D5CDD505-2E9C-101B-9397-08002B2CF9AE}" pid="5" name="GrammarlyDocumentId">
    <vt:lpwstr>24f25b266f8fca330923b06039bf3227b590b19ed3e171e7b8c90889bea1046b</vt:lpwstr>
  </property>
</Properties>
</file>