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2C5D" w14:textId="27F23921" w:rsidR="00630598" w:rsidRPr="00843941" w:rsidRDefault="00630598" w:rsidP="00843941">
      <w:pPr>
        <w:jc w:val="center"/>
        <w:rPr>
          <w:b/>
          <w:bCs/>
          <w:sz w:val="40"/>
          <w:szCs w:val="40"/>
        </w:rPr>
      </w:pPr>
      <w:r w:rsidRPr="00843941">
        <w:rPr>
          <w:b/>
          <w:bCs/>
          <w:sz w:val="40"/>
          <w:szCs w:val="40"/>
        </w:rPr>
        <w:t xml:space="preserve">6 Golden Rules </w:t>
      </w:r>
      <w:proofErr w:type="gramStart"/>
      <w:r w:rsidRPr="00843941">
        <w:rPr>
          <w:b/>
          <w:bCs/>
          <w:sz w:val="40"/>
          <w:szCs w:val="40"/>
        </w:rPr>
        <w:t>To</w:t>
      </w:r>
      <w:proofErr w:type="gramEnd"/>
      <w:r w:rsidRPr="00843941">
        <w:rPr>
          <w:b/>
          <w:bCs/>
          <w:sz w:val="40"/>
          <w:szCs w:val="40"/>
        </w:rPr>
        <w:t xml:space="preserve"> Write Clean Code</w:t>
      </w:r>
    </w:p>
    <w:p w14:paraId="4ACFE07D" w14:textId="77777777" w:rsidR="00582D97" w:rsidRDefault="00582D97"/>
    <w:p w14:paraId="2EB56866" w14:textId="368302D8" w:rsidR="00630598" w:rsidRDefault="00582D97">
      <w:r w:rsidRPr="00582D97">
        <w:drawing>
          <wp:inline distT="0" distB="0" distL="0" distR="0" wp14:anchorId="5B10DB27" wp14:editId="30B45A56">
            <wp:extent cx="3486329" cy="4191215"/>
            <wp:effectExtent l="0" t="0" r="0" b="0"/>
            <wp:docPr id="21455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8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F147" w14:textId="77777777" w:rsidR="007D14F5" w:rsidRDefault="007D14F5"/>
    <w:p w14:paraId="43FEF688" w14:textId="505DB176" w:rsidR="007D14F5" w:rsidRDefault="00230026">
      <w:r w:rsidRPr="00230026">
        <w:t>1️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Separation of Concerns (SOC)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Break down a complex program into smaller units.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Each unit should focus on a specific task.</w:t>
      </w:r>
      <w:r w:rsidRPr="00230026">
        <w:br/>
      </w:r>
      <w:r w:rsidRPr="00230026">
        <w:br/>
        <w:t>2️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Document Your Code (DYC)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Write code for your future self and others.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Explain complex code sections with comments and documentation.</w:t>
      </w:r>
      <w:r w:rsidRPr="00230026">
        <w:br/>
      </w:r>
      <w:r w:rsidRPr="00230026">
        <w:br/>
        <w:t>3️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Don't Repeat Yourself (DRY)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Don't waste time writing the same code again.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Instead use functions, modules, and existing libraries.</w:t>
      </w:r>
      <w:r w:rsidRPr="00230026">
        <w:br/>
      </w:r>
      <w:r w:rsidRPr="00230026">
        <w:br/>
        <w:t>4️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Keep It Simple, Stupid (KISS)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Simple is hard, but better.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Readable code &gt; clever code.</w:t>
      </w:r>
      <w:r w:rsidRPr="00230026">
        <w:br/>
      </w:r>
      <w:r w:rsidRPr="00230026">
        <w:lastRenderedPageBreak/>
        <w:br/>
        <w:t>5️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Test Driven Development (TDD)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Write a failing test first.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Write code to make the test pass.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Then clean up the code without changing behaviour.</w:t>
      </w:r>
      <w:r w:rsidRPr="00230026">
        <w:br/>
      </w:r>
      <w:r w:rsidRPr="00230026">
        <w:br/>
        <w:t>6️</w:t>
      </w:r>
      <w:r w:rsidRPr="00230026">
        <w:rPr>
          <w:rFonts w:ascii="Segoe UI Symbol" w:hAnsi="Segoe UI Symbol" w:cs="Segoe UI Symbol"/>
        </w:rPr>
        <w:t>⃣</w:t>
      </w:r>
      <w:r w:rsidRPr="00230026">
        <w:t xml:space="preserve"> You </w:t>
      </w:r>
      <w:proofErr w:type="spellStart"/>
      <w:r w:rsidRPr="00230026">
        <w:t>Ain't</w:t>
      </w:r>
      <w:proofErr w:type="spellEnd"/>
      <w:r w:rsidRPr="00230026">
        <w:t xml:space="preserve"> </w:t>
      </w:r>
      <w:proofErr w:type="spellStart"/>
      <w:r w:rsidRPr="00230026">
        <w:t>Gonna</w:t>
      </w:r>
      <w:proofErr w:type="spellEnd"/>
      <w:r w:rsidRPr="00230026">
        <w:t xml:space="preserve"> Need It (YAGNI)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Build only essential features.</w:t>
      </w:r>
      <w:r w:rsidRPr="00230026">
        <w:br/>
      </w:r>
      <w:r w:rsidRPr="00230026">
        <w:rPr>
          <w:rFonts w:ascii="Cambria Math" w:hAnsi="Cambria Math" w:cs="Cambria Math"/>
        </w:rPr>
        <w:t>↳</w:t>
      </w:r>
      <w:r w:rsidRPr="00230026">
        <w:t xml:space="preserve"> Don't build features you think you might need later.</w:t>
      </w:r>
      <w:r w:rsidRPr="00230026">
        <w:br/>
      </w:r>
      <w:r w:rsidRPr="00230026">
        <w:br/>
        <w:t>The bottom line:</w:t>
      </w:r>
      <w:r w:rsidRPr="00230026">
        <w:br/>
      </w:r>
      <w:r w:rsidRPr="00230026">
        <w:rPr>
          <w:rFonts w:ascii="Segoe UI Symbol" w:hAnsi="Segoe UI Symbol" w:cs="Segoe UI Symbol"/>
        </w:rPr>
        <w:t>✓</w:t>
      </w:r>
      <w:r w:rsidRPr="00230026">
        <w:t xml:space="preserve"> Leave the codebase cleaner than you found it.</w:t>
      </w:r>
    </w:p>
    <w:p w14:paraId="3370CA96" w14:textId="77777777" w:rsidR="00230026" w:rsidRDefault="00230026"/>
    <w:sectPr w:rsidR="00230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98"/>
    <w:rsid w:val="00230026"/>
    <w:rsid w:val="00582D97"/>
    <w:rsid w:val="005E4C3F"/>
    <w:rsid w:val="00630598"/>
    <w:rsid w:val="007D14F5"/>
    <w:rsid w:val="0084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45A0"/>
  <w15:chartTrackingRefBased/>
  <w15:docId w15:val="{608D64B2-3F99-4B77-A282-706CA5B5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6</cp:revision>
  <dcterms:created xsi:type="dcterms:W3CDTF">2025-09-11T19:16:00Z</dcterms:created>
  <dcterms:modified xsi:type="dcterms:W3CDTF">2025-09-11T19:18:00Z</dcterms:modified>
</cp:coreProperties>
</file>