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32149" w14:textId="5E4C0FDA" w:rsidR="00F15FC7" w:rsidRPr="00630340" w:rsidRDefault="00F15FC7" w:rsidP="00630340">
      <w:pPr>
        <w:jc w:val="center"/>
        <w:rPr>
          <w:b/>
          <w:bCs/>
          <w:sz w:val="40"/>
          <w:szCs w:val="40"/>
        </w:rPr>
      </w:pPr>
      <w:r w:rsidRPr="00630340">
        <w:rPr>
          <w:b/>
          <w:bCs/>
          <w:sz w:val="40"/>
          <w:szCs w:val="40"/>
        </w:rPr>
        <w:t>API Optimization</w:t>
      </w:r>
    </w:p>
    <w:p w14:paraId="1E0943FA" w14:textId="77777777" w:rsidR="00F15FC7" w:rsidRDefault="00F15FC7"/>
    <w:sdt>
      <w:sdtPr>
        <w:id w:val="99298716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1B3076DD" w14:textId="1CC173CC" w:rsidR="002A1C84" w:rsidRDefault="00726AF5">
          <w:pPr>
            <w:pStyle w:val="TOCHeading"/>
          </w:pPr>
          <w:r>
            <w:t xml:space="preserve">Table of </w:t>
          </w:r>
          <w:r w:rsidR="002A1C84">
            <w:t>Contents</w:t>
          </w:r>
        </w:p>
        <w:p w14:paraId="22A44303" w14:textId="12777479" w:rsidR="00F93D7A" w:rsidRDefault="002A1C8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703738" w:history="1">
            <w:r w:rsidR="00F93D7A" w:rsidRPr="00F53A7C">
              <w:rPr>
                <w:rStyle w:val="Hyperlink"/>
                <w:noProof/>
              </w:rPr>
              <w:t>Introduction</w:t>
            </w:r>
            <w:r w:rsidR="00F93D7A">
              <w:rPr>
                <w:noProof/>
                <w:webHidden/>
              </w:rPr>
              <w:tab/>
            </w:r>
            <w:r w:rsidR="00F93D7A">
              <w:rPr>
                <w:noProof/>
                <w:webHidden/>
              </w:rPr>
              <w:fldChar w:fldCharType="begin"/>
            </w:r>
            <w:r w:rsidR="00F93D7A">
              <w:rPr>
                <w:noProof/>
                <w:webHidden/>
              </w:rPr>
              <w:instrText xml:space="preserve"> PAGEREF _Toc208703738 \h </w:instrText>
            </w:r>
            <w:r w:rsidR="00F93D7A">
              <w:rPr>
                <w:noProof/>
                <w:webHidden/>
              </w:rPr>
            </w:r>
            <w:r w:rsidR="00F93D7A">
              <w:rPr>
                <w:noProof/>
                <w:webHidden/>
              </w:rPr>
              <w:fldChar w:fldCharType="separate"/>
            </w:r>
            <w:r w:rsidR="00F93D7A">
              <w:rPr>
                <w:noProof/>
                <w:webHidden/>
              </w:rPr>
              <w:t>1</w:t>
            </w:r>
            <w:r w:rsidR="00F93D7A">
              <w:rPr>
                <w:noProof/>
                <w:webHidden/>
              </w:rPr>
              <w:fldChar w:fldCharType="end"/>
            </w:r>
          </w:hyperlink>
        </w:p>
        <w:p w14:paraId="12AB9E3D" w14:textId="45B604FD" w:rsidR="00F93D7A" w:rsidRDefault="00F93D7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8703739" w:history="1">
            <w:r w:rsidRPr="00F53A7C">
              <w:rPr>
                <w:rStyle w:val="Hyperlink"/>
                <w:noProof/>
              </w:rPr>
              <w:t>Why its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_Toc208703739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23CF6" w14:textId="1C72890E" w:rsidR="00F93D7A" w:rsidRDefault="00F93D7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8703740" w:history="1">
            <w:r w:rsidRPr="00F53A7C">
              <w:rPr>
                <w:rStyle w:val="Hyperlink"/>
                <w:noProof/>
              </w:rPr>
              <w:t>Examples of API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_Toc208703740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CCA49" w14:textId="6E49890C" w:rsidR="002A1C84" w:rsidRDefault="002A1C84">
          <w:r>
            <w:rPr>
              <w:b/>
              <w:bCs/>
              <w:noProof/>
            </w:rPr>
            <w:fldChar w:fldCharType="end"/>
          </w:r>
        </w:p>
      </w:sdtContent>
    </w:sdt>
    <w:p w14:paraId="4DC75C97" w14:textId="77777777" w:rsidR="00A23848" w:rsidRDefault="00A23848"/>
    <w:p w14:paraId="7A7FC522" w14:textId="761D814D" w:rsidR="006C6982" w:rsidRDefault="006C6982" w:rsidP="00AD3A46">
      <w:pPr>
        <w:pStyle w:val="Heading1"/>
      </w:pPr>
      <w:bookmarkStart w:id="0" w:name="_Toc208703738"/>
      <w:r>
        <w:t>Introduction</w:t>
      </w:r>
      <w:bookmarkEnd w:id="0"/>
    </w:p>
    <w:p w14:paraId="5C299A27" w14:textId="798F0FAE" w:rsidR="00F15FC7" w:rsidRDefault="007508A9">
      <w:r w:rsidRPr="007508A9">
        <w:t xml:space="preserve">API optimization means </w:t>
      </w:r>
      <w:r w:rsidRPr="007508A9">
        <w:rPr>
          <w:b/>
          <w:bCs/>
        </w:rPr>
        <w:t>making your APIs faster, more efficient, and scalable while using fewer resources</w:t>
      </w:r>
      <w:r w:rsidRPr="007508A9">
        <w:t xml:space="preserve"> — without changing what the API does.</w:t>
      </w:r>
    </w:p>
    <w:p w14:paraId="52E5C197" w14:textId="77777777" w:rsidR="007508A9" w:rsidRDefault="007508A9"/>
    <w:p w14:paraId="0DDA1432" w14:textId="113BF18A" w:rsidR="002A514C" w:rsidRDefault="002A514C">
      <w:r>
        <w:t xml:space="preserve">API Optimization = </w:t>
      </w:r>
      <w:r w:rsidRPr="002A514C">
        <w:rPr>
          <w:b/>
          <w:bCs/>
        </w:rPr>
        <w:t>efficient queries (DB level) + caching + async processing + compressed responses + monitoring</w:t>
      </w:r>
      <w:r w:rsidRPr="002A514C">
        <w:t>.</w:t>
      </w:r>
    </w:p>
    <w:p w14:paraId="21028023" w14:textId="640D3BB1" w:rsidR="00F15FC7" w:rsidRDefault="00685CC0" w:rsidP="0031648B">
      <w:pPr>
        <w:pStyle w:val="Heading1"/>
      </w:pPr>
      <w:bookmarkStart w:id="1" w:name="_Toc208703739"/>
      <w:r>
        <w:t>Why its matters</w:t>
      </w:r>
      <w:bookmarkEnd w:id="1"/>
    </w:p>
    <w:p w14:paraId="523B5DA6" w14:textId="4B7B9116" w:rsidR="00AE71A7" w:rsidRPr="00AE71A7" w:rsidRDefault="00AE71A7" w:rsidP="00A26933">
      <w:pPr>
        <w:pStyle w:val="ListParagraph"/>
        <w:numPr>
          <w:ilvl w:val="0"/>
          <w:numId w:val="1"/>
        </w:numPr>
      </w:pPr>
      <w:r w:rsidRPr="00A26933">
        <w:rPr>
          <w:b/>
          <w:bCs/>
        </w:rPr>
        <w:t>Performance</w:t>
      </w:r>
      <w:r w:rsidRPr="00AE71A7">
        <w:t xml:space="preserve"> → APIs respond quicker (low latency).</w:t>
      </w:r>
    </w:p>
    <w:p w14:paraId="4A84817F" w14:textId="69AFFFCA" w:rsidR="00AE71A7" w:rsidRPr="00AE71A7" w:rsidRDefault="00AE71A7" w:rsidP="00A26933">
      <w:pPr>
        <w:pStyle w:val="ListParagraph"/>
        <w:numPr>
          <w:ilvl w:val="0"/>
          <w:numId w:val="1"/>
        </w:numPr>
      </w:pPr>
      <w:r w:rsidRPr="00A26933">
        <w:rPr>
          <w:b/>
          <w:bCs/>
        </w:rPr>
        <w:t>Scalability</w:t>
      </w:r>
      <w:r w:rsidRPr="00AE71A7">
        <w:t xml:space="preserve"> → Can handle more users at the same time.</w:t>
      </w:r>
    </w:p>
    <w:p w14:paraId="5868B6F5" w14:textId="52A386F3" w:rsidR="00AE71A7" w:rsidRPr="00AE71A7" w:rsidRDefault="00AE71A7" w:rsidP="00A26933">
      <w:pPr>
        <w:pStyle w:val="ListParagraph"/>
        <w:numPr>
          <w:ilvl w:val="0"/>
          <w:numId w:val="1"/>
        </w:numPr>
      </w:pPr>
      <w:r w:rsidRPr="00A26933">
        <w:rPr>
          <w:b/>
          <w:bCs/>
        </w:rPr>
        <w:t>Cost efficiency</w:t>
      </w:r>
      <w:r w:rsidRPr="00AE71A7">
        <w:t xml:space="preserve"> → Uses fewer CPU, memory, and database resources.</w:t>
      </w:r>
    </w:p>
    <w:p w14:paraId="443FBC55" w14:textId="485C1EF5" w:rsidR="00AE71A7" w:rsidRPr="00AE71A7" w:rsidRDefault="00AE71A7" w:rsidP="00A26933">
      <w:pPr>
        <w:pStyle w:val="ListParagraph"/>
        <w:numPr>
          <w:ilvl w:val="0"/>
          <w:numId w:val="1"/>
        </w:numPr>
      </w:pPr>
      <w:r w:rsidRPr="00A26933">
        <w:rPr>
          <w:b/>
          <w:bCs/>
        </w:rPr>
        <w:t>User experience</w:t>
      </w:r>
      <w:r w:rsidRPr="00AE71A7">
        <w:t xml:space="preserve"> → Clients/apps get smoother and faster responses.</w:t>
      </w:r>
    </w:p>
    <w:p w14:paraId="2E1E69DD" w14:textId="77777777" w:rsidR="00685CC0" w:rsidRDefault="00685CC0"/>
    <w:p w14:paraId="5E08C137" w14:textId="2B21CC81" w:rsidR="00D13F41" w:rsidRDefault="00D13F41" w:rsidP="00F67BE3">
      <w:pPr>
        <w:pStyle w:val="Heading1"/>
      </w:pPr>
      <w:bookmarkStart w:id="2" w:name="_Toc208703740"/>
      <w:r w:rsidRPr="00D13F41">
        <w:t>Examples of API Optimization</w:t>
      </w:r>
      <w:bookmarkEnd w:id="2"/>
    </w:p>
    <w:p w14:paraId="31E4C61A" w14:textId="028D51B1" w:rsidR="00D13F41" w:rsidRPr="00D13F41" w:rsidRDefault="00D13F41" w:rsidP="00D13F41">
      <w:pPr>
        <w:pStyle w:val="ListParagraph"/>
        <w:numPr>
          <w:ilvl w:val="0"/>
          <w:numId w:val="2"/>
        </w:numPr>
      </w:pPr>
      <w:r w:rsidRPr="00D13F41">
        <w:rPr>
          <w:b/>
          <w:bCs/>
        </w:rPr>
        <w:t>Instead of returning all 1,000,000 users</w:t>
      </w:r>
      <w:r w:rsidRPr="00D13F41">
        <w:t xml:space="preserve"> → return only 50 per page (Pagination).</w:t>
      </w:r>
    </w:p>
    <w:p w14:paraId="3090A844" w14:textId="71C11233" w:rsidR="00D13F41" w:rsidRPr="00D13F41" w:rsidRDefault="00D13F41" w:rsidP="00D13F41">
      <w:pPr>
        <w:pStyle w:val="ListParagraph"/>
        <w:numPr>
          <w:ilvl w:val="0"/>
          <w:numId w:val="2"/>
        </w:numPr>
      </w:pPr>
      <w:r w:rsidRPr="00D13F41">
        <w:rPr>
          <w:b/>
          <w:bCs/>
        </w:rPr>
        <w:t>Instead of making 10 database queries per request</w:t>
      </w:r>
      <w:r w:rsidRPr="00D13F41">
        <w:t xml:space="preserve"> → make 1 optimized query (batching, joins).</w:t>
      </w:r>
    </w:p>
    <w:p w14:paraId="389403DB" w14:textId="5F98CB28" w:rsidR="00D13F41" w:rsidRPr="00D13F41" w:rsidRDefault="00D13F41" w:rsidP="00D13F41">
      <w:pPr>
        <w:pStyle w:val="ListParagraph"/>
        <w:numPr>
          <w:ilvl w:val="0"/>
          <w:numId w:val="2"/>
        </w:numPr>
      </w:pPr>
      <w:r w:rsidRPr="00D13F41">
        <w:rPr>
          <w:b/>
          <w:bCs/>
        </w:rPr>
        <w:t>Instead of always hitting the database</w:t>
      </w:r>
      <w:r w:rsidRPr="00D13F41">
        <w:t xml:space="preserve"> → serve from cache if data hasn’t changed.</w:t>
      </w:r>
    </w:p>
    <w:p w14:paraId="2164C985" w14:textId="42C6F0B4" w:rsidR="00D13F41" w:rsidRPr="00D13F41" w:rsidRDefault="00D13F41" w:rsidP="00D13F41">
      <w:pPr>
        <w:pStyle w:val="ListParagraph"/>
        <w:numPr>
          <w:ilvl w:val="0"/>
          <w:numId w:val="2"/>
        </w:numPr>
      </w:pPr>
      <w:r w:rsidRPr="00D13F41">
        <w:rPr>
          <w:b/>
          <w:bCs/>
        </w:rPr>
        <w:t>Instead of sending heavy JSON</w:t>
      </w:r>
      <w:r w:rsidRPr="00D13F41">
        <w:t xml:space="preserve"> → send only required fields (DTOs, projections).</w:t>
      </w:r>
    </w:p>
    <w:p w14:paraId="3293A871" w14:textId="51B27816" w:rsidR="00D13F41" w:rsidRPr="00D13F41" w:rsidRDefault="00D13F41" w:rsidP="00D13F41">
      <w:pPr>
        <w:pStyle w:val="ListParagraph"/>
        <w:numPr>
          <w:ilvl w:val="0"/>
          <w:numId w:val="2"/>
        </w:numPr>
      </w:pPr>
      <w:r w:rsidRPr="00D13F41">
        <w:rPr>
          <w:b/>
          <w:bCs/>
        </w:rPr>
        <w:t>Instead of blocking threads</w:t>
      </w:r>
      <w:r w:rsidRPr="00D13F41">
        <w:t xml:space="preserve"> → use asynchronous / reactive APIs for high traffic.</w:t>
      </w:r>
    </w:p>
    <w:p w14:paraId="745C86FB" w14:textId="77777777" w:rsidR="00D13F41" w:rsidRDefault="00D13F41"/>
    <w:p w14:paraId="308966AF" w14:textId="6CEBEF55" w:rsidR="00715CAE" w:rsidRDefault="00715CAE" w:rsidP="00B45F11">
      <w:pPr>
        <w:pStyle w:val="Heading1"/>
      </w:pPr>
      <w:r>
        <w:lastRenderedPageBreak/>
        <w:t>How can achieve</w:t>
      </w:r>
    </w:p>
    <w:p w14:paraId="4AA50D53" w14:textId="0A637882" w:rsidR="00715CAE" w:rsidRDefault="00B45F11" w:rsidP="00496DEF">
      <w:pPr>
        <w:pStyle w:val="ListParagraph"/>
        <w:numPr>
          <w:ilvl w:val="0"/>
          <w:numId w:val="3"/>
        </w:numPr>
      </w:pPr>
      <w:r w:rsidRPr="00B45F11">
        <w:t>Request &amp; Response Optimization</w:t>
      </w:r>
    </w:p>
    <w:p w14:paraId="251C6DC3" w14:textId="683EA057" w:rsidR="00B45F11" w:rsidRDefault="00B45F11" w:rsidP="00496DEF">
      <w:pPr>
        <w:pStyle w:val="ListParagraph"/>
        <w:numPr>
          <w:ilvl w:val="0"/>
          <w:numId w:val="3"/>
        </w:numPr>
      </w:pPr>
      <w:r w:rsidRPr="00B45F11">
        <w:t>Database Optimization</w:t>
      </w:r>
    </w:p>
    <w:p w14:paraId="068A74EA" w14:textId="1E691078" w:rsidR="00B45F11" w:rsidRDefault="00B45F11" w:rsidP="00496DEF">
      <w:pPr>
        <w:pStyle w:val="ListParagraph"/>
        <w:numPr>
          <w:ilvl w:val="0"/>
          <w:numId w:val="3"/>
        </w:numPr>
      </w:pPr>
      <w:r w:rsidRPr="00B45F11">
        <w:t>Caching &amp; Performance Tuning</w:t>
      </w:r>
    </w:p>
    <w:p w14:paraId="31F77E04" w14:textId="76E48CA7" w:rsidR="00B45F11" w:rsidRDefault="00B45F11" w:rsidP="00496DEF">
      <w:pPr>
        <w:pStyle w:val="ListParagraph"/>
        <w:numPr>
          <w:ilvl w:val="0"/>
          <w:numId w:val="3"/>
        </w:numPr>
      </w:pPr>
      <w:r w:rsidRPr="00B45F11">
        <w:t>Concurrency &amp; Threading</w:t>
      </w:r>
    </w:p>
    <w:p w14:paraId="1A865529" w14:textId="5C2A95C9" w:rsidR="00B45F11" w:rsidRDefault="00B45F11" w:rsidP="00496DEF">
      <w:pPr>
        <w:pStyle w:val="ListParagraph"/>
        <w:numPr>
          <w:ilvl w:val="0"/>
          <w:numId w:val="3"/>
        </w:numPr>
      </w:pPr>
      <w:r w:rsidRPr="00B45F11">
        <w:t>Network &amp; Serialization Optimization</w:t>
      </w:r>
    </w:p>
    <w:p w14:paraId="2F17AA46" w14:textId="395F9F71" w:rsidR="00B45F11" w:rsidRDefault="00B45F11" w:rsidP="00496DEF">
      <w:pPr>
        <w:pStyle w:val="ListParagraph"/>
        <w:numPr>
          <w:ilvl w:val="0"/>
          <w:numId w:val="3"/>
        </w:numPr>
      </w:pPr>
      <w:r w:rsidRPr="00B45F11">
        <w:t>Security &amp; Optimization Together</w:t>
      </w:r>
    </w:p>
    <w:p w14:paraId="59CBBA67" w14:textId="023DC6E9" w:rsidR="00B45F11" w:rsidRDefault="00B45F11" w:rsidP="00496DEF">
      <w:pPr>
        <w:pStyle w:val="ListParagraph"/>
        <w:numPr>
          <w:ilvl w:val="0"/>
          <w:numId w:val="3"/>
        </w:numPr>
      </w:pPr>
      <w:r w:rsidRPr="00B45F11">
        <w:t>Monitoring &amp; Profiling</w:t>
      </w:r>
    </w:p>
    <w:p w14:paraId="292D4F85" w14:textId="77777777" w:rsidR="00E81AFB" w:rsidRDefault="00E81AFB"/>
    <w:p w14:paraId="5A8E2BB4" w14:textId="77777777" w:rsidR="009F080C" w:rsidRDefault="009F080C" w:rsidP="009F080C">
      <w:pPr>
        <w:pStyle w:val="Heading1"/>
      </w:pPr>
      <w:r w:rsidRPr="00B45F11">
        <w:t>Request &amp; Response Optimization</w:t>
      </w:r>
    </w:p>
    <w:p w14:paraId="351E21AE" w14:textId="24F6E91A" w:rsidR="009F080C" w:rsidRPr="00171F47" w:rsidRDefault="009F080C" w:rsidP="009F080C">
      <w:pPr>
        <w:pStyle w:val="ListParagraph"/>
        <w:numPr>
          <w:ilvl w:val="0"/>
          <w:numId w:val="4"/>
        </w:numPr>
        <w:rPr>
          <w:b/>
          <w:bCs/>
        </w:rPr>
      </w:pPr>
      <w:r w:rsidRPr="00171F47">
        <w:rPr>
          <w:b/>
          <w:bCs/>
        </w:rPr>
        <w:t>Pagination &amp; Filtering</w:t>
      </w:r>
    </w:p>
    <w:p w14:paraId="4DF1335E" w14:textId="65F0ADC3" w:rsidR="00DD4E98" w:rsidRPr="00B11A22" w:rsidRDefault="00DD4E98" w:rsidP="00DD4E98">
      <w:pPr>
        <w:pStyle w:val="ListParagraph"/>
        <w:rPr>
          <w:i/>
          <w:iCs/>
        </w:rPr>
      </w:pPr>
      <w:r w:rsidRPr="00B11A22">
        <w:rPr>
          <w:i/>
          <w:iCs/>
          <w:color w:val="0070C0"/>
        </w:rPr>
        <w:t>Don’t return all records at once. Use Pageable with Spring Data JPA.</w:t>
      </w:r>
    </w:p>
    <w:p w14:paraId="0B71B375" w14:textId="77777777" w:rsidR="00DD4E98" w:rsidRDefault="00DD4E98" w:rsidP="00DD4E98">
      <w:pPr>
        <w:pStyle w:val="ListParagraph"/>
      </w:pP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8028"/>
      </w:tblGrid>
      <w:tr w:rsidR="00DD4E98" w14:paraId="0F38D900" w14:textId="77777777" w:rsidTr="00DD4E98">
        <w:tc>
          <w:tcPr>
            <w:tcW w:w="8028" w:type="dxa"/>
          </w:tcPr>
          <w:p w14:paraId="3655A8C8" w14:textId="40A24075" w:rsidR="00DD4E98" w:rsidRDefault="00DD4E98" w:rsidP="00DD4E98">
            <w:pPr>
              <w:pStyle w:val="ListParagraph"/>
              <w:ind w:left="0"/>
            </w:pPr>
            <w:r w:rsidRPr="00DD4E98">
              <w:t>Page&lt;User&gt; users = userRepository.findAll(PageRequest.of(0, 10));</w:t>
            </w:r>
          </w:p>
        </w:tc>
      </w:tr>
    </w:tbl>
    <w:p w14:paraId="399570A2" w14:textId="77777777" w:rsidR="00DD4E98" w:rsidRDefault="00DD4E98" w:rsidP="00DD4E98">
      <w:pPr>
        <w:pStyle w:val="ListParagraph"/>
      </w:pPr>
    </w:p>
    <w:p w14:paraId="22015EEE" w14:textId="5737944C" w:rsidR="009F080C" w:rsidRPr="00171F47" w:rsidRDefault="009F080C" w:rsidP="009F080C">
      <w:pPr>
        <w:pStyle w:val="ListParagraph"/>
        <w:numPr>
          <w:ilvl w:val="0"/>
          <w:numId w:val="4"/>
        </w:numPr>
        <w:rPr>
          <w:b/>
          <w:bCs/>
        </w:rPr>
      </w:pPr>
      <w:r w:rsidRPr="00171F47">
        <w:rPr>
          <w:b/>
          <w:bCs/>
        </w:rPr>
        <w:t>DTOs (Data Transfer Objects)</w:t>
      </w:r>
    </w:p>
    <w:p w14:paraId="6E25744A" w14:textId="32C2D7A3" w:rsidR="00DD4E98" w:rsidRPr="00B11A22" w:rsidRDefault="00DD4E98" w:rsidP="00DD4E98">
      <w:pPr>
        <w:pStyle w:val="ListParagraph"/>
        <w:rPr>
          <w:i/>
          <w:iCs/>
        </w:rPr>
      </w:pPr>
      <w:r>
        <w:t xml:space="preserve"> </w:t>
      </w:r>
      <w:r w:rsidRPr="00B11A22">
        <w:rPr>
          <w:i/>
          <w:iCs/>
          <w:color w:val="0070C0"/>
        </w:rPr>
        <w:t>Don’t expose entities directly; send lightweight DTOs with only required fields.</w:t>
      </w:r>
    </w:p>
    <w:p w14:paraId="3D925FA4" w14:textId="18045EB5" w:rsidR="00DD4E98" w:rsidRDefault="000220ED" w:rsidP="00162DDD">
      <w:pPr>
        <w:pStyle w:val="ListParagraph"/>
      </w:pPr>
      <w:r>
        <w:t xml:space="preserve">     </w:t>
      </w:r>
    </w:p>
    <w:p w14:paraId="7AE445E1" w14:textId="4CBF5871" w:rsidR="009F080C" w:rsidRPr="00581C47" w:rsidRDefault="0014133E" w:rsidP="009F080C">
      <w:pPr>
        <w:pStyle w:val="ListParagraph"/>
        <w:numPr>
          <w:ilvl w:val="0"/>
          <w:numId w:val="4"/>
        </w:numPr>
        <w:rPr>
          <w:b/>
          <w:bCs/>
        </w:rPr>
      </w:pPr>
      <w:r w:rsidRPr="00581C47">
        <w:rPr>
          <w:b/>
          <w:bCs/>
        </w:rPr>
        <w:t xml:space="preserve">Response </w:t>
      </w:r>
      <w:r w:rsidR="009F080C" w:rsidRPr="00581C47">
        <w:rPr>
          <w:b/>
          <w:bCs/>
        </w:rPr>
        <w:t>Compression</w:t>
      </w:r>
    </w:p>
    <w:p w14:paraId="2B731339" w14:textId="32902C1D" w:rsidR="000220ED" w:rsidRPr="00B11A22" w:rsidRDefault="000220ED" w:rsidP="000220ED">
      <w:pPr>
        <w:pStyle w:val="ListParagraph"/>
        <w:rPr>
          <w:i/>
          <w:iCs/>
          <w:color w:val="0070C0"/>
        </w:rPr>
      </w:pPr>
      <w:r w:rsidRPr="00B11A22">
        <w:rPr>
          <w:i/>
          <w:iCs/>
          <w:color w:val="0070C0"/>
        </w:rPr>
        <w:t>Enable GZIP compression for JSON responses in application.yml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8028"/>
      </w:tblGrid>
      <w:tr w:rsidR="00502FE9" w14:paraId="7C99D39F" w14:textId="77777777" w:rsidTr="0080524A">
        <w:tc>
          <w:tcPr>
            <w:tcW w:w="8028" w:type="dxa"/>
          </w:tcPr>
          <w:p w14:paraId="1DCBD141" w14:textId="77777777" w:rsidR="00502FE9" w:rsidRDefault="00502FE9" w:rsidP="0080524A">
            <w:r>
              <w:t>server:</w:t>
            </w:r>
          </w:p>
          <w:p w14:paraId="2F277851" w14:textId="77777777" w:rsidR="00502FE9" w:rsidRDefault="00502FE9" w:rsidP="0080524A">
            <w:r>
              <w:t xml:space="preserve">  compression:</w:t>
            </w:r>
          </w:p>
          <w:p w14:paraId="183F7CC4" w14:textId="77777777" w:rsidR="00502FE9" w:rsidRDefault="00502FE9" w:rsidP="0080524A">
            <w:r>
              <w:t xml:space="preserve">    enabled: </w:t>
            </w:r>
            <w:r w:rsidRPr="00BE4536">
              <w:rPr>
                <w:i/>
                <w:iCs/>
                <w:color w:val="0070C0"/>
              </w:rPr>
              <w:t>true</w:t>
            </w:r>
          </w:p>
          <w:p w14:paraId="56A22DAA" w14:textId="77777777" w:rsidR="00502FE9" w:rsidRDefault="00502FE9" w:rsidP="0080524A">
            <w:r>
              <w:t xml:space="preserve">    mime-types: </w:t>
            </w:r>
            <w:r w:rsidRPr="00BE4536">
              <w:rPr>
                <w:i/>
                <w:iCs/>
                <w:color w:val="0070C0"/>
              </w:rPr>
              <w:t>application/json,application/xml,text/html,text/xml,text/plain</w:t>
            </w:r>
          </w:p>
          <w:p w14:paraId="26BEB105" w14:textId="77777777" w:rsidR="00502FE9" w:rsidRDefault="00502FE9" w:rsidP="0080524A">
            <w:pPr>
              <w:pStyle w:val="ListParagraph"/>
              <w:ind w:left="0"/>
            </w:pPr>
            <w:r>
              <w:t xml:space="preserve">    min-response-size: 1024</w:t>
            </w:r>
          </w:p>
        </w:tc>
      </w:tr>
    </w:tbl>
    <w:p w14:paraId="06D468F9" w14:textId="77777777" w:rsidR="00502FE9" w:rsidRDefault="00502FE9" w:rsidP="000220ED">
      <w:pPr>
        <w:pStyle w:val="ListParagraph"/>
      </w:pPr>
    </w:p>
    <w:p w14:paraId="5CE0F9E3" w14:textId="77777777" w:rsidR="000220ED" w:rsidRDefault="000220ED" w:rsidP="000220ED">
      <w:pPr>
        <w:pStyle w:val="ListParagraph"/>
      </w:pPr>
    </w:p>
    <w:p w14:paraId="5C978CBE" w14:textId="580C8167" w:rsidR="009F080C" w:rsidRPr="00581C47" w:rsidRDefault="009F080C" w:rsidP="009F080C">
      <w:pPr>
        <w:pStyle w:val="ListParagraph"/>
        <w:numPr>
          <w:ilvl w:val="0"/>
          <w:numId w:val="4"/>
        </w:numPr>
        <w:rPr>
          <w:b/>
          <w:bCs/>
        </w:rPr>
      </w:pPr>
      <w:r w:rsidRPr="00581C47">
        <w:rPr>
          <w:b/>
          <w:bCs/>
        </w:rPr>
        <w:t>Asynchronous Requests</w:t>
      </w:r>
    </w:p>
    <w:p w14:paraId="04031D98" w14:textId="108B1CA1" w:rsidR="009F080C" w:rsidRDefault="00DD524A" w:rsidP="00B11A22">
      <w:pPr>
        <w:pStyle w:val="ListParagraph"/>
      </w:pPr>
      <w:r>
        <w:t xml:space="preserve"> </w:t>
      </w:r>
      <w:r w:rsidRPr="00B11A22">
        <w:rPr>
          <w:i/>
          <w:iCs/>
          <w:color w:val="0070C0"/>
        </w:rPr>
        <w:t>Use @Async for non-blocking calls when results aren’t needed immediately.</w:t>
      </w:r>
    </w:p>
    <w:p w14:paraId="4E415505" w14:textId="77777777" w:rsidR="009F080C" w:rsidRDefault="009F080C" w:rsidP="009F080C"/>
    <w:p w14:paraId="1B2F6C50" w14:textId="77777777" w:rsidR="009F080C" w:rsidRDefault="009F080C" w:rsidP="00E933C9">
      <w:pPr>
        <w:pStyle w:val="Heading1"/>
      </w:pPr>
      <w:r w:rsidRPr="00B45F11">
        <w:t>Database Optimization</w:t>
      </w:r>
    </w:p>
    <w:p w14:paraId="1CF52F88" w14:textId="70DB23C0" w:rsidR="00873662" w:rsidRDefault="00235ADA" w:rsidP="00B57BCD">
      <w:pPr>
        <w:pStyle w:val="ListParagraph"/>
        <w:numPr>
          <w:ilvl w:val="0"/>
          <w:numId w:val="4"/>
        </w:numPr>
      </w:pPr>
      <w:r w:rsidRPr="00235ADA">
        <w:t>Indexes</w:t>
      </w:r>
      <w:r w:rsidR="000E61AA">
        <w:t>:</w:t>
      </w:r>
    </w:p>
    <w:p w14:paraId="2B8D7054" w14:textId="5E05162F" w:rsidR="000E61AA" w:rsidRPr="00B11A22" w:rsidRDefault="000E61AA" w:rsidP="000E61AA">
      <w:pPr>
        <w:pStyle w:val="ListParagraph"/>
        <w:rPr>
          <w:i/>
          <w:iCs/>
          <w:color w:val="0070C0"/>
        </w:rPr>
      </w:pPr>
      <w:r w:rsidRPr="00B11A22">
        <w:rPr>
          <w:i/>
          <w:iCs/>
          <w:color w:val="0070C0"/>
        </w:rPr>
        <w:t xml:space="preserve"> </w:t>
      </w:r>
      <w:r w:rsidRPr="00B11A22">
        <w:rPr>
          <w:i/>
          <w:iCs/>
          <w:color w:val="0070C0"/>
        </w:rPr>
        <w:t>Add indexes for frequently queried columns</w:t>
      </w:r>
      <w:r w:rsidR="00284DDD" w:rsidRPr="00B11A22">
        <w:rPr>
          <w:i/>
          <w:iCs/>
          <w:color w:val="0070C0"/>
        </w:rPr>
        <w:t>.</w:t>
      </w:r>
    </w:p>
    <w:p w14:paraId="22897485" w14:textId="77777777" w:rsidR="00284DDD" w:rsidRDefault="00284DDD" w:rsidP="000E61AA">
      <w:pPr>
        <w:pStyle w:val="ListParagraph"/>
      </w:pPr>
    </w:p>
    <w:p w14:paraId="699221E7" w14:textId="2386AA81" w:rsidR="00235ADA" w:rsidRDefault="00235ADA" w:rsidP="00B57BCD">
      <w:pPr>
        <w:pStyle w:val="ListParagraph"/>
        <w:numPr>
          <w:ilvl w:val="0"/>
          <w:numId w:val="4"/>
        </w:numPr>
      </w:pPr>
      <w:r w:rsidRPr="00235ADA">
        <w:t>Batching &amp; Bulk Operations</w:t>
      </w:r>
    </w:p>
    <w:p w14:paraId="61F6E2C2" w14:textId="5A4CEEFC" w:rsidR="00284DDD" w:rsidRPr="00B11A22" w:rsidRDefault="00284DDD" w:rsidP="00284DDD">
      <w:pPr>
        <w:pStyle w:val="ListParagraph"/>
        <w:rPr>
          <w:i/>
          <w:iCs/>
          <w:color w:val="0070C0"/>
        </w:rPr>
      </w:pPr>
      <w:r w:rsidRPr="00B11A22">
        <w:rPr>
          <w:i/>
          <w:iCs/>
          <w:color w:val="0070C0"/>
        </w:rPr>
        <w:lastRenderedPageBreak/>
        <w:t>Use saveAll() instead of saving one-by-one.</w:t>
      </w:r>
    </w:p>
    <w:p w14:paraId="7D5791F8" w14:textId="77777777" w:rsidR="00C0424B" w:rsidRDefault="00C0424B" w:rsidP="00284DDD">
      <w:pPr>
        <w:pStyle w:val="ListParagraph"/>
      </w:pPr>
    </w:p>
    <w:p w14:paraId="7750CDF9" w14:textId="12313353" w:rsidR="00235ADA" w:rsidRDefault="00235ADA" w:rsidP="00B57BCD">
      <w:pPr>
        <w:pStyle w:val="ListParagraph"/>
        <w:numPr>
          <w:ilvl w:val="0"/>
          <w:numId w:val="4"/>
        </w:numPr>
      </w:pPr>
      <w:r w:rsidRPr="00235ADA">
        <w:t>Lazy Loading vs Eager Loading</w:t>
      </w:r>
    </w:p>
    <w:p w14:paraId="5F039E77" w14:textId="5571879B" w:rsidR="00C0424B" w:rsidRDefault="00C0424B" w:rsidP="00C0424B">
      <w:pPr>
        <w:pStyle w:val="ListParagraph"/>
      </w:pPr>
      <w:r w:rsidRPr="00B11A22">
        <w:rPr>
          <w:i/>
          <w:iCs/>
          <w:color w:val="0070C0"/>
        </w:rPr>
        <w:t>Use fetch = FetchType.LAZY for large associations.</w:t>
      </w:r>
    </w:p>
    <w:p w14:paraId="2E4425CF" w14:textId="77777777" w:rsidR="00C0424B" w:rsidRDefault="00C0424B" w:rsidP="00C0424B">
      <w:pPr>
        <w:pStyle w:val="ListParagraph"/>
      </w:pPr>
    </w:p>
    <w:p w14:paraId="214F184F" w14:textId="5015C8F4" w:rsidR="00235ADA" w:rsidRDefault="00235ADA" w:rsidP="00B57BCD">
      <w:pPr>
        <w:pStyle w:val="ListParagraph"/>
        <w:numPr>
          <w:ilvl w:val="0"/>
          <w:numId w:val="4"/>
        </w:numPr>
      </w:pPr>
      <w:r>
        <w:t>C</w:t>
      </w:r>
      <w:r w:rsidRPr="00235ADA">
        <w:t>aching Query Results</w:t>
      </w:r>
    </w:p>
    <w:p w14:paraId="36D13082" w14:textId="46854C45" w:rsidR="00C0424B" w:rsidRPr="00B11A22" w:rsidRDefault="00C0424B" w:rsidP="00C0424B">
      <w:pPr>
        <w:pStyle w:val="ListParagraph"/>
        <w:rPr>
          <w:i/>
          <w:iCs/>
          <w:color w:val="0070C0"/>
        </w:rPr>
      </w:pPr>
      <w:r w:rsidRPr="00B11A22">
        <w:rPr>
          <w:i/>
          <w:iCs/>
          <w:color w:val="0070C0"/>
        </w:rPr>
        <w:t>Use Spring Cache (@Cacheable, Redis, Ehcache) for frequently accessed data.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8028"/>
      </w:tblGrid>
      <w:tr w:rsidR="00B176F6" w14:paraId="67B3227E" w14:textId="77777777" w:rsidTr="00B176F6">
        <w:tc>
          <w:tcPr>
            <w:tcW w:w="8028" w:type="dxa"/>
          </w:tcPr>
          <w:p w14:paraId="5491F559" w14:textId="77777777" w:rsidR="00B176F6" w:rsidRPr="00BF550B" w:rsidRDefault="00B176F6" w:rsidP="00B176F6">
            <w:pPr>
              <w:pStyle w:val="ListParagraph"/>
              <w:ind w:left="0"/>
              <w:rPr>
                <w:b/>
                <w:bCs/>
              </w:rPr>
            </w:pPr>
            <w:r w:rsidRPr="00BF550B">
              <w:rPr>
                <w:b/>
                <w:bCs/>
                <w:color w:val="0070C0"/>
              </w:rPr>
              <w:t>@Cacheable("users")</w:t>
            </w:r>
          </w:p>
          <w:p w14:paraId="70D99EEF" w14:textId="7E7E47CC" w:rsidR="00B176F6" w:rsidRDefault="00B176F6" w:rsidP="00B176F6">
            <w:pPr>
              <w:pStyle w:val="ListParagraph"/>
              <w:ind w:left="0"/>
            </w:pPr>
            <w:r>
              <w:t>public User getUserById(Long id) { return repo.findById(id).orElseThrow(); }</w:t>
            </w:r>
          </w:p>
        </w:tc>
      </w:tr>
    </w:tbl>
    <w:p w14:paraId="5F77AEF0" w14:textId="77777777" w:rsidR="00C0424B" w:rsidRDefault="00C0424B" w:rsidP="00C0424B">
      <w:pPr>
        <w:pStyle w:val="ListParagraph"/>
      </w:pPr>
    </w:p>
    <w:p w14:paraId="5F7ED335" w14:textId="77777777" w:rsidR="00C0424B" w:rsidRDefault="00C0424B" w:rsidP="00C0424B">
      <w:pPr>
        <w:pStyle w:val="ListParagraph"/>
      </w:pPr>
    </w:p>
    <w:p w14:paraId="45859B5D" w14:textId="4A69D175" w:rsidR="007F7919" w:rsidRDefault="00B57BCD" w:rsidP="007F7919">
      <w:pPr>
        <w:pStyle w:val="ListParagraph"/>
        <w:numPr>
          <w:ilvl w:val="0"/>
          <w:numId w:val="4"/>
        </w:numPr>
      </w:pPr>
      <w:r w:rsidRPr="00B57BCD">
        <w:t>Connection Pooling</w:t>
      </w:r>
    </w:p>
    <w:p w14:paraId="55B3C25A" w14:textId="3731C900" w:rsidR="007F7919" w:rsidRDefault="007F7919" w:rsidP="007F7919">
      <w:pPr>
        <w:pStyle w:val="ListParagraph"/>
      </w:pPr>
      <w:r w:rsidRPr="00B11A22">
        <w:rPr>
          <w:i/>
          <w:iCs/>
          <w:color w:val="0070C0"/>
        </w:rPr>
        <w:t>Use HikariCP (default in Spring Boot) with proper tuning (maximumPoolSize, connectionTimeout)</w:t>
      </w:r>
      <w:r w:rsidR="00B11A22">
        <w:rPr>
          <w:i/>
          <w:iCs/>
          <w:color w:val="0070C0"/>
        </w:rPr>
        <w:t>.</w:t>
      </w:r>
    </w:p>
    <w:p w14:paraId="30995830" w14:textId="77777777" w:rsidR="00873662" w:rsidRDefault="00873662" w:rsidP="009F080C"/>
    <w:p w14:paraId="055AFD53" w14:textId="77777777" w:rsidR="009F080C" w:rsidRDefault="009F080C" w:rsidP="00D07A15">
      <w:pPr>
        <w:pStyle w:val="Heading1"/>
      </w:pPr>
      <w:r w:rsidRPr="00B45F11">
        <w:t>Caching &amp; Performance Tuning</w:t>
      </w:r>
    </w:p>
    <w:p w14:paraId="1B1DF73D" w14:textId="271223A9" w:rsidR="00D07A15" w:rsidRPr="00D626E7" w:rsidRDefault="00D07A15" w:rsidP="00D07A15">
      <w:pPr>
        <w:pStyle w:val="ListParagraph"/>
        <w:numPr>
          <w:ilvl w:val="0"/>
          <w:numId w:val="4"/>
        </w:numPr>
        <w:rPr>
          <w:b/>
          <w:bCs/>
        </w:rPr>
      </w:pPr>
      <w:r w:rsidRPr="00D626E7">
        <w:rPr>
          <w:b/>
          <w:bCs/>
        </w:rPr>
        <w:t>Spring Cache</w:t>
      </w:r>
    </w:p>
    <w:p w14:paraId="35CE62D5" w14:textId="01B649CB" w:rsidR="00301374" w:rsidRPr="00D626E7" w:rsidRDefault="00530831" w:rsidP="00301374">
      <w:pPr>
        <w:pStyle w:val="ListParagraph"/>
        <w:rPr>
          <w:i/>
          <w:iCs/>
          <w:color w:val="0070C0"/>
        </w:rPr>
      </w:pPr>
      <w:r w:rsidRPr="00D626E7">
        <w:rPr>
          <w:i/>
          <w:iCs/>
          <w:color w:val="0070C0"/>
        </w:rPr>
        <w:t xml:space="preserve">Spring gives abstraction of cache like </w:t>
      </w:r>
      <w:r w:rsidRPr="00D626E7">
        <w:rPr>
          <w:i/>
          <w:iCs/>
          <w:color w:val="0070C0"/>
        </w:rPr>
        <w:t>Redis, Caffeine, Ehcache</w:t>
      </w:r>
      <w:r w:rsidRPr="00D626E7">
        <w:rPr>
          <w:i/>
          <w:iCs/>
          <w:color w:val="0070C0"/>
        </w:rPr>
        <w:t xml:space="preserve"> etc.</w:t>
      </w:r>
    </w:p>
    <w:p w14:paraId="710B9E5F" w14:textId="77777777" w:rsidR="00301374" w:rsidRDefault="00301374" w:rsidP="00D07A15">
      <w:pPr>
        <w:pStyle w:val="ListParagraph"/>
      </w:pPr>
    </w:p>
    <w:p w14:paraId="79E33AC2" w14:textId="7BAB4D97" w:rsidR="00301374" w:rsidRPr="00D626E7" w:rsidRDefault="00D07A15" w:rsidP="00301374">
      <w:pPr>
        <w:pStyle w:val="ListParagraph"/>
        <w:numPr>
          <w:ilvl w:val="0"/>
          <w:numId w:val="4"/>
        </w:numPr>
        <w:rPr>
          <w:b/>
          <w:bCs/>
        </w:rPr>
      </w:pPr>
      <w:r w:rsidRPr="00D626E7">
        <w:rPr>
          <w:b/>
          <w:bCs/>
        </w:rPr>
        <w:t>HTTP Caching</w:t>
      </w:r>
    </w:p>
    <w:p w14:paraId="1838E9AC" w14:textId="77777777" w:rsidR="00301374" w:rsidRPr="00D626E7" w:rsidRDefault="00301374" w:rsidP="00301374">
      <w:pPr>
        <w:pStyle w:val="ListParagraph"/>
        <w:rPr>
          <w:i/>
          <w:iCs/>
          <w:color w:val="0070C0"/>
        </w:rPr>
      </w:pPr>
      <w:r w:rsidRPr="00D626E7">
        <w:rPr>
          <w:i/>
          <w:iCs/>
          <w:color w:val="0070C0"/>
        </w:rPr>
        <w:t>Add cache headers (ETag, Cache-Control) for static responses.</w:t>
      </w:r>
    </w:p>
    <w:p w14:paraId="4330FACA" w14:textId="77777777" w:rsidR="00301374" w:rsidRDefault="00301374" w:rsidP="00301374">
      <w:pPr>
        <w:pStyle w:val="ListParagraph"/>
      </w:pPr>
    </w:p>
    <w:p w14:paraId="24F25887" w14:textId="53A6F5CC" w:rsidR="00D07A15" w:rsidRPr="00D626E7" w:rsidRDefault="00D07A15" w:rsidP="00D07A15">
      <w:pPr>
        <w:pStyle w:val="ListParagraph"/>
        <w:numPr>
          <w:ilvl w:val="0"/>
          <w:numId w:val="4"/>
        </w:numPr>
        <w:rPr>
          <w:b/>
          <w:bCs/>
        </w:rPr>
      </w:pPr>
      <w:r w:rsidRPr="00D626E7">
        <w:rPr>
          <w:b/>
          <w:bCs/>
        </w:rPr>
        <w:t>Content Delivery Network (CDN)</w:t>
      </w:r>
    </w:p>
    <w:p w14:paraId="79A7287E" w14:textId="0A724F9F" w:rsidR="009B53C3" w:rsidRPr="00D626E7" w:rsidRDefault="009B53C3" w:rsidP="009B53C3">
      <w:pPr>
        <w:pStyle w:val="ListParagraph"/>
        <w:rPr>
          <w:i/>
          <w:iCs/>
          <w:color w:val="0070C0"/>
        </w:rPr>
      </w:pPr>
      <w:r w:rsidRPr="00D626E7">
        <w:rPr>
          <w:i/>
          <w:iCs/>
          <w:color w:val="0070C0"/>
        </w:rPr>
        <w:t>Use CDN for static files</w:t>
      </w:r>
    </w:p>
    <w:p w14:paraId="5F188EB3" w14:textId="77777777" w:rsidR="00D07A15" w:rsidRDefault="00D07A15" w:rsidP="009F080C"/>
    <w:p w14:paraId="0EB51ED7" w14:textId="77777777" w:rsidR="009F080C" w:rsidRDefault="009F080C" w:rsidP="0062654B">
      <w:pPr>
        <w:pStyle w:val="Heading1"/>
      </w:pPr>
      <w:r w:rsidRPr="00B45F11">
        <w:t>Concurrency &amp; Threading</w:t>
      </w:r>
    </w:p>
    <w:p w14:paraId="157A6BB4" w14:textId="008624A8" w:rsidR="0062654B" w:rsidRDefault="0062654B" w:rsidP="0062654B">
      <w:pPr>
        <w:pStyle w:val="ListParagraph"/>
        <w:numPr>
          <w:ilvl w:val="0"/>
          <w:numId w:val="4"/>
        </w:numPr>
      </w:pPr>
      <w:r w:rsidRPr="0062654B">
        <w:t>Reactive Programming</w:t>
      </w:r>
    </w:p>
    <w:p w14:paraId="00C39661" w14:textId="07E2F204" w:rsidR="00C77682" w:rsidRPr="00D626E7" w:rsidRDefault="00C77682" w:rsidP="00C77682">
      <w:pPr>
        <w:pStyle w:val="ListParagraph"/>
        <w:rPr>
          <w:i/>
          <w:iCs/>
          <w:color w:val="0070C0"/>
        </w:rPr>
      </w:pPr>
      <w:r w:rsidRPr="00D626E7">
        <w:rPr>
          <w:i/>
          <w:iCs/>
          <w:color w:val="0070C0"/>
        </w:rPr>
        <w:t>For high-concurrency APIs, use Spring WebFlux instead of blocking MVC.</w:t>
      </w:r>
    </w:p>
    <w:p w14:paraId="651C147E" w14:textId="77777777" w:rsidR="00C77682" w:rsidRDefault="00C77682" w:rsidP="00C77682">
      <w:pPr>
        <w:pStyle w:val="ListParagraph"/>
      </w:pPr>
    </w:p>
    <w:p w14:paraId="6394D653" w14:textId="3D49344E" w:rsidR="0062654B" w:rsidRDefault="0062654B" w:rsidP="0062654B">
      <w:pPr>
        <w:pStyle w:val="ListParagraph"/>
        <w:numPr>
          <w:ilvl w:val="0"/>
          <w:numId w:val="4"/>
        </w:numPr>
      </w:pPr>
      <w:r w:rsidRPr="0062654B">
        <w:t>ExecutorService / ThreadPoolTaskExecutor</w:t>
      </w:r>
    </w:p>
    <w:p w14:paraId="50566CB7" w14:textId="4F969FF9" w:rsidR="0062654B" w:rsidRPr="00D626E7" w:rsidRDefault="00A0369D" w:rsidP="00D626E7">
      <w:pPr>
        <w:pStyle w:val="ListParagraph"/>
        <w:rPr>
          <w:i/>
          <w:iCs/>
          <w:color w:val="0070C0"/>
        </w:rPr>
      </w:pPr>
      <w:r w:rsidRPr="00D626E7">
        <w:rPr>
          <w:i/>
          <w:iCs/>
          <w:color w:val="0070C0"/>
        </w:rPr>
        <w:t>Tune thread pools for async tasks.</w:t>
      </w:r>
    </w:p>
    <w:p w14:paraId="6B9DD3F7" w14:textId="77777777" w:rsidR="0062654B" w:rsidRDefault="0062654B" w:rsidP="009F080C"/>
    <w:p w14:paraId="244741BC" w14:textId="77777777" w:rsidR="00D83BD0" w:rsidRDefault="00D83BD0" w:rsidP="009F080C"/>
    <w:p w14:paraId="244558FA" w14:textId="77777777" w:rsidR="00D83BD0" w:rsidRDefault="00D83BD0" w:rsidP="009F080C"/>
    <w:p w14:paraId="556CCEBC" w14:textId="77777777" w:rsidR="009F080C" w:rsidRDefault="009F080C" w:rsidP="009F080C">
      <w:r w:rsidRPr="00B45F11">
        <w:lastRenderedPageBreak/>
        <w:t>Network &amp; Serialization Optimization</w:t>
      </w:r>
    </w:p>
    <w:p w14:paraId="2AB67153" w14:textId="34AE8D3F" w:rsidR="002171D5" w:rsidRPr="002171D5" w:rsidRDefault="00D83BD0" w:rsidP="002171D5">
      <w:pPr>
        <w:pStyle w:val="ListParagraph"/>
        <w:numPr>
          <w:ilvl w:val="0"/>
          <w:numId w:val="4"/>
        </w:numPr>
      </w:pPr>
      <w:r w:rsidRPr="00D83BD0">
        <w:rPr>
          <w:b/>
          <w:bCs/>
        </w:rPr>
        <w:t>JSON Serialization</w:t>
      </w:r>
    </w:p>
    <w:p w14:paraId="3AD36340" w14:textId="2CD53ACA" w:rsidR="002171D5" w:rsidRPr="005372DD" w:rsidRDefault="002171D5" w:rsidP="002171D5">
      <w:pPr>
        <w:pStyle w:val="ListParagraph"/>
        <w:rPr>
          <w:i/>
          <w:iCs/>
          <w:color w:val="0070C0"/>
        </w:rPr>
      </w:pPr>
      <w:r w:rsidRPr="005372DD">
        <w:rPr>
          <w:i/>
          <w:iCs/>
          <w:color w:val="0070C0"/>
        </w:rPr>
        <w:t>Use Jackson Views or Gson ExclusionStrategy to avoid over-serialization.</w:t>
      </w:r>
    </w:p>
    <w:p w14:paraId="08AE8179" w14:textId="77777777" w:rsidR="002171D5" w:rsidRDefault="002171D5" w:rsidP="002171D5">
      <w:pPr>
        <w:pStyle w:val="ListParagraph"/>
      </w:pPr>
    </w:p>
    <w:p w14:paraId="76516C81" w14:textId="6F08F706" w:rsidR="00D83BD0" w:rsidRPr="005372DD" w:rsidRDefault="00D83BD0" w:rsidP="00D83BD0">
      <w:pPr>
        <w:pStyle w:val="ListParagraph"/>
        <w:numPr>
          <w:ilvl w:val="0"/>
          <w:numId w:val="4"/>
        </w:numPr>
        <w:rPr>
          <w:b/>
          <w:bCs/>
        </w:rPr>
      </w:pPr>
      <w:r w:rsidRPr="005372DD">
        <w:rPr>
          <w:b/>
          <w:bCs/>
        </w:rPr>
        <w:t>Binary Formats</w:t>
      </w:r>
    </w:p>
    <w:p w14:paraId="20A800C8" w14:textId="34942E22" w:rsidR="000057B0" w:rsidRPr="005372DD" w:rsidRDefault="000057B0" w:rsidP="005372DD">
      <w:pPr>
        <w:pStyle w:val="ListParagraph"/>
        <w:rPr>
          <w:i/>
          <w:iCs/>
          <w:color w:val="0070C0"/>
        </w:rPr>
      </w:pPr>
      <w:r w:rsidRPr="005372DD">
        <w:rPr>
          <w:i/>
          <w:iCs/>
          <w:color w:val="0070C0"/>
        </w:rPr>
        <w:t>Use Protobuf / Avro for faster serialization vs JSON.</w:t>
      </w:r>
    </w:p>
    <w:p w14:paraId="1C19F387" w14:textId="77777777" w:rsidR="000057B0" w:rsidRDefault="000057B0" w:rsidP="000057B0"/>
    <w:p w14:paraId="4A43D7B7" w14:textId="77777777" w:rsidR="009F080C" w:rsidRDefault="009F080C" w:rsidP="00F24EE2">
      <w:pPr>
        <w:pStyle w:val="Heading1"/>
      </w:pPr>
      <w:r w:rsidRPr="00B45F11">
        <w:t>Security &amp; Optimization Together</w:t>
      </w:r>
    </w:p>
    <w:p w14:paraId="6FB0D69F" w14:textId="0AF39355" w:rsidR="009F3B37" w:rsidRPr="00404AEA" w:rsidRDefault="00011B1C" w:rsidP="00011B1C">
      <w:pPr>
        <w:pStyle w:val="ListParagraph"/>
        <w:numPr>
          <w:ilvl w:val="0"/>
          <w:numId w:val="4"/>
        </w:numPr>
        <w:rPr>
          <w:b/>
          <w:bCs/>
        </w:rPr>
      </w:pPr>
      <w:r w:rsidRPr="00404AEA">
        <w:rPr>
          <w:b/>
          <w:bCs/>
        </w:rPr>
        <w:t>Use Token</w:t>
      </w:r>
    </w:p>
    <w:p w14:paraId="6A6C5874" w14:textId="537764BF" w:rsidR="00011B1C" w:rsidRPr="00170482" w:rsidRDefault="00011B1C" w:rsidP="00011B1C">
      <w:pPr>
        <w:pStyle w:val="ListParagraph"/>
        <w:rPr>
          <w:i/>
          <w:iCs/>
          <w:color w:val="0070C0"/>
        </w:rPr>
      </w:pPr>
      <w:r w:rsidRPr="00170482">
        <w:rPr>
          <w:i/>
          <w:iCs/>
          <w:color w:val="0070C0"/>
        </w:rPr>
        <w:t>Avoid heavy auth checks on every request; use JWT tokens instead of DB calls.</w:t>
      </w:r>
    </w:p>
    <w:p w14:paraId="28D8D4C0" w14:textId="77777777" w:rsidR="00011B1C" w:rsidRDefault="00011B1C" w:rsidP="00011B1C">
      <w:pPr>
        <w:pStyle w:val="ListParagraph"/>
      </w:pPr>
    </w:p>
    <w:p w14:paraId="55D9F76B" w14:textId="403AB06B" w:rsidR="00011B1C" w:rsidRPr="00404AEA" w:rsidRDefault="00011B1C" w:rsidP="00011B1C">
      <w:pPr>
        <w:pStyle w:val="ListParagraph"/>
        <w:numPr>
          <w:ilvl w:val="0"/>
          <w:numId w:val="4"/>
        </w:numPr>
        <w:rPr>
          <w:b/>
          <w:bCs/>
        </w:rPr>
      </w:pPr>
      <w:r w:rsidRPr="00404AEA">
        <w:rPr>
          <w:b/>
          <w:bCs/>
        </w:rPr>
        <w:t>Rate limiting</w:t>
      </w:r>
    </w:p>
    <w:p w14:paraId="056F6E3B" w14:textId="76E65C31" w:rsidR="00011B1C" w:rsidRPr="00170482" w:rsidRDefault="00011B1C" w:rsidP="00011B1C">
      <w:pPr>
        <w:pStyle w:val="ListParagraph"/>
        <w:rPr>
          <w:i/>
          <w:iCs/>
          <w:color w:val="0070C0"/>
        </w:rPr>
      </w:pPr>
      <w:r w:rsidRPr="00170482">
        <w:rPr>
          <w:i/>
          <w:iCs/>
          <w:color w:val="0070C0"/>
        </w:rPr>
        <w:t>Apply rate limiting (e.g., Bucket4J, Resilience4J).</w:t>
      </w:r>
    </w:p>
    <w:p w14:paraId="56CC18B8" w14:textId="77777777" w:rsidR="009F3B37" w:rsidRDefault="009F3B37" w:rsidP="009F080C"/>
    <w:p w14:paraId="27B76405" w14:textId="77777777" w:rsidR="009F080C" w:rsidRDefault="009F080C" w:rsidP="00686828">
      <w:pPr>
        <w:pStyle w:val="Heading1"/>
      </w:pPr>
      <w:r w:rsidRPr="00B45F11">
        <w:t>Monitoring &amp; Profiling</w:t>
      </w:r>
    </w:p>
    <w:p w14:paraId="19FB61B4" w14:textId="793C1220" w:rsidR="00496DEF" w:rsidRPr="00596EEE" w:rsidRDefault="00596EEE" w:rsidP="00094867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M</w:t>
      </w:r>
      <w:r w:rsidR="00094867" w:rsidRPr="00596EEE">
        <w:rPr>
          <w:b/>
          <w:bCs/>
        </w:rPr>
        <w:t>onitor performance</w:t>
      </w:r>
    </w:p>
    <w:p w14:paraId="48693A39" w14:textId="1AFB46DF" w:rsidR="00094867" w:rsidRPr="001329FC" w:rsidRDefault="00094867" w:rsidP="00094867">
      <w:pPr>
        <w:pStyle w:val="ListParagraph"/>
        <w:rPr>
          <w:i/>
          <w:iCs/>
          <w:color w:val="0070C0"/>
        </w:rPr>
      </w:pPr>
      <w:r w:rsidRPr="001329FC">
        <w:rPr>
          <w:i/>
          <w:iCs/>
          <w:color w:val="0070C0"/>
        </w:rPr>
        <w:t>Use Spring Boot Actuator to monitor performance (/actuator/metrics).</w:t>
      </w:r>
    </w:p>
    <w:p w14:paraId="5578D814" w14:textId="1A6D14C6" w:rsidR="00094867" w:rsidRPr="001329FC" w:rsidRDefault="00094867" w:rsidP="00094867">
      <w:pPr>
        <w:pStyle w:val="ListParagraph"/>
        <w:rPr>
          <w:i/>
          <w:iCs/>
          <w:color w:val="0070C0"/>
        </w:rPr>
      </w:pPr>
      <w:r w:rsidRPr="001329FC">
        <w:rPr>
          <w:i/>
          <w:iCs/>
          <w:color w:val="0070C0"/>
        </w:rPr>
        <w:t>Use Micrometer + Prometheus + Grafana for monitoring.</w:t>
      </w:r>
    </w:p>
    <w:p w14:paraId="6D1342D8" w14:textId="77777777" w:rsidR="00094867" w:rsidRDefault="00094867" w:rsidP="00094867">
      <w:pPr>
        <w:pStyle w:val="ListParagraph"/>
      </w:pPr>
    </w:p>
    <w:p w14:paraId="0EC62C7E" w14:textId="7E52993A" w:rsidR="00094867" w:rsidRPr="00596EEE" w:rsidRDefault="00596EEE" w:rsidP="00094867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I</w:t>
      </w:r>
      <w:r w:rsidR="00094867" w:rsidRPr="00596EEE">
        <w:rPr>
          <w:b/>
          <w:bCs/>
        </w:rPr>
        <w:t>dentify bottlenecks</w:t>
      </w:r>
    </w:p>
    <w:p w14:paraId="0E59641F" w14:textId="224828C0" w:rsidR="00094867" w:rsidRDefault="00094867" w:rsidP="00094867">
      <w:pPr>
        <w:pStyle w:val="ListParagraph"/>
        <w:rPr>
          <w:i/>
          <w:iCs/>
          <w:color w:val="0070C0"/>
        </w:rPr>
      </w:pPr>
      <w:r w:rsidRPr="001329FC">
        <w:rPr>
          <w:i/>
          <w:iCs/>
          <w:color w:val="0070C0"/>
        </w:rPr>
        <w:t>Profile with YourKit / VisualVM to identify bottlenecks.</w:t>
      </w:r>
    </w:p>
    <w:p w14:paraId="75C185B5" w14:textId="77777777" w:rsidR="001329FC" w:rsidRDefault="001329FC" w:rsidP="00094867">
      <w:pPr>
        <w:pStyle w:val="ListParagraph"/>
        <w:rPr>
          <w:i/>
          <w:iCs/>
          <w:color w:val="0070C0"/>
        </w:rPr>
      </w:pPr>
    </w:p>
    <w:p w14:paraId="784B492B" w14:textId="04D87703" w:rsidR="001329FC" w:rsidRPr="001329FC" w:rsidRDefault="001329FC" w:rsidP="00094867">
      <w:pPr>
        <w:pStyle w:val="ListParagraph"/>
        <w:rPr>
          <w:color w:val="0070C0"/>
        </w:rPr>
      </w:pPr>
    </w:p>
    <w:sectPr w:rsidR="001329FC" w:rsidRPr="001329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2BA0"/>
    <w:multiLevelType w:val="hybridMultilevel"/>
    <w:tmpl w:val="25689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22620"/>
    <w:multiLevelType w:val="hybridMultilevel"/>
    <w:tmpl w:val="8BA82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B6FC1"/>
    <w:multiLevelType w:val="hybridMultilevel"/>
    <w:tmpl w:val="1EAAC6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A1574F"/>
    <w:multiLevelType w:val="hybridMultilevel"/>
    <w:tmpl w:val="7C2295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3463525">
    <w:abstractNumId w:val="2"/>
  </w:num>
  <w:num w:numId="2" w16cid:durableId="1214125103">
    <w:abstractNumId w:val="0"/>
  </w:num>
  <w:num w:numId="3" w16cid:durableId="1172918495">
    <w:abstractNumId w:val="3"/>
  </w:num>
  <w:num w:numId="4" w16cid:durableId="377976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FC7"/>
    <w:rsid w:val="000057B0"/>
    <w:rsid w:val="00011B1C"/>
    <w:rsid w:val="000220ED"/>
    <w:rsid w:val="00023584"/>
    <w:rsid w:val="00094867"/>
    <w:rsid w:val="000E61AA"/>
    <w:rsid w:val="001329FC"/>
    <w:rsid w:val="0014133E"/>
    <w:rsid w:val="00162DDD"/>
    <w:rsid w:val="00170482"/>
    <w:rsid w:val="00171F47"/>
    <w:rsid w:val="0019395B"/>
    <w:rsid w:val="002171D5"/>
    <w:rsid w:val="00235ADA"/>
    <w:rsid w:val="00284DDD"/>
    <w:rsid w:val="002A1C84"/>
    <w:rsid w:val="002A514C"/>
    <w:rsid w:val="00301374"/>
    <w:rsid w:val="0031648B"/>
    <w:rsid w:val="00366C5D"/>
    <w:rsid w:val="00404AEA"/>
    <w:rsid w:val="00496DEF"/>
    <w:rsid w:val="00502FE9"/>
    <w:rsid w:val="00530831"/>
    <w:rsid w:val="005372DD"/>
    <w:rsid w:val="00581C47"/>
    <w:rsid w:val="00596EEE"/>
    <w:rsid w:val="0062654B"/>
    <w:rsid w:val="00630340"/>
    <w:rsid w:val="00685CC0"/>
    <w:rsid w:val="00686828"/>
    <w:rsid w:val="006C6982"/>
    <w:rsid w:val="00715CAE"/>
    <w:rsid w:val="00726AF5"/>
    <w:rsid w:val="007508A9"/>
    <w:rsid w:val="007F77A3"/>
    <w:rsid w:val="007F7919"/>
    <w:rsid w:val="00873662"/>
    <w:rsid w:val="009B53C3"/>
    <w:rsid w:val="009E1B51"/>
    <w:rsid w:val="009F080C"/>
    <w:rsid w:val="009F3B37"/>
    <w:rsid w:val="00A0369D"/>
    <w:rsid w:val="00A23848"/>
    <w:rsid w:val="00A26933"/>
    <w:rsid w:val="00A7301D"/>
    <w:rsid w:val="00AD3A46"/>
    <w:rsid w:val="00AE71A7"/>
    <w:rsid w:val="00B11A22"/>
    <w:rsid w:val="00B176F6"/>
    <w:rsid w:val="00B45F11"/>
    <w:rsid w:val="00B57BCD"/>
    <w:rsid w:val="00BE4536"/>
    <w:rsid w:val="00BF550B"/>
    <w:rsid w:val="00C0424B"/>
    <w:rsid w:val="00C06670"/>
    <w:rsid w:val="00C77682"/>
    <w:rsid w:val="00D07A15"/>
    <w:rsid w:val="00D13F41"/>
    <w:rsid w:val="00D626E7"/>
    <w:rsid w:val="00D83BD0"/>
    <w:rsid w:val="00D85B4A"/>
    <w:rsid w:val="00DD4E98"/>
    <w:rsid w:val="00DD524A"/>
    <w:rsid w:val="00E81AFB"/>
    <w:rsid w:val="00E933C9"/>
    <w:rsid w:val="00F15FC7"/>
    <w:rsid w:val="00F24EE2"/>
    <w:rsid w:val="00F67BE3"/>
    <w:rsid w:val="00F93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01BCA"/>
  <w15:chartTrackingRefBased/>
  <w15:docId w15:val="{06AE4312-7B4A-4FD6-BEB9-34C051347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F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F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F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F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FC7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A1C84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A1C8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A1C8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D4E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FA817D-AEFF-491D-8E3B-F94931BF6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563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77</cp:revision>
  <dcterms:created xsi:type="dcterms:W3CDTF">2025-09-13T19:05:00Z</dcterms:created>
  <dcterms:modified xsi:type="dcterms:W3CDTF">2025-09-13T20:04:00Z</dcterms:modified>
</cp:coreProperties>
</file>