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FAA3" w14:textId="448D7AD8" w:rsidR="00ED5C57" w:rsidRPr="001E4451" w:rsidRDefault="00BE0BD8" w:rsidP="001E4451">
      <w:pPr>
        <w:jc w:val="center"/>
        <w:rPr>
          <w:b/>
          <w:bCs/>
          <w:color w:val="000000" w:themeColor="text1"/>
          <w:sz w:val="44"/>
          <w:szCs w:val="44"/>
        </w:rPr>
      </w:pPr>
      <w:r w:rsidRPr="00AF2B60">
        <w:rPr>
          <w:b/>
          <w:bCs/>
          <w:color w:val="000000" w:themeColor="text1"/>
          <w:sz w:val="44"/>
          <w:szCs w:val="44"/>
        </w:rPr>
        <w:t>Design patterns</w:t>
      </w:r>
    </w:p>
    <w:p w14:paraId="5B0A54D1" w14:textId="6BB917DA" w:rsidR="001E4451" w:rsidRDefault="00E27F69" w:rsidP="00D37AF3">
      <w:r w:rsidRPr="00E27F69">
        <w:rPr>
          <w:rFonts w:ascii="Segoe UI Emoji" w:hAnsi="Segoe UI Emoji" w:cs="Segoe UI Emoji"/>
        </w:rPr>
        <w:t>🧩</w:t>
      </w:r>
      <w:r w:rsidRPr="00E27F69">
        <w:t xml:space="preserve"> Design Pattern Types</w:t>
      </w:r>
    </w:p>
    <w:p w14:paraId="3664C785" w14:textId="77777777" w:rsidR="001E4451" w:rsidRDefault="001E4451" w:rsidP="001E4451">
      <w:r w:rsidRPr="006C7A68">
        <w:t xml:space="preserve">Design patterns are commonly grouped into </w:t>
      </w:r>
      <w:r w:rsidRPr="006C7A68">
        <w:rPr>
          <w:b/>
          <w:bCs/>
        </w:rPr>
        <w:t>three core types</w:t>
      </w:r>
      <w:r w:rsidRPr="006C7A68">
        <w:t xml:space="preserve">, based on </w:t>
      </w:r>
      <w:r w:rsidRPr="006C7A68">
        <w:rPr>
          <w:i/>
          <w:iCs/>
        </w:rPr>
        <w:t>what problem they solve</w:t>
      </w:r>
      <w:r w:rsidRPr="006C7A68">
        <w:t>.</w:t>
      </w:r>
    </w:p>
    <w:p w14:paraId="2FE98856" w14:textId="07FE53FE" w:rsidR="001E4451" w:rsidRDefault="001E4451">
      <w:pPr>
        <w:sectPr w:rsidR="001E4451" w:rsidSect="0009013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F84A086" w14:textId="77777777" w:rsidR="00090139" w:rsidRDefault="00090139"/>
    <w:p w14:paraId="6E2D1EC9" w14:textId="77777777" w:rsidR="005C4AFA" w:rsidRPr="005C4AFA" w:rsidRDefault="005C4AFA" w:rsidP="005C4AFA">
      <w:pPr>
        <w:rPr>
          <w:b/>
          <w:bCs/>
        </w:rPr>
      </w:pPr>
      <w:r w:rsidRPr="005C4AFA">
        <w:rPr>
          <w:b/>
          <w:bCs/>
        </w:rPr>
        <w:t>1️</w:t>
      </w:r>
      <w:r w:rsidRPr="005C4AFA">
        <w:rPr>
          <w:rFonts w:ascii="Segoe UI Symbol" w:hAnsi="Segoe UI Symbol" w:cs="Segoe UI Symbol"/>
          <w:b/>
          <w:bCs/>
        </w:rPr>
        <w:t>⃣</w:t>
      </w:r>
      <w:r w:rsidRPr="005C4AFA">
        <w:rPr>
          <w:b/>
          <w:bCs/>
        </w:rPr>
        <w:t xml:space="preserve"> Creational Patterns</w:t>
      </w:r>
    </w:p>
    <w:p w14:paraId="5402FB8E" w14:textId="77777777" w:rsidR="005C4AFA" w:rsidRPr="005C4AFA" w:rsidRDefault="005C4AFA" w:rsidP="005C4AFA">
      <w:r w:rsidRPr="005C4AFA">
        <w:rPr>
          <w:b/>
          <w:bCs/>
        </w:rPr>
        <w:t>Focus:</w:t>
      </w:r>
      <w:r w:rsidRPr="005C4AFA">
        <w:t xml:space="preserve"> </w:t>
      </w:r>
      <w:r w:rsidRPr="005C4AFA">
        <w:rPr>
          <w:i/>
          <w:iCs/>
        </w:rPr>
        <w:t>How objects are created</w:t>
      </w:r>
      <w:r w:rsidRPr="005C4AFA">
        <w:br/>
      </w:r>
      <w:r w:rsidRPr="005C4AFA">
        <w:rPr>
          <w:b/>
          <w:bCs/>
        </w:rPr>
        <w:t>Goal:</w:t>
      </w:r>
      <w:r w:rsidRPr="005C4AFA">
        <w:t xml:space="preserve"> Hide or control object creation logic so code is flexible and reusable.</w:t>
      </w:r>
    </w:p>
    <w:p w14:paraId="11795E37" w14:textId="77777777" w:rsidR="005C4AFA" w:rsidRPr="005C4AFA" w:rsidRDefault="005C4AFA" w:rsidP="005C4AFA">
      <w:pPr>
        <w:rPr>
          <w:b/>
          <w:bCs/>
        </w:rPr>
      </w:pPr>
      <w:r w:rsidRPr="005C4AFA">
        <w:rPr>
          <w:b/>
          <w:bCs/>
        </w:rPr>
        <w:t>Subtypes (Creational)</w:t>
      </w:r>
    </w:p>
    <w:p w14:paraId="78201F78" w14:textId="77777777" w:rsidR="005C4AFA" w:rsidRPr="005C4AFA" w:rsidRDefault="005C4AFA" w:rsidP="005C4AFA">
      <w:pPr>
        <w:numPr>
          <w:ilvl w:val="0"/>
          <w:numId w:val="3"/>
        </w:numPr>
      </w:pPr>
      <w:r w:rsidRPr="005C4AFA">
        <w:rPr>
          <w:b/>
          <w:bCs/>
        </w:rPr>
        <w:t>Singleton</w:t>
      </w:r>
      <w:r w:rsidRPr="005C4AFA">
        <w:t xml:space="preserve"> – One instance only, globally accessible</w:t>
      </w:r>
    </w:p>
    <w:p w14:paraId="03644758" w14:textId="77777777" w:rsidR="005C4AFA" w:rsidRPr="005C4AFA" w:rsidRDefault="005C4AFA" w:rsidP="005C4AFA">
      <w:pPr>
        <w:numPr>
          <w:ilvl w:val="0"/>
          <w:numId w:val="3"/>
        </w:numPr>
      </w:pPr>
      <w:r w:rsidRPr="005C4AFA">
        <w:rPr>
          <w:b/>
          <w:bCs/>
        </w:rPr>
        <w:t>Factory Method</w:t>
      </w:r>
      <w:r w:rsidRPr="005C4AFA">
        <w:t xml:space="preserve"> – Subclasses decide which object to create</w:t>
      </w:r>
    </w:p>
    <w:p w14:paraId="39119B1D" w14:textId="77777777" w:rsidR="005C4AFA" w:rsidRPr="005C4AFA" w:rsidRDefault="005C4AFA" w:rsidP="005C4AFA">
      <w:pPr>
        <w:numPr>
          <w:ilvl w:val="0"/>
          <w:numId w:val="3"/>
        </w:numPr>
      </w:pPr>
      <w:r w:rsidRPr="005C4AFA">
        <w:rPr>
          <w:b/>
          <w:bCs/>
        </w:rPr>
        <w:t>Abstract Factory</w:t>
      </w:r>
      <w:r w:rsidRPr="005C4AFA">
        <w:t xml:space="preserve"> – Create families of related objects</w:t>
      </w:r>
    </w:p>
    <w:p w14:paraId="73787E73" w14:textId="77777777" w:rsidR="005C4AFA" w:rsidRPr="005C4AFA" w:rsidRDefault="005C4AFA" w:rsidP="005C4AFA">
      <w:pPr>
        <w:numPr>
          <w:ilvl w:val="0"/>
          <w:numId w:val="3"/>
        </w:numPr>
      </w:pPr>
      <w:r w:rsidRPr="005C4AFA">
        <w:rPr>
          <w:b/>
          <w:bCs/>
        </w:rPr>
        <w:t>Builder</w:t>
      </w:r>
      <w:r w:rsidRPr="005C4AFA">
        <w:t xml:space="preserve"> – Construct complex objects step by step</w:t>
      </w:r>
    </w:p>
    <w:p w14:paraId="7097F697" w14:textId="77777777" w:rsidR="005C4AFA" w:rsidRPr="005C4AFA" w:rsidRDefault="005C4AFA" w:rsidP="005C4AFA">
      <w:pPr>
        <w:numPr>
          <w:ilvl w:val="0"/>
          <w:numId w:val="3"/>
        </w:numPr>
      </w:pPr>
      <w:r w:rsidRPr="005C4AFA">
        <w:rPr>
          <w:b/>
          <w:bCs/>
        </w:rPr>
        <w:t>Prototype</w:t>
      </w:r>
      <w:r w:rsidRPr="005C4AFA">
        <w:t xml:space="preserve"> – Create objects by cloning existing ones</w:t>
      </w:r>
    </w:p>
    <w:p w14:paraId="10DBDF97" w14:textId="77777777" w:rsidR="005C4AFA" w:rsidRPr="005C4AFA" w:rsidRDefault="005C4AFA" w:rsidP="005C4AFA">
      <w:r w:rsidRPr="005C4AFA">
        <w:rPr>
          <w:rFonts w:ascii="Segoe UI Emoji" w:hAnsi="Segoe UI Emoji" w:cs="Segoe UI Emoji"/>
        </w:rPr>
        <w:t>📌</w:t>
      </w:r>
      <w:r w:rsidRPr="005C4AFA">
        <w:t xml:space="preserve"> </w:t>
      </w:r>
      <w:r w:rsidRPr="005C4AFA">
        <w:rPr>
          <w:i/>
          <w:iCs/>
        </w:rPr>
        <w:t>When to use:</w:t>
      </w:r>
      <w:r w:rsidRPr="005C4AFA">
        <w:br/>
        <w:t>When object creation is complex, expensive, or needs to be decoupled from usage.</w:t>
      </w:r>
    </w:p>
    <w:p w14:paraId="5E1D6A83" w14:textId="77777777" w:rsidR="005C4AFA" w:rsidRPr="005C4AFA" w:rsidRDefault="005C4AFA" w:rsidP="005C4AFA">
      <w:r w:rsidRPr="005C4AFA">
        <w:pict w14:anchorId="5A410D9C">
          <v:rect id="_x0000_i1037" style="width:0;height:1.5pt" o:hralign="center" o:hrstd="t" o:hr="t" fillcolor="#a0a0a0" stroked="f"/>
        </w:pict>
      </w:r>
    </w:p>
    <w:p w14:paraId="298C0872" w14:textId="77777777" w:rsidR="005C4AFA" w:rsidRPr="005C4AFA" w:rsidRDefault="005C4AFA" w:rsidP="005C4AFA">
      <w:pPr>
        <w:rPr>
          <w:b/>
          <w:bCs/>
        </w:rPr>
      </w:pPr>
      <w:r w:rsidRPr="005C4AFA">
        <w:rPr>
          <w:b/>
          <w:bCs/>
        </w:rPr>
        <w:t>2️</w:t>
      </w:r>
      <w:r w:rsidRPr="005C4AFA">
        <w:rPr>
          <w:rFonts w:ascii="Segoe UI Symbol" w:hAnsi="Segoe UI Symbol" w:cs="Segoe UI Symbol"/>
          <w:b/>
          <w:bCs/>
        </w:rPr>
        <w:t>⃣</w:t>
      </w:r>
      <w:r w:rsidRPr="005C4AFA">
        <w:rPr>
          <w:b/>
          <w:bCs/>
        </w:rPr>
        <w:t xml:space="preserve"> Structural Patterns</w:t>
      </w:r>
    </w:p>
    <w:p w14:paraId="7C2CC39E" w14:textId="77777777" w:rsidR="005C4AFA" w:rsidRPr="005C4AFA" w:rsidRDefault="005C4AFA" w:rsidP="005C4AFA">
      <w:r w:rsidRPr="005C4AFA">
        <w:rPr>
          <w:b/>
          <w:bCs/>
        </w:rPr>
        <w:t>Focus:</w:t>
      </w:r>
      <w:r w:rsidRPr="005C4AFA">
        <w:t xml:space="preserve"> </w:t>
      </w:r>
      <w:r w:rsidRPr="005C4AFA">
        <w:rPr>
          <w:i/>
          <w:iCs/>
        </w:rPr>
        <w:t>How classes and objects are composed</w:t>
      </w:r>
      <w:r w:rsidRPr="005C4AFA">
        <w:br/>
      </w:r>
      <w:r w:rsidRPr="005C4AFA">
        <w:rPr>
          <w:b/>
          <w:bCs/>
        </w:rPr>
        <w:t>Goal:</w:t>
      </w:r>
      <w:r w:rsidRPr="005C4AFA">
        <w:t xml:space="preserve"> Form larger structures while keeping them flexible and efficient.</w:t>
      </w:r>
    </w:p>
    <w:p w14:paraId="5C598C2B" w14:textId="77777777" w:rsidR="005C4AFA" w:rsidRPr="005C4AFA" w:rsidRDefault="005C4AFA" w:rsidP="005C4AFA">
      <w:pPr>
        <w:rPr>
          <w:b/>
          <w:bCs/>
        </w:rPr>
      </w:pPr>
      <w:r w:rsidRPr="005C4AFA">
        <w:rPr>
          <w:b/>
          <w:bCs/>
        </w:rPr>
        <w:t>Subtypes (Structural)</w:t>
      </w:r>
    </w:p>
    <w:p w14:paraId="72632C8D" w14:textId="77777777" w:rsidR="005C4AFA" w:rsidRPr="005C4AFA" w:rsidRDefault="005C4AFA" w:rsidP="005C4AFA">
      <w:pPr>
        <w:numPr>
          <w:ilvl w:val="0"/>
          <w:numId w:val="4"/>
        </w:numPr>
      </w:pPr>
      <w:r w:rsidRPr="005C4AFA">
        <w:rPr>
          <w:b/>
          <w:bCs/>
        </w:rPr>
        <w:t>Adapter</w:t>
      </w:r>
      <w:r w:rsidRPr="005C4AFA">
        <w:t xml:space="preserve"> – Make incompatible interfaces work together</w:t>
      </w:r>
    </w:p>
    <w:p w14:paraId="61B122BE" w14:textId="77777777" w:rsidR="005C4AFA" w:rsidRPr="005C4AFA" w:rsidRDefault="005C4AFA" w:rsidP="005C4AFA">
      <w:pPr>
        <w:numPr>
          <w:ilvl w:val="0"/>
          <w:numId w:val="4"/>
        </w:numPr>
      </w:pPr>
      <w:r w:rsidRPr="005C4AFA">
        <w:rPr>
          <w:b/>
          <w:bCs/>
        </w:rPr>
        <w:t>Bridge</w:t>
      </w:r>
      <w:r w:rsidRPr="005C4AFA">
        <w:t xml:space="preserve"> – Separate abstraction from implementation</w:t>
      </w:r>
    </w:p>
    <w:p w14:paraId="638EC73C" w14:textId="77777777" w:rsidR="005C4AFA" w:rsidRPr="005C4AFA" w:rsidRDefault="005C4AFA" w:rsidP="005C4AFA">
      <w:pPr>
        <w:numPr>
          <w:ilvl w:val="0"/>
          <w:numId w:val="4"/>
        </w:numPr>
      </w:pPr>
      <w:r w:rsidRPr="005C4AFA">
        <w:rPr>
          <w:b/>
          <w:bCs/>
        </w:rPr>
        <w:t>Composite</w:t>
      </w:r>
      <w:r w:rsidRPr="005C4AFA">
        <w:t xml:space="preserve"> – Treat individual objects and groups the same</w:t>
      </w:r>
    </w:p>
    <w:p w14:paraId="777E3E6E" w14:textId="77777777" w:rsidR="005C4AFA" w:rsidRPr="005C4AFA" w:rsidRDefault="005C4AFA" w:rsidP="005C4AFA">
      <w:pPr>
        <w:numPr>
          <w:ilvl w:val="0"/>
          <w:numId w:val="4"/>
        </w:numPr>
      </w:pPr>
      <w:r w:rsidRPr="005C4AFA">
        <w:rPr>
          <w:b/>
          <w:bCs/>
        </w:rPr>
        <w:t>Decorator</w:t>
      </w:r>
      <w:r w:rsidRPr="005C4AFA">
        <w:t xml:space="preserve"> – Add </w:t>
      </w:r>
      <w:proofErr w:type="spellStart"/>
      <w:r w:rsidRPr="005C4AFA">
        <w:t>behavior</w:t>
      </w:r>
      <w:proofErr w:type="spellEnd"/>
      <w:r w:rsidRPr="005C4AFA">
        <w:t xml:space="preserve"> dynamically</w:t>
      </w:r>
    </w:p>
    <w:p w14:paraId="412E08E8" w14:textId="77777777" w:rsidR="005C4AFA" w:rsidRPr="005C4AFA" w:rsidRDefault="005C4AFA" w:rsidP="005C4AFA">
      <w:pPr>
        <w:numPr>
          <w:ilvl w:val="0"/>
          <w:numId w:val="4"/>
        </w:numPr>
      </w:pPr>
      <w:r w:rsidRPr="005C4AFA">
        <w:rPr>
          <w:b/>
          <w:bCs/>
        </w:rPr>
        <w:t>Facade</w:t>
      </w:r>
      <w:r w:rsidRPr="005C4AFA">
        <w:t xml:space="preserve"> – Simplified interface to a complex system</w:t>
      </w:r>
    </w:p>
    <w:p w14:paraId="1E188B5E" w14:textId="77777777" w:rsidR="005C4AFA" w:rsidRPr="005C4AFA" w:rsidRDefault="005C4AFA" w:rsidP="005C4AFA">
      <w:pPr>
        <w:numPr>
          <w:ilvl w:val="0"/>
          <w:numId w:val="4"/>
        </w:numPr>
      </w:pPr>
      <w:r w:rsidRPr="005C4AFA">
        <w:rPr>
          <w:b/>
          <w:bCs/>
        </w:rPr>
        <w:t>Flyweight</w:t>
      </w:r>
      <w:r w:rsidRPr="005C4AFA">
        <w:t xml:space="preserve"> – Share objects to save memory</w:t>
      </w:r>
    </w:p>
    <w:p w14:paraId="2EA75BE2" w14:textId="77777777" w:rsidR="005C4AFA" w:rsidRPr="005C4AFA" w:rsidRDefault="005C4AFA" w:rsidP="005C4AFA">
      <w:pPr>
        <w:numPr>
          <w:ilvl w:val="0"/>
          <w:numId w:val="4"/>
        </w:numPr>
      </w:pPr>
      <w:r w:rsidRPr="005C4AFA">
        <w:rPr>
          <w:b/>
          <w:bCs/>
        </w:rPr>
        <w:t>Proxy</w:t>
      </w:r>
      <w:r w:rsidRPr="005C4AFA">
        <w:t xml:space="preserve"> – Placeholder or controller for another object</w:t>
      </w:r>
    </w:p>
    <w:p w14:paraId="657CB28F" w14:textId="77777777" w:rsidR="005C4AFA" w:rsidRPr="005C4AFA" w:rsidRDefault="005C4AFA" w:rsidP="005C4AFA">
      <w:r w:rsidRPr="005C4AFA">
        <w:rPr>
          <w:rFonts w:ascii="Segoe UI Emoji" w:hAnsi="Segoe UI Emoji" w:cs="Segoe UI Emoji"/>
        </w:rPr>
        <w:lastRenderedPageBreak/>
        <w:t>📌</w:t>
      </w:r>
      <w:r w:rsidRPr="005C4AFA">
        <w:t xml:space="preserve"> </w:t>
      </w:r>
      <w:r w:rsidRPr="005C4AFA">
        <w:rPr>
          <w:i/>
          <w:iCs/>
        </w:rPr>
        <w:t>When to use:</w:t>
      </w:r>
      <w:r w:rsidRPr="005C4AFA">
        <w:br/>
        <w:t>When you want to organize relationships or reduce coupling between components.</w:t>
      </w:r>
    </w:p>
    <w:p w14:paraId="7BDB0065" w14:textId="77777777" w:rsidR="005C4AFA" w:rsidRPr="005C4AFA" w:rsidRDefault="005C4AFA" w:rsidP="005C4AFA">
      <w:r w:rsidRPr="005C4AFA">
        <w:pict w14:anchorId="0CB3F0E4">
          <v:rect id="_x0000_i1038" style="width:0;height:1.5pt" o:hralign="center" o:hrstd="t" o:hr="t" fillcolor="#a0a0a0" stroked="f"/>
        </w:pict>
      </w:r>
    </w:p>
    <w:p w14:paraId="1BAB2AD7" w14:textId="77777777" w:rsidR="005C4AFA" w:rsidRPr="005C4AFA" w:rsidRDefault="005C4AFA" w:rsidP="005C4AFA">
      <w:pPr>
        <w:rPr>
          <w:b/>
          <w:bCs/>
        </w:rPr>
      </w:pPr>
      <w:r w:rsidRPr="005C4AFA">
        <w:rPr>
          <w:b/>
          <w:bCs/>
        </w:rPr>
        <w:t>3️</w:t>
      </w:r>
      <w:r w:rsidRPr="005C4AFA">
        <w:rPr>
          <w:rFonts w:ascii="Segoe UI Symbol" w:hAnsi="Segoe UI Symbol" w:cs="Segoe UI Symbol"/>
          <w:b/>
          <w:bCs/>
        </w:rPr>
        <w:t>⃣</w:t>
      </w:r>
      <w:r w:rsidRPr="005C4AFA">
        <w:rPr>
          <w:b/>
          <w:bCs/>
        </w:rPr>
        <w:t xml:space="preserve"> </w:t>
      </w:r>
      <w:proofErr w:type="spellStart"/>
      <w:r w:rsidRPr="005C4AFA">
        <w:rPr>
          <w:b/>
          <w:bCs/>
        </w:rPr>
        <w:t>Behavioral</w:t>
      </w:r>
      <w:proofErr w:type="spellEnd"/>
      <w:r w:rsidRPr="005C4AFA">
        <w:rPr>
          <w:b/>
          <w:bCs/>
        </w:rPr>
        <w:t xml:space="preserve"> Patterns</w:t>
      </w:r>
    </w:p>
    <w:p w14:paraId="10972F3C" w14:textId="77777777" w:rsidR="005C4AFA" w:rsidRPr="005C4AFA" w:rsidRDefault="005C4AFA" w:rsidP="005C4AFA">
      <w:r w:rsidRPr="005C4AFA">
        <w:rPr>
          <w:b/>
          <w:bCs/>
        </w:rPr>
        <w:t>Focus:</w:t>
      </w:r>
      <w:r w:rsidRPr="005C4AFA">
        <w:t xml:space="preserve"> </w:t>
      </w:r>
      <w:r w:rsidRPr="005C4AFA">
        <w:rPr>
          <w:i/>
          <w:iCs/>
        </w:rPr>
        <w:t>How objects communicate and behave</w:t>
      </w:r>
      <w:r w:rsidRPr="005C4AFA">
        <w:br/>
      </w:r>
      <w:r w:rsidRPr="005C4AFA">
        <w:rPr>
          <w:b/>
          <w:bCs/>
        </w:rPr>
        <w:t>Goal:</w:t>
      </w:r>
      <w:r w:rsidRPr="005C4AFA">
        <w:t xml:space="preserve"> Define responsibility and communication cleanly.</w:t>
      </w:r>
    </w:p>
    <w:p w14:paraId="12FBBBF5" w14:textId="77777777" w:rsidR="005C4AFA" w:rsidRPr="005C4AFA" w:rsidRDefault="005C4AFA" w:rsidP="005C4AFA">
      <w:pPr>
        <w:rPr>
          <w:b/>
          <w:bCs/>
        </w:rPr>
      </w:pPr>
      <w:r w:rsidRPr="005C4AFA">
        <w:rPr>
          <w:b/>
          <w:bCs/>
        </w:rPr>
        <w:t>Subtypes (</w:t>
      </w:r>
      <w:proofErr w:type="spellStart"/>
      <w:r w:rsidRPr="005C4AFA">
        <w:rPr>
          <w:b/>
          <w:bCs/>
        </w:rPr>
        <w:t>Behavioral</w:t>
      </w:r>
      <w:proofErr w:type="spellEnd"/>
      <w:r w:rsidRPr="005C4AFA">
        <w:rPr>
          <w:b/>
          <w:bCs/>
        </w:rPr>
        <w:t>)</w:t>
      </w:r>
    </w:p>
    <w:p w14:paraId="5E667175" w14:textId="77777777" w:rsidR="005C4AFA" w:rsidRPr="005C4AFA" w:rsidRDefault="005C4AFA" w:rsidP="005C4AFA">
      <w:pPr>
        <w:numPr>
          <w:ilvl w:val="0"/>
          <w:numId w:val="5"/>
        </w:numPr>
      </w:pPr>
      <w:r w:rsidRPr="005C4AFA">
        <w:rPr>
          <w:b/>
          <w:bCs/>
        </w:rPr>
        <w:t>Observer</w:t>
      </w:r>
      <w:r w:rsidRPr="005C4AFA">
        <w:t xml:space="preserve"> – One-to-many dependency (event listeners)</w:t>
      </w:r>
    </w:p>
    <w:p w14:paraId="1B1B6BF9" w14:textId="77777777" w:rsidR="005C4AFA" w:rsidRPr="005C4AFA" w:rsidRDefault="005C4AFA" w:rsidP="005C4AFA">
      <w:pPr>
        <w:numPr>
          <w:ilvl w:val="0"/>
          <w:numId w:val="5"/>
        </w:numPr>
      </w:pPr>
      <w:r w:rsidRPr="005C4AFA">
        <w:rPr>
          <w:b/>
          <w:bCs/>
        </w:rPr>
        <w:t>Strategy</w:t>
      </w:r>
      <w:r w:rsidRPr="005C4AFA">
        <w:t xml:space="preserve"> – Swap algorithms at runtime</w:t>
      </w:r>
    </w:p>
    <w:p w14:paraId="0609FA77" w14:textId="77777777" w:rsidR="005C4AFA" w:rsidRPr="005C4AFA" w:rsidRDefault="005C4AFA" w:rsidP="005C4AFA">
      <w:pPr>
        <w:numPr>
          <w:ilvl w:val="0"/>
          <w:numId w:val="5"/>
        </w:numPr>
      </w:pPr>
      <w:r w:rsidRPr="005C4AFA">
        <w:rPr>
          <w:b/>
          <w:bCs/>
        </w:rPr>
        <w:t>Command</w:t>
      </w:r>
      <w:r w:rsidRPr="005C4AFA">
        <w:t xml:space="preserve"> – Encapsulate requests as objects</w:t>
      </w:r>
    </w:p>
    <w:p w14:paraId="47DA53E3" w14:textId="77777777" w:rsidR="005C4AFA" w:rsidRPr="005C4AFA" w:rsidRDefault="005C4AFA" w:rsidP="005C4AFA">
      <w:pPr>
        <w:numPr>
          <w:ilvl w:val="0"/>
          <w:numId w:val="5"/>
        </w:numPr>
      </w:pPr>
      <w:r w:rsidRPr="005C4AFA">
        <w:rPr>
          <w:b/>
          <w:bCs/>
        </w:rPr>
        <w:t>State</w:t>
      </w:r>
      <w:r w:rsidRPr="005C4AFA">
        <w:t xml:space="preserve"> – Change </w:t>
      </w:r>
      <w:proofErr w:type="spellStart"/>
      <w:r w:rsidRPr="005C4AFA">
        <w:t>behavior</w:t>
      </w:r>
      <w:proofErr w:type="spellEnd"/>
      <w:r w:rsidRPr="005C4AFA">
        <w:t xml:space="preserve"> when internal state changes</w:t>
      </w:r>
    </w:p>
    <w:p w14:paraId="1DD10F32" w14:textId="77777777" w:rsidR="005C4AFA" w:rsidRPr="005C4AFA" w:rsidRDefault="005C4AFA" w:rsidP="005C4AFA">
      <w:pPr>
        <w:numPr>
          <w:ilvl w:val="0"/>
          <w:numId w:val="5"/>
        </w:numPr>
      </w:pPr>
      <w:r w:rsidRPr="005C4AFA">
        <w:rPr>
          <w:b/>
          <w:bCs/>
        </w:rPr>
        <w:t>Iterator</w:t>
      </w:r>
      <w:r w:rsidRPr="005C4AFA">
        <w:t xml:space="preserve"> – Traverse collections without exposing internals</w:t>
      </w:r>
    </w:p>
    <w:p w14:paraId="7840C1EF" w14:textId="77777777" w:rsidR="005C4AFA" w:rsidRPr="005C4AFA" w:rsidRDefault="005C4AFA" w:rsidP="005C4AFA">
      <w:pPr>
        <w:numPr>
          <w:ilvl w:val="0"/>
          <w:numId w:val="5"/>
        </w:numPr>
      </w:pPr>
      <w:r w:rsidRPr="005C4AFA">
        <w:rPr>
          <w:b/>
          <w:bCs/>
        </w:rPr>
        <w:t>Mediator</w:t>
      </w:r>
      <w:r w:rsidRPr="005C4AFA">
        <w:t xml:space="preserve"> – Centralize complex communication</w:t>
      </w:r>
    </w:p>
    <w:p w14:paraId="675CE6AE" w14:textId="77777777" w:rsidR="005C4AFA" w:rsidRPr="005C4AFA" w:rsidRDefault="005C4AFA" w:rsidP="005C4AFA">
      <w:pPr>
        <w:numPr>
          <w:ilvl w:val="0"/>
          <w:numId w:val="5"/>
        </w:numPr>
      </w:pPr>
      <w:r w:rsidRPr="005C4AFA">
        <w:rPr>
          <w:b/>
          <w:bCs/>
        </w:rPr>
        <w:t>Memento</w:t>
      </w:r>
      <w:r w:rsidRPr="005C4AFA">
        <w:t xml:space="preserve"> – Capture and restore object state</w:t>
      </w:r>
    </w:p>
    <w:p w14:paraId="720AA0F6" w14:textId="77777777" w:rsidR="005C4AFA" w:rsidRPr="005C4AFA" w:rsidRDefault="005C4AFA" w:rsidP="005C4AFA">
      <w:pPr>
        <w:numPr>
          <w:ilvl w:val="0"/>
          <w:numId w:val="5"/>
        </w:numPr>
      </w:pPr>
      <w:r w:rsidRPr="005C4AFA">
        <w:rPr>
          <w:b/>
          <w:bCs/>
        </w:rPr>
        <w:t>Chain of Responsibility</w:t>
      </w:r>
      <w:r w:rsidRPr="005C4AFA">
        <w:t xml:space="preserve"> – Pass request along a chain</w:t>
      </w:r>
    </w:p>
    <w:p w14:paraId="1CCDF1F5" w14:textId="77777777" w:rsidR="005C4AFA" w:rsidRPr="005C4AFA" w:rsidRDefault="005C4AFA" w:rsidP="005C4AFA">
      <w:pPr>
        <w:numPr>
          <w:ilvl w:val="0"/>
          <w:numId w:val="5"/>
        </w:numPr>
      </w:pPr>
      <w:r w:rsidRPr="005C4AFA">
        <w:rPr>
          <w:b/>
          <w:bCs/>
        </w:rPr>
        <w:t>Template Method</w:t>
      </w:r>
      <w:r w:rsidRPr="005C4AFA">
        <w:t xml:space="preserve"> – Define algorithm skeleton, let subclasses fill steps</w:t>
      </w:r>
    </w:p>
    <w:p w14:paraId="23C80FC2" w14:textId="77777777" w:rsidR="005C4AFA" w:rsidRPr="005C4AFA" w:rsidRDefault="005C4AFA" w:rsidP="005C4AFA">
      <w:pPr>
        <w:numPr>
          <w:ilvl w:val="0"/>
          <w:numId w:val="5"/>
        </w:numPr>
      </w:pPr>
      <w:r w:rsidRPr="005C4AFA">
        <w:rPr>
          <w:b/>
          <w:bCs/>
        </w:rPr>
        <w:t>Visitor</w:t>
      </w:r>
      <w:r w:rsidRPr="005C4AFA">
        <w:t xml:space="preserve"> – Add new operations without changing objects</w:t>
      </w:r>
    </w:p>
    <w:p w14:paraId="6AA4C4D4" w14:textId="6539FBC5" w:rsidR="00090139" w:rsidRDefault="005C4AFA">
      <w:pPr>
        <w:sectPr w:rsidR="00090139" w:rsidSect="00C85AE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5C4AFA">
        <w:rPr>
          <w:rFonts w:ascii="Segoe UI Emoji" w:hAnsi="Segoe UI Emoji" w:cs="Segoe UI Emoji"/>
        </w:rPr>
        <w:t>📌</w:t>
      </w:r>
      <w:r w:rsidRPr="005C4AFA">
        <w:t xml:space="preserve"> </w:t>
      </w:r>
      <w:r w:rsidRPr="005C4AFA">
        <w:rPr>
          <w:i/>
          <w:iCs/>
        </w:rPr>
        <w:t>When to use:</w:t>
      </w:r>
      <w:r w:rsidRPr="005C4AFA">
        <w:br/>
        <w:t xml:space="preserve">When logic depends on interaction, workflows, or changing </w:t>
      </w:r>
      <w:proofErr w:type="spellStart"/>
      <w:r w:rsidRPr="005C4AFA">
        <w:t>behavio</w:t>
      </w:r>
      <w:r w:rsidR="00A80672">
        <w:t>r</w:t>
      </w:r>
      <w:proofErr w:type="spellEnd"/>
    </w:p>
    <w:p w14:paraId="2A52538B" w14:textId="77777777" w:rsidR="001337ED" w:rsidRDefault="001337ED"/>
    <w:p w14:paraId="6DED78E7" w14:textId="3127066A" w:rsidR="00AE37E7" w:rsidRPr="00764925" w:rsidRDefault="00AE37E7">
      <w:pPr>
        <w:rPr>
          <w:b/>
          <w:bCs/>
          <w:color w:val="ED7D31" w:themeColor="accent2"/>
          <w:sz w:val="32"/>
          <w:szCs w:val="32"/>
        </w:rPr>
      </w:pPr>
      <w:r w:rsidRPr="00764925">
        <w:rPr>
          <w:b/>
          <w:bCs/>
          <w:color w:val="ED7D31" w:themeColor="accent2"/>
          <w:sz w:val="32"/>
          <w:szCs w:val="32"/>
        </w:rPr>
        <w:t>Java Mapping + Real-World Analogy</w:t>
      </w:r>
    </w:p>
    <w:p w14:paraId="6FDEA0E6" w14:textId="77777777" w:rsidR="002666A7" w:rsidRPr="002666A7" w:rsidRDefault="002666A7" w:rsidP="002666A7">
      <w:pPr>
        <w:rPr>
          <w:b/>
          <w:bCs/>
        </w:rPr>
      </w:pPr>
      <w:r w:rsidRPr="002666A7">
        <w:rPr>
          <w:b/>
          <w:bCs/>
        </w:rPr>
        <w:t>1️</w:t>
      </w:r>
      <w:r w:rsidRPr="002666A7">
        <w:rPr>
          <w:rFonts w:ascii="Segoe UI Symbol" w:hAnsi="Segoe UI Symbol" w:cs="Segoe UI Symbol"/>
          <w:b/>
          <w:bCs/>
        </w:rPr>
        <w:t>⃣</w:t>
      </w:r>
      <w:r w:rsidRPr="002666A7">
        <w:rPr>
          <w:b/>
          <w:bCs/>
        </w:rPr>
        <w:t xml:space="preserve"> Creational Patterns</w:t>
      </w:r>
    </w:p>
    <w:p w14:paraId="4ACF8B9E" w14:textId="77777777" w:rsidR="002666A7" w:rsidRPr="002666A7" w:rsidRDefault="002666A7" w:rsidP="002666A7">
      <w:r w:rsidRPr="002666A7">
        <w:rPr>
          <w:b/>
          <w:bCs/>
        </w:rPr>
        <w:t>Goal:</w:t>
      </w:r>
      <w:r w:rsidRPr="002666A7">
        <w:t xml:space="preserve"> </w:t>
      </w:r>
      <w:r w:rsidRPr="002666A7">
        <w:rPr>
          <w:i/>
          <w:iCs/>
        </w:rPr>
        <w:t>How objects are created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225"/>
        <w:gridCol w:w="4125"/>
      </w:tblGrid>
      <w:tr w:rsidR="002666A7" w:rsidRPr="002666A7" w14:paraId="31B72146" w14:textId="77777777" w:rsidTr="00157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CF33A" w14:textId="77777777" w:rsidR="002666A7" w:rsidRPr="002666A7" w:rsidRDefault="002666A7" w:rsidP="002666A7">
            <w:pPr>
              <w:rPr>
                <w:b/>
                <w:bCs/>
              </w:rPr>
            </w:pPr>
            <w:r w:rsidRPr="002666A7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1BBC6A3" w14:textId="77777777" w:rsidR="002666A7" w:rsidRPr="002666A7" w:rsidRDefault="002666A7" w:rsidP="002666A7">
            <w:pPr>
              <w:rPr>
                <w:b/>
                <w:bCs/>
              </w:rPr>
            </w:pPr>
            <w:r w:rsidRPr="002666A7">
              <w:rPr>
                <w:b/>
                <w:bCs/>
              </w:rPr>
              <w:t>Java Example</w:t>
            </w:r>
          </w:p>
        </w:tc>
        <w:tc>
          <w:tcPr>
            <w:tcW w:w="0" w:type="auto"/>
            <w:vAlign w:val="center"/>
            <w:hideMark/>
          </w:tcPr>
          <w:p w14:paraId="1BC00CC8" w14:textId="77777777" w:rsidR="002666A7" w:rsidRPr="002666A7" w:rsidRDefault="002666A7" w:rsidP="002666A7">
            <w:pPr>
              <w:rPr>
                <w:b/>
                <w:bCs/>
              </w:rPr>
            </w:pPr>
            <w:r w:rsidRPr="002666A7">
              <w:rPr>
                <w:b/>
                <w:bCs/>
              </w:rPr>
              <w:t>Real-World Analogy</w:t>
            </w:r>
          </w:p>
        </w:tc>
      </w:tr>
      <w:tr w:rsidR="002666A7" w:rsidRPr="002666A7" w14:paraId="44949F11" w14:textId="77777777" w:rsidTr="00157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4DA3" w14:textId="77777777" w:rsidR="002666A7" w:rsidRPr="002666A7" w:rsidRDefault="002666A7" w:rsidP="002666A7">
            <w:r w:rsidRPr="002666A7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43A3482F" w14:textId="77777777" w:rsidR="002666A7" w:rsidRPr="002666A7" w:rsidRDefault="002666A7" w:rsidP="002666A7">
            <w:proofErr w:type="spellStart"/>
            <w:r w:rsidRPr="002666A7">
              <w:t>Runtime.getRuntime</w:t>
            </w:r>
            <w:proofErr w:type="spellEnd"/>
            <w:r w:rsidRPr="002666A7">
              <w:t>()</w:t>
            </w:r>
          </w:p>
        </w:tc>
        <w:tc>
          <w:tcPr>
            <w:tcW w:w="0" w:type="auto"/>
            <w:vAlign w:val="center"/>
            <w:hideMark/>
          </w:tcPr>
          <w:p w14:paraId="6A150CB0" w14:textId="77777777" w:rsidR="002666A7" w:rsidRPr="002666A7" w:rsidRDefault="002666A7" w:rsidP="002666A7">
            <w:r w:rsidRPr="002666A7">
              <w:t>One president of a country</w:t>
            </w:r>
          </w:p>
        </w:tc>
      </w:tr>
      <w:tr w:rsidR="002666A7" w:rsidRPr="002666A7" w14:paraId="602DF8EB" w14:textId="77777777" w:rsidTr="00157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34EE" w14:textId="77777777" w:rsidR="002666A7" w:rsidRPr="002666A7" w:rsidRDefault="002666A7" w:rsidP="002666A7">
            <w:r w:rsidRPr="002666A7">
              <w:rPr>
                <w:b/>
                <w:bCs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6DA65B8F" w14:textId="77777777" w:rsidR="002666A7" w:rsidRPr="002666A7" w:rsidRDefault="002666A7" w:rsidP="002666A7">
            <w:proofErr w:type="spellStart"/>
            <w:r w:rsidRPr="002666A7">
              <w:t>Calendar.getInstance</w:t>
            </w:r>
            <w:proofErr w:type="spellEnd"/>
            <w:r w:rsidRPr="002666A7">
              <w:t>()</w:t>
            </w:r>
          </w:p>
        </w:tc>
        <w:tc>
          <w:tcPr>
            <w:tcW w:w="0" w:type="auto"/>
            <w:vAlign w:val="center"/>
            <w:hideMark/>
          </w:tcPr>
          <w:p w14:paraId="221379A2" w14:textId="77777777" w:rsidR="002666A7" w:rsidRPr="002666A7" w:rsidRDefault="002666A7" w:rsidP="002666A7">
            <w:r w:rsidRPr="002666A7">
              <w:t>Pizza shop deciding which pizza to make</w:t>
            </w:r>
          </w:p>
        </w:tc>
      </w:tr>
      <w:tr w:rsidR="002666A7" w:rsidRPr="002666A7" w14:paraId="660B2D81" w14:textId="77777777" w:rsidTr="00157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2AA2" w14:textId="77777777" w:rsidR="002666A7" w:rsidRPr="002666A7" w:rsidRDefault="002666A7" w:rsidP="002666A7">
            <w:r w:rsidRPr="002666A7">
              <w:rPr>
                <w:b/>
                <w:bCs/>
              </w:rPr>
              <w:lastRenderedPageBreak/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1A776BD6" w14:textId="77777777" w:rsidR="002666A7" w:rsidRPr="002666A7" w:rsidRDefault="002666A7" w:rsidP="002666A7">
            <w:proofErr w:type="spellStart"/>
            <w:r w:rsidRPr="002666A7">
              <w:t>DocumentBuilderFactory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0A231" w14:textId="77777777" w:rsidR="002666A7" w:rsidRPr="002666A7" w:rsidRDefault="002666A7" w:rsidP="002666A7">
            <w:r w:rsidRPr="002666A7">
              <w:t>Furniture store selling matching sofa + chair</w:t>
            </w:r>
          </w:p>
        </w:tc>
      </w:tr>
      <w:tr w:rsidR="002666A7" w:rsidRPr="002666A7" w14:paraId="3ED05E94" w14:textId="77777777" w:rsidTr="00157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A9DE" w14:textId="77777777" w:rsidR="002666A7" w:rsidRPr="002666A7" w:rsidRDefault="002666A7" w:rsidP="002666A7">
            <w:r w:rsidRPr="002666A7">
              <w:rPr>
                <w:b/>
                <w:bCs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33CA9B17" w14:textId="77777777" w:rsidR="002666A7" w:rsidRPr="002666A7" w:rsidRDefault="002666A7" w:rsidP="002666A7">
            <w:r w:rsidRPr="002666A7">
              <w:t xml:space="preserve">StringBuilder, </w:t>
            </w:r>
            <w:proofErr w:type="spellStart"/>
            <w:r w:rsidRPr="002666A7">
              <w:t>AlertDialog.Builder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C9B57" w14:textId="77777777" w:rsidR="002666A7" w:rsidRPr="002666A7" w:rsidRDefault="002666A7" w:rsidP="002666A7">
            <w:r w:rsidRPr="002666A7">
              <w:t>Ordering a custom burger</w:t>
            </w:r>
          </w:p>
        </w:tc>
      </w:tr>
      <w:tr w:rsidR="002666A7" w:rsidRPr="002666A7" w14:paraId="23E8E02F" w14:textId="77777777" w:rsidTr="00157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24E9" w14:textId="77777777" w:rsidR="002666A7" w:rsidRPr="002666A7" w:rsidRDefault="002666A7" w:rsidP="002666A7">
            <w:r w:rsidRPr="002666A7">
              <w:rPr>
                <w:b/>
                <w:bCs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14:paraId="7199F3FB" w14:textId="77777777" w:rsidR="002666A7" w:rsidRPr="002666A7" w:rsidRDefault="002666A7" w:rsidP="002666A7">
            <w:proofErr w:type="spellStart"/>
            <w:r w:rsidRPr="002666A7">
              <w:t>Object.clone</w:t>
            </w:r>
            <w:proofErr w:type="spellEnd"/>
            <w:r w:rsidRPr="002666A7">
              <w:t>()</w:t>
            </w:r>
          </w:p>
        </w:tc>
        <w:tc>
          <w:tcPr>
            <w:tcW w:w="0" w:type="auto"/>
            <w:vAlign w:val="center"/>
            <w:hideMark/>
          </w:tcPr>
          <w:p w14:paraId="3A31CF42" w14:textId="77777777" w:rsidR="002666A7" w:rsidRPr="002666A7" w:rsidRDefault="002666A7" w:rsidP="002666A7">
            <w:r w:rsidRPr="002666A7">
              <w:t>Photocopying a document</w:t>
            </w:r>
          </w:p>
        </w:tc>
      </w:tr>
    </w:tbl>
    <w:p w14:paraId="43F26717" w14:textId="77777777" w:rsidR="00AE37E7" w:rsidRDefault="00AE37E7"/>
    <w:p w14:paraId="7D53E075" w14:textId="77777777" w:rsidR="00190DC4" w:rsidRPr="00190DC4" w:rsidRDefault="00190DC4" w:rsidP="00190DC4">
      <w:pPr>
        <w:rPr>
          <w:b/>
          <w:bCs/>
        </w:rPr>
      </w:pPr>
      <w:r w:rsidRPr="00190DC4">
        <w:rPr>
          <w:b/>
          <w:bCs/>
        </w:rPr>
        <w:t>2️</w:t>
      </w:r>
      <w:r w:rsidRPr="00190DC4">
        <w:rPr>
          <w:rFonts w:ascii="Segoe UI Symbol" w:hAnsi="Segoe UI Symbol" w:cs="Segoe UI Symbol"/>
          <w:b/>
          <w:bCs/>
        </w:rPr>
        <w:t>⃣</w:t>
      </w:r>
      <w:r w:rsidRPr="00190DC4">
        <w:rPr>
          <w:b/>
          <w:bCs/>
        </w:rPr>
        <w:t xml:space="preserve"> Structural Patterns</w:t>
      </w:r>
    </w:p>
    <w:p w14:paraId="15D6F572" w14:textId="77777777" w:rsidR="00190DC4" w:rsidRPr="00190DC4" w:rsidRDefault="00190DC4" w:rsidP="00190DC4">
      <w:r w:rsidRPr="00190DC4">
        <w:rPr>
          <w:b/>
          <w:bCs/>
        </w:rPr>
        <w:t>Goal:</w:t>
      </w:r>
      <w:r w:rsidRPr="00190DC4">
        <w:t xml:space="preserve"> </w:t>
      </w:r>
      <w:r w:rsidRPr="00190DC4">
        <w:rPr>
          <w:i/>
          <w:iCs/>
        </w:rPr>
        <w:t>How objects are composed</w:t>
      </w:r>
    </w:p>
    <w:tbl>
      <w:tblPr>
        <w:tblW w:w="74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126"/>
        <w:gridCol w:w="2997"/>
      </w:tblGrid>
      <w:tr w:rsidR="00190DC4" w:rsidRPr="00190DC4" w14:paraId="527E2E6C" w14:textId="77777777" w:rsidTr="001817AB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569FE" w14:textId="77777777" w:rsidR="00190DC4" w:rsidRPr="00190DC4" w:rsidRDefault="00190DC4" w:rsidP="00190DC4">
            <w:pPr>
              <w:rPr>
                <w:b/>
                <w:bCs/>
              </w:rPr>
            </w:pPr>
            <w:r w:rsidRPr="00190DC4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7E00A77" w14:textId="77777777" w:rsidR="00190DC4" w:rsidRPr="00190DC4" w:rsidRDefault="00190DC4" w:rsidP="00190DC4">
            <w:pPr>
              <w:rPr>
                <w:b/>
                <w:bCs/>
              </w:rPr>
            </w:pPr>
            <w:r w:rsidRPr="00190DC4">
              <w:rPr>
                <w:b/>
                <w:bCs/>
              </w:rPr>
              <w:t>Java Example</w:t>
            </w:r>
          </w:p>
        </w:tc>
        <w:tc>
          <w:tcPr>
            <w:tcW w:w="0" w:type="auto"/>
            <w:vAlign w:val="center"/>
            <w:hideMark/>
          </w:tcPr>
          <w:p w14:paraId="78FE6539" w14:textId="77777777" w:rsidR="00190DC4" w:rsidRPr="00190DC4" w:rsidRDefault="00190DC4" w:rsidP="00190DC4">
            <w:pPr>
              <w:rPr>
                <w:b/>
                <w:bCs/>
              </w:rPr>
            </w:pPr>
            <w:r w:rsidRPr="00190DC4">
              <w:rPr>
                <w:b/>
                <w:bCs/>
              </w:rPr>
              <w:t>Real-World Analogy</w:t>
            </w:r>
          </w:p>
        </w:tc>
      </w:tr>
      <w:tr w:rsidR="00190DC4" w:rsidRPr="00190DC4" w14:paraId="6752D8B4" w14:textId="77777777" w:rsidTr="001817A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DC7C2AB" w14:textId="77777777" w:rsidR="00190DC4" w:rsidRPr="00190DC4" w:rsidRDefault="00190DC4" w:rsidP="00190DC4">
            <w:r w:rsidRPr="00190DC4">
              <w:rPr>
                <w:b/>
                <w:bCs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0384075F" w14:textId="77777777" w:rsidR="00190DC4" w:rsidRPr="00190DC4" w:rsidRDefault="00190DC4" w:rsidP="00190DC4">
            <w:proofErr w:type="spellStart"/>
            <w:r w:rsidRPr="00190DC4">
              <w:t>Arrays.asList</w:t>
            </w:r>
            <w:proofErr w:type="spellEnd"/>
            <w:r w:rsidRPr="00190DC4">
              <w:t>()</w:t>
            </w:r>
          </w:p>
        </w:tc>
        <w:tc>
          <w:tcPr>
            <w:tcW w:w="0" w:type="auto"/>
            <w:vAlign w:val="center"/>
            <w:hideMark/>
          </w:tcPr>
          <w:p w14:paraId="7B1B748A" w14:textId="77777777" w:rsidR="00190DC4" w:rsidRPr="00190DC4" w:rsidRDefault="00190DC4" w:rsidP="00190DC4">
            <w:r w:rsidRPr="00190DC4">
              <w:t>Power plug adapter</w:t>
            </w:r>
          </w:p>
        </w:tc>
      </w:tr>
      <w:tr w:rsidR="00190DC4" w:rsidRPr="00190DC4" w14:paraId="06BFE305" w14:textId="77777777" w:rsidTr="001817A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05053EB" w14:textId="77777777" w:rsidR="00190DC4" w:rsidRPr="00190DC4" w:rsidRDefault="00190DC4" w:rsidP="00190DC4">
            <w:r w:rsidRPr="00190DC4">
              <w:rPr>
                <w:b/>
                <w:bCs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54B0591A" w14:textId="77777777" w:rsidR="00190DC4" w:rsidRPr="00190DC4" w:rsidRDefault="00190DC4" w:rsidP="00190DC4">
            <w:r w:rsidRPr="00190DC4">
              <w:t>JDBC (Driver + Connection)</w:t>
            </w:r>
          </w:p>
        </w:tc>
        <w:tc>
          <w:tcPr>
            <w:tcW w:w="0" w:type="auto"/>
            <w:vAlign w:val="center"/>
            <w:hideMark/>
          </w:tcPr>
          <w:p w14:paraId="0C5728AB" w14:textId="77777777" w:rsidR="00190DC4" w:rsidRPr="00190DC4" w:rsidRDefault="00190DC4" w:rsidP="00190DC4">
            <w:r w:rsidRPr="00190DC4">
              <w:t>Remote &amp; TV</w:t>
            </w:r>
          </w:p>
        </w:tc>
      </w:tr>
      <w:tr w:rsidR="00190DC4" w:rsidRPr="00190DC4" w14:paraId="7C246F23" w14:textId="77777777" w:rsidTr="001817A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0A74E174" w14:textId="77777777" w:rsidR="00190DC4" w:rsidRPr="00190DC4" w:rsidRDefault="00190DC4" w:rsidP="00190DC4">
            <w:r w:rsidRPr="00190DC4">
              <w:rPr>
                <w:b/>
                <w:bCs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40F9E02E" w14:textId="77777777" w:rsidR="00190DC4" w:rsidRPr="00190DC4" w:rsidRDefault="00190DC4" w:rsidP="00190DC4">
            <w:r w:rsidRPr="00190DC4">
              <w:t>Swing containers</w:t>
            </w:r>
          </w:p>
        </w:tc>
        <w:tc>
          <w:tcPr>
            <w:tcW w:w="0" w:type="auto"/>
            <w:vAlign w:val="center"/>
            <w:hideMark/>
          </w:tcPr>
          <w:p w14:paraId="4D1A11A9" w14:textId="77777777" w:rsidR="00190DC4" w:rsidRPr="00190DC4" w:rsidRDefault="00190DC4" w:rsidP="00190DC4">
            <w:r w:rsidRPr="00190DC4">
              <w:t>Folder &amp; files</w:t>
            </w:r>
          </w:p>
        </w:tc>
      </w:tr>
      <w:tr w:rsidR="00190DC4" w:rsidRPr="00190DC4" w14:paraId="47613F86" w14:textId="77777777" w:rsidTr="001817A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CC87D64" w14:textId="77777777" w:rsidR="00190DC4" w:rsidRPr="00190DC4" w:rsidRDefault="00190DC4" w:rsidP="00190DC4">
            <w:r w:rsidRPr="00190DC4">
              <w:rPr>
                <w:b/>
                <w:bCs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527F198D" w14:textId="77777777" w:rsidR="00190DC4" w:rsidRPr="00190DC4" w:rsidRDefault="00190DC4" w:rsidP="00190DC4">
            <w:proofErr w:type="spellStart"/>
            <w:r w:rsidRPr="00190DC4">
              <w:t>BufferedInputStream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42736" w14:textId="77777777" w:rsidR="00190DC4" w:rsidRPr="00190DC4" w:rsidRDefault="00190DC4" w:rsidP="00190DC4">
            <w:r w:rsidRPr="00190DC4">
              <w:t>Adding toppings to coffee</w:t>
            </w:r>
          </w:p>
        </w:tc>
      </w:tr>
      <w:tr w:rsidR="00190DC4" w:rsidRPr="00190DC4" w14:paraId="5B8B65DA" w14:textId="77777777" w:rsidTr="001817A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8CEC9B9" w14:textId="77777777" w:rsidR="00190DC4" w:rsidRPr="00190DC4" w:rsidRDefault="00190DC4" w:rsidP="00190DC4">
            <w:r w:rsidRPr="00190DC4">
              <w:rPr>
                <w:b/>
                <w:bCs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301DBA70" w14:textId="77777777" w:rsidR="00190DC4" w:rsidRPr="00190DC4" w:rsidRDefault="00190DC4" w:rsidP="00190DC4">
            <w:r w:rsidRPr="00190DC4">
              <w:t>SLF4J logging API</w:t>
            </w:r>
          </w:p>
        </w:tc>
        <w:tc>
          <w:tcPr>
            <w:tcW w:w="0" w:type="auto"/>
            <w:vAlign w:val="center"/>
            <w:hideMark/>
          </w:tcPr>
          <w:p w14:paraId="7F863AD1" w14:textId="77777777" w:rsidR="00190DC4" w:rsidRPr="00190DC4" w:rsidRDefault="00190DC4" w:rsidP="00190DC4">
            <w:r w:rsidRPr="00190DC4">
              <w:t>Hotel reception</w:t>
            </w:r>
          </w:p>
        </w:tc>
      </w:tr>
      <w:tr w:rsidR="00190DC4" w:rsidRPr="00190DC4" w14:paraId="3E164E88" w14:textId="77777777" w:rsidTr="001817A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0DCF34D7" w14:textId="77777777" w:rsidR="00190DC4" w:rsidRPr="00190DC4" w:rsidRDefault="00190DC4" w:rsidP="00190DC4">
            <w:r w:rsidRPr="00190DC4">
              <w:rPr>
                <w:b/>
                <w:bCs/>
              </w:rPr>
              <w:t>Flyweight</w:t>
            </w:r>
          </w:p>
        </w:tc>
        <w:tc>
          <w:tcPr>
            <w:tcW w:w="0" w:type="auto"/>
            <w:vAlign w:val="center"/>
            <w:hideMark/>
          </w:tcPr>
          <w:p w14:paraId="612ACB02" w14:textId="77777777" w:rsidR="00190DC4" w:rsidRPr="00190DC4" w:rsidRDefault="00190DC4" w:rsidP="00190DC4">
            <w:proofErr w:type="spellStart"/>
            <w:r w:rsidRPr="00190DC4">
              <w:t>Integer.valueOf</w:t>
            </w:r>
            <w:proofErr w:type="spellEnd"/>
            <w:r w:rsidRPr="00190DC4">
              <w:t>() cache</w:t>
            </w:r>
          </w:p>
        </w:tc>
        <w:tc>
          <w:tcPr>
            <w:tcW w:w="0" w:type="auto"/>
            <w:vAlign w:val="center"/>
            <w:hideMark/>
          </w:tcPr>
          <w:p w14:paraId="41BB00B1" w14:textId="77777777" w:rsidR="00190DC4" w:rsidRPr="00190DC4" w:rsidRDefault="00190DC4" w:rsidP="00190DC4">
            <w:r w:rsidRPr="00190DC4">
              <w:t>Sharing pens in office</w:t>
            </w:r>
          </w:p>
        </w:tc>
      </w:tr>
      <w:tr w:rsidR="00190DC4" w:rsidRPr="00190DC4" w14:paraId="3227541E" w14:textId="77777777" w:rsidTr="001817AB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8CF9523" w14:textId="77777777" w:rsidR="00190DC4" w:rsidRPr="00190DC4" w:rsidRDefault="00190DC4" w:rsidP="00190DC4">
            <w:r w:rsidRPr="00190DC4">
              <w:rPr>
                <w:b/>
                <w:bCs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4E9968D5" w14:textId="77777777" w:rsidR="00190DC4" w:rsidRPr="00190DC4" w:rsidRDefault="00190DC4" w:rsidP="00190DC4">
            <w:proofErr w:type="spellStart"/>
            <w:proofErr w:type="gramStart"/>
            <w:r w:rsidRPr="00190DC4">
              <w:t>java.lang</w:t>
            </w:r>
            <w:proofErr w:type="gramEnd"/>
            <w:r w:rsidRPr="00190DC4">
              <w:t>.</w:t>
            </w:r>
            <w:proofErr w:type="gramStart"/>
            <w:r w:rsidRPr="00190DC4">
              <w:t>reflect.Proxy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579CCD" w14:textId="77777777" w:rsidR="00190DC4" w:rsidRPr="00190DC4" w:rsidRDefault="00190DC4" w:rsidP="00190DC4">
            <w:r w:rsidRPr="00190DC4">
              <w:t>Credit card vs cash</w:t>
            </w:r>
          </w:p>
        </w:tc>
      </w:tr>
    </w:tbl>
    <w:p w14:paraId="3E7DF765" w14:textId="77777777" w:rsidR="002666A7" w:rsidRDefault="002666A7"/>
    <w:p w14:paraId="5BCAF286" w14:textId="77777777" w:rsidR="00190DC4" w:rsidRDefault="00190DC4"/>
    <w:p w14:paraId="70A24271" w14:textId="77777777" w:rsidR="00D115B3" w:rsidRPr="00D115B3" w:rsidRDefault="00D115B3" w:rsidP="00D115B3">
      <w:pPr>
        <w:rPr>
          <w:b/>
          <w:bCs/>
        </w:rPr>
      </w:pPr>
      <w:r w:rsidRPr="00D115B3">
        <w:rPr>
          <w:b/>
          <w:bCs/>
        </w:rPr>
        <w:t>3️</w:t>
      </w:r>
      <w:r w:rsidRPr="00D115B3">
        <w:rPr>
          <w:rFonts w:ascii="Segoe UI Symbol" w:hAnsi="Segoe UI Symbol" w:cs="Segoe UI Symbol"/>
          <w:b/>
          <w:bCs/>
        </w:rPr>
        <w:t>⃣</w:t>
      </w:r>
      <w:r w:rsidRPr="00D115B3">
        <w:rPr>
          <w:b/>
          <w:bCs/>
        </w:rPr>
        <w:t xml:space="preserve"> </w:t>
      </w:r>
      <w:proofErr w:type="spellStart"/>
      <w:r w:rsidRPr="00D115B3">
        <w:rPr>
          <w:b/>
          <w:bCs/>
        </w:rPr>
        <w:t>Behavioral</w:t>
      </w:r>
      <w:proofErr w:type="spellEnd"/>
      <w:r w:rsidRPr="00D115B3">
        <w:rPr>
          <w:b/>
          <w:bCs/>
        </w:rPr>
        <w:t xml:space="preserve"> Patterns</w:t>
      </w:r>
    </w:p>
    <w:p w14:paraId="1BDBE01D" w14:textId="77777777" w:rsidR="00D115B3" w:rsidRPr="00D115B3" w:rsidRDefault="00D115B3" w:rsidP="00D115B3">
      <w:r w:rsidRPr="00D115B3">
        <w:rPr>
          <w:b/>
          <w:bCs/>
        </w:rPr>
        <w:t>Goal:</w:t>
      </w:r>
      <w:r w:rsidRPr="00D115B3">
        <w:t xml:space="preserve"> </w:t>
      </w:r>
      <w:r w:rsidRPr="00D115B3">
        <w:rPr>
          <w:i/>
          <w:iCs/>
        </w:rPr>
        <w:t>How objects communicate</w:t>
      </w:r>
    </w:p>
    <w:tbl>
      <w:tblPr>
        <w:tblW w:w="77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1920"/>
        <w:gridCol w:w="2984"/>
      </w:tblGrid>
      <w:tr w:rsidR="00D115B3" w:rsidRPr="00D115B3" w14:paraId="6F8D9FAA" w14:textId="77777777" w:rsidTr="001C229C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C6506" w14:textId="77777777" w:rsidR="00D115B3" w:rsidRPr="00D115B3" w:rsidRDefault="00D115B3" w:rsidP="00D115B3">
            <w:pPr>
              <w:rPr>
                <w:b/>
                <w:bCs/>
              </w:rPr>
            </w:pPr>
            <w:r w:rsidRPr="00D115B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15C9283" w14:textId="77777777" w:rsidR="00D115B3" w:rsidRPr="00D115B3" w:rsidRDefault="00D115B3" w:rsidP="00D115B3">
            <w:pPr>
              <w:rPr>
                <w:b/>
                <w:bCs/>
              </w:rPr>
            </w:pPr>
            <w:r w:rsidRPr="00D115B3">
              <w:rPr>
                <w:b/>
                <w:bCs/>
              </w:rPr>
              <w:t>Java Example</w:t>
            </w:r>
          </w:p>
        </w:tc>
        <w:tc>
          <w:tcPr>
            <w:tcW w:w="0" w:type="auto"/>
            <w:vAlign w:val="center"/>
            <w:hideMark/>
          </w:tcPr>
          <w:p w14:paraId="676D84D4" w14:textId="77777777" w:rsidR="00D115B3" w:rsidRPr="00D115B3" w:rsidRDefault="00D115B3" w:rsidP="00D115B3">
            <w:pPr>
              <w:rPr>
                <w:b/>
                <w:bCs/>
              </w:rPr>
            </w:pPr>
            <w:r w:rsidRPr="00D115B3">
              <w:rPr>
                <w:b/>
                <w:bCs/>
              </w:rPr>
              <w:t>Real-World Analogy</w:t>
            </w:r>
          </w:p>
        </w:tc>
      </w:tr>
      <w:tr w:rsidR="00D115B3" w:rsidRPr="00D115B3" w14:paraId="5595967B" w14:textId="77777777" w:rsidTr="001C229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2733371E" w14:textId="77777777" w:rsidR="00D115B3" w:rsidRPr="00D115B3" w:rsidRDefault="00D115B3" w:rsidP="00D115B3">
            <w:r w:rsidRPr="00D115B3">
              <w:rPr>
                <w:b/>
                <w:bCs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72D64533" w14:textId="77777777" w:rsidR="00D115B3" w:rsidRPr="00D115B3" w:rsidRDefault="00D115B3" w:rsidP="00D115B3">
            <w:proofErr w:type="spellStart"/>
            <w:r w:rsidRPr="00D115B3">
              <w:t>EventListener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9A46C" w14:textId="77777777" w:rsidR="00D115B3" w:rsidRPr="00D115B3" w:rsidRDefault="00D115B3" w:rsidP="00D115B3">
            <w:r w:rsidRPr="00D115B3">
              <w:t>YouTube subscribers</w:t>
            </w:r>
          </w:p>
        </w:tc>
      </w:tr>
      <w:tr w:rsidR="00D115B3" w:rsidRPr="00D115B3" w14:paraId="5E4227BD" w14:textId="77777777" w:rsidTr="001C229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6BABEF4" w14:textId="77777777" w:rsidR="00D115B3" w:rsidRPr="00D115B3" w:rsidRDefault="00D115B3" w:rsidP="00D115B3">
            <w:r w:rsidRPr="00D115B3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53C816A" w14:textId="77777777" w:rsidR="00D115B3" w:rsidRPr="00D115B3" w:rsidRDefault="00D115B3" w:rsidP="00D115B3">
            <w:r w:rsidRPr="00D115B3">
              <w:t>Comparator</w:t>
            </w:r>
          </w:p>
        </w:tc>
        <w:tc>
          <w:tcPr>
            <w:tcW w:w="0" w:type="auto"/>
            <w:vAlign w:val="center"/>
            <w:hideMark/>
          </w:tcPr>
          <w:p w14:paraId="1D3D9321" w14:textId="77777777" w:rsidR="00D115B3" w:rsidRPr="00D115B3" w:rsidRDefault="00D115B3" w:rsidP="00D115B3">
            <w:r w:rsidRPr="00D115B3">
              <w:t>Choosing travel route</w:t>
            </w:r>
          </w:p>
        </w:tc>
      </w:tr>
      <w:tr w:rsidR="00D115B3" w:rsidRPr="00D115B3" w14:paraId="0656972B" w14:textId="77777777" w:rsidTr="001C229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2AFB53D4" w14:textId="77777777" w:rsidR="00D115B3" w:rsidRPr="00D115B3" w:rsidRDefault="00D115B3" w:rsidP="00D115B3">
            <w:r w:rsidRPr="00D115B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CBC183" w14:textId="77777777" w:rsidR="00D115B3" w:rsidRPr="00D115B3" w:rsidRDefault="00D115B3" w:rsidP="00D115B3">
            <w:r w:rsidRPr="00D115B3">
              <w:t>Runnable</w:t>
            </w:r>
          </w:p>
        </w:tc>
        <w:tc>
          <w:tcPr>
            <w:tcW w:w="0" w:type="auto"/>
            <w:vAlign w:val="center"/>
            <w:hideMark/>
          </w:tcPr>
          <w:p w14:paraId="51CB7BBB" w14:textId="77777777" w:rsidR="00D115B3" w:rsidRPr="00D115B3" w:rsidRDefault="00D115B3" w:rsidP="00D115B3">
            <w:r w:rsidRPr="00D115B3">
              <w:t>Remote control</w:t>
            </w:r>
          </w:p>
        </w:tc>
      </w:tr>
      <w:tr w:rsidR="00D115B3" w:rsidRPr="00D115B3" w14:paraId="528EC1AC" w14:textId="77777777" w:rsidTr="001C229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2F2051E" w14:textId="77777777" w:rsidR="00D115B3" w:rsidRPr="00D115B3" w:rsidRDefault="00D115B3" w:rsidP="00D115B3">
            <w:r w:rsidRPr="00D115B3">
              <w:rPr>
                <w:b/>
                <w:bCs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59BB2816" w14:textId="77777777" w:rsidR="00D115B3" w:rsidRPr="00D115B3" w:rsidRDefault="00D115B3" w:rsidP="00D115B3">
            <w:proofErr w:type="spellStart"/>
            <w:r w:rsidRPr="00D115B3">
              <w:t>Thread.State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DCC2D" w14:textId="77777777" w:rsidR="00D115B3" w:rsidRPr="00D115B3" w:rsidRDefault="00D115B3" w:rsidP="00D115B3">
            <w:r w:rsidRPr="00D115B3">
              <w:t>Traffic light</w:t>
            </w:r>
          </w:p>
        </w:tc>
      </w:tr>
      <w:tr w:rsidR="00D115B3" w:rsidRPr="00D115B3" w14:paraId="3BB87895" w14:textId="77777777" w:rsidTr="001C229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9A8CFE8" w14:textId="77777777" w:rsidR="00D115B3" w:rsidRPr="00D115B3" w:rsidRDefault="00D115B3" w:rsidP="00D115B3">
            <w:r w:rsidRPr="00D115B3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6C3CCAC0" w14:textId="77777777" w:rsidR="00D115B3" w:rsidRPr="00D115B3" w:rsidRDefault="00D115B3" w:rsidP="00D115B3">
            <w:r w:rsidRPr="00D115B3">
              <w:t>Iterator</w:t>
            </w:r>
          </w:p>
        </w:tc>
        <w:tc>
          <w:tcPr>
            <w:tcW w:w="0" w:type="auto"/>
            <w:vAlign w:val="center"/>
            <w:hideMark/>
          </w:tcPr>
          <w:p w14:paraId="733B0EEC" w14:textId="77777777" w:rsidR="00D115B3" w:rsidRPr="00D115B3" w:rsidRDefault="00D115B3" w:rsidP="00D115B3">
            <w:r w:rsidRPr="00D115B3">
              <w:t>TV channel switch</w:t>
            </w:r>
          </w:p>
        </w:tc>
      </w:tr>
      <w:tr w:rsidR="00D115B3" w:rsidRPr="00D115B3" w14:paraId="2CD0FEB8" w14:textId="77777777" w:rsidTr="001C229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2EF6C7EB" w14:textId="77777777" w:rsidR="00D115B3" w:rsidRPr="00D115B3" w:rsidRDefault="00D115B3" w:rsidP="00D115B3">
            <w:r w:rsidRPr="00D115B3">
              <w:rPr>
                <w:b/>
                <w:bCs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14:paraId="4C604967" w14:textId="77777777" w:rsidR="00D115B3" w:rsidRPr="00D115B3" w:rsidRDefault="00D115B3" w:rsidP="00D115B3">
            <w:proofErr w:type="spellStart"/>
            <w:r w:rsidRPr="00D115B3">
              <w:t>ChatRoom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CD5C0" w14:textId="77777777" w:rsidR="00D115B3" w:rsidRPr="00D115B3" w:rsidRDefault="00D115B3" w:rsidP="00D115B3">
            <w:r w:rsidRPr="00D115B3">
              <w:t>Air traffic controller</w:t>
            </w:r>
          </w:p>
        </w:tc>
      </w:tr>
      <w:tr w:rsidR="00D115B3" w:rsidRPr="00D115B3" w14:paraId="2EDD82D4" w14:textId="77777777" w:rsidTr="001C229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8C895C2" w14:textId="77777777" w:rsidR="00D115B3" w:rsidRPr="00D115B3" w:rsidRDefault="00D115B3" w:rsidP="00D115B3">
            <w:r w:rsidRPr="00D115B3">
              <w:rPr>
                <w:b/>
                <w:bCs/>
              </w:rPr>
              <w:t>Memento</w:t>
            </w:r>
          </w:p>
        </w:tc>
        <w:tc>
          <w:tcPr>
            <w:tcW w:w="0" w:type="auto"/>
            <w:vAlign w:val="center"/>
            <w:hideMark/>
          </w:tcPr>
          <w:p w14:paraId="7226272A" w14:textId="77777777" w:rsidR="00D115B3" w:rsidRPr="00D115B3" w:rsidRDefault="00D115B3" w:rsidP="00D115B3">
            <w:r w:rsidRPr="00D115B3">
              <w:t>Undo in editors</w:t>
            </w:r>
          </w:p>
        </w:tc>
        <w:tc>
          <w:tcPr>
            <w:tcW w:w="0" w:type="auto"/>
            <w:vAlign w:val="center"/>
            <w:hideMark/>
          </w:tcPr>
          <w:p w14:paraId="3CB9617B" w14:textId="77777777" w:rsidR="00D115B3" w:rsidRPr="00D115B3" w:rsidRDefault="00D115B3" w:rsidP="00D115B3">
            <w:r w:rsidRPr="00D115B3">
              <w:t>Save game</w:t>
            </w:r>
          </w:p>
        </w:tc>
      </w:tr>
      <w:tr w:rsidR="00D115B3" w:rsidRPr="00D115B3" w14:paraId="190908D1" w14:textId="77777777" w:rsidTr="001C229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02F0BC03" w14:textId="77777777" w:rsidR="00D115B3" w:rsidRPr="00D115B3" w:rsidRDefault="00D115B3" w:rsidP="00D115B3">
            <w:r w:rsidRPr="00D115B3">
              <w:rPr>
                <w:b/>
                <w:bCs/>
              </w:rPr>
              <w:t>Chain of Responsibility</w:t>
            </w:r>
          </w:p>
        </w:tc>
        <w:tc>
          <w:tcPr>
            <w:tcW w:w="0" w:type="auto"/>
            <w:vAlign w:val="center"/>
            <w:hideMark/>
          </w:tcPr>
          <w:p w14:paraId="68696D05" w14:textId="77777777" w:rsidR="00D115B3" w:rsidRPr="00D115B3" w:rsidRDefault="00D115B3" w:rsidP="00D115B3">
            <w:r w:rsidRPr="00D115B3">
              <w:t>Servlet filters</w:t>
            </w:r>
          </w:p>
        </w:tc>
        <w:tc>
          <w:tcPr>
            <w:tcW w:w="0" w:type="auto"/>
            <w:vAlign w:val="center"/>
            <w:hideMark/>
          </w:tcPr>
          <w:p w14:paraId="2F883FEC" w14:textId="77777777" w:rsidR="00D115B3" w:rsidRPr="00D115B3" w:rsidRDefault="00D115B3" w:rsidP="00D115B3">
            <w:r w:rsidRPr="00D115B3">
              <w:t>Customer support levels</w:t>
            </w:r>
          </w:p>
        </w:tc>
      </w:tr>
      <w:tr w:rsidR="00D115B3" w:rsidRPr="00D115B3" w14:paraId="7B6CC341" w14:textId="77777777" w:rsidTr="001C229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0AA409BA" w14:textId="77777777" w:rsidR="00D115B3" w:rsidRPr="00D115B3" w:rsidRDefault="00D115B3" w:rsidP="00D115B3">
            <w:r w:rsidRPr="00D115B3">
              <w:rPr>
                <w:b/>
                <w:bCs/>
              </w:rPr>
              <w:t>Template Method</w:t>
            </w:r>
          </w:p>
        </w:tc>
        <w:tc>
          <w:tcPr>
            <w:tcW w:w="0" w:type="auto"/>
            <w:vAlign w:val="center"/>
            <w:hideMark/>
          </w:tcPr>
          <w:p w14:paraId="5215E934" w14:textId="77777777" w:rsidR="00D115B3" w:rsidRPr="00D115B3" w:rsidRDefault="00D115B3" w:rsidP="00D115B3">
            <w:proofErr w:type="spellStart"/>
            <w:r w:rsidRPr="00D115B3">
              <w:t>AbstractList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0586B" w14:textId="77777777" w:rsidR="00D115B3" w:rsidRPr="00D115B3" w:rsidRDefault="00D115B3" w:rsidP="00D115B3">
            <w:r w:rsidRPr="00D115B3">
              <w:t>Recipe steps</w:t>
            </w:r>
          </w:p>
        </w:tc>
      </w:tr>
      <w:tr w:rsidR="00D115B3" w:rsidRPr="00D115B3" w14:paraId="45912EAE" w14:textId="77777777" w:rsidTr="001C229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68B9245" w14:textId="77777777" w:rsidR="00D115B3" w:rsidRPr="00D115B3" w:rsidRDefault="00D115B3" w:rsidP="00D115B3">
            <w:r w:rsidRPr="00D115B3">
              <w:rPr>
                <w:b/>
                <w:bCs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03772C13" w14:textId="77777777" w:rsidR="00D115B3" w:rsidRPr="00D115B3" w:rsidRDefault="00D115B3" w:rsidP="00D115B3">
            <w:r w:rsidRPr="00D115B3">
              <w:t>AST visitors</w:t>
            </w:r>
          </w:p>
        </w:tc>
        <w:tc>
          <w:tcPr>
            <w:tcW w:w="0" w:type="auto"/>
            <w:vAlign w:val="center"/>
            <w:hideMark/>
          </w:tcPr>
          <w:p w14:paraId="0DE28190" w14:textId="77777777" w:rsidR="00D115B3" w:rsidRPr="00D115B3" w:rsidRDefault="00D115B3" w:rsidP="00D115B3">
            <w:r w:rsidRPr="00D115B3">
              <w:t>Tax auditor</w:t>
            </w:r>
          </w:p>
        </w:tc>
      </w:tr>
    </w:tbl>
    <w:p w14:paraId="7F9FE3FB" w14:textId="77777777" w:rsidR="00D115B3" w:rsidRDefault="00D115B3"/>
    <w:p w14:paraId="07D163A5" w14:textId="77777777" w:rsidR="000A68D4" w:rsidRPr="00AF2B60" w:rsidRDefault="000A68D4" w:rsidP="000A68D4">
      <w:pPr>
        <w:rPr>
          <w:b/>
          <w:bCs/>
          <w:color w:val="ED7D31" w:themeColor="accent2"/>
          <w:sz w:val="32"/>
          <w:szCs w:val="32"/>
        </w:rPr>
      </w:pPr>
      <w:r w:rsidRPr="00AF2B60">
        <w:rPr>
          <w:b/>
          <w:bCs/>
          <w:color w:val="ED7D31" w:themeColor="accent2"/>
          <w:sz w:val="32"/>
          <w:szCs w:val="32"/>
        </w:rPr>
        <w:t>Strategy Pattern:</w:t>
      </w:r>
    </w:p>
    <w:p w14:paraId="06E852E3" w14:textId="77777777" w:rsidR="000A68D4" w:rsidRDefault="000A68D4" w:rsidP="000A68D4">
      <w:r w:rsidRPr="001337ED">
        <w:t xml:space="preserve">“I have multiple ways to perform the </w:t>
      </w:r>
      <w:r w:rsidRPr="001337ED">
        <w:rPr>
          <w:i/>
          <w:iCs/>
        </w:rPr>
        <w:t>same task</w:t>
      </w:r>
      <w:r w:rsidRPr="001337ED">
        <w:t>. Which one should I use?”</w:t>
      </w:r>
    </w:p>
    <w:p w14:paraId="19C08CCF" w14:textId="77777777" w:rsidR="000A68D4" w:rsidRDefault="000A68D4" w:rsidP="000A68D4">
      <w:r w:rsidRPr="00674748">
        <w:rPr>
          <w:b/>
          <w:bCs/>
        </w:rPr>
        <w:t>Strategy</w:t>
      </w:r>
      <w:r w:rsidRPr="00674748">
        <w:t xml:space="preserve"> handles </w:t>
      </w:r>
      <w:r w:rsidRPr="00674748">
        <w:rPr>
          <w:i/>
          <w:iCs/>
        </w:rPr>
        <w:t>which</w:t>
      </w:r>
      <w:r w:rsidRPr="00674748">
        <w:t xml:space="preserve"> format to use</w:t>
      </w:r>
    </w:p>
    <w:p w14:paraId="0AE69979" w14:textId="77777777" w:rsidR="000A68D4" w:rsidRPr="001337ED" w:rsidRDefault="000A68D4" w:rsidP="000A68D4">
      <w:r w:rsidRPr="001337ED">
        <w:t xml:space="preserve">In </w:t>
      </w:r>
      <w:r>
        <w:t>example</w:t>
      </w:r>
      <w:r w:rsidRPr="001337ED">
        <w:t>:</w:t>
      </w:r>
    </w:p>
    <w:p w14:paraId="4B9A7A3E" w14:textId="77777777" w:rsidR="000A68D4" w:rsidRPr="001337ED" w:rsidRDefault="000A68D4" w:rsidP="000A68D4">
      <w:pPr>
        <w:numPr>
          <w:ilvl w:val="0"/>
          <w:numId w:val="1"/>
        </w:numPr>
      </w:pPr>
      <w:r w:rsidRPr="001337ED">
        <w:t xml:space="preserve">Same task: </w:t>
      </w:r>
      <w:r w:rsidRPr="001337ED">
        <w:rPr>
          <w:b/>
          <w:bCs/>
        </w:rPr>
        <w:t>Read a book</w:t>
      </w:r>
    </w:p>
    <w:p w14:paraId="00507AB6" w14:textId="77777777" w:rsidR="000A68D4" w:rsidRPr="001337ED" w:rsidRDefault="000A68D4" w:rsidP="000A68D4">
      <w:pPr>
        <w:numPr>
          <w:ilvl w:val="0"/>
          <w:numId w:val="1"/>
        </w:numPr>
      </w:pPr>
      <w:r w:rsidRPr="001337ED">
        <w:t xml:space="preserve">Different </w:t>
      </w:r>
      <w:proofErr w:type="spellStart"/>
      <w:r w:rsidRPr="001337ED">
        <w:t>behaviors</w:t>
      </w:r>
      <w:proofErr w:type="spellEnd"/>
      <w:r w:rsidRPr="001337ED">
        <w:t>:</w:t>
      </w:r>
    </w:p>
    <w:p w14:paraId="2A8057F5" w14:textId="77777777" w:rsidR="000A68D4" w:rsidRPr="001337ED" w:rsidRDefault="000A68D4" w:rsidP="000A68D4">
      <w:pPr>
        <w:numPr>
          <w:ilvl w:val="1"/>
          <w:numId w:val="1"/>
        </w:numPr>
      </w:pPr>
      <w:r w:rsidRPr="001337ED">
        <w:t>Render PDF pages</w:t>
      </w:r>
    </w:p>
    <w:p w14:paraId="18BB228E" w14:textId="77777777" w:rsidR="000A68D4" w:rsidRPr="001337ED" w:rsidRDefault="000A68D4" w:rsidP="000A68D4">
      <w:pPr>
        <w:numPr>
          <w:ilvl w:val="1"/>
          <w:numId w:val="1"/>
        </w:numPr>
      </w:pPr>
      <w:r w:rsidRPr="001337ED">
        <w:t xml:space="preserve">Reflow </w:t>
      </w:r>
      <w:proofErr w:type="spellStart"/>
      <w:r w:rsidRPr="001337ED">
        <w:t>ePub</w:t>
      </w:r>
      <w:proofErr w:type="spellEnd"/>
      <w:r w:rsidRPr="001337ED">
        <w:t xml:space="preserve"> text</w:t>
      </w:r>
    </w:p>
    <w:p w14:paraId="5E296D90" w14:textId="77777777" w:rsidR="000A68D4" w:rsidRPr="001337ED" w:rsidRDefault="000A68D4" w:rsidP="000A68D4">
      <w:pPr>
        <w:numPr>
          <w:ilvl w:val="1"/>
          <w:numId w:val="1"/>
        </w:numPr>
      </w:pPr>
      <w:r w:rsidRPr="001337ED">
        <w:t>Handle DRM differently</w:t>
      </w:r>
    </w:p>
    <w:p w14:paraId="765D0E31" w14:textId="77777777" w:rsidR="000A68D4" w:rsidRPr="001337ED" w:rsidRDefault="000A68D4" w:rsidP="000A68D4">
      <w:pPr>
        <w:numPr>
          <w:ilvl w:val="1"/>
          <w:numId w:val="1"/>
        </w:numPr>
      </w:pPr>
      <w:r w:rsidRPr="001337ED">
        <w:t>Support different pagination models</w:t>
      </w:r>
    </w:p>
    <w:p w14:paraId="286F3B24" w14:textId="77777777" w:rsidR="00D115B3" w:rsidRDefault="00D115B3"/>
    <w:p w14:paraId="32C97872" w14:textId="77777777" w:rsidR="00AE37E7" w:rsidRDefault="00AE37E7"/>
    <w:p w14:paraId="782A2957" w14:textId="1BABD3AA" w:rsidR="00674748" w:rsidRPr="00AF2B60" w:rsidRDefault="00674748">
      <w:pPr>
        <w:rPr>
          <w:b/>
          <w:bCs/>
          <w:color w:val="ED7D31" w:themeColor="accent2"/>
          <w:sz w:val="32"/>
          <w:szCs w:val="32"/>
        </w:rPr>
      </w:pPr>
      <w:r w:rsidRPr="00AF2B60">
        <w:rPr>
          <w:b/>
          <w:bCs/>
          <w:color w:val="ED7D31" w:themeColor="accent2"/>
          <w:sz w:val="32"/>
          <w:szCs w:val="32"/>
        </w:rPr>
        <w:t>Adapter</w:t>
      </w:r>
      <w:r w:rsidRPr="00AF2B60">
        <w:rPr>
          <w:b/>
          <w:bCs/>
          <w:color w:val="ED7D31" w:themeColor="accent2"/>
          <w:sz w:val="32"/>
          <w:szCs w:val="32"/>
        </w:rPr>
        <w:t xml:space="preserve"> Pattern:</w:t>
      </w:r>
    </w:p>
    <w:p w14:paraId="29063D48" w14:textId="3C6C685E" w:rsidR="00674748" w:rsidRDefault="00674748">
      <w:r w:rsidRPr="00674748">
        <w:rPr>
          <w:b/>
          <w:bCs/>
        </w:rPr>
        <w:t>Adapter</w:t>
      </w:r>
      <w:r w:rsidRPr="00674748">
        <w:t xml:space="preserve"> is only needed when integrating incompatible third-party format libraries</w:t>
      </w:r>
    </w:p>
    <w:p w14:paraId="422F1173" w14:textId="3F74301F" w:rsidR="00674748" w:rsidRDefault="00674748">
      <w:r w:rsidRPr="00674748">
        <w:rPr>
          <w:b/>
          <w:bCs/>
        </w:rPr>
        <w:t>Adapter</w:t>
      </w:r>
      <w:r w:rsidRPr="00674748">
        <w:t xml:space="preserve"> handles </w:t>
      </w:r>
      <w:r w:rsidRPr="00674748">
        <w:rPr>
          <w:i/>
          <w:iCs/>
        </w:rPr>
        <w:t>how</w:t>
      </w:r>
      <w:r w:rsidRPr="00674748">
        <w:t xml:space="preserve"> to talk to external libraries</w:t>
      </w:r>
      <w:r>
        <w:t>.</w:t>
      </w:r>
    </w:p>
    <w:p w14:paraId="2DA5A5E7" w14:textId="77777777" w:rsidR="00D52C2F" w:rsidRPr="00D52C2F" w:rsidRDefault="00D52C2F" w:rsidP="00D52C2F">
      <w:r w:rsidRPr="00D52C2F">
        <w:t xml:space="preserve">“Incompatible” does </w:t>
      </w:r>
      <w:r w:rsidRPr="00D52C2F">
        <w:rPr>
          <w:b/>
          <w:bCs/>
        </w:rPr>
        <w:t>not</w:t>
      </w:r>
      <w:r w:rsidRPr="00D52C2F">
        <w:t xml:space="preserve"> mean </w:t>
      </w:r>
      <w:r w:rsidRPr="00D52C2F">
        <w:rPr>
          <w:i/>
          <w:iCs/>
        </w:rPr>
        <w:t>broken</w:t>
      </w:r>
      <w:r w:rsidRPr="00D52C2F">
        <w:t xml:space="preserve"> or </w:t>
      </w:r>
      <w:r w:rsidRPr="00D52C2F">
        <w:rPr>
          <w:i/>
          <w:iCs/>
        </w:rPr>
        <w:t>bad</w:t>
      </w:r>
      <w:r w:rsidRPr="00D52C2F">
        <w:t xml:space="preserve"> — it means </w:t>
      </w:r>
      <w:r w:rsidRPr="00D52C2F">
        <w:rPr>
          <w:b/>
          <w:bCs/>
        </w:rPr>
        <w:t>structurally different</w:t>
      </w:r>
      <w:r w:rsidRPr="00D52C2F">
        <w:t>.</w:t>
      </w:r>
    </w:p>
    <w:p w14:paraId="70128B18" w14:textId="77777777" w:rsidR="00674748" w:rsidRDefault="00674748"/>
    <w:p w14:paraId="342E2313" w14:textId="77777777" w:rsidR="003035C9" w:rsidRPr="003035C9" w:rsidRDefault="003035C9" w:rsidP="003035C9">
      <w:pPr>
        <w:rPr>
          <w:b/>
          <w:bCs/>
        </w:rPr>
      </w:pPr>
      <w:r w:rsidRPr="003035C9">
        <w:rPr>
          <w:b/>
          <w:bCs/>
        </w:rPr>
        <w:lastRenderedPageBreak/>
        <w:t xml:space="preserve">Simple analogy </w:t>
      </w:r>
      <w:r w:rsidRPr="003035C9">
        <w:rPr>
          <w:rFonts w:ascii="Segoe UI Emoji" w:hAnsi="Segoe UI Emoji" w:cs="Segoe UI Emoji"/>
          <w:b/>
          <w:bCs/>
        </w:rPr>
        <w:t>🧩</w:t>
      </w:r>
    </w:p>
    <w:p w14:paraId="69046BB0" w14:textId="77777777" w:rsidR="003035C9" w:rsidRPr="003035C9" w:rsidRDefault="003035C9" w:rsidP="003035C9">
      <w:pPr>
        <w:numPr>
          <w:ilvl w:val="0"/>
          <w:numId w:val="2"/>
        </w:numPr>
      </w:pPr>
      <w:r w:rsidRPr="003035C9">
        <w:t xml:space="preserve">Your system speaks </w:t>
      </w:r>
      <w:r w:rsidRPr="003035C9">
        <w:rPr>
          <w:b/>
          <w:bCs/>
        </w:rPr>
        <w:t>English</w:t>
      </w:r>
    </w:p>
    <w:p w14:paraId="69A42C55" w14:textId="77777777" w:rsidR="003035C9" w:rsidRPr="003035C9" w:rsidRDefault="003035C9" w:rsidP="003035C9">
      <w:pPr>
        <w:numPr>
          <w:ilvl w:val="0"/>
          <w:numId w:val="2"/>
        </w:numPr>
      </w:pPr>
      <w:r w:rsidRPr="003035C9">
        <w:t xml:space="preserve">The library speaks </w:t>
      </w:r>
      <w:r w:rsidRPr="003035C9">
        <w:rPr>
          <w:b/>
          <w:bCs/>
        </w:rPr>
        <w:t>French</w:t>
      </w:r>
    </w:p>
    <w:p w14:paraId="5A459A36" w14:textId="77777777" w:rsidR="003035C9" w:rsidRPr="003035C9" w:rsidRDefault="003035C9" w:rsidP="003035C9">
      <w:pPr>
        <w:numPr>
          <w:ilvl w:val="0"/>
          <w:numId w:val="2"/>
        </w:numPr>
      </w:pPr>
      <w:r w:rsidRPr="003035C9">
        <w:t xml:space="preserve">Adapter = </w:t>
      </w:r>
      <w:r w:rsidRPr="003035C9">
        <w:rPr>
          <w:b/>
          <w:bCs/>
        </w:rPr>
        <w:t>translator</w:t>
      </w:r>
    </w:p>
    <w:p w14:paraId="3B39E195" w14:textId="77777777" w:rsidR="003035C9" w:rsidRPr="003035C9" w:rsidRDefault="003035C9" w:rsidP="003035C9">
      <w:r w:rsidRPr="003035C9">
        <w:t>Neither side is wrong — they just don’t speak the same “language”.</w:t>
      </w:r>
    </w:p>
    <w:p w14:paraId="045CBD6D" w14:textId="77777777" w:rsidR="003035C9" w:rsidRDefault="003035C9"/>
    <w:p w14:paraId="37D6A33F" w14:textId="4DE36941" w:rsidR="003035C9" w:rsidRDefault="003035C9"/>
    <w:sectPr w:rsidR="003035C9" w:rsidSect="0009013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788"/>
    <w:multiLevelType w:val="multilevel"/>
    <w:tmpl w:val="D080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857D4"/>
    <w:multiLevelType w:val="multilevel"/>
    <w:tmpl w:val="775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E3512"/>
    <w:multiLevelType w:val="multilevel"/>
    <w:tmpl w:val="5C10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02F3C"/>
    <w:multiLevelType w:val="multilevel"/>
    <w:tmpl w:val="BF7C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D0582"/>
    <w:multiLevelType w:val="multilevel"/>
    <w:tmpl w:val="FD2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721699">
    <w:abstractNumId w:val="1"/>
  </w:num>
  <w:num w:numId="2" w16cid:durableId="2133134409">
    <w:abstractNumId w:val="4"/>
  </w:num>
  <w:num w:numId="3" w16cid:durableId="208490835">
    <w:abstractNumId w:val="0"/>
  </w:num>
  <w:num w:numId="4" w16cid:durableId="1430198847">
    <w:abstractNumId w:val="3"/>
  </w:num>
  <w:num w:numId="5" w16cid:durableId="138613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D8"/>
    <w:rsid w:val="00090139"/>
    <w:rsid w:val="000A68D4"/>
    <w:rsid w:val="001337ED"/>
    <w:rsid w:val="001575E3"/>
    <w:rsid w:val="001817AB"/>
    <w:rsid w:val="00190DC4"/>
    <w:rsid w:val="001C229C"/>
    <w:rsid w:val="001E4451"/>
    <w:rsid w:val="002666A7"/>
    <w:rsid w:val="002C2D7C"/>
    <w:rsid w:val="002D0394"/>
    <w:rsid w:val="003035C9"/>
    <w:rsid w:val="003C7FC2"/>
    <w:rsid w:val="0050070C"/>
    <w:rsid w:val="005C4AFA"/>
    <w:rsid w:val="005E392A"/>
    <w:rsid w:val="00655974"/>
    <w:rsid w:val="00674748"/>
    <w:rsid w:val="006C7A68"/>
    <w:rsid w:val="00764925"/>
    <w:rsid w:val="00A54A6A"/>
    <w:rsid w:val="00A80672"/>
    <w:rsid w:val="00AE37E7"/>
    <w:rsid w:val="00AF2B60"/>
    <w:rsid w:val="00BE0BD8"/>
    <w:rsid w:val="00C85AE7"/>
    <w:rsid w:val="00D115B3"/>
    <w:rsid w:val="00D37AF3"/>
    <w:rsid w:val="00D52C2F"/>
    <w:rsid w:val="00E27F69"/>
    <w:rsid w:val="00EA1E91"/>
    <w:rsid w:val="00ED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2B400"/>
  <w15:chartTrackingRefBased/>
  <w15:docId w15:val="{CC486559-DD50-4E73-9A38-D8A01CDD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31</cp:revision>
  <dcterms:created xsi:type="dcterms:W3CDTF">2025-12-21T14:55:00Z</dcterms:created>
  <dcterms:modified xsi:type="dcterms:W3CDTF">2025-12-21T17:13:00Z</dcterms:modified>
</cp:coreProperties>
</file>