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5E4" w:rsidRDefault="004F678C" w:rsidP="004F678C">
      <w:pPr>
        <w:jc w:val="center"/>
        <w:rPr>
          <w:b/>
          <w:bCs/>
          <w:u w:val="single"/>
        </w:rPr>
      </w:pPr>
      <w:proofErr w:type="spellStart"/>
      <w:r w:rsidRPr="004F678C">
        <w:rPr>
          <w:b/>
          <w:bCs/>
          <w:u w:val="single"/>
        </w:rPr>
        <w:t>SpringBoot</w:t>
      </w:r>
      <w:proofErr w:type="spellEnd"/>
      <w:r w:rsidRPr="004F678C">
        <w:rPr>
          <w:b/>
          <w:bCs/>
          <w:u w:val="single"/>
        </w:rPr>
        <w:t xml:space="preserve"> Service Registry Eureka</w:t>
      </w:r>
    </w:p>
    <w:p w:rsidR="004F678C" w:rsidRDefault="004F678C" w:rsidP="00D55004">
      <w:pPr>
        <w:jc w:val="center"/>
        <w:rPr>
          <w:b/>
          <w:bCs/>
          <w:u w:val="single"/>
        </w:rPr>
      </w:pPr>
    </w:p>
    <w:p w:rsidR="004F678C" w:rsidRDefault="004F678C" w:rsidP="004F678C">
      <w:pPr>
        <w:ind w:left="720" w:hanging="720"/>
      </w:pPr>
      <w:r>
        <w:t xml:space="preserve">In Microservice, we create multiple different Service. We register all </w:t>
      </w:r>
      <w:proofErr w:type="gramStart"/>
      <w:r>
        <w:t>this services</w:t>
      </w:r>
      <w:proofErr w:type="gramEnd"/>
      <w:r>
        <w:t xml:space="preserve"> using Spring Netflix Eureka. Eureka is a Service Registry Library for microservices. If we </w:t>
      </w:r>
      <w:proofErr w:type="gramStart"/>
      <w:r>
        <w:t>don’t</w:t>
      </w:r>
      <w:proofErr w:type="gramEnd"/>
      <w:r>
        <w:t xml:space="preserve"> register services then </w:t>
      </w:r>
      <w:r w:rsidR="00A27734">
        <w:t xml:space="preserve">internally when we feign client or any other way to call another service from one service then we </w:t>
      </w:r>
      <w:proofErr w:type="gramStart"/>
      <w:r w:rsidR="00A27734">
        <w:t>have to</w:t>
      </w:r>
      <w:proofErr w:type="gramEnd"/>
      <w:r w:rsidR="00A27734">
        <w:t xml:space="preserve"> give the port number and </w:t>
      </w:r>
      <w:proofErr w:type="spellStart"/>
      <w:r w:rsidR="00A27734">
        <w:t>uri</w:t>
      </w:r>
      <w:proofErr w:type="spellEnd"/>
      <w:r w:rsidR="00A27734">
        <w:t xml:space="preserve"> but using service registry we just give the name of the service and it </w:t>
      </w:r>
      <w:proofErr w:type="spellStart"/>
      <w:r w:rsidR="00A27734">
        <w:t>atomatically</w:t>
      </w:r>
      <w:proofErr w:type="spellEnd"/>
      <w:r w:rsidR="00A27734">
        <w:t xml:space="preserve"> adds the required port. </w:t>
      </w:r>
      <w:r>
        <w:br/>
        <w:t xml:space="preserve">For Ex. </w:t>
      </w:r>
      <w:hyperlink r:id="rId4" w:history="1">
        <w:r w:rsidRPr="0093199F">
          <w:rPr>
            <w:rStyle w:val="Hyperlink"/>
          </w:rPr>
          <w:t>http://localhost:8081/api/orders</w:t>
        </w:r>
      </w:hyperlink>
      <w:r>
        <w:t xml:space="preserve">     or </w:t>
      </w:r>
      <w:hyperlink r:id="rId5" w:history="1">
        <w:r w:rsidRPr="0093199F">
          <w:rPr>
            <w:rStyle w:val="Hyperlink"/>
          </w:rPr>
          <w:t>http://localhost:8082/api/payment</w:t>
        </w:r>
      </w:hyperlink>
    </w:p>
    <w:p w:rsidR="004F678C" w:rsidRDefault="004F678C" w:rsidP="004F678C">
      <w:pPr>
        <w:ind w:left="720" w:hanging="720"/>
      </w:pPr>
    </w:p>
    <w:p w:rsidR="004F678C" w:rsidRDefault="004F678C" w:rsidP="004F678C">
      <w:pPr>
        <w:ind w:left="720" w:hanging="720"/>
      </w:pPr>
      <w:r>
        <w:t>The above example is of without Eureka</w:t>
      </w:r>
    </w:p>
    <w:p w:rsidR="004F678C" w:rsidRDefault="004F678C" w:rsidP="004F678C">
      <w:pPr>
        <w:ind w:left="720" w:hanging="720"/>
      </w:pPr>
    </w:p>
    <w:p w:rsidR="004F678C" w:rsidRDefault="004F678C" w:rsidP="004F678C">
      <w:pPr>
        <w:ind w:left="720" w:hanging="720"/>
      </w:pPr>
      <w:r>
        <w:t xml:space="preserve">If we use Service Registry, </w:t>
      </w:r>
      <w:r>
        <w:br/>
        <w:t>Then :</w:t>
      </w:r>
      <w:r>
        <w:br/>
        <w:t>User Service--------- -|</w:t>
      </w:r>
      <w:r>
        <w:br/>
        <w:t>Order Service---------|---</w:t>
      </w:r>
      <w:r>
        <w:sym w:font="Wingdings" w:char="F0E0"/>
      </w:r>
      <w:r>
        <w:t xml:space="preserve"> Eureka Service(Registry)</w:t>
      </w:r>
      <w:r>
        <w:br/>
        <w:t>Payment Service ----|</w:t>
      </w:r>
    </w:p>
    <w:p w:rsidR="002312AC" w:rsidRDefault="004F678C" w:rsidP="004F678C">
      <w:pPr>
        <w:ind w:left="720" w:hanging="720"/>
      </w:pPr>
      <w:r>
        <w:t xml:space="preserve">Api Gateway </w:t>
      </w:r>
      <w:r>
        <w:sym w:font="Wingdings" w:char="F0E0"/>
      </w:r>
      <w:r>
        <w:t xml:space="preserve">  Eureka </w:t>
      </w:r>
      <w:r>
        <w:sym w:font="Wingdings" w:char="F0E0"/>
      </w:r>
      <w:r>
        <w:t>Service Instance</w:t>
      </w:r>
      <w:r>
        <w:br/>
      </w:r>
      <w:r w:rsidR="002312AC">
        <w:br/>
      </w:r>
      <w:r w:rsidR="002312AC">
        <w:br/>
      </w:r>
    </w:p>
    <w:p w:rsidR="002312AC" w:rsidRDefault="002312AC" w:rsidP="004F678C">
      <w:pPr>
        <w:ind w:left="720" w:hanging="720"/>
      </w:pPr>
    </w:p>
    <w:p w:rsidR="00645A0C" w:rsidRDefault="002312AC" w:rsidP="002312AC">
      <w:pPr>
        <w:ind w:left="720" w:hanging="720"/>
        <w:rPr>
          <w:b/>
          <w:bCs/>
        </w:rPr>
      </w:pPr>
      <w:r w:rsidRPr="002312AC">
        <w:rPr>
          <w:b/>
          <w:bCs/>
        </w:rPr>
        <w:t>Eureka Service Registry (This is also one of Service)</w:t>
      </w:r>
      <w:r w:rsidRPr="002312AC">
        <w:rPr>
          <w:b/>
          <w:bCs/>
        </w:rPr>
        <w:br/>
      </w:r>
      <w:r>
        <w:br/>
      </w:r>
      <w:r w:rsidRPr="002312AC">
        <w:rPr>
          <w:b/>
          <w:bCs/>
        </w:rPr>
        <w:t>Dependency Required</w:t>
      </w:r>
    </w:p>
    <w:p w:rsidR="002312AC" w:rsidRDefault="002312AC" w:rsidP="002312AC">
      <w:pPr>
        <w:ind w:left="720" w:hanging="720"/>
        <w:rPr>
          <w:b/>
          <w:bCs/>
        </w:rPr>
      </w:pPr>
      <w:r w:rsidRPr="002312AC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:rsidR="00645A0C" w:rsidRPr="00645A0C" w:rsidRDefault="00645A0C" w:rsidP="00645A0C">
      <w:pPr>
        <w:ind w:left="720"/>
        <w:rPr>
          <w:color w:val="595959" w:themeColor="text1" w:themeTint="A6"/>
          <w:sz w:val="18"/>
          <w:szCs w:val="18"/>
        </w:rPr>
      </w:pPr>
      <w:r w:rsidRPr="00645A0C">
        <w:rPr>
          <w:color w:val="595959" w:themeColor="text1" w:themeTint="A6"/>
          <w:sz w:val="18"/>
          <w:szCs w:val="18"/>
        </w:rPr>
        <w:t>&lt;properties&gt;</w:t>
      </w:r>
      <w:r w:rsidRPr="00645A0C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645A0C">
        <w:rPr>
          <w:color w:val="595959" w:themeColor="text1" w:themeTint="A6"/>
          <w:sz w:val="18"/>
          <w:szCs w:val="18"/>
        </w:rPr>
        <w:t>java.version</w:t>
      </w:r>
      <w:proofErr w:type="spellEnd"/>
      <w:r w:rsidRPr="00645A0C">
        <w:rPr>
          <w:color w:val="595959" w:themeColor="text1" w:themeTint="A6"/>
          <w:sz w:val="18"/>
          <w:szCs w:val="18"/>
        </w:rPr>
        <w:t>&gt;21&lt;/</w:t>
      </w:r>
      <w:proofErr w:type="spellStart"/>
      <w:r w:rsidRPr="00645A0C">
        <w:rPr>
          <w:color w:val="595959" w:themeColor="text1" w:themeTint="A6"/>
          <w:sz w:val="18"/>
          <w:szCs w:val="18"/>
        </w:rPr>
        <w:t>java.version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 xml:space="preserve">    &lt;spring-</w:t>
      </w:r>
      <w:proofErr w:type="spellStart"/>
      <w:r w:rsidRPr="00645A0C">
        <w:rPr>
          <w:color w:val="595959" w:themeColor="text1" w:themeTint="A6"/>
          <w:sz w:val="18"/>
          <w:szCs w:val="18"/>
        </w:rPr>
        <w:t>cloud.version</w:t>
      </w:r>
      <w:proofErr w:type="spellEnd"/>
      <w:r w:rsidRPr="00645A0C">
        <w:rPr>
          <w:color w:val="595959" w:themeColor="text1" w:themeTint="A6"/>
          <w:sz w:val="18"/>
          <w:szCs w:val="18"/>
        </w:rPr>
        <w:t>&gt;2025.1.0&lt;/spring-</w:t>
      </w:r>
      <w:proofErr w:type="spellStart"/>
      <w:r w:rsidRPr="00645A0C">
        <w:rPr>
          <w:color w:val="595959" w:themeColor="text1" w:themeTint="A6"/>
          <w:sz w:val="18"/>
          <w:szCs w:val="18"/>
        </w:rPr>
        <w:t>cloud.version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>&lt;/properties&gt;</w:t>
      </w:r>
    </w:p>
    <w:p w:rsidR="00645A0C" w:rsidRDefault="00645A0C" w:rsidP="00645A0C">
      <w:pPr>
        <w:ind w:left="720" w:hanging="720"/>
      </w:pPr>
    </w:p>
    <w:p w:rsidR="00645A0C" w:rsidRPr="002312AC" w:rsidRDefault="002312AC" w:rsidP="00645A0C">
      <w:pPr>
        <w:ind w:left="720" w:hanging="720"/>
        <w:rPr>
          <w:color w:val="595959" w:themeColor="text1" w:themeTint="A6"/>
          <w:sz w:val="18"/>
          <w:szCs w:val="18"/>
        </w:rPr>
      </w:pPr>
      <w:r>
        <w:tab/>
      </w:r>
      <w:r w:rsidRPr="002312AC">
        <w:rPr>
          <w:color w:val="595959" w:themeColor="text1" w:themeTint="A6"/>
          <w:sz w:val="18"/>
          <w:szCs w:val="18"/>
        </w:rPr>
        <w:t>&lt;dependency&gt;</w:t>
      </w:r>
    </w:p>
    <w:p w:rsidR="002312AC" w:rsidRPr="002312AC" w:rsidRDefault="002312AC" w:rsidP="002312AC">
      <w:pPr>
        <w:ind w:left="72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</w:t>
      </w:r>
      <w:r w:rsidRPr="002312AC"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ab/>
        <w:t>&lt;</w:t>
      </w:r>
      <w:proofErr w:type="spellStart"/>
      <w:r w:rsidRPr="002312AC">
        <w:rPr>
          <w:color w:val="595959" w:themeColor="text1" w:themeTint="A6"/>
          <w:sz w:val="18"/>
          <w:szCs w:val="18"/>
        </w:rPr>
        <w:t>groupId</w:t>
      </w:r>
      <w:proofErr w:type="spellEnd"/>
      <w:r w:rsidRPr="002312AC">
        <w:rPr>
          <w:color w:val="595959" w:themeColor="text1" w:themeTint="A6"/>
          <w:sz w:val="18"/>
          <w:szCs w:val="18"/>
        </w:rPr>
        <w:t>&gt;</w:t>
      </w:r>
      <w:proofErr w:type="spellStart"/>
      <w:r w:rsidRPr="002312AC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2312AC">
        <w:rPr>
          <w:color w:val="595959" w:themeColor="text1" w:themeTint="A6"/>
          <w:sz w:val="18"/>
          <w:szCs w:val="18"/>
        </w:rPr>
        <w:t>&lt;/</w:t>
      </w:r>
      <w:proofErr w:type="spellStart"/>
      <w:r w:rsidRPr="002312AC">
        <w:rPr>
          <w:color w:val="595959" w:themeColor="text1" w:themeTint="A6"/>
          <w:sz w:val="18"/>
          <w:szCs w:val="18"/>
        </w:rPr>
        <w:t>groupId</w:t>
      </w:r>
      <w:proofErr w:type="spellEnd"/>
      <w:r w:rsidRPr="002312AC">
        <w:rPr>
          <w:color w:val="595959" w:themeColor="text1" w:themeTint="A6"/>
          <w:sz w:val="18"/>
          <w:szCs w:val="18"/>
        </w:rPr>
        <w:t>&gt;</w:t>
      </w:r>
    </w:p>
    <w:p w:rsidR="002312AC" w:rsidRPr="002312AC" w:rsidRDefault="002312AC" w:rsidP="002312AC">
      <w:pPr>
        <w:ind w:left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</w:t>
      </w:r>
      <w:r w:rsidRPr="002312AC">
        <w:rPr>
          <w:color w:val="595959" w:themeColor="text1" w:themeTint="A6"/>
          <w:sz w:val="18"/>
          <w:szCs w:val="18"/>
        </w:rPr>
        <w:tab/>
        <w:t>&lt;artifactId&gt;spring-cloud-starter-netflix-eureka-server&lt;/artifactId&gt;</w:t>
      </w:r>
    </w:p>
    <w:p w:rsidR="004F678C" w:rsidRDefault="002312AC" w:rsidP="002312AC">
      <w:pPr>
        <w:ind w:left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&lt;/dependency&gt;</w:t>
      </w:r>
      <w:r w:rsidR="004F678C" w:rsidRPr="002312AC">
        <w:rPr>
          <w:color w:val="595959" w:themeColor="text1" w:themeTint="A6"/>
          <w:sz w:val="18"/>
          <w:szCs w:val="18"/>
        </w:rPr>
        <w:t xml:space="preserve"> </w:t>
      </w:r>
    </w:p>
    <w:p w:rsidR="00645A0C" w:rsidRPr="00645A0C" w:rsidRDefault="00645A0C" w:rsidP="00645A0C">
      <w:pPr>
        <w:ind w:left="720"/>
        <w:rPr>
          <w:color w:val="595959" w:themeColor="text1" w:themeTint="A6"/>
          <w:sz w:val="18"/>
          <w:szCs w:val="18"/>
        </w:rPr>
      </w:pPr>
      <w:r w:rsidRPr="00645A0C">
        <w:rPr>
          <w:color w:val="595959" w:themeColor="text1" w:themeTint="A6"/>
          <w:sz w:val="18"/>
          <w:szCs w:val="18"/>
        </w:rPr>
        <w:t>&lt;</w:t>
      </w:r>
      <w:proofErr w:type="spellStart"/>
      <w:r w:rsidRPr="00645A0C">
        <w:rPr>
          <w:color w:val="595959" w:themeColor="text1" w:themeTint="A6"/>
          <w:sz w:val="18"/>
          <w:szCs w:val="18"/>
        </w:rPr>
        <w:t>dependencyManagement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 xml:space="preserve">    &lt;dependencies&gt;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&lt;dependency&gt;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</w:t>
      </w:r>
      <w:proofErr w:type="spellStart"/>
      <w:r w:rsidRPr="00645A0C">
        <w:rPr>
          <w:color w:val="595959" w:themeColor="text1" w:themeTint="A6"/>
          <w:sz w:val="18"/>
          <w:szCs w:val="18"/>
        </w:rPr>
        <w:t>groupId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proofErr w:type="spellStart"/>
      <w:r w:rsidRPr="00645A0C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645A0C">
        <w:rPr>
          <w:color w:val="595959" w:themeColor="text1" w:themeTint="A6"/>
          <w:sz w:val="18"/>
          <w:szCs w:val="18"/>
        </w:rPr>
        <w:t>&lt;/</w:t>
      </w:r>
      <w:proofErr w:type="spellStart"/>
      <w:r w:rsidRPr="00645A0C">
        <w:rPr>
          <w:color w:val="595959" w:themeColor="text1" w:themeTint="A6"/>
          <w:sz w:val="18"/>
          <w:szCs w:val="18"/>
        </w:rPr>
        <w:t>groupId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</w:t>
      </w:r>
      <w:proofErr w:type="spellStart"/>
      <w:r w:rsidRPr="00645A0C">
        <w:rPr>
          <w:color w:val="595959" w:themeColor="text1" w:themeTint="A6"/>
          <w:sz w:val="18"/>
          <w:szCs w:val="18"/>
        </w:rPr>
        <w:t>artifactId</w:t>
      </w:r>
      <w:proofErr w:type="spellEnd"/>
      <w:r w:rsidRPr="00645A0C">
        <w:rPr>
          <w:color w:val="595959" w:themeColor="text1" w:themeTint="A6"/>
          <w:sz w:val="18"/>
          <w:szCs w:val="18"/>
        </w:rPr>
        <w:t>&gt;spring-cloud-dependencies&lt;/</w:t>
      </w:r>
      <w:proofErr w:type="spellStart"/>
      <w:r w:rsidRPr="00645A0C">
        <w:rPr>
          <w:color w:val="595959" w:themeColor="text1" w:themeTint="A6"/>
          <w:sz w:val="18"/>
          <w:szCs w:val="18"/>
        </w:rPr>
        <w:t>artifactId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&lt;version&gt;${spring-</w:t>
      </w:r>
      <w:proofErr w:type="spellStart"/>
      <w:r w:rsidRPr="00645A0C">
        <w:rPr>
          <w:color w:val="595959" w:themeColor="text1" w:themeTint="A6"/>
          <w:sz w:val="18"/>
          <w:szCs w:val="18"/>
        </w:rPr>
        <w:t>cloud.version</w:t>
      </w:r>
      <w:proofErr w:type="spellEnd"/>
      <w:r w:rsidRPr="00645A0C">
        <w:rPr>
          <w:color w:val="595959" w:themeColor="text1" w:themeTint="A6"/>
          <w:sz w:val="18"/>
          <w:szCs w:val="18"/>
        </w:rPr>
        <w:t>}&lt;/version&gt;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&lt;type&gt;pom&lt;/type&gt;</w:t>
      </w:r>
      <w:r w:rsidRPr="00645A0C">
        <w:rPr>
          <w:color w:val="595959" w:themeColor="text1" w:themeTint="A6"/>
          <w:sz w:val="18"/>
          <w:szCs w:val="18"/>
        </w:rPr>
        <w:br/>
      </w:r>
      <w:r w:rsidRPr="00645A0C">
        <w:rPr>
          <w:color w:val="595959" w:themeColor="text1" w:themeTint="A6"/>
          <w:sz w:val="18"/>
          <w:szCs w:val="18"/>
        </w:rPr>
        <w:lastRenderedPageBreak/>
        <w:t xml:space="preserve">          &lt;scope&gt;import&lt;/scope&gt;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&lt;/dependency&gt;</w:t>
      </w:r>
      <w:r w:rsidRPr="00645A0C">
        <w:rPr>
          <w:color w:val="595959" w:themeColor="text1" w:themeTint="A6"/>
          <w:sz w:val="18"/>
          <w:szCs w:val="18"/>
        </w:rPr>
        <w:br/>
        <w:t xml:space="preserve">    &lt;/dependencies&gt;</w:t>
      </w:r>
      <w:r w:rsidRPr="00645A0C">
        <w:rPr>
          <w:color w:val="595959" w:themeColor="text1" w:themeTint="A6"/>
          <w:sz w:val="18"/>
          <w:szCs w:val="18"/>
        </w:rPr>
        <w:br/>
        <w:t>&lt;/</w:t>
      </w:r>
      <w:proofErr w:type="spellStart"/>
      <w:r w:rsidRPr="00645A0C">
        <w:rPr>
          <w:color w:val="595959" w:themeColor="text1" w:themeTint="A6"/>
          <w:sz w:val="18"/>
          <w:szCs w:val="18"/>
        </w:rPr>
        <w:t>dependencyManagement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</w:p>
    <w:p w:rsidR="00645A0C" w:rsidRPr="002312AC" w:rsidRDefault="00645A0C" w:rsidP="002312AC">
      <w:pPr>
        <w:ind w:left="720"/>
        <w:rPr>
          <w:color w:val="595959" w:themeColor="text1" w:themeTint="A6"/>
          <w:sz w:val="18"/>
          <w:szCs w:val="18"/>
        </w:rPr>
      </w:pPr>
    </w:p>
    <w:p w:rsidR="004F678C" w:rsidRDefault="004F678C" w:rsidP="004F678C">
      <w:pPr>
        <w:ind w:left="720" w:hanging="720"/>
      </w:pPr>
      <w:r w:rsidRPr="002312AC">
        <w:rPr>
          <w:color w:val="595959" w:themeColor="text1" w:themeTint="A6"/>
          <w:sz w:val="18"/>
          <w:szCs w:val="18"/>
        </w:rPr>
        <w:t xml:space="preserve">               </w:t>
      </w:r>
      <w:r>
        <w:t xml:space="preserve">           </w:t>
      </w:r>
    </w:p>
    <w:p w:rsidR="002312AC" w:rsidRPr="002312AC" w:rsidRDefault="002312AC" w:rsidP="002312AC">
      <w:pPr>
        <w:ind w:left="720" w:hanging="720"/>
        <w:rPr>
          <w:b/>
          <w:bCs/>
        </w:rPr>
      </w:pPr>
      <w:r w:rsidRPr="002312AC">
        <w:rPr>
          <w:b/>
          <w:bCs/>
        </w:rPr>
        <w:t xml:space="preserve">              Main Application : Enable Eureka Server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@SpringBootApplication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@EnableEurekaServer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public class </w:t>
      </w:r>
      <w:proofErr w:type="spellStart"/>
      <w:r w:rsidRPr="002312AC">
        <w:rPr>
          <w:color w:val="595959" w:themeColor="text1" w:themeTint="A6"/>
          <w:sz w:val="18"/>
          <w:szCs w:val="18"/>
        </w:rPr>
        <w:t>EurekaServerApplication</w:t>
      </w:r>
      <w:proofErr w:type="spellEnd"/>
      <w:r w:rsidRPr="002312AC">
        <w:rPr>
          <w:color w:val="595959" w:themeColor="text1" w:themeTint="A6"/>
          <w:sz w:val="18"/>
          <w:szCs w:val="18"/>
        </w:rPr>
        <w:t xml:space="preserve"> {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public static void main(String[] </w:t>
      </w:r>
      <w:proofErr w:type="spellStart"/>
      <w:r w:rsidRPr="002312AC">
        <w:rPr>
          <w:color w:val="595959" w:themeColor="text1" w:themeTint="A6"/>
          <w:sz w:val="18"/>
          <w:szCs w:val="18"/>
        </w:rPr>
        <w:t>args</w:t>
      </w:r>
      <w:proofErr w:type="spellEnd"/>
      <w:r w:rsidRPr="002312AC">
        <w:rPr>
          <w:color w:val="595959" w:themeColor="text1" w:themeTint="A6"/>
          <w:sz w:val="18"/>
          <w:szCs w:val="18"/>
        </w:rPr>
        <w:t>) {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    </w:t>
      </w:r>
      <w:proofErr w:type="spellStart"/>
      <w:r w:rsidRPr="002312AC">
        <w:rPr>
          <w:color w:val="595959" w:themeColor="text1" w:themeTint="A6"/>
          <w:sz w:val="18"/>
          <w:szCs w:val="18"/>
        </w:rPr>
        <w:t>SpringApplication.run</w:t>
      </w:r>
      <w:proofErr w:type="spellEnd"/>
      <w:r w:rsidRPr="002312AC">
        <w:rPr>
          <w:color w:val="595959" w:themeColor="text1" w:themeTint="A6"/>
          <w:sz w:val="18"/>
          <w:szCs w:val="18"/>
        </w:rPr>
        <w:t>(</w:t>
      </w:r>
      <w:proofErr w:type="spellStart"/>
      <w:r w:rsidRPr="002312AC">
        <w:rPr>
          <w:color w:val="595959" w:themeColor="text1" w:themeTint="A6"/>
          <w:sz w:val="18"/>
          <w:szCs w:val="18"/>
        </w:rPr>
        <w:t>EurekaServerApplication.class</w:t>
      </w:r>
      <w:proofErr w:type="spellEnd"/>
      <w:r w:rsidRPr="002312AC">
        <w:rPr>
          <w:color w:val="595959" w:themeColor="text1" w:themeTint="A6"/>
          <w:sz w:val="18"/>
          <w:szCs w:val="18"/>
        </w:rPr>
        <w:t xml:space="preserve">, </w:t>
      </w:r>
      <w:proofErr w:type="spellStart"/>
      <w:r w:rsidRPr="002312AC">
        <w:rPr>
          <w:color w:val="595959" w:themeColor="text1" w:themeTint="A6"/>
          <w:sz w:val="18"/>
          <w:szCs w:val="18"/>
        </w:rPr>
        <w:t>args</w:t>
      </w:r>
      <w:proofErr w:type="spellEnd"/>
      <w:r w:rsidRPr="002312AC">
        <w:rPr>
          <w:color w:val="595959" w:themeColor="text1" w:themeTint="A6"/>
          <w:sz w:val="18"/>
          <w:szCs w:val="18"/>
        </w:rPr>
        <w:t>);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}</w:t>
      </w:r>
    </w:p>
    <w:p w:rsid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}</w:t>
      </w:r>
    </w:p>
    <w:p w:rsid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</w:p>
    <w:p w:rsidR="002312AC" w:rsidRPr="002312AC" w:rsidRDefault="002312AC" w:rsidP="002312AC">
      <w:pPr>
        <w:ind w:left="1440" w:hanging="720"/>
        <w:rPr>
          <w:b/>
          <w:bCs/>
          <w:color w:val="000000" w:themeColor="text1"/>
        </w:rPr>
      </w:pPr>
      <w:proofErr w:type="spellStart"/>
      <w:r w:rsidRPr="002312AC">
        <w:rPr>
          <w:b/>
          <w:bCs/>
          <w:color w:val="000000" w:themeColor="text1"/>
        </w:rPr>
        <w:t>Application.yml</w:t>
      </w:r>
      <w:proofErr w:type="spellEnd"/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server: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</w:t>
      </w:r>
      <w:r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port: 8761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eureka: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</w:t>
      </w:r>
      <w:r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client:</w:t>
      </w:r>
    </w:p>
    <w:p w:rsidR="002312AC" w:rsidRP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</w:t>
      </w:r>
      <w:r>
        <w:rPr>
          <w:color w:val="595959" w:themeColor="text1" w:themeTint="A6"/>
          <w:sz w:val="18"/>
          <w:szCs w:val="18"/>
        </w:rPr>
        <w:tab/>
      </w:r>
      <w:r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register-with-eureka: false</w:t>
      </w:r>
    </w:p>
    <w:p w:rsid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</w:t>
      </w:r>
      <w:r>
        <w:rPr>
          <w:color w:val="595959" w:themeColor="text1" w:themeTint="A6"/>
          <w:sz w:val="18"/>
          <w:szCs w:val="18"/>
        </w:rPr>
        <w:tab/>
      </w:r>
      <w:r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fetch-registry: false</w:t>
      </w:r>
    </w:p>
    <w:p w:rsidR="002312AC" w:rsidRDefault="002312AC" w:rsidP="002312AC">
      <w:pPr>
        <w:ind w:left="1440" w:hanging="720"/>
        <w:rPr>
          <w:color w:val="595959" w:themeColor="text1" w:themeTint="A6"/>
          <w:sz w:val="18"/>
          <w:szCs w:val="18"/>
        </w:rPr>
      </w:pPr>
    </w:p>
    <w:p w:rsidR="002312AC" w:rsidRDefault="002312AC" w:rsidP="002312AC">
      <w:pPr>
        <w:rPr>
          <w:b/>
          <w:bCs/>
          <w:color w:val="000000" w:themeColor="text1"/>
        </w:rPr>
      </w:pPr>
      <w:r w:rsidRPr="002312AC">
        <w:rPr>
          <w:b/>
          <w:bCs/>
          <w:color w:val="000000" w:themeColor="text1"/>
        </w:rPr>
        <w:t>Open Browser</w:t>
      </w:r>
      <w:r>
        <w:rPr>
          <w:b/>
          <w:bCs/>
          <w:color w:val="000000" w:themeColor="text1"/>
        </w:rPr>
        <w:t>: To see the Eureka Dashboard</w:t>
      </w:r>
    </w:p>
    <w:p w:rsidR="002312AC" w:rsidRDefault="002312AC" w:rsidP="002312AC">
      <w:pPr>
        <w:rPr>
          <w:b/>
          <w:bCs/>
          <w:color w:val="000000" w:themeColor="text1"/>
        </w:rPr>
      </w:pPr>
      <w:hyperlink r:id="rId6" w:history="1">
        <w:r w:rsidRPr="0093199F">
          <w:rPr>
            <w:rStyle w:val="Hyperlink"/>
          </w:rPr>
          <w:t>http://localhost:8761</w:t>
        </w:r>
      </w:hyperlink>
      <w:r>
        <w:rPr>
          <w:color w:val="000000" w:themeColor="text1"/>
        </w:rPr>
        <w:t xml:space="preserve"> 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2312AC">
        <w:rPr>
          <w:b/>
          <w:bCs/>
          <w:color w:val="000000" w:themeColor="text1"/>
        </w:rPr>
        <w:t>Now : Register a Microservice (So this setting is done on Service Side)</w:t>
      </w:r>
    </w:p>
    <w:p w:rsidR="002312AC" w:rsidRDefault="002312AC" w:rsidP="002312AC">
      <w:pPr>
        <w:rPr>
          <w:b/>
          <w:bCs/>
          <w:color w:val="000000" w:themeColor="text1"/>
        </w:rPr>
      </w:pPr>
    </w:p>
    <w:p w:rsidR="002312AC" w:rsidRDefault="002312AC" w:rsidP="002312AC">
      <w:pPr>
        <w:rPr>
          <w:color w:val="000000" w:themeColor="text1"/>
        </w:rPr>
      </w:pPr>
      <w:r>
        <w:rPr>
          <w:color w:val="000000" w:themeColor="text1"/>
        </w:rPr>
        <w:t>Dependency :</w:t>
      </w:r>
    </w:p>
    <w:p w:rsidR="00645A0C" w:rsidRDefault="00645A0C" w:rsidP="002312AC">
      <w:pPr>
        <w:rPr>
          <w:color w:val="000000" w:themeColor="text1"/>
        </w:rPr>
      </w:pPr>
    </w:p>
    <w:p w:rsidR="00645A0C" w:rsidRDefault="00645A0C" w:rsidP="00645A0C">
      <w:pPr>
        <w:ind w:left="720"/>
        <w:rPr>
          <w:color w:val="595959" w:themeColor="text1" w:themeTint="A6"/>
          <w:sz w:val="18"/>
          <w:szCs w:val="18"/>
        </w:rPr>
      </w:pPr>
      <w:r w:rsidRPr="00645A0C">
        <w:rPr>
          <w:color w:val="595959" w:themeColor="text1" w:themeTint="A6"/>
          <w:sz w:val="18"/>
          <w:szCs w:val="18"/>
        </w:rPr>
        <w:t>&lt;properties&gt;</w:t>
      </w:r>
      <w:r w:rsidRPr="00645A0C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645A0C">
        <w:rPr>
          <w:color w:val="595959" w:themeColor="text1" w:themeTint="A6"/>
          <w:sz w:val="18"/>
          <w:szCs w:val="18"/>
        </w:rPr>
        <w:t>java.version</w:t>
      </w:r>
      <w:proofErr w:type="spellEnd"/>
      <w:r w:rsidRPr="00645A0C">
        <w:rPr>
          <w:color w:val="595959" w:themeColor="text1" w:themeTint="A6"/>
          <w:sz w:val="18"/>
          <w:szCs w:val="18"/>
        </w:rPr>
        <w:t>&gt;21&lt;/</w:t>
      </w:r>
      <w:proofErr w:type="spellStart"/>
      <w:r w:rsidRPr="00645A0C">
        <w:rPr>
          <w:color w:val="595959" w:themeColor="text1" w:themeTint="A6"/>
          <w:sz w:val="18"/>
          <w:szCs w:val="18"/>
        </w:rPr>
        <w:t>java.version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 xml:space="preserve">    &lt;spring-cloud.version&gt;2025.1.0&lt;/spring-cloud.version&gt;</w:t>
      </w:r>
    </w:p>
    <w:p w:rsidR="00645A0C" w:rsidRPr="00645A0C" w:rsidRDefault="00645A0C" w:rsidP="00645A0C">
      <w:pPr>
        <w:ind w:left="720"/>
        <w:rPr>
          <w:color w:val="595959" w:themeColor="text1" w:themeTint="A6"/>
          <w:sz w:val="18"/>
          <w:szCs w:val="18"/>
        </w:rPr>
      </w:pPr>
      <w:r w:rsidRPr="00645A0C">
        <w:rPr>
          <w:color w:val="595959" w:themeColor="text1" w:themeTint="A6"/>
          <w:sz w:val="18"/>
          <w:szCs w:val="18"/>
        </w:rPr>
        <w:t>&lt;/properties&gt;</w:t>
      </w:r>
    </w:p>
    <w:p w:rsidR="00645A0C" w:rsidRDefault="00645A0C" w:rsidP="002312AC">
      <w:pPr>
        <w:rPr>
          <w:color w:val="595959" w:themeColor="text1" w:themeTint="A6"/>
          <w:sz w:val="18"/>
          <w:szCs w:val="18"/>
        </w:rPr>
      </w:pPr>
    </w:p>
    <w:p w:rsidR="002312AC" w:rsidRPr="002312AC" w:rsidRDefault="002312AC" w:rsidP="00645A0C">
      <w:pPr>
        <w:ind w:firstLine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&lt;dependency&gt;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</w:t>
      </w:r>
      <w:r w:rsidR="00645A0C">
        <w:rPr>
          <w:color w:val="595959" w:themeColor="text1" w:themeTint="A6"/>
          <w:sz w:val="18"/>
          <w:szCs w:val="18"/>
        </w:rPr>
        <w:tab/>
      </w:r>
      <w:r w:rsidR="00645A0C"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&lt;</w:t>
      </w:r>
      <w:proofErr w:type="spellStart"/>
      <w:r w:rsidRPr="002312AC">
        <w:rPr>
          <w:color w:val="595959" w:themeColor="text1" w:themeTint="A6"/>
          <w:sz w:val="18"/>
          <w:szCs w:val="18"/>
        </w:rPr>
        <w:t>groupId</w:t>
      </w:r>
      <w:proofErr w:type="spellEnd"/>
      <w:r w:rsidRPr="002312AC">
        <w:rPr>
          <w:color w:val="595959" w:themeColor="text1" w:themeTint="A6"/>
          <w:sz w:val="18"/>
          <w:szCs w:val="18"/>
        </w:rPr>
        <w:t>&gt;</w:t>
      </w:r>
      <w:proofErr w:type="spellStart"/>
      <w:r w:rsidRPr="002312AC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2312AC">
        <w:rPr>
          <w:color w:val="595959" w:themeColor="text1" w:themeTint="A6"/>
          <w:sz w:val="18"/>
          <w:szCs w:val="18"/>
        </w:rPr>
        <w:t>&lt;/</w:t>
      </w:r>
      <w:proofErr w:type="spellStart"/>
      <w:r w:rsidRPr="002312AC">
        <w:rPr>
          <w:color w:val="595959" w:themeColor="text1" w:themeTint="A6"/>
          <w:sz w:val="18"/>
          <w:szCs w:val="18"/>
        </w:rPr>
        <w:t>groupId</w:t>
      </w:r>
      <w:proofErr w:type="spellEnd"/>
      <w:r w:rsidRPr="002312AC">
        <w:rPr>
          <w:color w:val="595959" w:themeColor="text1" w:themeTint="A6"/>
          <w:sz w:val="18"/>
          <w:szCs w:val="18"/>
        </w:rPr>
        <w:t>&gt;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</w:t>
      </w:r>
      <w:r w:rsidR="00645A0C">
        <w:rPr>
          <w:color w:val="595959" w:themeColor="text1" w:themeTint="A6"/>
          <w:sz w:val="18"/>
          <w:szCs w:val="18"/>
        </w:rPr>
        <w:tab/>
      </w:r>
      <w:r w:rsidR="00645A0C"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&lt;artifactId&gt;spring-cloud-starter-netflix-eureka-client&lt;/artifactId&gt;</w:t>
      </w:r>
    </w:p>
    <w:p w:rsidR="00645A0C" w:rsidRDefault="002312AC" w:rsidP="00645A0C">
      <w:pPr>
        <w:ind w:firstLine="720"/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&lt;/dependency&gt;</w:t>
      </w:r>
      <w:r>
        <w:rPr>
          <w:color w:val="595959" w:themeColor="text1" w:themeTint="A6"/>
          <w:sz w:val="18"/>
          <w:szCs w:val="18"/>
        </w:rPr>
        <w:br/>
      </w:r>
    </w:p>
    <w:p w:rsidR="00645A0C" w:rsidRPr="00645A0C" w:rsidRDefault="00645A0C" w:rsidP="00645A0C">
      <w:pPr>
        <w:ind w:left="720"/>
        <w:rPr>
          <w:color w:val="595959" w:themeColor="text1" w:themeTint="A6"/>
          <w:sz w:val="18"/>
          <w:szCs w:val="18"/>
        </w:rPr>
      </w:pPr>
      <w:r w:rsidRPr="00645A0C">
        <w:rPr>
          <w:color w:val="595959" w:themeColor="text1" w:themeTint="A6"/>
          <w:sz w:val="18"/>
          <w:szCs w:val="18"/>
        </w:rPr>
        <w:t>&lt;</w:t>
      </w:r>
      <w:proofErr w:type="spellStart"/>
      <w:r w:rsidRPr="00645A0C">
        <w:rPr>
          <w:color w:val="595959" w:themeColor="text1" w:themeTint="A6"/>
          <w:sz w:val="18"/>
          <w:szCs w:val="18"/>
        </w:rPr>
        <w:t>dependencyManagement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 xml:space="preserve">    &lt;dependencies&gt;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&lt;dependency&gt;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</w:t>
      </w:r>
      <w:proofErr w:type="spellStart"/>
      <w:r w:rsidRPr="00645A0C">
        <w:rPr>
          <w:color w:val="595959" w:themeColor="text1" w:themeTint="A6"/>
          <w:sz w:val="18"/>
          <w:szCs w:val="18"/>
        </w:rPr>
        <w:t>groupId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proofErr w:type="spellStart"/>
      <w:r w:rsidRPr="00645A0C">
        <w:rPr>
          <w:color w:val="595959" w:themeColor="text1" w:themeTint="A6"/>
          <w:sz w:val="18"/>
          <w:szCs w:val="18"/>
        </w:rPr>
        <w:t>org.springframework.cloud</w:t>
      </w:r>
      <w:proofErr w:type="spellEnd"/>
      <w:r w:rsidRPr="00645A0C">
        <w:rPr>
          <w:color w:val="595959" w:themeColor="text1" w:themeTint="A6"/>
          <w:sz w:val="18"/>
          <w:szCs w:val="18"/>
        </w:rPr>
        <w:t>&lt;/</w:t>
      </w:r>
      <w:proofErr w:type="spellStart"/>
      <w:r w:rsidRPr="00645A0C">
        <w:rPr>
          <w:color w:val="595959" w:themeColor="text1" w:themeTint="A6"/>
          <w:sz w:val="18"/>
          <w:szCs w:val="18"/>
        </w:rPr>
        <w:t>groupId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</w:t>
      </w:r>
      <w:proofErr w:type="spellStart"/>
      <w:r w:rsidRPr="00645A0C">
        <w:rPr>
          <w:color w:val="595959" w:themeColor="text1" w:themeTint="A6"/>
          <w:sz w:val="18"/>
          <w:szCs w:val="18"/>
        </w:rPr>
        <w:t>artifactId</w:t>
      </w:r>
      <w:proofErr w:type="spellEnd"/>
      <w:r w:rsidRPr="00645A0C">
        <w:rPr>
          <w:color w:val="595959" w:themeColor="text1" w:themeTint="A6"/>
          <w:sz w:val="18"/>
          <w:szCs w:val="18"/>
        </w:rPr>
        <w:t>&gt;spring-cloud-dependencies&lt;/</w:t>
      </w:r>
      <w:proofErr w:type="spellStart"/>
      <w:r w:rsidRPr="00645A0C">
        <w:rPr>
          <w:color w:val="595959" w:themeColor="text1" w:themeTint="A6"/>
          <w:sz w:val="18"/>
          <w:szCs w:val="18"/>
        </w:rPr>
        <w:t>artifactId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&lt;version&gt;${spring-</w:t>
      </w:r>
      <w:proofErr w:type="spellStart"/>
      <w:r w:rsidRPr="00645A0C">
        <w:rPr>
          <w:color w:val="595959" w:themeColor="text1" w:themeTint="A6"/>
          <w:sz w:val="18"/>
          <w:szCs w:val="18"/>
        </w:rPr>
        <w:t>cloud.version</w:t>
      </w:r>
      <w:proofErr w:type="spellEnd"/>
      <w:r w:rsidRPr="00645A0C">
        <w:rPr>
          <w:color w:val="595959" w:themeColor="text1" w:themeTint="A6"/>
          <w:sz w:val="18"/>
          <w:szCs w:val="18"/>
        </w:rPr>
        <w:t>}&lt;/version&gt;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&lt;type&gt;pom&lt;/type&gt;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   &lt;scope&gt;import&lt;/scope&gt;</w:t>
      </w:r>
      <w:r w:rsidRPr="00645A0C">
        <w:rPr>
          <w:color w:val="595959" w:themeColor="text1" w:themeTint="A6"/>
          <w:sz w:val="18"/>
          <w:szCs w:val="18"/>
        </w:rPr>
        <w:br/>
        <w:t xml:space="preserve">       &lt;/dependency&gt;</w:t>
      </w:r>
      <w:r w:rsidRPr="00645A0C">
        <w:rPr>
          <w:color w:val="595959" w:themeColor="text1" w:themeTint="A6"/>
          <w:sz w:val="18"/>
          <w:szCs w:val="18"/>
        </w:rPr>
        <w:br/>
        <w:t xml:space="preserve">    &lt;/dependencies&gt;</w:t>
      </w:r>
      <w:r w:rsidRPr="00645A0C">
        <w:rPr>
          <w:color w:val="595959" w:themeColor="text1" w:themeTint="A6"/>
          <w:sz w:val="18"/>
          <w:szCs w:val="18"/>
        </w:rPr>
        <w:br/>
        <w:t>&lt;/</w:t>
      </w:r>
      <w:proofErr w:type="spellStart"/>
      <w:r w:rsidRPr="00645A0C">
        <w:rPr>
          <w:color w:val="595959" w:themeColor="text1" w:themeTint="A6"/>
          <w:sz w:val="18"/>
          <w:szCs w:val="18"/>
        </w:rPr>
        <w:t>dependencyManagement</w:t>
      </w:r>
      <w:proofErr w:type="spellEnd"/>
      <w:r w:rsidRPr="00645A0C">
        <w:rPr>
          <w:color w:val="595959" w:themeColor="text1" w:themeTint="A6"/>
          <w:sz w:val="18"/>
          <w:szCs w:val="18"/>
        </w:rPr>
        <w:t>&gt;</w:t>
      </w:r>
    </w:p>
    <w:p w:rsidR="002312AC" w:rsidRDefault="002312AC" w:rsidP="00645A0C">
      <w:pPr>
        <w:ind w:firstLine="720"/>
        <w:rPr>
          <w:color w:val="000000" w:themeColor="text1"/>
        </w:rPr>
      </w:pPr>
      <w:r>
        <w:rPr>
          <w:color w:val="595959" w:themeColor="text1" w:themeTint="A6"/>
          <w:sz w:val="18"/>
          <w:szCs w:val="18"/>
        </w:rPr>
        <w:br/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proofErr w:type="spellStart"/>
      <w:r w:rsidRPr="002312AC">
        <w:rPr>
          <w:b/>
          <w:bCs/>
          <w:color w:val="000000" w:themeColor="text1"/>
        </w:rPr>
        <w:t>Application.yml</w:t>
      </w:r>
      <w:proofErr w:type="spellEnd"/>
      <w:r w:rsidRPr="002312AC">
        <w:rPr>
          <w:b/>
          <w:bCs/>
          <w:color w:val="000000" w:themeColor="text1"/>
        </w:rPr>
        <w:br/>
      </w:r>
      <w:r w:rsidRPr="002312AC">
        <w:rPr>
          <w:color w:val="595959" w:themeColor="text1" w:themeTint="A6"/>
          <w:sz w:val="18"/>
          <w:szCs w:val="18"/>
        </w:rPr>
        <w:br/>
        <w:t>spring: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</w:t>
      </w:r>
      <w:r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application: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</w:t>
      </w:r>
      <w:r>
        <w:rPr>
          <w:color w:val="595959" w:themeColor="text1" w:themeTint="A6"/>
          <w:sz w:val="18"/>
          <w:szCs w:val="18"/>
        </w:rPr>
        <w:tab/>
      </w:r>
      <w:r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name: ORDER-SERVICE</w:t>
      </w:r>
    </w:p>
    <w:p w:rsid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eureka:</w:t>
      </w:r>
    </w:p>
    <w:p w:rsidR="00645A0C" w:rsidRDefault="00645A0C" w:rsidP="002312AC">
      <w:pPr>
        <w:rPr>
          <w:color w:val="595959" w:themeColor="text1" w:themeTint="A6"/>
          <w:sz w:val="18"/>
          <w:szCs w:val="18"/>
        </w:rPr>
      </w:pPr>
      <w:r>
        <w:rPr>
          <w:color w:val="595959" w:themeColor="text1" w:themeTint="A6"/>
          <w:sz w:val="18"/>
          <w:szCs w:val="18"/>
        </w:rPr>
        <w:tab/>
        <w:t xml:space="preserve">instance : </w:t>
      </w:r>
    </w:p>
    <w:p w:rsidR="00645A0C" w:rsidRPr="002312AC" w:rsidRDefault="00645A0C" w:rsidP="002312AC">
      <w:pPr>
        <w:rPr>
          <w:color w:val="595959" w:themeColor="text1" w:themeTint="A6"/>
          <w:sz w:val="18"/>
          <w:szCs w:val="18"/>
        </w:rPr>
      </w:pPr>
      <w:r>
        <w:rPr>
          <w:color w:val="595959" w:themeColor="text1" w:themeTint="A6"/>
          <w:sz w:val="18"/>
          <w:szCs w:val="18"/>
        </w:rPr>
        <w:tab/>
      </w:r>
      <w:r>
        <w:rPr>
          <w:color w:val="595959" w:themeColor="text1" w:themeTint="A6"/>
          <w:sz w:val="18"/>
          <w:szCs w:val="18"/>
        </w:rPr>
        <w:tab/>
        <w:t>prefer-</w:t>
      </w:r>
      <w:proofErr w:type="spellStart"/>
      <w:r>
        <w:rPr>
          <w:color w:val="595959" w:themeColor="text1" w:themeTint="A6"/>
          <w:sz w:val="18"/>
          <w:szCs w:val="18"/>
        </w:rPr>
        <w:t>ip</w:t>
      </w:r>
      <w:proofErr w:type="spellEnd"/>
      <w:r>
        <w:rPr>
          <w:color w:val="595959" w:themeColor="text1" w:themeTint="A6"/>
          <w:sz w:val="18"/>
          <w:szCs w:val="18"/>
        </w:rPr>
        <w:t>-address: true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</w:t>
      </w:r>
      <w:r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client: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</w:t>
      </w:r>
      <w:r>
        <w:rPr>
          <w:color w:val="595959" w:themeColor="text1" w:themeTint="A6"/>
          <w:sz w:val="18"/>
          <w:szCs w:val="18"/>
        </w:rPr>
        <w:tab/>
      </w:r>
      <w:r w:rsidR="00645A0C">
        <w:rPr>
          <w:color w:val="595959" w:themeColor="text1" w:themeTint="A6"/>
          <w:sz w:val="18"/>
          <w:szCs w:val="18"/>
        </w:rPr>
        <w:tab/>
      </w:r>
      <w:r w:rsidRPr="002312AC">
        <w:rPr>
          <w:color w:val="595959" w:themeColor="text1" w:themeTint="A6"/>
          <w:sz w:val="18"/>
          <w:szCs w:val="18"/>
        </w:rPr>
        <w:t>service-url:</w:t>
      </w:r>
    </w:p>
    <w:p w:rsid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  </w:t>
      </w:r>
      <w:r>
        <w:rPr>
          <w:color w:val="595959" w:themeColor="text1" w:themeTint="A6"/>
          <w:sz w:val="18"/>
          <w:szCs w:val="18"/>
        </w:rPr>
        <w:tab/>
      </w:r>
      <w:r w:rsidR="00645A0C">
        <w:rPr>
          <w:color w:val="595959" w:themeColor="text1" w:themeTint="A6"/>
          <w:sz w:val="18"/>
          <w:szCs w:val="18"/>
        </w:rPr>
        <w:tab/>
      </w:r>
      <w:r w:rsidR="00645A0C">
        <w:rPr>
          <w:color w:val="595959" w:themeColor="text1" w:themeTint="A6"/>
          <w:sz w:val="18"/>
          <w:szCs w:val="18"/>
        </w:rPr>
        <w:tab/>
      </w:r>
      <w:proofErr w:type="spellStart"/>
      <w:r w:rsidRPr="002312AC">
        <w:rPr>
          <w:color w:val="595959" w:themeColor="text1" w:themeTint="A6"/>
          <w:sz w:val="18"/>
          <w:szCs w:val="18"/>
        </w:rPr>
        <w:t>defaultZone</w:t>
      </w:r>
      <w:proofErr w:type="spellEnd"/>
      <w:r w:rsidRPr="002312AC">
        <w:rPr>
          <w:color w:val="595959" w:themeColor="text1" w:themeTint="A6"/>
          <w:sz w:val="18"/>
          <w:szCs w:val="18"/>
        </w:rPr>
        <w:t xml:space="preserve">: </w:t>
      </w:r>
      <w:hyperlink r:id="rId7" w:history="1">
        <w:r w:rsidRPr="0093199F">
          <w:rPr>
            <w:rStyle w:val="Hyperlink"/>
            <w:color w:val="3898F9" w:themeColor="hyperlink" w:themeTint="A6"/>
            <w:sz w:val="18"/>
            <w:szCs w:val="18"/>
          </w:rPr>
          <w:t>http://localhost:8761/eureka</w:t>
        </w:r>
      </w:hyperlink>
      <w:r>
        <w:rPr>
          <w:color w:val="595959" w:themeColor="text1" w:themeTint="A6"/>
          <w:sz w:val="18"/>
          <w:szCs w:val="18"/>
        </w:rPr>
        <w:br/>
      </w:r>
    </w:p>
    <w:p w:rsidR="002312AC" w:rsidRDefault="002312AC" w:rsidP="002312AC">
      <w:pPr>
        <w:rPr>
          <w:color w:val="595959" w:themeColor="text1" w:themeTint="A6"/>
          <w:sz w:val="18"/>
          <w:szCs w:val="18"/>
        </w:rPr>
      </w:pPr>
    </w:p>
    <w:p w:rsidR="002312AC" w:rsidRDefault="002312AC" w:rsidP="002312AC">
      <w:pPr>
        <w:rPr>
          <w:color w:val="595959" w:themeColor="text1" w:themeTint="A6"/>
          <w:sz w:val="18"/>
          <w:szCs w:val="18"/>
        </w:rPr>
      </w:pPr>
    </w:p>
    <w:p w:rsidR="002312AC" w:rsidRDefault="002312AC" w:rsidP="002312AC">
      <w:pPr>
        <w:rPr>
          <w:color w:val="595959" w:themeColor="text1" w:themeTint="A6"/>
          <w:sz w:val="18"/>
          <w:szCs w:val="18"/>
        </w:rPr>
      </w:pPr>
    </w:p>
    <w:p w:rsidR="002312AC" w:rsidRDefault="002312AC" w:rsidP="002312AC">
      <w:pPr>
        <w:rPr>
          <w:color w:val="595959" w:themeColor="text1" w:themeTint="A6"/>
          <w:sz w:val="18"/>
          <w:szCs w:val="18"/>
        </w:rPr>
      </w:pPr>
    </w:p>
    <w:p w:rsidR="002312AC" w:rsidRDefault="002312AC" w:rsidP="002312AC">
      <w:pPr>
        <w:rPr>
          <w:b/>
          <w:bCs/>
          <w:color w:val="000000" w:themeColor="text1"/>
        </w:rPr>
      </w:pPr>
      <w:r w:rsidRPr="002312AC">
        <w:rPr>
          <w:b/>
          <w:bCs/>
          <w:color w:val="000000" w:themeColor="text1"/>
        </w:rPr>
        <w:t xml:space="preserve">Enable Client in Main Application 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@SpringBootApplication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@EnableEurekaClient</w:t>
      </w:r>
      <w:r w:rsidR="00A27734">
        <w:rPr>
          <w:color w:val="595959" w:themeColor="text1" w:themeTint="A6"/>
          <w:sz w:val="18"/>
          <w:szCs w:val="18"/>
        </w:rPr>
        <w:t xml:space="preserve"> // Required before spring 4.X , in newer version no need to add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public class </w:t>
      </w:r>
      <w:proofErr w:type="spellStart"/>
      <w:r w:rsidRPr="002312AC">
        <w:rPr>
          <w:color w:val="595959" w:themeColor="text1" w:themeTint="A6"/>
          <w:sz w:val="18"/>
          <w:szCs w:val="18"/>
        </w:rPr>
        <w:t>OrderServiceApplication</w:t>
      </w:r>
      <w:proofErr w:type="spellEnd"/>
      <w:r w:rsidRPr="002312AC">
        <w:rPr>
          <w:color w:val="595959" w:themeColor="text1" w:themeTint="A6"/>
          <w:sz w:val="18"/>
          <w:szCs w:val="18"/>
        </w:rPr>
        <w:t xml:space="preserve"> {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public static void main(String[] </w:t>
      </w:r>
      <w:proofErr w:type="spellStart"/>
      <w:r w:rsidRPr="002312AC">
        <w:rPr>
          <w:color w:val="595959" w:themeColor="text1" w:themeTint="A6"/>
          <w:sz w:val="18"/>
          <w:szCs w:val="18"/>
        </w:rPr>
        <w:t>args</w:t>
      </w:r>
      <w:proofErr w:type="spellEnd"/>
      <w:r w:rsidRPr="002312AC">
        <w:rPr>
          <w:color w:val="595959" w:themeColor="text1" w:themeTint="A6"/>
          <w:sz w:val="18"/>
          <w:szCs w:val="18"/>
        </w:rPr>
        <w:t>) {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 xml:space="preserve">        </w:t>
      </w:r>
      <w:proofErr w:type="spellStart"/>
      <w:r w:rsidRPr="002312AC">
        <w:rPr>
          <w:color w:val="595959" w:themeColor="text1" w:themeTint="A6"/>
          <w:sz w:val="18"/>
          <w:szCs w:val="18"/>
        </w:rPr>
        <w:t>SpringApplication.run</w:t>
      </w:r>
      <w:proofErr w:type="spellEnd"/>
      <w:r w:rsidRPr="002312AC">
        <w:rPr>
          <w:color w:val="595959" w:themeColor="text1" w:themeTint="A6"/>
          <w:sz w:val="18"/>
          <w:szCs w:val="18"/>
        </w:rPr>
        <w:t>(</w:t>
      </w:r>
      <w:proofErr w:type="spellStart"/>
      <w:r w:rsidRPr="002312AC">
        <w:rPr>
          <w:color w:val="595959" w:themeColor="text1" w:themeTint="A6"/>
          <w:sz w:val="18"/>
          <w:szCs w:val="18"/>
        </w:rPr>
        <w:t>OrderServiceApplication.class</w:t>
      </w:r>
      <w:proofErr w:type="spellEnd"/>
      <w:r w:rsidRPr="002312AC">
        <w:rPr>
          <w:color w:val="595959" w:themeColor="text1" w:themeTint="A6"/>
          <w:sz w:val="18"/>
          <w:szCs w:val="18"/>
        </w:rPr>
        <w:t xml:space="preserve">, </w:t>
      </w:r>
      <w:proofErr w:type="spellStart"/>
      <w:r w:rsidRPr="002312AC">
        <w:rPr>
          <w:color w:val="595959" w:themeColor="text1" w:themeTint="A6"/>
          <w:sz w:val="18"/>
          <w:szCs w:val="18"/>
        </w:rPr>
        <w:t>args</w:t>
      </w:r>
      <w:proofErr w:type="spellEnd"/>
      <w:r w:rsidRPr="002312AC">
        <w:rPr>
          <w:color w:val="595959" w:themeColor="text1" w:themeTint="A6"/>
          <w:sz w:val="18"/>
          <w:szCs w:val="18"/>
        </w:rPr>
        <w:t>);</w:t>
      </w:r>
    </w:p>
    <w:p w:rsidR="002312AC" w:rsidRP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lastRenderedPageBreak/>
        <w:t xml:space="preserve">    }</w:t>
      </w:r>
    </w:p>
    <w:p w:rsidR="002312AC" w:rsidRDefault="002312AC" w:rsidP="002312AC">
      <w:pPr>
        <w:rPr>
          <w:color w:val="595959" w:themeColor="text1" w:themeTint="A6"/>
          <w:sz w:val="18"/>
          <w:szCs w:val="18"/>
        </w:rPr>
      </w:pPr>
      <w:r w:rsidRPr="002312AC">
        <w:rPr>
          <w:color w:val="595959" w:themeColor="text1" w:themeTint="A6"/>
          <w:sz w:val="18"/>
          <w:szCs w:val="18"/>
        </w:rPr>
        <w:t>}</w:t>
      </w:r>
      <w:r>
        <w:rPr>
          <w:color w:val="595959" w:themeColor="text1" w:themeTint="A6"/>
          <w:sz w:val="18"/>
          <w:szCs w:val="18"/>
        </w:rPr>
        <w:br/>
      </w:r>
      <w:r>
        <w:rPr>
          <w:color w:val="595959" w:themeColor="text1" w:themeTint="A6"/>
          <w:sz w:val="18"/>
          <w:szCs w:val="18"/>
        </w:rPr>
        <w:br/>
      </w:r>
      <w:r w:rsidRPr="00FC1544">
        <w:rPr>
          <w:b/>
          <w:bCs/>
          <w:color w:val="595959" w:themeColor="text1" w:themeTint="A6"/>
          <w:sz w:val="18"/>
          <w:szCs w:val="18"/>
        </w:rPr>
        <w:t xml:space="preserve">Now to Call this registered Service </w:t>
      </w:r>
      <w:r w:rsidR="00FC1544">
        <w:rPr>
          <w:color w:val="595959" w:themeColor="text1" w:themeTint="A6"/>
          <w:sz w:val="18"/>
          <w:szCs w:val="18"/>
        </w:rPr>
        <w:br/>
      </w:r>
      <w:hyperlink r:id="rId8" w:history="1">
        <w:r w:rsidR="00FC1544" w:rsidRPr="0093199F">
          <w:rPr>
            <w:rStyle w:val="Hyperlink"/>
            <w:color w:val="3898F9" w:themeColor="hyperlink" w:themeTint="A6"/>
            <w:sz w:val="18"/>
            <w:szCs w:val="18"/>
          </w:rPr>
          <w:t>http://ORDER-SERVICE/orders</w:t>
        </w:r>
      </w:hyperlink>
    </w:p>
    <w:p w:rsidR="00FC1544" w:rsidRPr="002312AC" w:rsidRDefault="00FC1544" w:rsidP="002312AC">
      <w:pPr>
        <w:rPr>
          <w:color w:val="595959" w:themeColor="text1" w:themeTint="A6"/>
          <w:sz w:val="18"/>
          <w:szCs w:val="18"/>
        </w:rPr>
      </w:pPr>
      <w:r w:rsidRPr="00FC1544">
        <w:rPr>
          <w:color w:val="595959" w:themeColor="text1" w:themeTint="A6"/>
          <w:sz w:val="18"/>
          <w:szCs w:val="18"/>
        </w:rPr>
        <w:t>Spring Cloud + Eureka resolves the real IP &amp; port automatically</w:t>
      </w:r>
    </w:p>
    <w:sectPr w:rsidR="00FC1544" w:rsidRPr="0023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78C"/>
    <w:rsid w:val="001D20C8"/>
    <w:rsid w:val="002312AC"/>
    <w:rsid w:val="004F678C"/>
    <w:rsid w:val="00645A0C"/>
    <w:rsid w:val="00713C16"/>
    <w:rsid w:val="00916691"/>
    <w:rsid w:val="009A6066"/>
    <w:rsid w:val="00A265E4"/>
    <w:rsid w:val="00A27734"/>
    <w:rsid w:val="00D55004"/>
    <w:rsid w:val="00DE7827"/>
    <w:rsid w:val="00FC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CA326"/>
  <w15:chartTrackingRefBased/>
  <w15:docId w15:val="{97A07D97-4A75-4425-93A5-71B5325E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A0C"/>
  </w:style>
  <w:style w:type="paragraph" w:styleId="Heading1">
    <w:name w:val="heading 1"/>
    <w:basedOn w:val="Normal"/>
    <w:next w:val="Normal"/>
    <w:link w:val="Heading1Char"/>
    <w:uiPriority w:val="9"/>
    <w:qFormat/>
    <w:rsid w:val="004F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7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7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45A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RDER-SERVICE/order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761/eurek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761" TargetMode="External"/><Relationship Id="rId5" Type="http://schemas.openxmlformats.org/officeDocument/2006/relationships/hyperlink" Target="http://localhost:8082/api/paymen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ocalhost:8081/api/order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5</cp:revision>
  <dcterms:created xsi:type="dcterms:W3CDTF">2026-02-07T06:58:00Z</dcterms:created>
  <dcterms:modified xsi:type="dcterms:W3CDTF">2026-02-17T11:45:00Z</dcterms:modified>
</cp:coreProperties>
</file>