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5141B" w:rsidR="00AC3EA7" w:rsidP="33EDB636" w:rsidRDefault="00AC3EA7" w14:paraId="1A7E848A" w14:textId="79F40252" w14:noSpellErr="1">
      <w:pPr>
        <w:spacing/>
        <w:contextualSpacing/>
        <w:jc w:val="center"/>
        <w:rPr>
          <w:rFonts w:ascii="Times New Roman" w:hAnsi="Times New Roman" w:cs="Times New Roman"/>
          <w:b w:val="1"/>
          <w:bCs w:val="1"/>
          <w:sz w:val="24"/>
          <w:szCs w:val="24"/>
        </w:rPr>
      </w:pPr>
      <w:r w:rsidRPr="33EDB636" w:rsidR="5F6B7314">
        <w:rPr>
          <w:rFonts w:ascii="Times New Roman" w:hAnsi="Times New Roman" w:cs="Times New Roman"/>
          <w:b w:val="1"/>
          <w:bCs w:val="1"/>
          <w:sz w:val="24"/>
          <w:szCs w:val="24"/>
        </w:rPr>
        <w:t>RAKESH CHOWDARY PEDAVALLI</w:t>
      </w:r>
    </w:p>
    <w:p w:rsidRPr="00093104" w:rsidR="00AC3EA7" w:rsidP="33EDB636" w:rsidRDefault="00AC3EA7" w14:paraId="2088F0C5" w14:textId="55386377" w14:noSpellErr="1">
      <w:pPr>
        <w:spacing/>
        <w:contextualSpacing/>
        <w:jc w:val="center"/>
        <w:rPr>
          <w:rFonts w:ascii="Calibri" w:hAnsi="Calibri" w:eastAsia="Calibri" w:cs="Calibri" w:asciiTheme="minorAscii" w:hAnsiTheme="minorAscii" w:eastAsiaTheme="minorAscii" w:cstheme="minorAscii"/>
          <w:sz w:val="18"/>
          <w:szCs w:val="18"/>
        </w:rPr>
      </w:pPr>
      <w:r w:rsidRPr="33EDB636" w:rsidR="5F6B7314">
        <w:rPr>
          <w:rFonts w:ascii="Calibri" w:hAnsi="Calibri" w:eastAsia="Calibri" w:cs="Calibri" w:asciiTheme="minorAscii" w:hAnsiTheme="minorAscii" w:eastAsiaTheme="minorAscii" w:cstheme="minorAscii"/>
          <w:sz w:val="18"/>
          <w:szCs w:val="18"/>
        </w:rPr>
        <w:t>Cincinnati, OH| rakesh.pedavalli2204@gmail.com | (513) 879-6147 |</w:t>
      </w:r>
      <w:hyperlink r:id="R248990689d754a9f">
        <w:r w:rsidRPr="33EDB636" w:rsidR="2D9DDB2C">
          <w:rPr>
            <w:rStyle w:val="Hyperlink"/>
            <w:rFonts w:ascii="Calibri" w:hAnsi="Calibri" w:eastAsia="Calibri" w:cs="Calibri" w:asciiTheme="minorAscii" w:hAnsiTheme="minorAscii" w:eastAsiaTheme="minorAscii" w:cstheme="minorAscii"/>
            <w:sz w:val="18"/>
            <w:szCs w:val="18"/>
          </w:rPr>
          <w:t>LinkedIn</w:t>
        </w:r>
      </w:hyperlink>
      <w:r w:rsidRPr="33EDB636" w:rsidR="2D9DDB2C">
        <w:rPr>
          <w:rFonts w:ascii="Calibri" w:hAnsi="Calibri" w:eastAsia="Calibri" w:cs="Calibri" w:asciiTheme="minorAscii" w:hAnsiTheme="minorAscii" w:eastAsiaTheme="minorAscii" w:cstheme="minorAscii"/>
          <w:sz w:val="18"/>
          <w:szCs w:val="18"/>
        </w:rPr>
        <w:t xml:space="preserve"> | </w:t>
      </w:r>
      <w:hyperlink r:id="Rb065c9b2eaee45b8">
        <w:r w:rsidRPr="33EDB636" w:rsidR="2D9DDB2C">
          <w:rPr>
            <w:rStyle w:val="Hyperlink"/>
            <w:rFonts w:ascii="Calibri" w:hAnsi="Calibri" w:eastAsia="Calibri" w:cs="Calibri" w:asciiTheme="minorAscii" w:hAnsiTheme="minorAscii" w:eastAsiaTheme="minorAscii" w:cstheme="minorAscii"/>
            <w:sz w:val="18"/>
            <w:szCs w:val="18"/>
          </w:rPr>
          <w:t>Portfolio</w:t>
        </w:r>
      </w:hyperlink>
    </w:p>
    <w:p w:rsidR="33EDB636" w:rsidP="33EDB636" w:rsidRDefault="33EDB636" w14:paraId="78DE40BA" w14:textId="2C09B4B6">
      <w:pPr>
        <w:spacing/>
        <w:contextualSpacing/>
        <w:jc w:val="center"/>
        <w:rPr>
          <w:rFonts w:ascii="Calibri" w:hAnsi="Calibri" w:eastAsia="Calibri" w:cs="Calibri" w:asciiTheme="minorAscii" w:hAnsiTheme="minorAscii" w:eastAsiaTheme="minorAscii" w:cstheme="minorAscii"/>
          <w:sz w:val="18"/>
          <w:szCs w:val="18"/>
        </w:rPr>
      </w:pPr>
    </w:p>
    <w:p w:rsidRPr="0095141B" w:rsidR="0095141B" w:rsidP="7BF95992" w:rsidRDefault="0095141B" w14:paraId="745CA632" w14:textId="77777777" w14:noSpellErr="1">
      <w:pPr>
        <w:spacing/>
        <w:contextualSpacing/>
        <w:rPr>
          <w:rFonts w:ascii="Times New Roman" w:hAnsi="Times New Roman" w:cs="Times New Roman"/>
          <w:b w:val="1"/>
          <w:bCs w:val="1"/>
          <w:sz w:val="20"/>
          <w:szCs w:val="20"/>
        </w:rPr>
      </w:pPr>
      <w:r w:rsidRPr="7BF95992" w:rsidR="2D9DDB2C">
        <w:rPr>
          <w:rFonts w:ascii="Times New Roman" w:hAnsi="Times New Roman" w:cs="Times New Roman"/>
          <w:b w:val="1"/>
          <w:bCs w:val="1"/>
          <w:sz w:val="20"/>
          <w:szCs w:val="20"/>
        </w:rPr>
        <w:t xml:space="preserve">PROFESSINAL SUMMARY </w:t>
      </w:r>
    </w:p>
    <w:p w:rsidRPr="000A4177" w:rsidR="000A4177" w:rsidP="7BF95992" w:rsidRDefault="000A4177" w14:paraId="3923421E" w14:textId="078F3792">
      <w:pPr>
        <w:pStyle w:val="Normal"/>
        <w:suppressLineNumbers w:val="0"/>
        <w:bidi w:val="0"/>
        <w:spacing w:before="0" w:beforeAutospacing="off" w:after="0" w:afterAutospacing="off" w:line="259" w:lineRule="auto"/>
        <w:ind w:left="0" w:right="0"/>
        <w:contextualSpacing/>
        <w:jc w:val="left"/>
        <w:rPr>
          <w:rFonts w:cs="Calibri" w:cstheme="minorAscii"/>
          <w:noProof w:val="0"/>
          <w:sz w:val="18"/>
          <w:szCs w:val="18"/>
          <w:lang w:val="en-US"/>
        </w:rPr>
      </w:pPr>
      <w:r w:rsidRPr="33EDB636" w:rsidR="1C792D02">
        <w:rPr>
          <w:rFonts w:cs="Calibri" w:cstheme="minorAscii"/>
          <w:noProof w:val="0"/>
          <w:sz w:val="18"/>
          <w:szCs w:val="18"/>
          <w:lang w:val="en-US"/>
        </w:rPr>
        <w:t xml:space="preserve">IT professional with 3 years of experience in software development, analysis, and implementation using Java, J2EE, React, JavaScript, and cloud technologies. Proven </w:t>
      </w:r>
      <w:r w:rsidRPr="33EDB636" w:rsidR="1C792D02">
        <w:rPr>
          <w:rFonts w:cs="Calibri" w:cstheme="minorAscii"/>
          <w:noProof w:val="0"/>
          <w:sz w:val="18"/>
          <w:szCs w:val="18"/>
          <w:lang w:val="en-US"/>
        </w:rPr>
        <w:t>expertise</w:t>
      </w:r>
      <w:r w:rsidRPr="33EDB636" w:rsidR="1C792D02">
        <w:rPr>
          <w:rFonts w:cs="Calibri" w:cstheme="minorAscii"/>
          <w:noProof w:val="0"/>
          <w:sz w:val="18"/>
          <w:szCs w:val="18"/>
          <w:lang w:val="en-US"/>
        </w:rPr>
        <w:t xml:space="preserve"> in designing and </w:t>
      </w:r>
      <w:r w:rsidRPr="33EDB636" w:rsidR="1C792D02">
        <w:rPr>
          <w:rFonts w:cs="Calibri" w:cstheme="minorAscii"/>
          <w:noProof w:val="0"/>
          <w:sz w:val="18"/>
          <w:szCs w:val="18"/>
          <w:lang w:val="en-US"/>
        </w:rPr>
        <w:t>maintaining</w:t>
      </w:r>
      <w:r w:rsidRPr="33EDB636" w:rsidR="1C792D02">
        <w:rPr>
          <w:rFonts w:cs="Calibri" w:cstheme="minorAscii"/>
          <w:noProof w:val="0"/>
          <w:sz w:val="18"/>
          <w:szCs w:val="18"/>
          <w:lang w:val="en-US"/>
        </w:rPr>
        <w:t xml:space="preserve"> scalable systems, leading projects, and delivering innovative solutions. Skilled in full-stack development, microservices architecture, and cloud platforms like AWS and GCP. Strong problem-solving, leadership, and technical skills with </w:t>
      </w:r>
      <w:r w:rsidRPr="33EDB636" w:rsidR="1C792D02">
        <w:rPr>
          <w:rFonts w:cs="Calibri" w:cstheme="minorAscii"/>
          <w:noProof w:val="0"/>
          <w:sz w:val="18"/>
          <w:szCs w:val="18"/>
          <w:lang w:val="en-US"/>
        </w:rPr>
        <w:t>a track record</w:t>
      </w:r>
      <w:r w:rsidRPr="33EDB636" w:rsidR="1C792D02">
        <w:rPr>
          <w:rFonts w:cs="Calibri" w:cstheme="minorAscii"/>
          <w:noProof w:val="0"/>
          <w:sz w:val="18"/>
          <w:szCs w:val="18"/>
          <w:lang w:val="en-US"/>
        </w:rPr>
        <w:t xml:space="preserve"> of improving system performance and operational efficiency.</w:t>
      </w:r>
      <w:r>
        <w:br/>
      </w:r>
    </w:p>
    <w:p w:rsidRPr="000A4177" w:rsidR="00093104" w:rsidP="7BF95992" w:rsidRDefault="00093104" w14:paraId="10B5E80C" w14:textId="4A8F5412">
      <w:pPr>
        <w:keepLines w:val="1"/>
        <w:spacing w:after="0"/>
        <w:contextualSpacing/>
        <w:rPr>
          <w:rFonts w:cs="Calibri" w:cstheme="minorAscii"/>
          <w:noProof w:val="0"/>
          <w:sz w:val="20"/>
          <w:szCs w:val="20"/>
          <w:lang w:val="en-US"/>
        </w:rPr>
      </w:pPr>
      <w:r w:rsidRPr="33EDB636" w:rsidR="2D9DDB2C">
        <w:rPr>
          <w:rFonts w:ascii="Times New Roman" w:hAnsi="Times New Roman" w:cs="Times New Roman"/>
          <w:b w:val="1"/>
          <w:bCs w:val="1"/>
          <w:sz w:val="20"/>
          <w:szCs w:val="20"/>
        </w:rPr>
        <w:t xml:space="preserve">TECHNICAL SKILLS </w:t>
      </w:r>
    </w:p>
    <w:p w:rsidRPr="000A4177" w:rsidR="00093104" w:rsidP="7BF95992" w:rsidRDefault="00093104" w14:paraId="78B2D400" w14:textId="1AD6D223">
      <w:pPr>
        <w:keepLines w:val="1"/>
        <w:spacing w:after="0"/>
        <w:contextualSpacing/>
        <w:rPr>
          <w:rFonts w:cs="Calibri" w:cstheme="minorAscii"/>
          <w:noProof w:val="0"/>
          <w:sz w:val="18"/>
          <w:szCs w:val="18"/>
          <w:lang w:val="en-US"/>
        </w:rPr>
      </w:pPr>
      <w:r w:rsidRPr="33EDB636" w:rsidR="2D9DDB2C">
        <w:rPr>
          <w:rFonts w:cs="Calibri" w:cstheme="minorAscii"/>
          <w:b w:val="1"/>
          <w:bCs w:val="1"/>
          <w:sz w:val="18"/>
          <w:szCs w:val="18"/>
        </w:rPr>
        <w:t>Languages:</w:t>
      </w:r>
      <w:r w:rsidRPr="33EDB636" w:rsidR="2D9DDB2C">
        <w:rPr>
          <w:rFonts w:cs="Calibri" w:cstheme="minorAscii"/>
          <w:sz w:val="18"/>
          <w:szCs w:val="18"/>
        </w:rPr>
        <w:t xml:space="preserve"> </w:t>
      </w:r>
      <w:r w:rsidRPr="33EDB636" w:rsidR="080F0153">
        <w:rPr>
          <w:rFonts w:cs="Calibri" w:cstheme="minorAscii"/>
          <w:sz w:val="18"/>
          <w:szCs w:val="18"/>
        </w:rPr>
        <w:t>Java, JavaScript, C, Python</w:t>
      </w:r>
      <w:r w:rsidRPr="33EDB636" w:rsidR="4270F5F0">
        <w:rPr>
          <w:rFonts w:cs="Calibri" w:cstheme="minorAscii"/>
          <w:sz w:val="18"/>
          <w:szCs w:val="18"/>
        </w:rPr>
        <w:t>.</w:t>
      </w:r>
      <w:r w:rsidRPr="33EDB636" w:rsidR="080F0153">
        <w:rPr>
          <w:rFonts w:cs="Calibri" w:cstheme="minorAscii"/>
          <w:sz w:val="18"/>
          <w:szCs w:val="18"/>
        </w:rPr>
        <w:t xml:space="preserve"> </w:t>
      </w:r>
      <w:r w:rsidRPr="33EDB636" w:rsidR="2D9DDB2C">
        <w:rPr>
          <w:rFonts w:cs="Calibri" w:cstheme="minorAscii"/>
          <w:b w:val="1"/>
          <w:bCs w:val="1"/>
          <w:sz w:val="18"/>
          <w:szCs w:val="18"/>
        </w:rPr>
        <w:t xml:space="preserve">Web Technologies: </w:t>
      </w:r>
      <w:r w:rsidRPr="33EDB636" w:rsidR="453BCE6F">
        <w:rPr>
          <w:rFonts w:ascii="Calibri" w:hAnsi="Calibri" w:eastAsia="Calibri" w:cs="Calibri" w:asciiTheme="minorAscii" w:hAnsiTheme="minorAscii" w:eastAsiaTheme="minorAscii" w:cstheme="minorAscii"/>
          <w:noProof w:val="0"/>
          <w:color w:val="auto"/>
          <w:sz w:val="18"/>
          <w:szCs w:val="18"/>
          <w:lang w:val="en-US" w:eastAsia="en-US" w:bidi="ar-SA"/>
        </w:rPr>
        <w:t>HTML, CSS, Bootstrap, React.js, Node.</w:t>
      </w:r>
      <w:r w:rsidRPr="33EDB636" w:rsidR="453BCE6F">
        <w:rPr>
          <w:rFonts w:ascii="Calibri" w:hAnsi="Calibri" w:eastAsia="Calibri" w:cs="Calibri" w:asciiTheme="minorAscii" w:hAnsiTheme="minorAscii" w:eastAsiaTheme="minorAscii" w:cstheme="minorAscii"/>
          <w:noProof w:val="0"/>
          <w:color w:val="auto"/>
          <w:sz w:val="18"/>
          <w:szCs w:val="18"/>
          <w:lang w:val="en-US" w:eastAsia="en-US" w:bidi="ar-SA"/>
        </w:rPr>
        <w:t>js</w:t>
      </w:r>
      <w:r w:rsidRPr="33EDB636" w:rsidR="453BCE6F">
        <w:rPr>
          <w:rFonts w:ascii="Calibri" w:hAnsi="Calibri" w:eastAsia="Calibri" w:cs="Calibri" w:asciiTheme="minorAscii" w:hAnsiTheme="minorAscii" w:eastAsiaTheme="minorAscii" w:cstheme="minorAscii"/>
          <w:noProof w:val="0"/>
          <w:color w:val="auto"/>
          <w:sz w:val="18"/>
          <w:szCs w:val="18"/>
          <w:lang w:val="en-US" w:eastAsia="en-US" w:bidi="ar-SA"/>
        </w:rPr>
        <w:t>, MVC Framework</w:t>
      </w:r>
      <w:r w:rsidRPr="33EDB636" w:rsidR="2D9DDB2C">
        <w:rPr>
          <w:rFonts w:ascii="Calibri" w:hAnsi="Calibri" w:eastAsia="Calibri" w:cs="Calibri" w:asciiTheme="minorAscii" w:hAnsiTheme="minorAscii" w:eastAsiaTheme="minorAscii" w:cstheme="minorAscii"/>
          <w:color w:val="auto"/>
          <w:sz w:val="18"/>
          <w:szCs w:val="18"/>
          <w:lang w:eastAsia="en-US" w:bidi="ar-SA"/>
        </w:rPr>
        <w:t xml:space="preserve">. </w:t>
      </w:r>
      <w:r w:rsidRPr="33EDB636" w:rsidR="2D9DDB2C">
        <w:rPr>
          <w:rFonts w:ascii="Calibri" w:hAnsi="Calibri" w:eastAsia="Calibri" w:cs="Calibri" w:asciiTheme="minorAscii" w:hAnsiTheme="minorAscii" w:eastAsiaTheme="minorAscii" w:cstheme="minorAscii"/>
          <w:b w:val="1"/>
          <w:bCs w:val="1"/>
          <w:color w:val="auto"/>
          <w:sz w:val="18"/>
          <w:szCs w:val="18"/>
          <w:lang w:eastAsia="en-US" w:bidi="ar-SA"/>
        </w:rPr>
        <w:t>Databases</w:t>
      </w:r>
      <w:r w:rsidRPr="33EDB636" w:rsidR="2D9DDB2C">
        <w:rPr>
          <w:rFonts w:ascii="Calibri" w:hAnsi="Calibri" w:eastAsia="Calibri" w:cs="Calibri" w:asciiTheme="minorAscii" w:hAnsiTheme="minorAscii" w:eastAsiaTheme="minorAscii" w:cstheme="minorAscii"/>
          <w:color w:val="auto"/>
          <w:sz w:val="18"/>
          <w:szCs w:val="18"/>
          <w:lang w:eastAsia="en-US" w:bidi="ar-SA"/>
        </w:rPr>
        <w:t xml:space="preserve">: </w:t>
      </w:r>
      <w:r w:rsidRPr="33EDB636" w:rsidR="551A4974">
        <w:rPr>
          <w:rFonts w:ascii="Calibri" w:hAnsi="Calibri" w:eastAsia="Calibri" w:cs="Calibri" w:asciiTheme="minorAscii" w:hAnsiTheme="minorAscii" w:eastAsiaTheme="minorAscii" w:cstheme="minorAscii"/>
          <w:noProof w:val="0"/>
          <w:color w:val="auto"/>
          <w:sz w:val="18"/>
          <w:szCs w:val="18"/>
          <w:lang w:val="en-US" w:eastAsia="en-US" w:bidi="ar-SA"/>
        </w:rPr>
        <w:t>MySQL, PostgreSQL, MongoDB</w:t>
      </w:r>
      <w:r w:rsidRPr="33EDB636" w:rsidR="2D9DDB2C">
        <w:rPr>
          <w:rFonts w:ascii="Calibri" w:hAnsi="Calibri" w:eastAsia="Calibri" w:cs="Calibri" w:asciiTheme="minorAscii" w:hAnsiTheme="minorAscii" w:eastAsiaTheme="minorAscii" w:cstheme="minorAscii"/>
          <w:color w:val="auto"/>
          <w:sz w:val="18"/>
          <w:szCs w:val="18"/>
          <w:lang w:eastAsia="en-US" w:bidi="ar-SA"/>
        </w:rPr>
        <w:t xml:space="preserve">. </w:t>
      </w:r>
      <w:r w:rsidRPr="33EDB636" w:rsidR="2D9DDB2C">
        <w:rPr>
          <w:rFonts w:ascii="Calibri" w:hAnsi="Calibri" w:eastAsia="Calibri" w:cs="Calibri" w:asciiTheme="minorAscii" w:hAnsiTheme="minorAscii" w:eastAsiaTheme="minorAscii" w:cstheme="minorAscii"/>
          <w:b w:val="1"/>
          <w:bCs w:val="1"/>
          <w:color w:val="auto"/>
          <w:sz w:val="18"/>
          <w:szCs w:val="18"/>
          <w:lang w:eastAsia="en-US" w:bidi="ar-SA"/>
        </w:rPr>
        <w:t>Tools</w:t>
      </w:r>
      <w:r w:rsidRPr="33EDB636" w:rsidR="2D9DDB2C">
        <w:rPr>
          <w:rFonts w:ascii="Calibri" w:hAnsi="Calibri" w:eastAsia="Calibri" w:cs="Calibri" w:asciiTheme="minorAscii" w:hAnsiTheme="minorAscii" w:eastAsiaTheme="minorAscii" w:cstheme="minorAscii"/>
          <w:color w:val="auto"/>
          <w:sz w:val="18"/>
          <w:szCs w:val="18"/>
          <w:lang w:eastAsia="en-US" w:bidi="ar-SA"/>
        </w:rPr>
        <w:t>:</w:t>
      </w:r>
      <w:r w:rsidRPr="33EDB636" w:rsidR="6E443CBB">
        <w:rPr>
          <w:rFonts w:cs="Calibri" w:cstheme="minorAscii"/>
          <w:sz w:val="18"/>
          <w:szCs w:val="18"/>
        </w:rPr>
        <w:t xml:space="preserve"> </w:t>
      </w:r>
      <w:r w:rsidRPr="33EDB636" w:rsidR="3F48C0BB">
        <w:rPr>
          <w:rFonts w:ascii="Calibri" w:hAnsi="Calibri" w:eastAsia="Calibri" w:cs="Calibri" w:asciiTheme="minorAscii" w:hAnsiTheme="minorAscii" w:eastAsiaTheme="minorAscii" w:cstheme="minorAscii"/>
          <w:noProof w:val="0"/>
          <w:color w:val="auto"/>
          <w:sz w:val="18"/>
          <w:szCs w:val="18"/>
          <w:lang w:val="en-US" w:eastAsia="en-US" w:bidi="ar-SA"/>
        </w:rPr>
        <w:t xml:space="preserve"> VS Code, IntelliJ IDEA, Tableau, Power BI, R Studio, Postman</w:t>
      </w:r>
      <w:r w:rsidRPr="33EDB636" w:rsidR="2294D707">
        <w:rPr>
          <w:rFonts w:ascii="Calibri" w:hAnsi="Calibri" w:eastAsia="Calibri" w:cs="Calibri" w:asciiTheme="minorAscii" w:hAnsiTheme="minorAscii" w:eastAsiaTheme="minorAscii" w:cstheme="minorAscii"/>
          <w:color w:val="auto"/>
          <w:sz w:val="18"/>
          <w:szCs w:val="18"/>
          <w:lang w:eastAsia="en-US" w:bidi="ar-SA"/>
        </w:rPr>
        <w:t>.</w:t>
      </w:r>
      <w:r w:rsidRPr="33EDB636" w:rsidR="6375B4D9">
        <w:rPr>
          <w:rFonts w:ascii="Calibri" w:hAnsi="Calibri" w:eastAsia="Calibri" w:cs="Calibri" w:asciiTheme="minorAscii" w:hAnsiTheme="minorAscii" w:eastAsiaTheme="minorAscii" w:cstheme="minorAscii"/>
          <w:color w:val="auto"/>
          <w:sz w:val="18"/>
          <w:szCs w:val="18"/>
          <w:lang w:eastAsia="en-US" w:bidi="ar-SA"/>
        </w:rPr>
        <w:t xml:space="preserve"> </w:t>
      </w:r>
      <w:r w:rsidRPr="33EDB636" w:rsidR="2D9DDB2C">
        <w:rPr>
          <w:rFonts w:cs="Calibri" w:cstheme="minorAscii"/>
          <w:b w:val="1"/>
          <w:bCs w:val="1"/>
          <w:sz w:val="18"/>
          <w:szCs w:val="18"/>
        </w:rPr>
        <w:t>Platforms:</w:t>
      </w:r>
      <w:r w:rsidRPr="33EDB636" w:rsidR="2D9DDB2C">
        <w:rPr>
          <w:rFonts w:cs="Calibri" w:cstheme="minorAscii"/>
          <w:sz w:val="18"/>
          <w:szCs w:val="18"/>
        </w:rPr>
        <w:t xml:space="preserve"> </w:t>
      </w:r>
      <w:r w:rsidRPr="33EDB636" w:rsidR="3BB6F722">
        <w:rPr>
          <w:rFonts w:ascii="Calibri" w:hAnsi="Calibri" w:eastAsia="Calibri" w:cs="Calibri" w:asciiTheme="minorAscii" w:hAnsiTheme="minorAscii" w:eastAsiaTheme="minorAscii" w:cstheme="minorAscii"/>
          <w:noProof w:val="0"/>
          <w:color w:val="auto"/>
          <w:sz w:val="18"/>
          <w:szCs w:val="18"/>
          <w:lang w:val="en-US" w:eastAsia="en-US" w:bidi="ar-SA"/>
        </w:rPr>
        <w:t>AWS, Azure, Linux, Windows, Mac, iOS</w:t>
      </w:r>
      <w:r w:rsidRPr="33EDB636" w:rsidR="2D9DDB2C">
        <w:rPr>
          <w:rFonts w:cs="Calibri" w:cstheme="minorAscii"/>
          <w:sz w:val="18"/>
          <w:szCs w:val="18"/>
        </w:rPr>
        <w:t xml:space="preserve">. </w:t>
      </w:r>
      <w:r w:rsidRPr="33EDB636" w:rsidR="2D9DDB2C">
        <w:rPr>
          <w:rFonts w:cs="Calibri" w:cstheme="minorAscii"/>
          <w:b w:val="1"/>
          <w:bCs w:val="1"/>
          <w:sz w:val="18"/>
          <w:szCs w:val="18"/>
        </w:rPr>
        <w:t>Dev-Ops</w:t>
      </w:r>
      <w:r w:rsidRPr="33EDB636" w:rsidR="2D9DDB2C">
        <w:rPr>
          <w:rFonts w:cs="Calibri" w:cstheme="minorAscii"/>
          <w:sz w:val="18"/>
          <w:szCs w:val="18"/>
        </w:rPr>
        <w:t xml:space="preserve">: </w:t>
      </w:r>
      <w:r w:rsidRPr="33EDB636" w:rsidR="3A24BABC">
        <w:rPr>
          <w:rFonts w:ascii="Calibri" w:hAnsi="Calibri" w:eastAsia="Calibri" w:cs="Calibri" w:asciiTheme="minorAscii" w:hAnsiTheme="minorAscii" w:eastAsiaTheme="minorAscii" w:cstheme="minorAscii"/>
          <w:noProof w:val="0"/>
          <w:color w:val="auto"/>
          <w:sz w:val="18"/>
          <w:szCs w:val="18"/>
          <w:lang w:val="en-US" w:eastAsia="en-US" w:bidi="ar-SA"/>
        </w:rPr>
        <w:t xml:space="preserve">Git, Maven, CI/CD, Jenkins, Terraform. </w:t>
      </w:r>
      <w:r w:rsidRPr="33EDB636" w:rsidR="3A24BABC">
        <w:rPr>
          <w:rFonts w:ascii="Calibri" w:hAnsi="Calibri" w:eastAsia="Calibri" w:cs="Calibri" w:asciiTheme="minorAscii" w:hAnsiTheme="minorAscii" w:eastAsiaTheme="minorAscii" w:cstheme="minorAscii"/>
          <w:b w:val="1"/>
          <w:bCs w:val="1"/>
          <w:noProof w:val="0"/>
          <w:color w:val="auto"/>
          <w:sz w:val="18"/>
          <w:szCs w:val="18"/>
          <w:lang w:val="en-US" w:eastAsia="en-US" w:bidi="ar-SA"/>
        </w:rPr>
        <w:t>Testing Tools:</w:t>
      </w:r>
      <w:r w:rsidRPr="33EDB636" w:rsidR="3A24BABC">
        <w:rPr>
          <w:rFonts w:ascii="Calibri" w:hAnsi="Calibri" w:eastAsia="Calibri" w:cs="Calibri" w:asciiTheme="minorAscii" w:hAnsiTheme="minorAscii" w:eastAsiaTheme="minorAscii" w:cstheme="minorAscii"/>
          <w:noProof w:val="0"/>
          <w:color w:val="auto"/>
          <w:sz w:val="18"/>
          <w:szCs w:val="18"/>
          <w:lang w:val="en-US" w:eastAsia="en-US" w:bidi="ar-SA"/>
        </w:rPr>
        <w:t xml:space="preserve"> JUnit, Postman, SonarQube, Splunk, Dynatrace</w:t>
      </w:r>
    </w:p>
    <w:p w:rsidRPr="000A4177" w:rsidR="00093104" w:rsidP="7BF95992" w:rsidRDefault="00093104" w14:paraId="76AFCF3C" w14:textId="5FEF9347">
      <w:pPr>
        <w:pStyle w:val="Normal"/>
        <w:spacing w:after="0"/>
        <w:ind w:right="0"/>
        <w:rPr>
          <w:rFonts w:ascii="Calibri" w:hAnsi="Calibri" w:eastAsia="Calibri" w:cs="Calibri" w:asciiTheme="minorAscii" w:hAnsiTheme="minorAscii" w:eastAsiaTheme="minorAscii" w:cstheme="minorAscii"/>
          <w:noProof w:val="0"/>
          <w:color w:val="auto"/>
          <w:sz w:val="20"/>
          <w:szCs w:val="20"/>
          <w:lang w:val="en-US" w:eastAsia="en-US" w:bidi="ar-SA"/>
        </w:rPr>
      </w:pPr>
    </w:p>
    <w:p w:rsidR="0095141B" w:rsidP="7BF95992" w:rsidRDefault="0095141B" w14:paraId="5FB75F10" w14:textId="1322B03F">
      <w:pPr>
        <w:tabs>
          <w:tab w:val="left" w:pos="8196"/>
        </w:tabs>
        <w:spacing/>
        <w:contextualSpacing/>
        <w:rPr>
          <w:rFonts w:ascii="Times New Roman" w:hAnsi="Times New Roman" w:cs="Times New Roman"/>
          <w:b w:val="1"/>
          <w:bCs w:val="1"/>
          <w:sz w:val="20"/>
          <w:szCs w:val="20"/>
        </w:rPr>
      </w:pPr>
      <w:r w:rsidRPr="33EDB636" w:rsidR="7DDBB47E">
        <w:rPr>
          <w:rFonts w:ascii="Times New Roman" w:hAnsi="Times New Roman" w:cs="Times New Roman"/>
          <w:b w:val="1"/>
          <w:bCs w:val="1"/>
          <w:sz w:val="20"/>
          <w:szCs w:val="20"/>
        </w:rPr>
        <w:t>PROFESSIONAL</w:t>
      </w:r>
      <w:r w:rsidRPr="33EDB636" w:rsidR="2D9DDB2C">
        <w:rPr>
          <w:rFonts w:ascii="Times New Roman" w:hAnsi="Times New Roman" w:cs="Times New Roman"/>
          <w:b w:val="1"/>
          <w:bCs w:val="1"/>
          <w:sz w:val="20"/>
          <w:szCs w:val="20"/>
        </w:rPr>
        <w:t xml:space="preserve"> EXPERIENCE </w:t>
      </w:r>
      <w:r>
        <w:tab/>
      </w:r>
    </w:p>
    <w:p w:rsidR="00270564" w:rsidP="33EDB636" w:rsidRDefault="00E036A4" w14:paraId="0CCA722B" w14:textId="66A3DD27">
      <w:pPr>
        <w:spacing/>
        <w:contextualSpacing/>
        <w:rPr>
          <w:rFonts w:ascii="Times New Roman" w:hAnsi="Times New Roman" w:cs="Times New Roman"/>
          <w:b w:val="1"/>
          <w:bCs w:val="1"/>
          <w:sz w:val="18"/>
          <w:szCs w:val="18"/>
        </w:rPr>
      </w:pPr>
      <w:r w:rsidRPr="33EDB636" w:rsidR="7E0AC58E">
        <w:rPr>
          <w:rFonts w:ascii="Times New Roman" w:hAnsi="Times New Roman" w:cs="Times New Roman"/>
          <w:b w:val="1"/>
          <w:bCs w:val="1"/>
          <w:sz w:val="18"/>
          <w:szCs w:val="18"/>
        </w:rPr>
        <w:t xml:space="preserve">Backend </w:t>
      </w:r>
      <w:r w:rsidRPr="33EDB636" w:rsidR="19D23DF9">
        <w:rPr>
          <w:rFonts w:ascii="Times New Roman" w:hAnsi="Times New Roman" w:cs="Times New Roman"/>
          <w:b w:val="1"/>
          <w:bCs w:val="1"/>
          <w:sz w:val="18"/>
          <w:szCs w:val="18"/>
        </w:rPr>
        <w:t>Service</w:t>
      </w:r>
      <w:r w:rsidRPr="33EDB636" w:rsidR="15C5E2BC">
        <w:rPr>
          <w:rFonts w:ascii="Times New Roman" w:hAnsi="Times New Roman" w:cs="Times New Roman"/>
          <w:b w:val="1"/>
          <w:bCs w:val="1"/>
          <w:sz w:val="18"/>
          <w:szCs w:val="18"/>
        </w:rPr>
        <w:t>s</w:t>
      </w:r>
      <w:r w:rsidRPr="33EDB636" w:rsidR="19D23DF9">
        <w:rPr>
          <w:rFonts w:ascii="Times New Roman" w:hAnsi="Times New Roman" w:cs="Times New Roman"/>
          <w:b w:val="1"/>
          <w:bCs w:val="1"/>
          <w:sz w:val="18"/>
          <w:szCs w:val="18"/>
        </w:rPr>
        <w:t xml:space="preserve"> Engineer</w:t>
      </w:r>
      <w:r w:rsidRPr="33EDB636" w:rsidR="1A54B77E">
        <w:rPr>
          <w:rFonts w:ascii="Times New Roman" w:hAnsi="Times New Roman" w:cs="Times New Roman"/>
          <w:b w:val="1"/>
          <w:bCs w:val="1"/>
          <w:sz w:val="18"/>
          <w:szCs w:val="18"/>
        </w:rPr>
        <w:t xml:space="preserve"> </w:t>
      </w:r>
      <w:r w:rsidRPr="33EDB636" w:rsidR="3629CCE6">
        <w:rPr>
          <w:rFonts w:ascii="Times New Roman" w:hAnsi="Times New Roman" w:cs="Times New Roman"/>
          <w:b w:val="1"/>
          <w:bCs w:val="1"/>
          <w:sz w:val="18"/>
          <w:szCs w:val="18"/>
        </w:rPr>
        <w:t>-</w:t>
      </w:r>
      <w:r w:rsidRPr="33EDB636" w:rsidR="1A54B77E">
        <w:rPr>
          <w:rFonts w:ascii="Times New Roman" w:hAnsi="Times New Roman" w:cs="Times New Roman"/>
          <w:b w:val="1"/>
          <w:bCs w:val="1"/>
          <w:sz w:val="18"/>
          <w:szCs w:val="18"/>
        </w:rPr>
        <w:t xml:space="preserve"> </w:t>
      </w:r>
      <w:r w:rsidRPr="33EDB636" w:rsidR="19D23DF9">
        <w:rPr>
          <w:rFonts w:ascii="Times New Roman" w:hAnsi="Times New Roman" w:cs="Times New Roman"/>
          <w:b w:val="1"/>
          <w:bCs w:val="1"/>
          <w:sz w:val="18"/>
          <w:szCs w:val="18"/>
        </w:rPr>
        <w:t>Fifth Third Bank</w:t>
      </w:r>
      <w:r w:rsidRPr="33EDB636" w:rsidR="42B22657">
        <w:rPr>
          <w:rFonts w:ascii="Times New Roman" w:hAnsi="Times New Roman" w:cs="Times New Roman"/>
          <w:b w:val="1"/>
          <w:bCs w:val="1"/>
          <w:sz w:val="18"/>
          <w:szCs w:val="18"/>
        </w:rPr>
        <w:t xml:space="preserve"> </w:t>
      </w:r>
      <w:r w:rsidRPr="33EDB636" w:rsidR="6CCBFA14">
        <w:rPr>
          <w:rFonts w:ascii="Times New Roman" w:hAnsi="Times New Roman" w:cs="Times New Roman"/>
          <w:b w:val="1"/>
          <w:bCs w:val="1"/>
          <w:sz w:val="18"/>
          <w:szCs w:val="18"/>
        </w:rPr>
        <w:t xml:space="preserve">- </w:t>
      </w:r>
      <w:r w:rsidRPr="33EDB636" w:rsidR="19D23DF9">
        <w:rPr>
          <w:rFonts w:ascii="Times New Roman" w:hAnsi="Times New Roman" w:cs="Times New Roman"/>
          <w:b w:val="1"/>
          <w:bCs w:val="1"/>
          <w:sz w:val="18"/>
          <w:szCs w:val="18"/>
        </w:rPr>
        <w:t>Cincinnati</w:t>
      </w:r>
      <w:r w:rsidRPr="33EDB636" w:rsidR="42B22657">
        <w:rPr>
          <w:rFonts w:ascii="Times New Roman" w:hAnsi="Times New Roman" w:cs="Times New Roman"/>
          <w:b w:val="1"/>
          <w:bCs w:val="1"/>
          <w:sz w:val="18"/>
          <w:szCs w:val="18"/>
        </w:rPr>
        <w:t xml:space="preserve"> </w:t>
      </w:r>
      <w:r w:rsidRPr="33EDB636" w:rsidR="299B6002">
        <w:rPr>
          <w:rFonts w:ascii="Times New Roman" w:hAnsi="Times New Roman" w:cs="Times New Roman"/>
          <w:b w:val="1"/>
          <w:bCs w:val="1"/>
          <w:sz w:val="18"/>
          <w:szCs w:val="18"/>
        </w:rPr>
        <w:t>-</w:t>
      </w:r>
      <w:r w:rsidRPr="33EDB636" w:rsidR="6781FC75">
        <w:rPr>
          <w:rFonts w:ascii="Times New Roman" w:hAnsi="Times New Roman" w:cs="Times New Roman"/>
          <w:b w:val="1"/>
          <w:bCs w:val="1"/>
          <w:sz w:val="18"/>
          <w:szCs w:val="18"/>
        </w:rPr>
        <w:t xml:space="preserve"> </w:t>
      </w:r>
      <w:r w:rsidRPr="33EDB636" w:rsidR="28F6E6A6">
        <w:rPr>
          <w:rFonts w:ascii="Times New Roman" w:hAnsi="Times New Roman" w:cs="Times New Roman"/>
          <w:b w:val="1"/>
          <w:bCs w:val="1"/>
          <w:sz w:val="18"/>
          <w:szCs w:val="18"/>
        </w:rPr>
        <w:t xml:space="preserve">Feb </w:t>
      </w:r>
      <w:r w:rsidRPr="33EDB636" w:rsidR="6781FC75">
        <w:rPr>
          <w:rFonts w:ascii="Times New Roman" w:hAnsi="Times New Roman" w:cs="Times New Roman"/>
          <w:b w:val="1"/>
          <w:bCs w:val="1"/>
          <w:sz w:val="18"/>
          <w:szCs w:val="18"/>
        </w:rPr>
        <w:t>202</w:t>
      </w:r>
      <w:r w:rsidRPr="33EDB636" w:rsidR="28F6E6A6">
        <w:rPr>
          <w:rFonts w:ascii="Times New Roman" w:hAnsi="Times New Roman" w:cs="Times New Roman"/>
          <w:b w:val="1"/>
          <w:bCs w:val="1"/>
          <w:sz w:val="18"/>
          <w:szCs w:val="18"/>
        </w:rPr>
        <w:t>4</w:t>
      </w:r>
      <w:r w:rsidRPr="33EDB636" w:rsidR="6781FC75">
        <w:rPr>
          <w:rFonts w:ascii="Times New Roman" w:hAnsi="Times New Roman" w:cs="Times New Roman"/>
          <w:b w:val="1"/>
          <w:bCs w:val="1"/>
          <w:sz w:val="18"/>
          <w:szCs w:val="18"/>
        </w:rPr>
        <w:t xml:space="preserve"> – </w:t>
      </w:r>
      <w:r w:rsidRPr="33EDB636" w:rsidR="715122BB">
        <w:rPr>
          <w:rFonts w:ascii="Times New Roman" w:hAnsi="Times New Roman" w:cs="Times New Roman"/>
          <w:b w:val="1"/>
          <w:bCs w:val="1"/>
          <w:sz w:val="18"/>
          <w:szCs w:val="18"/>
        </w:rPr>
        <w:t>Present</w:t>
      </w:r>
    </w:p>
    <w:p w:rsidR="418B4277" w:rsidP="33EDB636" w:rsidRDefault="418B4277" w14:paraId="174216CA" w14:textId="29FFC899">
      <w:pPr>
        <w:pStyle w:val="ListParagraph"/>
        <w:numPr>
          <w:ilvl w:val="0"/>
          <w:numId w:val="10"/>
        </w:numPr>
        <w:suppressLineNumbers w:val="0"/>
        <w:bidi w:val="0"/>
        <w:spacing w:before="240" w:beforeAutospacing="off" w:after="240" w:afterAutospacing="off" w:line="259" w:lineRule="auto"/>
        <w:ind w:left="540" w:right="0" w:hanging="360"/>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33EDB636" w:rsidR="418B4277">
        <w:rPr>
          <w:rFonts w:ascii="Calibri" w:hAnsi="Calibri" w:eastAsia="Calibri" w:cs="Calibri" w:asciiTheme="minorAscii" w:hAnsiTheme="minorAscii" w:eastAsiaTheme="minorAscii" w:cstheme="minorAscii"/>
          <w:noProof w:val="0"/>
          <w:color w:val="auto"/>
          <w:sz w:val="18"/>
          <w:szCs w:val="18"/>
          <w:lang w:val="en-US" w:eastAsia="en-US" w:bidi="ar-SA"/>
        </w:rPr>
        <w:t>Designed and maintained a gateway application to redirect user requests to Backend-for-Frontend (BFF) services using JavaScript, Nodejs, Express, and AWS, ensuring 99.9% uptime.</w:t>
      </w:r>
    </w:p>
    <w:p w:rsidR="41362ABA" w:rsidP="7BF95992" w:rsidRDefault="41362ABA" w14:paraId="1FD6DCEC" w14:textId="26FDC083">
      <w:pPr>
        <w:pStyle w:val="ListParagraph"/>
        <w:numPr>
          <w:ilvl w:val="0"/>
          <w:numId w:val="10"/>
        </w:numPr>
        <w:suppressLineNumbers w:val="0"/>
        <w:bidi w:val="0"/>
        <w:spacing w:before="240" w:beforeAutospacing="off" w:after="240" w:afterAutospacing="off" w:line="259" w:lineRule="auto"/>
        <w:ind w:left="540" w:right="0" w:hanging="360"/>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33EDB636" w:rsidR="4612FFED">
        <w:rPr>
          <w:rFonts w:ascii="Calibri" w:hAnsi="Calibri" w:eastAsia="Calibri" w:cs="Calibri" w:asciiTheme="minorAscii" w:hAnsiTheme="minorAscii" w:eastAsiaTheme="minorAscii" w:cstheme="minorAscii"/>
          <w:noProof w:val="0"/>
          <w:color w:val="auto"/>
          <w:sz w:val="18"/>
          <w:szCs w:val="18"/>
          <w:lang w:val="en-US" w:eastAsia="en-US" w:bidi="ar-SA"/>
        </w:rPr>
        <w:t>Built a service to fetch data from on-premises systems for BFF requests, optimizing response times by 30% through efficient API design and caching mechanisms</w:t>
      </w:r>
      <w:r w:rsidRPr="33EDB636" w:rsidR="4904EB00">
        <w:rPr>
          <w:rFonts w:ascii="Calibri" w:hAnsi="Calibri" w:eastAsia="Calibri" w:cs="Calibri" w:asciiTheme="minorAscii" w:hAnsiTheme="minorAscii" w:eastAsiaTheme="minorAscii" w:cstheme="minorAscii"/>
          <w:noProof w:val="0"/>
          <w:color w:val="auto"/>
          <w:sz w:val="18"/>
          <w:szCs w:val="18"/>
          <w:lang w:val="en-US" w:eastAsia="en-US" w:bidi="ar-SA"/>
        </w:rPr>
        <w:t xml:space="preserve"> using Java, Spring boot, OpenShift and Kubernetes</w:t>
      </w:r>
      <w:r w:rsidRPr="33EDB636" w:rsidR="4612FFED">
        <w:rPr>
          <w:rFonts w:ascii="Calibri" w:hAnsi="Calibri" w:eastAsia="Calibri" w:cs="Calibri" w:asciiTheme="minorAscii" w:hAnsiTheme="minorAscii" w:eastAsiaTheme="minorAscii" w:cstheme="minorAscii"/>
          <w:noProof w:val="0"/>
          <w:color w:val="auto"/>
          <w:sz w:val="18"/>
          <w:szCs w:val="18"/>
          <w:lang w:val="en-US" w:eastAsia="en-US" w:bidi="ar-SA"/>
        </w:rPr>
        <w:t>.</w:t>
      </w:r>
    </w:p>
    <w:p w:rsidR="41362ABA" w:rsidP="7BF95992" w:rsidRDefault="41362ABA" w14:paraId="63D65690" w14:textId="73D01970">
      <w:pPr>
        <w:pStyle w:val="ListParagraph"/>
        <w:numPr>
          <w:ilvl w:val="0"/>
          <w:numId w:val="10"/>
        </w:numPr>
        <w:suppressLineNumbers w:val="0"/>
        <w:bidi w:val="0"/>
        <w:spacing w:before="240" w:beforeAutospacing="off" w:after="240" w:afterAutospacing="off" w:line="259" w:lineRule="auto"/>
        <w:ind w:left="540" w:right="0" w:hanging="360"/>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Designed and implemented a tokenization service to secure PII data, ensuring compliance with banking regulations and enhancing data privacy for over 1 million users.</w:t>
      </w:r>
    </w:p>
    <w:p w:rsidR="41362ABA" w:rsidP="7BF95992" w:rsidRDefault="41362ABA" w14:paraId="7A3BE593" w14:textId="4F1AEC81">
      <w:pPr>
        <w:pStyle w:val="ListParagraph"/>
        <w:numPr>
          <w:ilvl w:val="0"/>
          <w:numId w:val="10"/>
        </w:numPr>
        <w:suppressLineNumbers w:val="0"/>
        <w:bidi w:val="0"/>
        <w:spacing w:before="240" w:beforeAutospacing="off" w:after="240" w:afterAutospacing="off" w:line="259" w:lineRule="auto"/>
        <w:ind w:left="540" w:right="0" w:hanging="360"/>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33EDB636" w:rsidR="4612FFED">
        <w:rPr>
          <w:rFonts w:ascii="Calibri" w:hAnsi="Calibri" w:eastAsia="Calibri" w:cs="Calibri" w:asciiTheme="minorAscii" w:hAnsiTheme="minorAscii" w:eastAsiaTheme="minorAscii" w:cstheme="minorAscii"/>
          <w:noProof w:val="0"/>
          <w:color w:val="auto"/>
          <w:sz w:val="18"/>
          <w:szCs w:val="18"/>
          <w:lang w:val="en-US" w:eastAsia="en-US" w:bidi="ar-SA"/>
        </w:rPr>
        <w:t>Created a service to convert account numbers into cloud-compatible tokenized formats, storing them securely in databases and improving data interoperability across hybrid environments.</w:t>
      </w:r>
    </w:p>
    <w:p w:rsidR="41362ABA" w:rsidP="7BF95992" w:rsidRDefault="41362ABA" w14:paraId="07B98462" w14:textId="70E9E240">
      <w:pPr>
        <w:pStyle w:val="ListParagraph"/>
        <w:numPr>
          <w:ilvl w:val="0"/>
          <w:numId w:val="10"/>
        </w:numPr>
        <w:suppressLineNumbers w:val="0"/>
        <w:bidi w:val="0"/>
        <w:spacing w:before="240" w:beforeAutospacing="off" w:after="240" w:afterAutospacing="off" w:line="259" w:lineRule="auto"/>
        <w:ind w:left="540" w:right="0" w:hanging="360"/>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 xml:space="preserve">Utilized Terraform to provision and manage AWS resources, including EC2, S3, and </w:t>
      </w:r>
      <w:r w:rsidRPr="7BF95992" w:rsidR="1FA572F3">
        <w:rPr>
          <w:rFonts w:ascii="Calibri" w:hAnsi="Calibri" w:eastAsia="Calibri" w:cs="Calibri" w:asciiTheme="minorAscii" w:hAnsiTheme="minorAscii" w:eastAsiaTheme="minorAscii" w:cstheme="minorAscii"/>
          <w:noProof w:val="0"/>
          <w:color w:val="auto"/>
          <w:sz w:val="18"/>
          <w:szCs w:val="18"/>
          <w:lang w:val="en-US" w:eastAsia="en-US" w:bidi="ar-SA"/>
        </w:rPr>
        <w:t>ECS</w:t>
      </w:r>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 enabling scalable and cost-effective infrastructure for banking applications.</w:t>
      </w:r>
    </w:p>
    <w:p w:rsidR="41362ABA" w:rsidP="7BF95992" w:rsidRDefault="41362ABA" w14:paraId="56D7FE70" w14:textId="7BBDB9FF">
      <w:pPr>
        <w:pStyle w:val="ListParagraph"/>
        <w:numPr>
          <w:ilvl w:val="0"/>
          <w:numId w:val="10"/>
        </w:numPr>
        <w:suppressLineNumbers w:val="0"/>
        <w:bidi w:val="0"/>
        <w:spacing w:before="240" w:beforeAutospacing="off" w:after="240" w:afterAutospacing="off" w:line="259" w:lineRule="auto"/>
        <w:ind w:left="540" w:right="0" w:hanging="360"/>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 xml:space="preserve">Integrated tools like </w:t>
      </w:r>
      <w:proofErr w:type="spellStart"/>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LaunchDarkly</w:t>
      </w:r>
      <w:proofErr w:type="spellEnd"/>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 xml:space="preserve"> for feature flag management, SonarQube and </w:t>
      </w:r>
      <w:proofErr w:type="spellStart"/>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Checkmarx</w:t>
      </w:r>
      <w:proofErr w:type="spellEnd"/>
      <w:r w:rsidRPr="7BF95992" w:rsidR="41362ABA">
        <w:rPr>
          <w:rFonts w:ascii="Calibri" w:hAnsi="Calibri" w:eastAsia="Calibri" w:cs="Calibri" w:asciiTheme="minorAscii" w:hAnsiTheme="minorAscii" w:eastAsiaTheme="minorAscii" w:cstheme="minorAscii"/>
          <w:noProof w:val="0"/>
          <w:color w:val="auto"/>
          <w:sz w:val="18"/>
          <w:szCs w:val="18"/>
          <w:lang w:val="en-US" w:eastAsia="en-US" w:bidi="ar-SA"/>
        </w:rPr>
        <w:t xml:space="preserve"> for code quality and security, and Splunk and Dynatrace for real-time monitoring and troubleshooting, reducing production incidents by 20%.</w:t>
      </w:r>
    </w:p>
    <w:p w:rsidRPr="00E036A4" w:rsidR="00093104" w:rsidP="33EDB636" w:rsidRDefault="0095141B" w14:paraId="517BEF8F" w14:textId="2CDC1DB3">
      <w:pPr>
        <w:keepLines w:val="1"/>
        <w:spacing w:after="0"/>
        <w:contextualSpacing/>
        <w:rPr>
          <w:rFonts w:ascii="Times New Roman" w:hAnsi="Times New Roman" w:eastAsia="Times New Roman" w:cs="Times New Roman"/>
          <w:b w:val="1"/>
          <w:bCs w:val="1"/>
          <w:noProof w:val="0"/>
          <w:color w:val="auto"/>
          <w:sz w:val="18"/>
          <w:szCs w:val="18"/>
          <w:lang w:val="en-US" w:eastAsia="en-US" w:bidi="ar-SA"/>
        </w:rPr>
      </w:pPr>
      <w:r w:rsidRPr="33EDB636" w:rsidR="2D9DDB2C">
        <w:rPr>
          <w:rFonts w:ascii="Times New Roman" w:hAnsi="Times New Roman" w:eastAsia="Times New Roman" w:cs="Times New Roman"/>
          <w:b w:val="1"/>
          <w:bCs w:val="1"/>
          <w:color w:val="auto"/>
          <w:sz w:val="18"/>
          <w:szCs w:val="18"/>
          <w:lang w:eastAsia="en-US" w:bidi="ar-SA"/>
        </w:rPr>
        <w:t>Full Stack Developer</w:t>
      </w:r>
      <w:r w:rsidRPr="33EDB636" w:rsidR="5F217974">
        <w:rPr>
          <w:rFonts w:ascii="Times New Roman" w:hAnsi="Times New Roman" w:eastAsia="Times New Roman" w:cs="Times New Roman"/>
          <w:b w:val="1"/>
          <w:bCs w:val="1"/>
          <w:color w:val="auto"/>
          <w:sz w:val="18"/>
          <w:szCs w:val="18"/>
          <w:lang w:eastAsia="en-US" w:bidi="ar-SA"/>
        </w:rPr>
        <w:t xml:space="preserve"> – </w:t>
      </w:r>
      <w:r w:rsidRPr="33EDB636" w:rsidR="64E59486">
        <w:rPr>
          <w:rFonts w:ascii="Times New Roman" w:hAnsi="Times New Roman" w:eastAsia="Times New Roman" w:cs="Times New Roman"/>
          <w:b w:val="1"/>
          <w:bCs w:val="1"/>
          <w:color w:val="auto"/>
          <w:sz w:val="18"/>
          <w:szCs w:val="18"/>
          <w:lang w:eastAsia="en-US" w:bidi="ar-SA"/>
        </w:rPr>
        <w:t>C</w:t>
      </w:r>
      <w:r w:rsidRPr="33EDB636" w:rsidR="7DDA6643">
        <w:rPr>
          <w:rFonts w:ascii="Times New Roman" w:hAnsi="Times New Roman" w:eastAsia="Times New Roman" w:cs="Times New Roman"/>
          <w:b w:val="1"/>
          <w:bCs w:val="1"/>
          <w:color w:val="auto"/>
          <w:sz w:val="18"/>
          <w:szCs w:val="18"/>
          <w:lang w:eastAsia="en-US" w:bidi="ar-SA"/>
        </w:rPr>
        <w:t xml:space="preserve">VS </w:t>
      </w:r>
      <w:r w:rsidRPr="33EDB636" w:rsidR="753E77BF">
        <w:rPr>
          <w:rFonts w:ascii="Times New Roman" w:hAnsi="Times New Roman" w:eastAsia="Times New Roman" w:cs="Times New Roman"/>
          <w:b w:val="1"/>
          <w:bCs w:val="1"/>
          <w:color w:val="auto"/>
          <w:sz w:val="18"/>
          <w:szCs w:val="18"/>
          <w:lang w:eastAsia="en-US" w:bidi="ar-SA"/>
        </w:rPr>
        <w:t>H</w:t>
      </w:r>
      <w:r w:rsidRPr="33EDB636" w:rsidR="30E81153">
        <w:rPr>
          <w:rFonts w:ascii="Times New Roman" w:hAnsi="Times New Roman" w:eastAsia="Times New Roman" w:cs="Times New Roman"/>
          <w:b w:val="1"/>
          <w:bCs w:val="1"/>
          <w:color w:val="auto"/>
          <w:sz w:val="18"/>
          <w:szCs w:val="18"/>
          <w:lang w:eastAsia="en-US" w:bidi="ar-SA"/>
        </w:rPr>
        <w:t>ealth Corporation</w:t>
      </w:r>
      <w:r w:rsidRPr="33EDB636" w:rsidR="4BD8B749">
        <w:rPr>
          <w:rFonts w:ascii="Times New Roman" w:hAnsi="Times New Roman" w:eastAsia="Times New Roman" w:cs="Times New Roman"/>
          <w:b w:val="1"/>
          <w:bCs w:val="1"/>
          <w:color w:val="auto"/>
          <w:sz w:val="18"/>
          <w:szCs w:val="18"/>
          <w:lang w:eastAsia="en-US" w:bidi="ar-SA"/>
        </w:rPr>
        <w:t xml:space="preserve"> </w:t>
      </w:r>
      <w:r w:rsidRPr="33EDB636" w:rsidR="4BD8B749">
        <w:rPr>
          <w:rFonts w:ascii="Times New Roman" w:hAnsi="Times New Roman" w:eastAsia="Times New Roman" w:cs="Times New Roman"/>
          <w:b w:val="1"/>
          <w:bCs w:val="1"/>
          <w:color w:val="auto"/>
          <w:sz w:val="18"/>
          <w:szCs w:val="18"/>
          <w:lang w:eastAsia="en-US" w:bidi="ar-SA"/>
        </w:rPr>
        <w:t>-</w:t>
      </w:r>
      <w:r w:rsidRPr="33EDB636" w:rsidR="2D9DDB2C">
        <w:rPr>
          <w:rFonts w:ascii="Times New Roman" w:hAnsi="Times New Roman" w:eastAsia="Times New Roman" w:cs="Times New Roman"/>
          <w:b w:val="1"/>
          <w:bCs w:val="1"/>
          <w:sz w:val="18"/>
          <w:szCs w:val="18"/>
        </w:rPr>
        <w:t xml:space="preserve"> Dallas, Tx </w:t>
      </w:r>
      <w:r w:rsidRPr="33EDB636" w:rsidR="28F6E6A6">
        <w:rPr>
          <w:rFonts w:ascii="Times New Roman" w:hAnsi="Times New Roman" w:eastAsia="Times New Roman" w:cs="Times New Roman"/>
          <w:b w:val="1"/>
          <w:bCs w:val="1"/>
          <w:sz w:val="18"/>
          <w:szCs w:val="18"/>
        </w:rPr>
        <w:t xml:space="preserve">June </w:t>
      </w:r>
      <w:r w:rsidRPr="33EDB636" w:rsidR="2D9DDB2C">
        <w:rPr>
          <w:rFonts w:ascii="Times New Roman" w:hAnsi="Times New Roman" w:eastAsia="Times New Roman" w:cs="Times New Roman"/>
          <w:b w:val="1"/>
          <w:bCs w:val="1"/>
          <w:sz w:val="18"/>
          <w:szCs w:val="18"/>
        </w:rPr>
        <w:t>2023 –</w:t>
      </w:r>
      <w:r w:rsidRPr="33EDB636" w:rsidR="28F6E6A6">
        <w:rPr>
          <w:rFonts w:ascii="Times New Roman" w:hAnsi="Times New Roman" w:eastAsia="Times New Roman" w:cs="Times New Roman"/>
          <w:b w:val="1"/>
          <w:bCs w:val="1"/>
          <w:sz w:val="18"/>
          <w:szCs w:val="18"/>
        </w:rPr>
        <w:t xml:space="preserve"> Feb </w:t>
      </w:r>
      <w:r w:rsidRPr="33EDB636" w:rsidR="2D9DDB2C">
        <w:rPr>
          <w:rFonts w:ascii="Times New Roman" w:hAnsi="Times New Roman" w:eastAsia="Times New Roman" w:cs="Times New Roman"/>
          <w:b w:val="1"/>
          <w:bCs w:val="1"/>
          <w:sz w:val="18"/>
          <w:szCs w:val="18"/>
        </w:rPr>
        <w:t>202</w:t>
      </w:r>
      <w:r w:rsidRPr="33EDB636" w:rsidR="28F6E6A6">
        <w:rPr>
          <w:rFonts w:ascii="Times New Roman" w:hAnsi="Times New Roman" w:eastAsia="Times New Roman" w:cs="Times New Roman"/>
          <w:b w:val="1"/>
          <w:bCs w:val="1"/>
          <w:sz w:val="18"/>
          <w:szCs w:val="18"/>
        </w:rPr>
        <w:t>4</w:t>
      </w:r>
    </w:p>
    <w:p w:rsidRPr="00E036A4" w:rsidR="00093104" w:rsidP="7BF95992" w:rsidRDefault="0095141B" w14:paraId="1B292CA6" w14:textId="02C23534">
      <w:pPr>
        <w:pStyle w:val="ListParagraph"/>
        <w:keepLines w:val="1"/>
        <w:numPr>
          <w:ilvl w:val="0"/>
          <w:numId w:val="10"/>
        </w:numPr>
        <w:suppressLineNumbers w:val="0"/>
        <w:bidi w:val="0"/>
        <w:spacing w:before="240" w:beforeAutospacing="off" w:after="240" w:afterAutospacing="off" w:line="259" w:lineRule="auto"/>
        <w:ind w:left="540" w:right="0"/>
        <w:contextualSpacing/>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33EDB636" w:rsidR="123A9738">
        <w:rPr>
          <w:rFonts w:ascii="Calibri" w:hAnsi="Calibri" w:eastAsia="Calibri" w:cs="Calibri" w:asciiTheme="minorAscii" w:hAnsiTheme="minorAscii" w:eastAsiaTheme="minorAscii" w:cstheme="minorAscii"/>
          <w:noProof w:val="0"/>
          <w:color w:val="auto"/>
          <w:sz w:val="18"/>
          <w:szCs w:val="18"/>
          <w:lang w:val="en-US" w:eastAsia="en-US" w:bidi="ar-SA"/>
        </w:rPr>
        <w:t xml:space="preserve">Developed and </w:t>
      </w:r>
      <w:r w:rsidRPr="33EDB636" w:rsidR="123A9738">
        <w:rPr>
          <w:rFonts w:ascii="Calibri" w:hAnsi="Calibri" w:eastAsia="Calibri" w:cs="Calibri" w:asciiTheme="minorAscii" w:hAnsiTheme="minorAscii" w:eastAsiaTheme="minorAscii" w:cstheme="minorAscii"/>
          <w:noProof w:val="0"/>
          <w:color w:val="auto"/>
          <w:sz w:val="18"/>
          <w:szCs w:val="18"/>
          <w:lang w:val="en-US" w:eastAsia="en-US" w:bidi="ar-SA"/>
        </w:rPr>
        <w:t>maintained</w:t>
      </w:r>
      <w:r w:rsidRPr="33EDB636" w:rsidR="123A9738">
        <w:rPr>
          <w:rFonts w:ascii="Calibri" w:hAnsi="Calibri" w:eastAsia="Calibri" w:cs="Calibri" w:asciiTheme="minorAscii" w:hAnsiTheme="minorAscii" w:eastAsiaTheme="minorAscii" w:cstheme="minorAscii"/>
          <w:noProof w:val="0"/>
          <w:color w:val="auto"/>
          <w:sz w:val="18"/>
          <w:szCs w:val="18"/>
          <w:lang w:val="en-US" w:eastAsia="en-US" w:bidi="ar-SA"/>
        </w:rPr>
        <w:t xml:space="preserve"> a billing POS application using React for the front end and Java with Spring Boot for backend services, ensuring seamless integration and high performance.</w:t>
      </w:r>
    </w:p>
    <w:p w:rsidR="0C843E43" w:rsidP="33EDB636" w:rsidRDefault="0C843E43" w14:paraId="1C01A90C" w14:textId="7DDA1E3E">
      <w:pPr>
        <w:pStyle w:val="ListParagraph"/>
        <w:keepLines w:val="1"/>
        <w:numPr>
          <w:ilvl w:val="0"/>
          <w:numId w:val="10"/>
        </w:numPr>
        <w:suppressLineNumbers w:val="0"/>
        <w:bidi w:val="0"/>
        <w:spacing w:before="240" w:beforeAutospacing="off" w:after="240" w:afterAutospacing="off" w:line="259" w:lineRule="auto"/>
        <w:ind w:left="540" w:right="0" w:hanging="360"/>
        <w:contextualSpacing/>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33EDB636" w:rsidR="0C843E43">
        <w:rPr>
          <w:rFonts w:ascii="Calibri" w:hAnsi="Calibri" w:eastAsia="Calibri" w:cs="Calibri" w:asciiTheme="minorAscii" w:hAnsiTheme="minorAscii" w:eastAsiaTheme="minorAscii" w:cstheme="minorAscii"/>
          <w:noProof w:val="0"/>
          <w:color w:val="auto"/>
          <w:sz w:val="18"/>
          <w:szCs w:val="18"/>
          <w:lang w:val="en-US" w:eastAsia="en-US" w:bidi="ar-SA"/>
        </w:rPr>
        <w:t>Implemented PCI-DSS-compliant payment gateways, reducing security vulnerabilities by 40%.</w:t>
      </w:r>
    </w:p>
    <w:p w:rsidRPr="00E036A4" w:rsidR="00093104" w:rsidP="33EDB636" w:rsidRDefault="0095141B" w14:paraId="65E512F4" w14:textId="298B315B">
      <w:pPr>
        <w:pStyle w:val="Normal"/>
        <w:suppressLineNumbers w:val="0"/>
        <w:bidi w:val="0"/>
        <w:spacing w:before="240" w:beforeAutospacing="off" w:after="240" w:afterAutospacing="off" w:line="259" w:lineRule="auto"/>
        <w:ind w:left="0" w:right="0"/>
        <w:jc w:val="left"/>
        <w:rPr>
          <w:rFonts w:ascii="Times New Roman" w:hAnsi="Times New Roman" w:eastAsia="Times New Roman" w:cs="Times New Roman"/>
          <w:b w:val="1"/>
          <w:bCs w:val="1"/>
          <w:sz w:val="18"/>
          <w:szCs w:val="18"/>
        </w:rPr>
      </w:pPr>
      <w:r w:rsidRPr="33EDB636" w:rsidR="2D9DDB2C">
        <w:rPr>
          <w:rFonts w:ascii="Times New Roman" w:hAnsi="Times New Roman" w:eastAsia="Times New Roman" w:cs="Times New Roman"/>
          <w:b w:val="1"/>
          <w:bCs w:val="1"/>
          <w:sz w:val="18"/>
          <w:szCs w:val="18"/>
        </w:rPr>
        <w:t xml:space="preserve">Software Developer </w:t>
      </w:r>
      <w:r w:rsidRPr="33EDB636" w:rsidR="2DBD382E">
        <w:rPr>
          <w:rFonts w:ascii="Times New Roman" w:hAnsi="Times New Roman" w:eastAsia="Times New Roman" w:cs="Times New Roman"/>
          <w:b w:val="1"/>
          <w:bCs w:val="1"/>
          <w:sz w:val="18"/>
          <w:szCs w:val="18"/>
        </w:rPr>
        <w:t>-</w:t>
      </w:r>
      <w:r w:rsidRPr="33EDB636" w:rsidR="2D9DDB2C">
        <w:rPr>
          <w:rFonts w:ascii="Times New Roman" w:hAnsi="Times New Roman" w:eastAsia="Times New Roman" w:cs="Times New Roman"/>
          <w:b w:val="1"/>
          <w:bCs w:val="1"/>
          <w:sz w:val="18"/>
          <w:szCs w:val="18"/>
        </w:rPr>
        <w:t xml:space="preserve"> University of Cincinnati</w:t>
      </w:r>
      <w:r w:rsidRPr="33EDB636" w:rsidR="6280456A">
        <w:rPr>
          <w:rFonts w:ascii="Times New Roman" w:hAnsi="Times New Roman" w:eastAsia="Times New Roman" w:cs="Times New Roman"/>
          <w:b w:val="1"/>
          <w:bCs w:val="1"/>
          <w:sz w:val="18"/>
          <w:szCs w:val="18"/>
        </w:rPr>
        <w:t xml:space="preserve"> -</w:t>
      </w:r>
      <w:r w:rsidRPr="33EDB636" w:rsidR="2D9DDB2C">
        <w:rPr>
          <w:rFonts w:ascii="Times New Roman" w:hAnsi="Times New Roman" w:eastAsia="Times New Roman" w:cs="Times New Roman"/>
          <w:b w:val="1"/>
          <w:bCs w:val="1"/>
          <w:sz w:val="18"/>
          <w:szCs w:val="18"/>
        </w:rPr>
        <w:t xml:space="preserve"> Cincinnati, OH Jul 2022- Dec2022 </w:t>
      </w:r>
    </w:p>
    <w:p w:rsidRPr="000A4177" w:rsidR="00093104" w:rsidP="7BF95992" w:rsidRDefault="0095141B" w14:paraId="5F1D88C2" w14:textId="24B59A35">
      <w:pPr>
        <w:pStyle w:val="ListParagraph"/>
        <w:numPr>
          <w:ilvl w:val="0"/>
          <w:numId w:val="10"/>
        </w:numPr>
        <w:spacing w:after="0"/>
        <w:ind w:left="540"/>
        <w:rPr>
          <w:rFonts w:ascii="Calibri" w:hAnsi="Calibri" w:eastAsia="Calibri" w:cs="Calibri" w:asciiTheme="minorAscii" w:hAnsiTheme="minorAscii" w:eastAsiaTheme="minorAscii" w:cstheme="minorAscii"/>
          <w:noProof w:val="0"/>
          <w:color w:val="auto"/>
          <w:sz w:val="18"/>
          <w:szCs w:val="18"/>
          <w:lang w:val="en-US" w:eastAsia="en-US" w:bidi="ar-SA"/>
        </w:rPr>
      </w:pPr>
      <w:r w:rsidRPr="7BF95992" w:rsidR="18A73002">
        <w:rPr>
          <w:rFonts w:ascii="Calibri" w:hAnsi="Calibri" w:eastAsia="Calibri" w:cs="Calibri" w:asciiTheme="minorAscii" w:hAnsiTheme="minorAscii" w:eastAsiaTheme="minorAscii" w:cstheme="minorAscii"/>
          <w:noProof w:val="0"/>
          <w:color w:val="auto"/>
          <w:sz w:val="18"/>
          <w:szCs w:val="18"/>
          <w:lang w:val="en-US" w:eastAsia="en-US" w:bidi="ar-SA"/>
        </w:rPr>
        <w:t xml:space="preserve">Contributed to the development of </w:t>
      </w:r>
      <w:proofErr w:type="spellStart"/>
      <w:r w:rsidRPr="7BF95992" w:rsidR="18A73002">
        <w:rPr>
          <w:rFonts w:ascii="Calibri" w:hAnsi="Calibri" w:eastAsia="Calibri" w:cs="Calibri" w:asciiTheme="minorAscii" w:hAnsiTheme="minorAscii" w:eastAsiaTheme="minorAscii" w:cstheme="minorAscii"/>
          <w:noProof w:val="0"/>
          <w:color w:val="auto"/>
          <w:sz w:val="18"/>
          <w:szCs w:val="18"/>
          <w:lang w:val="en-US" w:eastAsia="en-US" w:bidi="ar-SA"/>
        </w:rPr>
        <w:t>TeamEval</w:t>
      </w:r>
      <w:proofErr w:type="spellEnd"/>
      <w:r w:rsidRPr="7BF95992" w:rsidR="18A73002">
        <w:rPr>
          <w:rFonts w:ascii="Calibri" w:hAnsi="Calibri" w:eastAsia="Calibri" w:cs="Calibri" w:asciiTheme="minorAscii" w:hAnsiTheme="minorAscii" w:eastAsiaTheme="minorAscii" w:cstheme="minorAscii"/>
          <w:noProof w:val="0"/>
          <w:color w:val="auto"/>
          <w:sz w:val="18"/>
          <w:szCs w:val="18"/>
          <w:lang w:val="en-US" w:eastAsia="en-US" w:bidi="ar-SA"/>
        </w:rPr>
        <w:t xml:space="preserve">, a Learning Management System (LMS) enabling </w:t>
      </w:r>
      <w:r w:rsidRPr="7BF95992" w:rsidR="18A73002">
        <w:rPr>
          <w:rFonts w:ascii="Calibri" w:hAnsi="Calibri" w:eastAsia="Calibri" w:cs="Calibri" w:asciiTheme="minorAscii" w:hAnsiTheme="minorAscii" w:eastAsiaTheme="minorAscii" w:cstheme="minorAscii"/>
          <w:noProof w:val="0"/>
          <w:color w:val="auto"/>
          <w:sz w:val="18"/>
          <w:szCs w:val="18"/>
          <w:lang w:val="en-US" w:eastAsia="en-US" w:bidi="ar-SA"/>
        </w:rPr>
        <w:t>assignment submissions, grade viewing, and interactive discussions</w:t>
      </w:r>
      <w:r w:rsidRPr="7BF95992" w:rsidR="18A73002">
        <w:rPr>
          <w:rFonts w:ascii="Calibri" w:hAnsi="Calibri" w:eastAsia="Calibri" w:cs="Calibri" w:asciiTheme="minorAscii" w:hAnsiTheme="minorAscii" w:eastAsiaTheme="minorAscii" w:cstheme="minorAscii"/>
          <w:noProof w:val="0"/>
          <w:color w:val="auto"/>
          <w:sz w:val="18"/>
          <w:szCs w:val="18"/>
          <w:lang w:val="en-US" w:eastAsia="en-US" w:bidi="ar-SA"/>
        </w:rPr>
        <w:t>.</w:t>
      </w:r>
      <w:proofErr w:type="spellStart"/>
      <w:proofErr w:type="spellEnd"/>
    </w:p>
    <w:p w:rsidRPr="000A4177" w:rsidR="00093104" w:rsidP="7BF95992" w:rsidRDefault="0095141B" w14:paraId="519C012D" w14:textId="42AFA33C">
      <w:pPr>
        <w:pStyle w:val="ListParagraph"/>
        <w:numPr>
          <w:ilvl w:val="0"/>
          <w:numId w:val="10"/>
        </w:numPr>
        <w:spacing w:before="240" w:beforeAutospacing="off" w:after="240" w:afterAutospacing="off"/>
        <w:ind w:left="540"/>
        <w:rPr>
          <w:rFonts w:cs="Calibri" w:cstheme="minorAscii"/>
          <w:sz w:val="19"/>
          <w:szCs w:val="19"/>
        </w:rPr>
      </w:pPr>
      <w:r w:rsidRPr="7BF95992" w:rsidR="18A73002">
        <w:rPr>
          <w:rFonts w:ascii="Calibri" w:hAnsi="Calibri" w:eastAsia="Calibri" w:cs="Calibri" w:asciiTheme="minorAscii" w:hAnsiTheme="minorAscii" w:eastAsiaTheme="minorAscii" w:cstheme="minorAscii"/>
          <w:noProof w:val="0"/>
          <w:color w:val="auto"/>
          <w:sz w:val="18"/>
          <w:szCs w:val="18"/>
          <w:lang w:val="en-US" w:eastAsia="en-US" w:bidi="ar-SA"/>
        </w:rPr>
        <w:t>Developed a user-friendly dashboard and notification alert features using React and JavaScript, enhancing user engagement and experience.</w:t>
      </w:r>
    </w:p>
    <w:p w:rsidRPr="000A4177" w:rsidR="00093104" w:rsidP="33EDB636" w:rsidRDefault="0095141B" w14:paraId="6FD1FC69" w14:textId="7834E8DB">
      <w:pPr>
        <w:pStyle w:val="Normal"/>
        <w:spacing w:before="240" w:beforeAutospacing="off" w:after="240" w:afterAutospacing="off"/>
        <w:ind w:left="0"/>
        <w:rPr>
          <w:rFonts w:ascii="Times New Roman" w:hAnsi="Times New Roman" w:eastAsia="Times New Roman" w:cs="Times New Roman"/>
          <w:b w:val="1"/>
          <w:bCs w:val="1"/>
          <w:sz w:val="18"/>
          <w:szCs w:val="18"/>
        </w:rPr>
      </w:pPr>
      <w:r w:rsidRPr="33EDB636" w:rsidR="2D9DDB2C">
        <w:rPr>
          <w:rFonts w:ascii="Times New Roman" w:hAnsi="Times New Roman" w:eastAsia="Times New Roman" w:cs="Times New Roman"/>
          <w:b w:val="1"/>
          <w:bCs w:val="1"/>
          <w:sz w:val="18"/>
          <w:szCs w:val="18"/>
        </w:rPr>
        <w:t xml:space="preserve">Software Developer </w:t>
      </w:r>
      <w:r w:rsidRPr="33EDB636" w:rsidR="2396E886">
        <w:rPr>
          <w:rFonts w:ascii="Times New Roman" w:hAnsi="Times New Roman" w:eastAsia="Times New Roman" w:cs="Times New Roman"/>
          <w:b w:val="1"/>
          <w:bCs w:val="1"/>
          <w:sz w:val="18"/>
          <w:szCs w:val="18"/>
        </w:rPr>
        <w:t>-</w:t>
      </w:r>
      <w:r w:rsidRPr="33EDB636" w:rsidR="2D9DDB2C">
        <w:rPr>
          <w:rFonts w:ascii="Times New Roman" w:hAnsi="Times New Roman" w:eastAsia="Times New Roman" w:cs="Times New Roman"/>
          <w:b w:val="1"/>
          <w:bCs w:val="1"/>
          <w:sz w:val="18"/>
          <w:szCs w:val="18"/>
        </w:rPr>
        <w:t xml:space="preserve"> </w:t>
      </w:r>
      <w:proofErr w:type="spellStart"/>
      <w:r w:rsidRPr="33EDB636" w:rsidR="2D9DDB2C">
        <w:rPr>
          <w:rFonts w:ascii="Times New Roman" w:hAnsi="Times New Roman" w:eastAsia="Times New Roman" w:cs="Times New Roman"/>
          <w:b w:val="1"/>
          <w:bCs w:val="1"/>
          <w:sz w:val="18"/>
          <w:szCs w:val="18"/>
        </w:rPr>
        <w:t>Novier</w:t>
      </w:r>
      <w:proofErr w:type="spellEnd"/>
      <w:r w:rsidRPr="33EDB636" w:rsidR="2D9DDB2C">
        <w:rPr>
          <w:rFonts w:ascii="Times New Roman" w:hAnsi="Times New Roman" w:eastAsia="Times New Roman" w:cs="Times New Roman"/>
          <w:b w:val="1"/>
          <w:bCs w:val="1"/>
          <w:sz w:val="18"/>
          <w:szCs w:val="18"/>
        </w:rPr>
        <w:t xml:space="preserve"> Technologies </w:t>
      </w:r>
      <w:r w:rsidRPr="33EDB636" w:rsidR="4BDCC1A5">
        <w:rPr>
          <w:rFonts w:ascii="Times New Roman" w:hAnsi="Times New Roman" w:eastAsia="Times New Roman" w:cs="Times New Roman"/>
          <w:b w:val="1"/>
          <w:bCs w:val="1"/>
          <w:sz w:val="18"/>
          <w:szCs w:val="18"/>
        </w:rPr>
        <w:t>-</w:t>
      </w:r>
      <w:r w:rsidRPr="33EDB636" w:rsidR="64719D58">
        <w:rPr>
          <w:rFonts w:ascii="Times New Roman" w:hAnsi="Times New Roman" w:eastAsia="Times New Roman" w:cs="Times New Roman"/>
          <w:b w:val="1"/>
          <w:bCs w:val="1"/>
          <w:sz w:val="18"/>
          <w:szCs w:val="18"/>
        </w:rPr>
        <w:t xml:space="preserve"> </w:t>
      </w:r>
      <w:r w:rsidRPr="33EDB636" w:rsidR="2D9DDB2C">
        <w:rPr>
          <w:rFonts w:ascii="Times New Roman" w:hAnsi="Times New Roman" w:eastAsia="Times New Roman" w:cs="Times New Roman"/>
          <w:b w:val="1"/>
          <w:bCs w:val="1"/>
          <w:sz w:val="18"/>
          <w:szCs w:val="18"/>
        </w:rPr>
        <w:t xml:space="preserve">Mumbai, India Sep 2020 </w:t>
      </w:r>
      <w:r w:rsidRPr="33EDB636" w:rsidR="56CA9B81">
        <w:rPr>
          <w:rFonts w:ascii="Times New Roman" w:hAnsi="Times New Roman" w:eastAsia="Times New Roman" w:cs="Times New Roman"/>
          <w:b w:val="1"/>
          <w:bCs w:val="1"/>
          <w:sz w:val="18"/>
          <w:szCs w:val="18"/>
        </w:rPr>
        <w:t xml:space="preserve">- </w:t>
      </w:r>
      <w:r w:rsidRPr="33EDB636" w:rsidR="2D9DDB2C">
        <w:rPr>
          <w:rFonts w:ascii="Times New Roman" w:hAnsi="Times New Roman" w:eastAsia="Times New Roman" w:cs="Times New Roman"/>
          <w:b w:val="1"/>
          <w:bCs w:val="1"/>
          <w:sz w:val="18"/>
          <w:szCs w:val="18"/>
        </w:rPr>
        <w:t xml:space="preserve">Aug 2021 </w:t>
      </w:r>
    </w:p>
    <w:p w:rsidRPr="000A4177" w:rsidR="000A4177" w:rsidP="7BF95992" w:rsidRDefault="000A4177" w14:paraId="12ECE86C" w14:textId="545B979B">
      <w:pPr>
        <w:pStyle w:val="ListParagraph"/>
        <w:numPr>
          <w:ilvl w:val="0"/>
          <w:numId w:val="10"/>
        </w:numPr>
        <w:spacing w:after="0"/>
        <w:ind w:left="450"/>
        <w:rPr>
          <w:rFonts w:cs="Calibri" w:cstheme="minorAscii"/>
          <w:noProof w:val="0"/>
          <w:sz w:val="18"/>
          <w:szCs w:val="18"/>
          <w:lang w:val="en-US"/>
        </w:rPr>
      </w:pPr>
      <w:r w:rsidRPr="7BF95992" w:rsidR="586FBD66">
        <w:rPr>
          <w:rFonts w:ascii="Calibri" w:hAnsi="Calibri" w:eastAsia="Calibri" w:cs="Calibri" w:asciiTheme="minorAscii" w:hAnsiTheme="minorAscii" w:eastAsiaTheme="minorAscii" w:cstheme="minorAscii"/>
          <w:noProof w:val="0"/>
          <w:color w:val="auto"/>
          <w:sz w:val="18"/>
          <w:szCs w:val="18"/>
          <w:lang w:val="en-US" w:eastAsia="en-US" w:bidi="ar-SA"/>
        </w:rPr>
        <w:t>Build services and actions using Java, Spring Boot, JPA to process the data from the database. Design and development of core functionalities in GPS and RFID tracking applications using Java, J2EE, Spring, and Hibernate.</w:t>
      </w:r>
    </w:p>
    <w:p w:rsidRPr="000A4177" w:rsidR="000A4177" w:rsidP="7BF95992" w:rsidRDefault="000A4177" w14:paraId="7E2E1CBC" w14:textId="00B0D4DE">
      <w:pPr>
        <w:pStyle w:val="ListParagraph"/>
        <w:numPr>
          <w:ilvl w:val="0"/>
          <w:numId w:val="10"/>
        </w:numPr>
        <w:spacing w:after="0"/>
        <w:ind w:left="450"/>
        <w:rPr>
          <w:rFonts w:cs="Calibri" w:cstheme="minorAscii"/>
          <w:sz w:val="18"/>
          <w:szCs w:val="18"/>
        </w:rPr>
      </w:pPr>
      <w:r w:rsidRPr="7BF95992" w:rsidR="586FBD66">
        <w:rPr>
          <w:rFonts w:ascii="Calibri" w:hAnsi="Calibri" w:eastAsia="Calibri" w:cs="Calibri" w:asciiTheme="minorAscii" w:hAnsiTheme="minorAscii" w:eastAsiaTheme="minorAscii" w:cstheme="minorAscii"/>
          <w:noProof w:val="0"/>
          <w:color w:val="auto"/>
          <w:sz w:val="18"/>
          <w:szCs w:val="18"/>
          <w:lang w:val="en-US" w:eastAsia="en-US" w:bidi="ar-SA"/>
        </w:rPr>
        <w:t>Build supply chain dashboard for providing vehicle tracking status and ETAs using JSP, Spring MVC, Hibernate, jQuery, Ajax.</w:t>
      </w:r>
    </w:p>
    <w:p w:rsidR="7BF95992" w:rsidP="7BF95992" w:rsidRDefault="7BF95992" w14:paraId="69145824" w14:textId="68E492B7">
      <w:pPr>
        <w:pStyle w:val="Normal"/>
        <w:spacing w:after="0"/>
        <w:ind w:left="0"/>
        <w:rPr>
          <w:rFonts w:cs="Calibri" w:cstheme="minorAscii"/>
          <w:sz w:val="18"/>
          <w:szCs w:val="18"/>
        </w:rPr>
      </w:pPr>
    </w:p>
    <w:p w:rsidR="5C995108" w:rsidP="33EDB636" w:rsidRDefault="5C995108" w14:paraId="2D730584" w14:textId="1025F68D">
      <w:pPr>
        <w:spacing w:after="0"/>
        <w:ind w:right="0"/>
        <w:contextualSpacing/>
        <w:rPr>
          <w:rFonts w:ascii="Calibri" w:hAnsi="Calibri" w:eastAsia="Calibri" w:cs="Calibri" w:asciiTheme="minorAscii" w:hAnsiTheme="minorAscii" w:eastAsiaTheme="minorAscii" w:cstheme="minorAscii"/>
          <w:noProof w:val="0"/>
          <w:color w:val="auto"/>
          <w:sz w:val="18"/>
          <w:szCs w:val="18"/>
          <w:lang w:val="en-US" w:eastAsia="en-US" w:bidi="ar-SA"/>
        </w:rPr>
      </w:pPr>
      <w:r w:rsidRPr="33EDB636" w:rsidR="5C995108">
        <w:rPr>
          <w:rFonts w:ascii="Times New Roman" w:hAnsi="Times New Roman" w:cs="Times New Roman"/>
          <w:b w:val="1"/>
          <w:bCs w:val="1"/>
          <w:sz w:val="20"/>
          <w:szCs w:val="20"/>
        </w:rPr>
        <w:t xml:space="preserve">ACADEMIC </w:t>
      </w:r>
      <w:r w:rsidRPr="33EDB636" w:rsidR="5C995108">
        <w:rPr>
          <w:rFonts w:ascii="Times New Roman" w:hAnsi="Times New Roman" w:cs="Times New Roman"/>
          <w:b w:val="1"/>
          <w:bCs w:val="1"/>
          <w:sz w:val="20"/>
          <w:szCs w:val="20"/>
        </w:rPr>
        <w:t>PROJECTS</w:t>
      </w:r>
    </w:p>
    <w:p w:rsidR="5C995108" w:rsidP="33EDB636" w:rsidRDefault="5C995108" w14:paraId="06815D88" w14:textId="3CD0ABA2">
      <w:pPr>
        <w:pStyle w:val="ListParagraph"/>
        <w:numPr>
          <w:ilvl w:val="0"/>
          <w:numId w:val="19"/>
        </w:numPr>
        <w:suppressLineNumbers w:val="0"/>
        <w:bidi w:val="0"/>
        <w:spacing w:before="240" w:beforeAutospacing="off" w:after="240" w:afterAutospacing="off" w:line="259" w:lineRule="auto"/>
        <w:ind w:left="450" w:right="0"/>
        <w:contextualSpacing/>
        <w:jc w:val="left"/>
        <w:rPr>
          <w:rFonts w:ascii="Calibri" w:hAnsi="Calibri" w:eastAsia="Calibri" w:cs="Calibri" w:asciiTheme="minorAscii" w:hAnsiTheme="minorAscii" w:eastAsiaTheme="minorAscii" w:cstheme="minorAscii"/>
          <w:noProof w:val="0"/>
          <w:color w:val="auto"/>
          <w:sz w:val="18"/>
          <w:szCs w:val="18"/>
          <w:lang w:val="en-US" w:eastAsia="en-US" w:bidi="ar-SA"/>
        </w:rPr>
      </w:pPr>
      <w:r w:rsidRPr="33EDB636" w:rsidR="5C995108">
        <w:rPr>
          <w:rFonts w:ascii="Calibri" w:hAnsi="Calibri" w:eastAsia="Calibri" w:cs="Calibri" w:asciiTheme="minorAscii" w:hAnsiTheme="minorAscii" w:eastAsiaTheme="minorAscii" w:cstheme="minorAscii"/>
          <w:color w:val="auto"/>
          <w:sz w:val="18"/>
          <w:szCs w:val="18"/>
          <w:lang w:eastAsia="en-US" w:bidi="ar-SA"/>
        </w:rPr>
        <w:t>Voice Assistant</w:t>
      </w:r>
      <w:r w:rsidRPr="33EDB636" w:rsidR="7A8E5870">
        <w:rPr>
          <w:rFonts w:ascii="Calibri" w:hAnsi="Calibri" w:eastAsia="Calibri" w:cs="Calibri" w:asciiTheme="minorAscii" w:hAnsiTheme="minorAscii" w:eastAsiaTheme="minorAscii" w:cstheme="minorAscii"/>
          <w:color w:val="auto"/>
          <w:sz w:val="18"/>
          <w:szCs w:val="18"/>
          <w:lang w:eastAsia="en-US" w:bidi="ar-SA"/>
        </w:rPr>
        <w:t xml:space="preserve"> -</w:t>
      </w:r>
      <w:r w:rsidRPr="33EDB636" w:rsidR="7A8E5870">
        <w:rPr>
          <w:rFonts w:ascii="Calibri" w:hAnsi="Calibri" w:eastAsia="Calibri" w:cs="Calibri" w:asciiTheme="minorAscii" w:hAnsiTheme="minorAscii" w:eastAsiaTheme="minorAscii" w:cstheme="minorAscii"/>
          <w:color w:val="auto"/>
          <w:sz w:val="18"/>
          <w:szCs w:val="18"/>
          <w:lang w:eastAsia="en-US" w:bidi="ar-SA"/>
        </w:rPr>
        <w:t xml:space="preserve"> </w:t>
      </w:r>
      <w:r w:rsidRPr="33EDB636" w:rsidR="05670168">
        <w:rPr>
          <w:rFonts w:ascii="Calibri" w:hAnsi="Calibri" w:eastAsia="Calibri" w:cs="Calibri" w:asciiTheme="minorAscii" w:hAnsiTheme="minorAscii" w:eastAsiaTheme="minorAscii" w:cstheme="minorAscii"/>
          <w:noProof w:val="0"/>
          <w:color w:val="auto"/>
          <w:sz w:val="18"/>
          <w:szCs w:val="18"/>
          <w:lang w:val="en-US" w:eastAsia="en-US" w:bidi="ar-SA"/>
        </w:rPr>
        <w:t>Developed a voice assistant using Flutter and Dart, integrating</w:t>
      </w:r>
      <w:r w:rsidRPr="33EDB636" w:rsidR="40DD74BA">
        <w:rPr>
          <w:rFonts w:ascii="Calibri" w:hAnsi="Calibri" w:eastAsia="Calibri" w:cs="Calibri" w:asciiTheme="minorAscii" w:hAnsiTheme="minorAscii" w:eastAsiaTheme="minorAscii" w:cstheme="minorAscii"/>
          <w:noProof w:val="0"/>
          <w:color w:val="auto"/>
          <w:sz w:val="18"/>
          <w:szCs w:val="18"/>
          <w:lang w:val="en-US" w:eastAsia="en-US" w:bidi="ar-SA"/>
        </w:rPr>
        <w:t xml:space="preserve"> </w:t>
      </w:r>
      <w:r w:rsidRPr="33EDB636" w:rsidR="05670168">
        <w:rPr>
          <w:rFonts w:ascii="Calibri" w:hAnsi="Calibri" w:eastAsia="Calibri" w:cs="Calibri" w:asciiTheme="minorAscii" w:hAnsiTheme="minorAscii" w:eastAsiaTheme="minorAscii" w:cstheme="minorAscii"/>
          <w:noProof w:val="0"/>
          <w:color w:val="auto"/>
          <w:sz w:val="18"/>
          <w:szCs w:val="18"/>
          <w:lang w:val="en-US" w:eastAsia="en-US" w:bidi="ar-SA"/>
        </w:rPr>
        <w:t>DALL-E API to achieve 95% accuracy in voice-to-text conversion.</w:t>
      </w:r>
    </w:p>
    <w:p w:rsidRPr="000A4177" w:rsidR="006A3B4A" w:rsidP="33EDB636" w:rsidRDefault="006A3B4A" w14:paraId="7D61E27C" w14:textId="0FF6DCE0">
      <w:pPr>
        <w:pStyle w:val="ListParagraph"/>
        <w:numPr>
          <w:ilvl w:val="0"/>
          <w:numId w:val="19"/>
        </w:numPr>
        <w:suppressLineNumbers w:val="0"/>
        <w:spacing w:before="240" w:beforeAutospacing="off" w:after="240" w:afterAutospacing="off" w:line="259" w:lineRule="auto"/>
        <w:ind w:left="450" w:right="0" w:hanging="360"/>
        <w:jc w:val="left"/>
        <w:rPr>
          <w:rFonts w:ascii="Calibri" w:hAnsi="Calibri" w:eastAsia="Calibri" w:cs="Calibri" w:asciiTheme="minorAscii" w:hAnsiTheme="minorAscii" w:eastAsiaTheme="minorAscii" w:cstheme="minorAscii"/>
          <w:color w:val="auto"/>
          <w:sz w:val="18"/>
          <w:szCs w:val="18"/>
          <w:lang w:eastAsia="en-US" w:bidi="ar-SA"/>
        </w:rPr>
      </w:pPr>
      <w:r w:rsidRPr="33EDB636" w:rsidR="5C995108">
        <w:rPr>
          <w:rFonts w:ascii="Calibri" w:hAnsi="Calibri" w:eastAsia="Calibri" w:cs="Calibri" w:asciiTheme="minorAscii" w:hAnsiTheme="minorAscii" w:eastAsiaTheme="minorAscii" w:cstheme="minorAscii"/>
          <w:color w:val="auto"/>
          <w:sz w:val="18"/>
          <w:szCs w:val="18"/>
          <w:lang w:eastAsia="en-US" w:bidi="ar-SA"/>
        </w:rPr>
        <w:t>My Portfolio</w:t>
      </w:r>
      <w:r w:rsidRPr="33EDB636" w:rsidR="7B61CF51">
        <w:rPr>
          <w:rFonts w:ascii="Calibri" w:hAnsi="Calibri" w:eastAsia="Calibri" w:cs="Calibri" w:asciiTheme="minorAscii" w:hAnsiTheme="minorAscii" w:eastAsiaTheme="minorAscii" w:cstheme="minorAscii"/>
          <w:color w:val="auto"/>
          <w:sz w:val="18"/>
          <w:szCs w:val="18"/>
          <w:lang w:eastAsia="en-US" w:bidi="ar-SA"/>
        </w:rPr>
        <w:t xml:space="preserve">      - </w:t>
      </w:r>
      <w:r w:rsidRPr="33EDB636" w:rsidR="522B6F53">
        <w:rPr>
          <w:rFonts w:ascii="Calibri" w:hAnsi="Calibri" w:eastAsia="Calibri" w:cs="Calibri" w:asciiTheme="minorAscii" w:hAnsiTheme="minorAscii" w:eastAsiaTheme="minorAscii" w:cstheme="minorAscii"/>
          <w:color w:val="auto"/>
          <w:sz w:val="18"/>
          <w:szCs w:val="18"/>
          <w:lang w:eastAsia="en-US" w:bidi="ar-SA"/>
        </w:rPr>
        <w:t>Integrated</w:t>
      </w:r>
      <w:r w:rsidRPr="33EDB636" w:rsidR="5C995108">
        <w:rPr>
          <w:rFonts w:ascii="Calibri" w:hAnsi="Calibri" w:eastAsia="Calibri" w:cs="Calibri" w:asciiTheme="minorAscii" w:hAnsiTheme="minorAscii" w:eastAsiaTheme="minorAscii" w:cstheme="minorAscii"/>
          <w:color w:val="auto"/>
          <w:sz w:val="18"/>
          <w:szCs w:val="18"/>
          <w:lang w:eastAsia="en-US" w:bidi="ar-SA"/>
        </w:rPr>
        <w:t xml:space="preserve"> Weather App, Todo List App, Calculator App in the portfolio </w:t>
      </w:r>
      <w:r w:rsidRPr="33EDB636" w:rsidR="731487C3">
        <w:rPr>
          <w:rFonts w:ascii="Calibri" w:hAnsi="Calibri" w:eastAsia="Calibri" w:cs="Calibri" w:asciiTheme="minorAscii" w:hAnsiTheme="minorAscii" w:eastAsiaTheme="minorAscii" w:cstheme="minorAscii"/>
          <w:color w:val="auto"/>
          <w:sz w:val="18"/>
          <w:szCs w:val="18"/>
          <w:lang w:eastAsia="en-US" w:bidi="ar-SA"/>
        </w:rPr>
        <w:t xml:space="preserve">deployed using </w:t>
      </w:r>
      <w:proofErr w:type="spellStart"/>
      <w:r w:rsidRPr="33EDB636" w:rsidR="5C995108">
        <w:rPr>
          <w:rFonts w:ascii="Calibri" w:hAnsi="Calibri" w:eastAsia="Calibri" w:cs="Calibri" w:asciiTheme="minorAscii" w:hAnsiTheme="minorAscii" w:eastAsiaTheme="minorAscii" w:cstheme="minorAscii"/>
          <w:color w:val="auto"/>
          <w:sz w:val="18"/>
          <w:szCs w:val="18"/>
          <w:lang w:eastAsia="en-US" w:bidi="ar-SA"/>
        </w:rPr>
        <w:t>netlify</w:t>
      </w:r>
      <w:proofErr w:type="spellEnd"/>
      <w:r w:rsidRPr="33EDB636" w:rsidR="5C995108">
        <w:rPr>
          <w:rFonts w:ascii="Calibri" w:hAnsi="Calibri" w:eastAsia="Calibri" w:cs="Calibri" w:asciiTheme="minorAscii" w:hAnsiTheme="minorAscii" w:eastAsiaTheme="minorAscii" w:cstheme="minorAscii"/>
          <w:color w:val="auto"/>
          <w:sz w:val="18"/>
          <w:szCs w:val="18"/>
          <w:lang w:eastAsia="en-US" w:bidi="ar-SA"/>
        </w:rPr>
        <w:t xml:space="preserve"> deployment application</w:t>
      </w:r>
      <w:r w:rsidRPr="33EDB636" w:rsidR="5C995108">
        <w:rPr>
          <w:rFonts w:ascii="Calibri" w:hAnsi="Calibri" w:eastAsia="Calibri" w:cs="Calibri" w:asciiTheme="minorAscii" w:hAnsiTheme="minorAscii" w:eastAsiaTheme="minorAscii" w:cstheme="minorAscii"/>
          <w:color w:val="auto"/>
          <w:sz w:val="18"/>
          <w:szCs w:val="18"/>
          <w:lang w:eastAsia="en-US" w:bidi="ar-SA"/>
        </w:rPr>
        <w:t>.</w:t>
      </w:r>
    </w:p>
    <w:p w:rsidR="000A4177" w:rsidP="000A4177" w:rsidRDefault="000A4177" w14:paraId="1587C361" w14:textId="35E66C12">
      <w:pPr>
        <w:spacing w:after="0"/>
        <w:rPr>
          <w:rFonts w:ascii="Times New Roman" w:hAnsi="Times New Roman" w:cs="Times New Roman"/>
          <w:b w:val="1"/>
          <w:bCs w:val="1"/>
          <w:sz w:val="20"/>
          <w:szCs w:val="20"/>
        </w:rPr>
      </w:pPr>
      <w:r w:rsidRPr="7BF95992" w:rsidR="4014CD61">
        <w:rPr>
          <w:rFonts w:ascii="Times New Roman" w:hAnsi="Times New Roman" w:cs="Times New Roman"/>
          <w:b w:val="1"/>
          <w:bCs w:val="1"/>
          <w:sz w:val="20"/>
          <w:szCs w:val="20"/>
        </w:rPr>
        <w:t>ACHIEVEMENTS</w:t>
      </w:r>
    </w:p>
    <w:p w:rsidR="5C995108" w:rsidP="33EDB636" w:rsidRDefault="5C995108" w14:paraId="09F347D0" w14:textId="1F09B01D">
      <w:pPr>
        <w:pStyle w:val="Normal"/>
        <w:spacing w:before="0" w:beforeAutospacing="off" w:after="0" w:afterAutospacing="off" w:line="259" w:lineRule="auto"/>
        <w:ind w:left="0" w:right="0"/>
        <w:contextualSpacing/>
        <w:jc w:val="left"/>
        <w:rPr>
          <w:rFonts w:cs="Calibri" w:cstheme="minorAscii"/>
          <w:sz w:val="18"/>
          <w:szCs w:val="18"/>
        </w:rPr>
      </w:pPr>
      <w:r w:rsidRPr="33EDB636" w:rsidR="5C995108">
        <w:rPr>
          <w:rFonts w:cs="Calibri" w:cstheme="minorAscii"/>
          <w:b w:val="1"/>
          <w:bCs w:val="1"/>
          <w:sz w:val="18"/>
          <w:szCs w:val="18"/>
        </w:rPr>
        <w:t>Certifications</w:t>
      </w:r>
      <w:r w:rsidRPr="33EDB636" w:rsidR="5C995108">
        <w:rPr>
          <w:rFonts w:cs="Calibri" w:cstheme="minorAscii"/>
          <w:sz w:val="18"/>
          <w:szCs w:val="18"/>
        </w:rPr>
        <w:t xml:space="preserve">: Software Engineering Virtual Experience- JPMorgan Chase &amp; Co., JavaScript Algo &amp; DSA- </w:t>
      </w:r>
      <w:proofErr w:type="spellStart"/>
      <w:r w:rsidRPr="33EDB636" w:rsidR="5C995108">
        <w:rPr>
          <w:rFonts w:cs="Calibri" w:cstheme="minorAscii"/>
          <w:sz w:val="18"/>
          <w:szCs w:val="18"/>
        </w:rPr>
        <w:t>Freecodecamp</w:t>
      </w:r>
      <w:proofErr w:type="spellEnd"/>
      <w:r w:rsidRPr="33EDB636" w:rsidR="5C995108">
        <w:rPr>
          <w:rFonts w:cs="Calibri" w:cstheme="minorAscii"/>
          <w:sz w:val="18"/>
          <w:szCs w:val="18"/>
        </w:rPr>
        <w:t>, Java programming by NPTEL IIT Kharagpur, Problem-solving through programming in C by NPTEL IIT Kharagpur</w:t>
      </w:r>
      <w:r>
        <w:br/>
      </w:r>
    </w:p>
    <w:p w:rsidR="1E6864C3" w:rsidP="33EDB636" w:rsidRDefault="1E6864C3" w14:paraId="521C66B9" w14:textId="41FB81DD">
      <w:pPr>
        <w:spacing w:after="0"/>
        <w:rPr>
          <w:rFonts w:ascii="Calibri" w:hAnsi="Calibri" w:eastAsia="Calibri" w:cs="Calibri" w:asciiTheme="minorAscii" w:hAnsiTheme="minorAscii" w:eastAsiaTheme="minorAscii" w:cstheme="minorAscii"/>
          <w:color w:val="auto"/>
          <w:sz w:val="18"/>
          <w:szCs w:val="18"/>
          <w:lang w:eastAsia="en-US" w:bidi="ar-SA"/>
        </w:rPr>
      </w:pPr>
      <w:r w:rsidRPr="33EDB636" w:rsidR="1E6864C3">
        <w:rPr>
          <w:rFonts w:ascii="Times New Roman" w:hAnsi="Times New Roman" w:cs="Times New Roman"/>
          <w:b w:val="1"/>
          <w:bCs w:val="1"/>
          <w:sz w:val="20"/>
          <w:szCs w:val="20"/>
        </w:rPr>
        <w:t xml:space="preserve">EDUCATION </w:t>
      </w:r>
    </w:p>
    <w:p w:rsidR="1E6864C3" w:rsidP="33EDB636" w:rsidRDefault="1E6864C3" w14:paraId="46870CD2" w14:textId="5A432D81">
      <w:pPr>
        <w:pStyle w:val="Normal"/>
        <w:spacing w:after="0"/>
        <w:rPr>
          <w:rFonts w:ascii="Calibri" w:hAnsi="Calibri" w:eastAsia="Calibri" w:cs="Calibri" w:asciiTheme="minorAscii" w:hAnsiTheme="minorAscii" w:eastAsiaTheme="minorAscii" w:cstheme="minorAscii"/>
          <w:color w:val="auto"/>
          <w:sz w:val="18"/>
          <w:szCs w:val="18"/>
          <w:lang w:eastAsia="en-US" w:bidi="ar-SA"/>
        </w:rPr>
      </w:pPr>
      <w:r w:rsidRPr="33EDB636" w:rsidR="1E6864C3">
        <w:rPr>
          <w:rFonts w:ascii="Calibri" w:hAnsi="Calibri" w:eastAsia="Calibri" w:cs="Calibri" w:asciiTheme="minorAscii" w:hAnsiTheme="minorAscii" w:eastAsiaTheme="minorAscii" w:cstheme="minorAscii"/>
          <w:color w:val="auto"/>
          <w:sz w:val="18"/>
          <w:szCs w:val="18"/>
          <w:lang w:eastAsia="en-US" w:bidi="ar-SA"/>
        </w:rPr>
        <w:t>Master of Science</w:t>
      </w:r>
      <w:r w:rsidRPr="33EDB636" w:rsidR="2E7579A9">
        <w:rPr>
          <w:rFonts w:ascii="Calibri" w:hAnsi="Calibri" w:eastAsia="Calibri" w:cs="Calibri" w:asciiTheme="minorAscii" w:hAnsiTheme="minorAscii" w:eastAsiaTheme="minorAscii" w:cstheme="minorAscii"/>
          <w:color w:val="auto"/>
          <w:sz w:val="18"/>
          <w:szCs w:val="18"/>
          <w:lang w:eastAsia="en-US" w:bidi="ar-SA"/>
        </w:rPr>
        <w:t xml:space="preserve"> - Information Technology</w:t>
      </w:r>
      <w:r w:rsidRPr="33EDB636" w:rsidR="1E6864C3">
        <w:rPr>
          <w:rFonts w:ascii="Calibri" w:hAnsi="Calibri" w:eastAsia="Calibri" w:cs="Calibri" w:asciiTheme="minorAscii" w:hAnsiTheme="minorAscii" w:eastAsiaTheme="minorAscii" w:cstheme="minorAscii"/>
          <w:color w:val="auto"/>
          <w:sz w:val="18"/>
          <w:szCs w:val="18"/>
          <w:lang w:eastAsia="en-US" w:bidi="ar-SA"/>
        </w:rPr>
        <w:t xml:space="preserve"> - University of Cincinnati</w:t>
      </w:r>
    </w:p>
    <w:p w:rsidR="1E6864C3" w:rsidP="33EDB636" w:rsidRDefault="1E6864C3" w14:paraId="581DC802" w14:textId="6DD59D9F">
      <w:pPr>
        <w:spacing w:after="0"/>
        <w:rPr>
          <w:rFonts w:ascii="Calibri" w:hAnsi="Calibri" w:eastAsia="Calibri" w:cs="Calibri" w:asciiTheme="minorAscii" w:hAnsiTheme="minorAscii" w:eastAsiaTheme="minorAscii" w:cstheme="minorAscii"/>
          <w:color w:val="auto"/>
          <w:sz w:val="18"/>
          <w:szCs w:val="18"/>
          <w:lang w:eastAsia="en-US" w:bidi="ar-SA"/>
        </w:rPr>
      </w:pPr>
      <w:r w:rsidRPr="33EDB636" w:rsidR="1E6864C3">
        <w:rPr>
          <w:rFonts w:ascii="Calibri" w:hAnsi="Calibri" w:eastAsia="Calibri" w:cs="Calibri" w:asciiTheme="minorAscii" w:hAnsiTheme="minorAscii" w:eastAsiaTheme="minorAscii" w:cstheme="minorAscii"/>
          <w:color w:val="auto"/>
          <w:sz w:val="18"/>
          <w:szCs w:val="18"/>
          <w:lang w:eastAsia="en-US" w:bidi="ar-SA"/>
        </w:rPr>
        <w:t>Bachelor of Technology</w:t>
      </w:r>
      <w:r w:rsidRPr="33EDB636" w:rsidR="453282BA">
        <w:rPr>
          <w:rFonts w:ascii="Calibri" w:hAnsi="Calibri" w:eastAsia="Calibri" w:cs="Calibri" w:asciiTheme="minorAscii" w:hAnsiTheme="minorAscii" w:eastAsiaTheme="minorAscii" w:cstheme="minorAscii"/>
          <w:color w:val="auto"/>
          <w:sz w:val="18"/>
          <w:szCs w:val="18"/>
          <w:lang w:eastAsia="en-US" w:bidi="ar-SA"/>
        </w:rPr>
        <w:t xml:space="preserve"> – Electrical and Electronics Engineering </w:t>
      </w:r>
      <w:r w:rsidRPr="33EDB636" w:rsidR="1E6864C3">
        <w:rPr>
          <w:rFonts w:ascii="Calibri" w:hAnsi="Calibri" w:eastAsia="Calibri" w:cs="Calibri" w:asciiTheme="minorAscii" w:hAnsiTheme="minorAscii" w:eastAsiaTheme="minorAscii" w:cstheme="minorAscii"/>
          <w:color w:val="auto"/>
          <w:sz w:val="18"/>
          <w:szCs w:val="18"/>
          <w:lang w:eastAsia="en-US" w:bidi="ar-SA"/>
        </w:rPr>
        <w:t xml:space="preserve">- KKR and KSR Institute of Technology and Science </w:t>
      </w:r>
    </w:p>
    <w:sectPr w:rsidRPr="000A4177" w:rsidR="006A3B4A" w:rsidSect="00FF4057">
      <w:pgSz w:w="12240" w:h="15840" w:orient="portrait"/>
      <w:pgMar w:top="270" w:right="360" w:bottom="27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3F58" w:rsidP="006A3B4A" w:rsidRDefault="00EB3F58" w14:paraId="706C4008" w14:textId="77777777">
      <w:pPr>
        <w:spacing w:after="0" w:line="240" w:lineRule="auto"/>
      </w:pPr>
      <w:r>
        <w:separator/>
      </w:r>
    </w:p>
  </w:endnote>
  <w:endnote w:type="continuationSeparator" w:id="0">
    <w:p w:rsidR="00EB3F58" w:rsidP="006A3B4A" w:rsidRDefault="00EB3F58" w14:paraId="779A32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3F58" w:rsidP="006A3B4A" w:rsidRDefault="00EB3F58" w14:paraId="49361EC6" w14:textId="77777777">
      <w:pPr>
        <w:spacing w:after="0" w:line="240" w:lineRule="auto"/>
      </w:pPr>
      <w:r>
        <w:separator/>
      </w:r>
    </w:p>
  </w:footnote>
  <w:footnote w:type="continuationSeparator" w:id="0">
    <w:p w:rsidR="00EB3F58" w:rsidP="006A3B4A" w:rsidRDefault="00EB3F58" w14:paraId="194F09A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2dc97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81f14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
    <w:nsid w:val="3e5fb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2ab43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f9b6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a15a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0268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f7c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37997"/>
    <w:multiLevelType w:val="hybridMultilevel"/>
    <w:tmpl w:val="C966D5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77D43D6"/>
    <w:multiLevelType w:val="hybridMultilevel"/>
    <w:tmpl w:val="548E38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9D77B1"/>
    <w:multiLevelType w:val="multilevel"/>
    <w:tmpl w:val="3E6E5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92135"/>
    <w:multiLevelType w:val="hybridMultilevel"/>
    <w:tmpl w:val="4F445D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0213078"/>
    <w:multiLevelType w:val="hybridMultilevel"/>
    <w:tmpl w:val="3AC02B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B446E80"/>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6" w15:restartNumberingAfterBreak="0">
    <w:nsid w:val="53D26AC6"/>
    <w:multiLevelType w:val="hybridMultilevel"/>
    <w:tmpl w:val="EB9EC7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5CE6229"/>
    <w:multiLevelType w:val="hybridMultilevel"/>
    <w:tmpl w:val="2FAAE8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C0B39C9"/>
    <w:multiLevelType w:val="hybridMultilevel"/>
    <w:tmpl w:val="2B5232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30D0AF8"/>
    <w:multiLevelType w:val="hybridMultilevel"/>
    <w:tmpl w:val="F86ABD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5EE6A4E"/>
    <w:multiLevelType w:val="hybridMultilevel"/>
    <w:tmpl w:val="2130A1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E612222"/>
    <w:multiLevelType w:val="hybridMultilevel"/>
    <w:tmpl w:val="3126D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 w16cid:durableId="310063763">
    <w:abstractNumId w:val="8"/>
  </w:num>
  <w:num w:numId="2" w16cid:durableId="1317145012">
    <w:abstractNumId w:val="9"/>
  </w:num>
  <w:num w:numId="3" w16cid:durableId="1048337283">
    <w:abstractNumId w:val="10"/>
  </w:num>
  <w:num w:numId="4" w16cid:durableId="1167332131">
    <w:abstractNumId w:val="7"/>
  </w:num>
  <w:num w:numId="5" w16cid:durableId="1520585657">
    <w:abstractNumId w:val="4"/>
  </w:num>
  <w:num w:numId="6" w16cid:durableId="900989098">
    <w:abstractNumId w:val="1"/>
  </w:num>
  <w:num w:numId="7" w16cid:durableId="457144488">
    <w:abstractNumId w:val="3"/>
  </w:num>
  <w:num w:numId="8" w16cid:durableId="33042778">
    <w:abstractNumId w:val="0"/>
  </w:num>
  <w:num w:numId="9" w16cid:durableId="1228613366">
    <w:abstractNumId w:val="6"/>
  </w:num>
  <w:num w:numId="10" w16cid:durableId="265576300">
    <w:abstractNumId w:val="11"/>
  </w:num>
  <w:num w:numId="11" w16cid:durableId="917858650">
    <w:abstractNumId w:val="2"/>
  </w:num>
  <w:num w:numId="12" w16cid:durableId="604851129">
    <w:abstractNumId w:val="5"/>
  </w:num>
  <w:num w:numId="13" w16cid:durableId="101503624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A7"/>
    <w:rsid w:val="00013B20"/>
    <w:rsid w:val="00066E24"/>
    <w:rsid w:val="00076E47"/>
    <w:rsid w:val="000929E3"/>
    <w:rsid w:val="00093104"/>
    <w:rsid w:val="000A1B4C"/>
    <w:rsid w:val="000A4177"/>
    <w:rsid w:val="000F1E3A"/>
    <w:rsid w:val="001650FB"/>
    <w:rsid w:val="001D1B08"/>
    <w:rsid w:val="00270564"/>
    <w:rsid w:val="00384B70"/>
    <w:rsid w:val="00387612"/>
    <w:rsid w:val="00396B45"/>
    <w:rsid w:val="003C5525"/>
    <w:rsid w:val="003D16C2"/>
    <w:rsid w:val="003D61FA"/>
    <w:rsid w:val="00422B98"/>
    <w:rsid w:val="00444A59"/>
    <w:rsid w:val="00477D9C"/>
    <w:rsid w:val="00480CCD"/>
    <w:rsid w:val="004B7979"/>
    <w:rsid w:val="00501E83"/>
    <w:rsid w:val="00555E1A"/>
    <w:rsid w:val="005E0AB3"/>
    <w:rsid w:val="005F5AFB"/>
    <w:rsid w:val="006A3B4A"/>
    <w:rsid w:val="006A74B2"/>
    <w:rsid w:val="00762D7A"/>
    <w:rsid w:val="00856D08"/>
    <w:rsid w:val="00895A5D"/>
    <w:rsid w:val="008A1D60"/>
    <w:rsid w:val="008A7427"/>
    <w:rsid w:val="008B2939"/>
    <w:rsid w:val="008E1F9D"/>
    <w:rsid w:val="00920411"/>
    <w:rsid w:val="00937E28"/>
    <w:rsid w:val="0095141B"/>
    <w:rsid w:val="0095541F"/>
    <w:rsid w:val="009722E7"/>
    <w:rsid w:val="009C22D0"/>
    <w:rsid w:val="009C6395"/>
    <w:rsid w:val="00A63211"/>
    <w:rsid w:val="00A83406"/>
    <w:rsid w:val="00AC3EA7"/>
    <w:rsid w:val="00B5088F"/>
    <w:rsid w:val="00B7540A"/>
    <w:rsid w:val="00BF0925"/>
    <w:rsid w:val="00BF26B0"/>
    <w:rsid w:val="00CC42FB"/>
    <w:rsid w:val="00CE7AE6"/>
    <w:rsid w:val="00CF23A8"/>
    <w:rsid w:val="00CF2B92"/>
    <w:rsid w:val="00D015B9"/>
    <w:rsid w:val="00D05C60"/>
    <w:rsid w:val="00D42E0B"/>
    <w:rsid w:val="00D4779E"/>
    <w:rsid w:val="00D86428"/>
    <w:rsid w:val="00DC49FE"/>
    <w:rsid w:val="00DD536E"/>
    <w:rsid w:val="00E036A4"/>
    <w:rsid w:val="00E12AA7"/>
    <w:rsid w:val="00E52859"/>
    <w:rsid w:val="00E60D2D"/>
    <w:rsid w:val="00EB22F3"/>
    <w:rsid w:val="00EB3F58"/>
    <w:rsid w:val="00F40613"/>
    <w:rsid w:val="00F5056E"/>
    <w:rsid w:val="00FD0A13"/>
    <w:rsid w:val="00FF4057"/>
    <w:rsid w:val="052D696B"/>
    <w:rsid w:val="05670168"/>
    <w:rsid w:val="05BB4E33"/>
    <w:rsid w:val="069E6B39"/>
    <w:rsid w:val="07B37A2C"/>
    <w:rsid w:val="080F0153"/>
    <w:rsid w:val="0BE6556E"/>
    <w:rsid w:val="0C843E43"/>
    <w:rsid w:val="0E4D9EEA"/>
    <w:rsid w:val="0EE4ADB6"/>
    <w:rsid w:val="0FB185A3"/>
    <w:rsid w:val="1128BF58"/>
    <w:rsid w:val="11536E6E"/>
    <w:rsid w:val="117725A4"/>
    <w:rsid w:val="123A9738"/>
    <w:rsid w:val="15C5E2BC"/>
    <w:rsid w:val="17F091A8"/>
    <w:rsid w:val="18A73002"/>
    <w:rsid w:val="18C5559B"/>
    <w:rsid w:val="19D23DF9"/>
    <w:rsid w:val="1A239893"/>
    <w:rsid w:val="1A54B77E"/>
    <w:rsid w:val="1BBBE78D"/>
    <w:rsid w:val="1C792D02"/>
    <w:rsid w:val="1DF81A05"/>
    <w:rsid w:val="1E41E1EA"/>
    <w:rsid w:val="1E5AF071"/>
    <w:rsid w:val="1E6864C3"/>
    <w:rsid w:val="1E8555DC"/>
    <w:rsid w:val="1E9596BF"/>
    <w:rsid w:val="1FA572F3"/>
    <w:rsid w:val="20D8EF7C"/>
    <w:rsid w:val="21259C0A"/>
    <w:rsid w:val="2294D707"/>
    <w:rsid w:val="2396E886"/>
    <w:rsid w:val="23D9995D"/>
    <w:rsid w:val="251C8069"/>
    <w:rsid w:val="2581F567"/>
    <w:rsid w:val="27A981FA"/>
    <w:rsid w:val="281576BA"/>
    <w:rsid w:val="28F6E6A6"/>
    <w:rsid w:val="299B6002"/>
    <w:rsid w:val="2AD1E977"/>
    <w:rsid w:val="2D9DDB2C"/>
    <w:rsid w:val="2DBD382E"/>
    <w:rsid w:val="2E7579A9"/>
    <w:rsid w:val="2E9E7583"/>
    <w:rsid w:val="2F299B38"/>
    <w:rsid w:val="30E81153"/>
    <w:rsid w:val="31A018D1"/>
    <w:rsid w:val="32E3486E"/>
    <w:rsid w:val="337A0253"/>
    <w:rsid w:val="33EDB636"/>
    <w:rsid w:val="340C58C7"/>
    <w:rsid w:val="3419DB0F"/>
    <w:rsid w:val="345B3A20"/>
    <w:rsid w:val="3587E16B"/>
    <w:rsid w:val="3629CCE6"/>
    <w:rsid w:val="3687807B"/>
    <w:rsid w:val="37DF3478"/>
    <w:rsid w:val="38F20B99"/>
    <w:rsid w:val="397736E4"/>
    <w:rsid w:val="39866E1C"/>
    <w:rsid w:val="3A24BABC"/>
    <w:rsid w:val="3BB6F722"/>
    <w:rsid w:val="3C50736B"/>
    <w:rsid w:val="3E13A589"/>
    <w:rsid w:val="3E97AA44"/>
    <w:rsid w:val="3ED080A0"/>
    <w:rsid w:val="3F48C0BB"/>
    <w:rsid w:val="4014CD61"/>
    <w:rsid w:val="40DD74BA"/>
    <w:rsid w:val="41362ABA"/>
    <w:rsid w:val="4156759B"/>
    <w:rsid w:val="418B4277"/>
    <w:rsid w:val="4216BAE2"/>
    <w:rsid w:val="4270F5F0"/>
    <w:rsid w:val="42B22657"/>
    <w:rsid w:val="43DE569B"/>
    <w:rsid w:val="4409D3EF"/>
    <w:rsid w:val="4491BAD5"/>
    <w:rsid w:val="453282BA"/>
    <w:rsid w:val="453BCE6F"/>
    <w:rsid w:val="4612FFED"/>
    <w:rsid w:val="462FECB0"/>
    <w:rsid w:val="46E6BD75"/>
    <w:rsid w:val="46F1985D"/>
    <w:rsid w:val="48953F66"/>
    <w:rsid w:val="48AFDAB8"/>
    <w:rsid w:val="4904EB00"/>
    <w:rsid w:val="4BD8B749"/>
    <w:rsid w:val="4BDCC1A5"/>
    <w:rsid w:val="4DD9C2BE"/>
    <w:rsid w:val="4F655DD6"/>
    <w:rsid w:val="4FE681C6"/>
    <w:rsid w:val="505EBB58"/>
    <w:rsid w:val="507B6DF2"/>
    <w:rsid w:val="508671FD"/>
    <w:rsid w:val="5175DCA7"/>
    <w:rsid w:val="5186EE1C"/>
    <w:rsid w:val="51EBAFDD"/>
    <w:rsid w:val="522B6F53"/>
    <w:rsid w:val="52A9C40F"/>
    <w:rsid w:val="52CA543B"/>
    <w:rsid w:val="53068866"/>
    <w:rsid w:val="551A4974"/>
    <w:rsid w:val="5643B0A1"/>
    <w:rsid w:val="56CA9B81"/>
    <w:rsid w:val="586FBD66"/>
    <w:rsid w:val="5C995108"/>
    <w:rsid w:val="5DF9B07A"/>
    <w:rsid w:val="5EF43E20"/>
    <w:rsid w:val="5F217974"/>
    <w:rsid w:val="5F6B7314"/>
    <w:rsid w:val="6040CE12"/>
    <w:rsid w:val="6280456A"/>
    <w:rsid w:val="6282E62E"/>
    <w:rsid w:val="62EE1B89"/>
    <w:rsid w:val="6375B4D9"/>
    <w:rsid w:val="63C421DC"/>
    <w:rsid w:val="64527168"/>
    <w:rsid w:val="64719D58"/>
    <w:rsid w:val="64E59486"/>
    <w:rsid w:val="659D80FA"/>
    <w:rsid w:val="6669238A"/>
    <w:rsid w:val="666B3C5B"/>
    <w:rsid w:val="6781FC75"/>
    <w:rsid w:val="681B9FC6"/>
    <w:rsid w:val="68BD0711"/>
    <w:rsid w:val="6AD3F8BF"/>
    <w:rsid w:val="6CCBFA14"/>
    <w:rsid w:val="6E443CBB"/>
    <w:rsid w:val="6E8D5B94"/>
    <w:rsid w:val="70CDBA27"/>
    <w:rsid w:val="715122BB"/>
    <w:rsid w:val="731487C3"/>
    <w:rsid w:val="74BFD87A"/>
    <w:rsid w:val="753E77BF"/>
    <w:rsid w:val="758CB661"/>
    <w:rsid w:val="7706EA2A"/>
    <w:rsid w:val="77DF0101"/>
    <w:rsid w:val="7A8E5870"/>
    <w:rsid w:val="7B61CF51"/>
    <w:rsid w:val="7BF95992"/>
    <w:rsid w:val="7D21B5DE"/>
    <w:rsid w:val="7DDA6643"/>
    <w:rsid w:val="7DDBB47E"/>
    <w:rsid w:val="7E0AC58E"/>
    <w:rsid w:val="7E1D324A"/>
    <w:rsid w:val="7ED3AB21"/>
    <w:rsid w:val="7EE17D43"/>
    <w:rsid w:val="7FC28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85FC"/>
  <w15:chartTrackingRefBased/>
  <w15:docId w15:val="{0E6E99E1-30FB-4390-A1CF-627C0D06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C3EA7"/>
    <w:rPr>
      <w:color w:val="0563C1" w:themeColor="hyperlink"/>
      <w:u w:val="single"/>
    </w:rPr>
  </w:style>
  <w:style w:type="character" w:styleId="UnresolvedMention">
    <w:name w:val="Unresolved Mention"/>
    <w:basedOn w:val="DefaultParagraphFont"/>
    <w:uiPriority w:val="99"/>
    <w:semiHidden/>
    <w:unhideWhenUsed/>
    <w:rsid w:val="00AC3EA7"/>
    <w:rPr>
      <w:color w:val="605E5C"/>
      <w:shd w:val="clear" w:color="auto" w:fill="E1DFDD"/>
    </w:rPr>
  </w:style>
  <w:style w:type="character" w:styleId="FollowedHyperlink">
    <w:name w:val="FollowedHyperlink"/>
    <w:basedOn w:val="DefaultParagraphFont"/>
    <w:uiPriority w:val="99"/>
    <w:semiHidden/>
    <w:unhideWhenUsed/>
    <w:rsid w:val="00AC3EA7"/>
    <w:rPr>
      <w:color w:val="954F72" w:themeColor="followedHyperlink"/>
      <w:u w:val="single"/>
    </w:rPr>
  </w:style>
  <w:style w:type="paragraph" w:styleId="ListParagraph">
    <w:name w:val="List Paragraph"/>
    <w:basedOn w:val="Normal"/>
    <w:uiPriority w:val="34"/>
    <w:qFormat/>
    <w:rsid w:val="00093104"/>
    <w:pPr>
      <w:ind w:left="720"/>
      <w:contextualSpacing/>
    </w:pPr>
  </w:style>
  <w:style w:type="paragraph" w:styleId="Header">
    <w:name w:val="header"/>
    <w:basedOn w:val="Normal"/>
    <w:link w:val="HeaderChar"/>
    <w:uiPriority w:val="99"/>
    <w:unhideWhenUsed/>
    <w:rsid w:val="006A3B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3B4A"/>
  </w:style>
  <w:style w:type="paragraph" w:styleId="Footer">
    <w:name w:val="footer"/>
    <w:basedOn w:val="Normal"/>
    <w:link w:val="FooterChar"/>
    <w:uiPriority w:val="99"/>
    <w:unhideWhenUsed/>
    <w:rsid w:val="006A3B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2717">
      <w:bodyDiv w:val="1"/>
      <w:marLeft w:val="0"/>
      <w:marRight w:val="0"/>
      <w:marTop w:val="0"/>
      <w:marBottom w:val="0"/>
      <w:divBdr>
        <w:top w:val="none" w:sz="0" w:space="0" w:color="auto"/>
        <w:left w:val="none" w:sz="0" w:space="0" w:color="auto"/>
        <w:bottom w:val="none" w:sz="0" w:space="0" w:color="auto"/>
        <w:right w:val="none" w:sz="0" w:space="0" w:color="auto"/>
      </w:divBdr>
    </w:div>
    <w:div w:id="1729764874">
      <w:bodyDiv w:val="1"/>
      <w:marLeft w:val="0"/>
      <w:marRight w:val="0"/>
      <w:marTop w:val="0"/>
      <w:marBottom w:val="0"/>
      <w:divBdr>
        <w:top w:val="none" w:sz="0" w:space="0" w:color="auto"/>
        <w:left w:val="none" w:sz="0" w:space="0" w:color="auto"/>
        <w:bottom w:val="none" w:sz="0" w:space="0" w:color="auto"/>
        <w:right w:val="none" w:sz="0" w:space="0" w:color="auto"/>
      </w:divBdr>
    </w:div>
    <w:div w:id="1819419741">
      <w:bodyDiv w:val="1"/>
      <w:marLeft w:val="0"/>
      <w:marRight w:val="0"/>
      <w:marTop w:val="0"/>
      <w:marBottom w:val="0"/>
      <w:divBdr>
        <w:top w:val="none" w:sz="0" w:space="0" w:color="auto"/>
        <w:left w:val="none" w:sz="0" w:space="0" w:color="auto"/>
        <w:bottom w:val="none" w:sz="0" w:space="0" w:color="auto"/>
        <w:right w:val="none" w:sz="0" w:space="0" w:color="auto"/>
      </w:divBdr>
    </w:div>
    <w:div w:id="184825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www.linkedin.com/in/rakeshpedavalli2204/" TargetMode="External" Id="R248990689d754a9f" /><Relationship Type="http://schemas.openxmlformats.org/officeDocument/2006/relationships/hyperlink" Target="https://master--aesthetic-chaja-7f2d14.netlify.app/" TargetMode="External" Id="Rb065c9b2eaee45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3D9F8-C5B6-44A2-B4B9-76AEB9E3B4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rakesh pedavalli</dc:creator>
  <keywords/>
  <dc:description/>
  <lastModifiedBy>rakesh pedavalli</lastModifiedBy>
  <revision>62</revision>
  <dcterms:created xsi:type="dcterms:W3CDTF">2023-12-28T04:03:00.0000000Z</dcterms:created>
  <dcterms:modified xsi:type="dcterms:W3CDTF">2025-01-31T23:09:13.0203671Z</dcterms:modified>
</coreProperties>
</file>