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8BD" w:rsidRPr="00D808BD" w:rsidRDefault="00D808BD" w:rsidP="00D808BD">
      <w:pPr>
        <w:shd w:val="clear" w:color="auto" w:fill="FFFFFF"/>
        <w:spacing w:line="240" w:lineRule="auto"/>
        <w:rPr>
          <w:rFonts w:ascii="Arial" w:eastAsia="Times New Roman" w:hAnsi="Arial" w:cs="Arial"/>
          <w:color w:val="828282"/>
          <w:sz w:val="21"/>
          <w:szCs w:val="21"/>
        </w:rPr>
      </w:pPr>
      <w:r w:rsidRPr="00D808BD">
        <w:rPr>
          <w:rFonts w:ascii="Arial" w:eastAsia="Times New Roman" w:hAnsi="Arial" w:cs="Arial"/>
          <w:color w:val="828282"/>
          <w:sz w:val="21"/>
          <w:szCs w:val="21"/>
        </w:rPr>
        <w:br/>
        <w:t> </w:t>
      </w:r>
    </w:p>
    <w:p w:rsidR="00D808BD" w:rsidRPr="00D808BD" w:rsidRDefault="00D808BD" w:rsidP="00D808BD">
      <w:pPr>
        <w:shd w:val="clear" w:color="auto" w:fill="FFFFFF"/>
        <w:spacing w:after="30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t>Strategy pattern is also called policy pattern.</w:t>
      </w:r>
    </w:p>
    <w:p w:rsidR="00D808BD" w:rsidRPr="00D808BD" w:rsidRDefault="00D808BD" w:rsidP="00D808BD">
      <w:pPr>
        <w:shd w:val="clear" w:color="auto" w:fill="FFFFFF"/>
        <w:spacing w:after="30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t>Here is a story about Strategy pattern. Suppose Mike sometimes speeds when driving, but he doesn't always do that. He may be stopped by a police officer. It's possible that the police is very nice, who would let him go without any ticket or with a simple warning. (Let call this kind of police "</w:t>
      </w:r>
      <w:proofErr w:type="spellStart"/>
      <w:r w:rsidRPr="00D808BD">
        <w:rPr>
          <w:rFonts w:ascii="inherit" w:eastAsia="Times New Roman" w:hAnsi="inherit" w:cs="Arial"/>
          <w:color w:val="222222"/>
          <w:sz w:val="26"/>
          <w:szCs w:val="26"/>
        </w:rPr>
        <w:t>NicePolice</w:t>
      </w:r>
      <w:proofErr w:type="spellEnd"/>
      <w:r w:rsidRPr="00D808BD">
        <w:rPr>
          <w:rFonts w:ascii="inherit" w:eastAsia="Times New Roman" w:hAnsi="inherit" w:cs="Arial"/>
          <w:color w:val="222222"/>
          <w:sz w:val="26"/>
          <w:szCs w:val="26"/>
        </w:rPr>
        <w:t>".) Also it's possible that he may be caught by a hard police and gets a ticket. (Let's call this kind of police "</w:t>
      </w:r>
      <w:proofErr w:type="spellStart"/>
      <w:r w:rsidRPr="00D808BD">
        <w:rPr>
          <w:rFonts w:ascii="inherit" w:eastAsia="Times New Roman" w:hAnsi="inherit" w:cs="Arial"/>
          <w:color w:val="222222"/>
          <w:sz w:val="26"/>
          <w:szCs w:val="26"/>
        </w:rPr>
        <w:t>HardPolice</w:t>
      </w:r>
      <w:proofErr w:type="spellEnd"/>
      <w:r w:rsidRPr="00D808BD">
        <w:rPr>
          <w:rFonts w:ascii="inherit" w:eastAsia="Times New Roman" w:hAnsi="inherit" w:cs="Arial"/>
          <w:color w:val="222222"/>
          <w:sz w:val="26"/>
          <w:szCs w:val="26"/>
        </w:rPr>
        <w:t>".) He doesn't know what kind of police would stop him, until he actually gets caught, that is, run-time. This is the whole point of Strategy pattern.</w:t>
      </w:r>
    </w:p>
    <w:p w:rsidR="00D808BD" w:rsidRPr="00D808BD" w:rsidRDefault="00D808BD" w:rsidP="00D808BD">
      <w:pPr>
        <w:shd w:val="clear" w:color="auto" w:fill="FFFFFF"/>
        <w:spacing w:after="0" w:line="240" w:lineRule="auto"/>
        <w:rPr>
          <w:rFonts w:ascii="inherit" w:eastAsia="Times New Roman" w:hAnsi="inherit" w:cs="Arial"/>
          <w:color w:val="222222"/>
          <w:sz w:val="26"/>
          <w:szCs w:val="26"/>
        </w:rPr>
      </w:pPr>
      <w:r w:rsidRPr="00D808BD">
        <w:rPr>
          <w:rFonts w:ascii="inherit" w:eastAsia="Times New Roman" w:hAnsi="inherit" w:cs="Arial"/>
          <w:color w:val="333333"/>
          <w:spacing w:val="-15"/>
          <w:sz w:val="38"/>
        </w:rPr>
        <w:t>Strategy Pattern Class Diagram</w:t>
      </w:r>
    </w:p>
    <w:p w:rsidR="00D808BD" w:rsidRPr="00D808BD" w:rsidRDefault="00D808BD" w:rsidP="00D808BD">
      <w:pPr>
        <w:shd w:val="clear" w:color="auto" w:fill="FFFFFF"/>
        <w:spacing w:after="0" w:line="240" w:lineRule="auto"/>
        <w:rPr>
          <w:rFonts w:ascii="inherit" w:eastAsia="Times New Roman" w:hAnsi="inherit" w:cs="Arial"/>
          <w:color w:val="222222"/>
          <w:sz w:val="26"/>
          <w:szCs w:val="26"/>
        </w:rPr>
      </w:pPr>
      <w:r>
        <w:rPr>
          <w:rFonts w:ascii="inherit" w:eastAsia="Times New Roman" w:hAnsi="inherit" w:cs="Arial"/>
          <w:noProof/>
          <w:color w:val="03398F"/>
          <w:sz w:val="26"/>
          <w:szCs w:val="26"/>
        </w:rPr>
        <w:drawing>
          <wp:inline distT="0" distB="0" distL="0" distR="0">
            <wp:extent cx="4619625" cy="2505075"/>
            <wp:effectExtent l="19050" t="0" r="9525" b="0"/>
            <wp:docPr id="1" name="Picture 1" descr="strategy-pattern-class-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pattern-class-diagram">
                      <a:hlinkClick r:id="rId5"/>
                    </pic:cNvPr>
                    <pic:cNvPicPr>
                      <a:picLocks noChangeAspect="1" noChangeArrowheads="1"/>
                    </pic:cNvPicPr>
                  </pic:nvPicPr>
                  <pic:blipFill>
                    <a:blip r:embed="rId6"/>
                    <a:srcRect/>
                    <a:stretch>
                      <a:fillRect/>
                    </a:stretch>
                  </pic:blipFill>
                  <pic:spPr bwMode="auto">
                    <a:xfrm>
                      <a:off x="0" y="0"/>
                      <a:ext cx="4619625" cy="2505075"/>
                    </a:xfrm>
                    <a:prstGeom prst="rect">
                      <a:avLst/>
                    </a:prstGeom>
                    <a:noFill/>
                    <a:ln w="9525">
                      <a:noFill/>
                      <a:miter lim="800000"/>
                      <a:headEnd/>
                      <a:tailEnd/>
                    </a:ln>
                  </pic:spPr>
                </pic:pic>
              </a:graphicData>
            </a:graphic>
          </wp:inline>
        </w:drawing>
      </w:r>
    </w:p>
    <w:p w:rsidR="00D808BD" w:rsidRPr="00D808BD" w:rsidRDefault="00D808BD" w:rsidP="00D808BD">
      <w:pPr>
        <w:shd w:val="clear" w:color="auto" w:fill="FFFFFF"/>
        <w:spacing w:after="0" w:line="240" w:lineRule="auto"/>
        <w:rPr>
          <w:rFonts w:ascii="inherit" w:eastAsia="Times New Roman" w:hAnsi="inherit" w:cs="Arial"/>
          <w:color w:val="222222"/>
          <w:sz w:val="26"/>
          <w:szCs w:val="26"/>
        </w:rPr>
      </w:pPr>
      <w:r w:rsidRPr="00D808BD">
        <w:rPr>
          <w:rFonts w:ascii="inherit" w:eastAsia="Times New Roman" w:hAnsi="inherit" w:cs="Arial"/>
          <w:color w:val="333333"/>
          <w:spacing w:val="-15"/>
          <w:sz w:val="38"/>
        </w:rPr>
        <w:t>Strategy Pattern Java Code</w:t>
      </w:r>
    </w:p>
    <w:p w:rsidR="00D808BD" w:rsidRPr="00D808BD" w:rsidRDefault="00D808BD" w:rsidP="00D808BD">
      <w:pPr>
        <w:shd w:val="clear" w:color="auto" w:fill="FFFFFF"/>
        <w:spacing w:after="30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t xml:space="preserve">Define a interface Strategy, which has one method </w:t>
      </w:r>
      <w:proofErr w:type="spellStart"/>
      <w:r w:rsidRPr="00D808BD">
        <w:rPr>
          <w:rFonts w:ascii="inherit" w:eastAsia="Times New Roman" w:hAnsi="inherit" w:cs="Arial"/>
          <w:color w:val="222222"/>
          <w:sz w:val="26"/>
          <w:szCs w:val="26"/>
        </w:rPr>
        <w:t>processSpeeding</w:t>
      </w:r>
      <w:proofErr w:type="spellEnd"/>
      <w:r w:rsidRPr="00D808BD">
        <w:rPr>
          <w:rFonts w:ascii="inherit" w:eastAsia="Times New Roman" w:hAnsi="inherit" w:cs="Arial"/>
          <w:color w:val="222222"/>
          <w:sz w:val="26"/>
          <w:szCs w:val="26"/>
        </w:rPr>
        <w:t>()</w:t>
      </w:r>
    </w:p>
    <w:tbl>
      <w:tblPr>
        <w:tblW w:w="12075" w:type="dxa"/>
        <w:tblCellSpacing w:w="15" w:type="dxa"/>
        <w:tblCellMar>
          <w:top w:w="15" w:type="dxa"/>
          <w:left w:w="15" w:type="dxa"/>
          <w:bottom w:w="15" w:type="dxa"/>
          <w:right w:w="15" w:type="dxa"/>
        </w:tblCellMar>
        <w:tblLook w:val="04A0"/>
      </w:tblPr>
      <w:tblGrid>
        <w:gridCol w:w="12075"/>
      </w:tblGrid>
      <w:tr w:rsidR="00D808BD" w:rsidRPr="00D808BD" w:rsidTr="00D808BD">
        <w:trPr>
          <w:tblCellSpacing w:w="15" w:type="dxa"/>
        </w:trPr>
        <w:tc>
          <w:tcPr>
            <w:tcW w:w="0" w:type="auto"/>
            <w:tcMar>
              <w:top w:w="0" w:type="dxa"/>
              <w:left w:w="0" w:type="dxa"/>
              <w:bottom w:w="0" w:type="dxa"/>
              <w:right w:w="0" w:type="dxa"/>
            </w:tcMar>
            <w:vAlign w:val="center"/>
            <w:hideMark/>
          </w:tcPr>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interface</w:t>
            </w:r>
            <w:r w:rsidRPr="00D808BD">
              <w:rPr>
                <w:rFonts w:ascii="Courier New" w:eastAsia="Times New Roman" w:hAnsi="Courier New" w:cs="Courier New"/>
                <w:sz w:val="20"/>
              </w:rPr>
              <w:t xml:space="preserve"> Strategy </w:t>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i/>
                <w:iCs/>
                <w:color w:val="666666"/>
                <w:sz w:val="20"/>
              </w:rPr>
              <w:t>//</w:t>
            </w:r>
            <w:proofErr w:type="spellStart"/>
            <w:r w:rsidRPr="00D808BD">
              <w:rPr>
                <w:rFonts w:ascii="Courier New" w:eastAsia="Times New Roman" w:hAnsi="Courier New" w:cs="Courier New"/>
                <w:i/>
                <w:iCs/>
                <w:color w:val="666666"/>
                <w:sz w:val="20"/>
              </w:rPr>
              <w:t>defind</w:t>
            </w:r>
            <w:proofErr w:type="spellEnd"/>
            <w:r w:rsidRPr="00D808BD">
              <w:rPr>
                <w:rFonts w:ascii="Courier New" w:eastAsia="Times New Roman" w:hAnsi="Courier New" w:cs="Courier New"/>
                <w:i/>
                <w:iCs/>
                <w:color w:val="666666"/>
                <w:sz w:val="20"/>
              </w:rPr>
              <w:t xml:space="preserve"> a method for police to process speeding case.</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66"/>
                <w:sz w:val="20"/>
              </w:rPr>
              <w:t>void</w:t>
            </w:r>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processSpeeding</w:t>
            </w:r>
            <w:proofErr w:type="spellEnd"/>
            <w:r w:rsidRPr="00D808BD">
              <w:rPr>
                <w:rFonts w:ascii="Courier New" w:eastAsia="Times New Roman" w:hAnsi="Courier New" w:cs="Courier New"/>
                <w:color w:val="009900"/>
                <w:sz w:val="20"/>
              </w:rPr>
              <w:t>(</w:t>
            </w:r>
            <w:proofErr w:type="spellStart"/>
            <w:r w:rsidRPr="00D808BD">
              <w:rPr>
                <w:rFonts w:ascii="Courier New" w:eastAsia="Times New Roman" w:hAnsi="Courier New" w:cs="Courier New"/>
                <w:b/>
                <w:bCs/>
                <w:color w:val="000066"/>
                <w:sz w:val="20"/>
              </w:rPr>
              <w:t>int</w:t>
            </w:r>
            <w:proofErr w:type="spellEnd"/>
            <w:r w:rsidRPr="00D808BD">
              <w:rPr>
                <w:rFonts w:ascii="Courier New" w:eastAsia="Times New Roman" w:hAnsi="Courier New" w:cs="Courier New"/>
                <w:sz w:val="20"/>
              </w:rPr>
              <w:t xml:space="preserve"> speed</w:t>
            </w:r>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color w:val="009900"/>
                <w:sz w:val="20"/>
              </w:rPr>
              <w:t>}</w:t>
            </w:r>
          </w:p>
        </w:tc>
      </w:tr>
    </w:tbl>
    <w:p w:rsidR="00D808BD" w:rsidRPr="00D808BD" w:rsidRDefault="00D808BD" w:rsidP="00D808BD">
      <w:pPr>
        <w:shd w:val="clear" w:color="auto" w:fill="FFFFFF"/>
        <w:spacing w:after="30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t>Now we have two kinds of police officers.</w:t>
      </w:r>
    </w:p>
    <w:tbl>
      <w:tblPr>
        <w:tblW w:w="12075" w:type="dxa"/>
        <w:tblCellSpacing w:w="15" w:type="dxa"/>
        <w:tblCellMar>
          <w:top w:w="15" w:type="dxa"/>
          <w:left w:w="15" w:type="dxa"/>
          <w:bottom w:w="15" w:type="dxa"/>
          <w:right w:w="15" w:type="dxa"/>
        </w:tblCellMar>
        <w:tblLook w:val="04A0"/>
      </w:tblPr>
      <w:tblGrid>
        <w:gridCol w:w="12075"/>
      </w:tblGrid>
      <w:tr w:rsidR="00D808BD" w:rsidRPr="00D808BD" w:rsidTr="00D808BD">
        <w:trPr>
          <w:tblCellSpacing w:w="15" w:type="dxa"/>
        </w:trPr>
        <w:tc>
          <w:tcPr>
            <w:tcW w:w="0" w:type="auto"/>
            <w:tcMar>
              <w:top w:w="0" w:type="dxa"/>
              <w:left w:w="0" w:type="dxa"/>
              <w:bottom w:w="0" w:type="dxa"/>
              <w:right w:w="0" w:type="dxa"/>
            </w:tcMar>
            <w:vAlign w:val="center"/>
            <w:hideMark/>
          </w:tcPr>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class</w:t>
            </w:r>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NicePolice</w:t>
            </w:r>
            <w:proofErr w:type="spellEnd"/>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implements</w:t>
            </w:r>
            <w:r w:rsidRPr="00D808BD">
              <w:rPr>
                <w:rFonts w:ascii="Courier New" w:eastAsia="Times New Roman" w:hAnsi="Courier New" w:cs="Courier New"/>
                <w:sz w:val="20"/>
              </w:rPr>
              <w:t xml:space="preserve"> Strategy</w:t>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t>@Override</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66"/>
                <w:sz w:val="20"/>
              </w:rPr>
              <w:t>void</w:t>
            </w:r>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processSpeeding</w:t>
            </w:r>
            <w:proofErr w:type="spellEnd"/>
            <w:r w:rsidRPr="00D808BD">
              <w:rPr>
                <w:rFonts w:ascii="Courier New" w:eastAsia="Times New Roman" w:hAnsi="Courier New" w:cs="Courier New"/>
                <w:color w:val="009900"/>
                <w:sz w:val="20"/>
              </w:rPr>
              <w:t>(</w:t>
            </w:r>
            <w:proofErr w:type="spellStart"/>
            <w:r w:rsidRPr="00D808BD">
              <w:rPr>
                <w:rFonts w:ascii="Courier New" w:eastAsia="Times New Roman" w:hAnsi="Courier New" w:cs="Courier New"/>
                <w:b/>
                <w:bCs/>
                <w:color w:val="000066"/>
                <w:sz w:val="20"/>
              </w:rPr>
              <w:t>int</w:t>
            </w:r>
            <w:proofErr w:type="spellEnd"/>
            <w:r w:rsidRPr="00D808BD">
              <w:rPr>
                <w:rFonts w:ascii="Courier New" w:eastAsia="Times New Roman" w:hAnsi="Courier New" w:cs="Courier New"/>
                <w:sz w:val="20"/>
              </w:rPr>
              <w:t xml:space="preserve"> speed</w:t>
            </w:r>
            <w:r w:rsidRPr="00D808BD">
              <w:rPr>
                <w:rFonts w:ascii="Courier New" w:eastAsia="Times New Roman" w:hAnsi="Courier New" w:cs="Courier New"/>
                <w:color w:val="009900"/>
                <w:sz w:val="20"/>
              </w:rPr>
              <w:t>)</w:t>
            </w:r>
            <w:r w:rsidRPr="00D808BD">
              <w:rPr>
                <w:rFonts w:ascii="Courier New" w:eastAsia="Times New Roman" w:hAnsi="Courier New" w:cs="Courier New"/>
                <w:sz w:val="20"/>
              </w:rPr>
              <w:t xml:space="preserve"> </w:t>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r>
            <w:proofErr w:type="spellStart"/>
            <w:r w:rsidRPr="00D808BD">
              <w:rPr>
                <w:rFonts w:ascii="Courier New" w:eastAsia="Times New Roman" w:hAnsi="Courier New" w:cs="Courier New"/>
                <w:color w:val="003399"/>
                <w:sz w:val="20"/>
              </w:rPr>
              <w:t>System</w:t>
            </w:r>
            <w:r w:rsidRPr="00D808BD">
              <w:rPr>
                <w:rFonts w:ascii="Courier New" w:eastAsia="Times New Roman" w:hAnsi="Courier New" w:cs="Courier New"/>
                <w:sz w:val="20"/>
              </w:rPr>
              <w:t>.</w:t>
            </w:r>
            <w:r w:rsidRPr="00D808BD">
              <w:rPr>
                <w:rFonts w:ascii="Courier New" w:eastAsia="Times New Roman" w:hAnsi="Courier New" w:cs="Courier New"/>
                <w:color w:val="006633"/>
                <w:sz w:val="20"/>
              </w:rPr>
              <w:t>out</w:t>
            </w:r>
            <w:r w:rsidRPr="00D808BD">
              <w:rPr>
                <w:rFonts w:ascii="Courier New" w:eastAsia="Times New Roman" w:hAnsi="Courier New" w:cs="Courier New"/>
                <w:sz w:val="20"/>
              </w:rPr>
              <w:t>.</w:t>
            </w:r>
            <w:r w:rsidRPr="00D808BD">
              <w:rPr>
                <w:rFonts w:ascii="Courier New" w:eastAsia="Times New Roman" w:hAnsi="Courier New" w:cs="Courier New"/>
                <w:color w:val="006633"/>
                <w:sz w:val="20"/>
              </w:rPr>
              <w:t>println</w:t>
            </w:r>
            <w:proofErr w:type="spellEnd"/>
            <w:r w:rsidRPr="00D808BD">
              <w:rPr>
                <w:rFonts w:ascii="Courier New" w:eastAsia="Times New Roman" w:hAnsi="Courier New" w:cs="Courier New"/>
                <w:color w:val="009900"/>
                <w:sz w:val="20"/>
              </w:rPr>
              <w:t>(</w:t>
            </w:r>
            <w:r w:rsidRPr="00D808BD">
              <w:rPr>
                <w:rFonts w:ascii="Courier New" w:eastAsia="Times New Roman" w:hAnsi="Courier New" w:cs="Courier New"/>
                <w:color w:val="0000FF"/>
                <w:sz w:val="20"/>
              </w:rPr>
              <w:t>"This is your first time, be sure don't do it again!"</w:t>
            </w:r>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r w:rsidRPr="00D808BD">
              <w:rPr>
                <w:rFonts w:ascii="Courier New" w:eastAsia="Times New Roman" w:hAnsi="Courier New" w:cs="Courier New"/>
                <w:sz w:val="20"/>
              </w:rPr>
              <w:tab/>
            </w:r>
            <w:r w:rsidRPr="00D808BD">
              <w:rPr>
                <w:rFonts w:ascii="Courier New" w:eastAsia="Times New Roman" w:hAnsi="Courier New" w:cs="Courier New"/>
                <w:sz w:val="20"/>
              </w:rPr>
              <w:tab/>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color w:val="009900"/>
                <w:sz w:val="20"/>
              </w:rPr>
              <w:t>}</w:t>
            </w:r>
          </w:p>
        </w:tc>
      </w:tr>
      <w:tr w:rsidR="00D808BD" w:rsidRPr="00D808BD" w:rsidTr="00D808BD">
        <w:trPr>
          <w:tblCellSpacing w:w="15" w:type="dxa"/>
        </w:trPr>
        <w:tc>
          <w:tcPr>
            <w:tcW w:w="0" w:type="auto"/>
            <w:tcMar>
              <w:top w:w="0" w:type="dxa"/>
              <w:left w:w="0" w:type="dxa"/>
              <w:bottom w:w="0" w:type="dxa"/>
              <w:right w:w="0" w:type="dxa"/>
            </w:tcMar>
            <w:vAlign w:val="center"/>
            <w:hideMark/>
          </w:tcPr>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class</w:t>
            </w:r>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HardPolice</w:t>
            </w:r>
            <w:proofErr w:type="spellEnd"/>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implements</w:t>
            </w:r>
            <w:r w:rsidRPr="00D808BD">
              <w:rPr>
                <w:rFonts w:ascii="Courier New" w:eastAsia="Times New Roman" w:hAnsi="Courier New" w:cs="Courier New"/>
                <w:sz w:val="20"/>
              </w:rPr>
              <w:t xml:space="preserve"> Strategy</w:t>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t>@Override</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66"/>
                <w:sz w:val="20"/>
              </w:rPr>
              <w:t>void</w:t>
            </w:r>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processSpeeding</w:t>
            </w:r>
            <w:proofErr w:type="spellEnd"/>
            <w:r w:rsidRPr="00D808BD">
              <w:rPr>
                <w:rFonts w:ascii="Courier New" w:eastAsia="Times New Roman" w:hAnsi="Courier New" w:cs="Courier New"/>
                <w:color w:val="009900"/>
                <w:sz w:val="20"/>
              </w:rPr>
              <w:t>(</w:t>
            </w:r>
            <w:proofErr w:type="spellStart"/>
            <w:r w:rsidRPr="00D808BD">
              <w:rPr>
                <w:rFonts w:ascii="Courier New" w:eastAsia="Times New Roman" w:hAnsi="Courier New" w:cs="Courier New"/>
                <w:b/>
                <w:bCs/>
                <w:color w:val="000066"/>
                <w:sz w:val="20"/>
              </w:rPr>
              <w:t>int</w:t>
            </w:r>
            <w:proofErr w:type="spellEnd"/>
            <w:r w:rsidRPr="00D808BD">
              <w:rPr>
                <w:rFonts w:ascii="Courier New" w:eastAsia="Times New Roman" w:hAnsi="Courier New" w:cs="Courier New"/>
                <w:sz w:val="20"/>
              </w:rPr>
              <w:t xml:space="preserve"> speed</w:t>
            </w:r>
            <w:r w:rsidRPr="00D808BD">
              <w:rPr>
                <w:rFonts w:ascii="Courier New" w:eastAsia="Times New Roman" w:hAnsi="Courier New" w:cs="Courier New"/>
                <w:color w:val="009900"/>
                <w:sz w:val="20"/>
              </w:rPr>
              <w:t>)</w:t>
            </w:r>
            <w:r w:rsidRPr="00D808BD">
              <w:rPr>
                <w:rFonts w:ascii="Courier New" w:eastAsia="Times New Roman" w:hAnsi="Courier New" w:cs="Courier New"/>
                <w:sz w:val="20"/>
              </w:rPr>
              <w:t xml:space="preserve"> </w:t>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lastRenderedPageBreak/>
              <w:tab/>
            </w:r>
            <w:r w:rsidRPr="00D808BD">
              <w:rPr>
                <w:rFonts w:ascii="Courier New" w:eastAsia="Times New Roman" w:hAnsi="Courier New" w:cs="Courier New"/>
                <w:sz w:val="20"/>
              </w:rPr>
              <w:tab/>
            </w:r>
            <w:proofErr w:type="spellStart"/>
            <w:r w:rsidRPr="00D808BD">
              <w:rPr>
                <w:rFonts w:ascii="Courier New" w:eastAsia="Times New Roman" w:hAnsi="Courier New" w:cs="Courier New"/>
                <w:color w:val="003399"/>
                <w:sz w:val="20"/>
              </w:rPr>
              <w:t>System</w:t>
            </w:r>
            <w:r w:rsidRPr="00D808BD">
              <w:rPr>
                <w:rFonts w:ascii="Courier New" w:eastAsia="Times New Roman" w:hAnsi="Courier New" w:cs="Courier New"/>
                <w:sz w:val="20"/>
              </w:rPr>
              <w:t>.</w:t>
            </w:r>
            <w:r w:rsidRPr="00D808BD">
              <w:rPr>
                <w:rFonts w:ascii="Courier New" w:eastAsia="Times New Roman" w:hAnsi="Courier New" w:cs="Courier New"/>
                <w:color w:val="006633"/>
                <w:sz w:val="20"/>
              </w:rPr>
              <w:t>out</w:t>
            </w:r>
            <w:r w:rsidRPr="00D808BD">
              <w:rPr>
                <w:rFonts w:ascii="Courier New" w:eastAsia="Times New Roman" w:hAnsi="Courier New" w:cs="Courier New"/>
                <w:sz w:val="20"/>
              </w:rPr>
              <w:t>.</w:t>
            </w:r>
            <w:r w:rsidRPr="00D808BD">
              <w:rPr>
                <w:rFonts w:ascii="Courier New" w:eastAsia="Times New Roman" w:hAnsi="Courier New" w:cs="Courier New"/>
                <w:color w:val="006633"/>
                <w:sz w:val="20"/>
              </w:rPr>
              <w:t>println</w:t>
            </w:r>
            <w:proofErr w:type="spellEnd"/>
            <w:r w:rsidRPr="00D808BD">
              <w:rPr>
                <w:rFonts w:ascii="Courier New" w:eastAsia="Times New Roman" w:hAnsi="Courier New" w:cs="Courier New"/>
                <w:color w:val="009900"/>
                <w:sz w:val="20"/>
              </w:rPr>
              <w:t>(</w:t>
            </w:r>
            <w:r w:rsidRPr="00D808BD">
              <w:rPr>
                <w:rFonts w:ascii="Courier New" w:eastAsia="Times New Roman" w:hAnsi="Courier New" w:cs="Courier New"/>
                <w:color w:val="0000FF"/>
                <w:sz w:val="20"/>
              </w:rPr>
              <w:t>"Your speed is "</w:t>
            </w:r>
            <w:r w:rsidRPr="00D808BD">
              <w:rPr>
                <w:rFonts w:ascii="Courier New" w:eastAsia="Times New Roman" w:hAnsi="Courier New" w:cs="Courier New"/>
                <w:color w:val="339933"/>
                <w:sz w:val="20"/>
              </w:rPr>
              <w:t>+</w:t>
            </w:r>
            <w:r w:rsidRPr="00D808BD">
              <w:rPr>
                <w:rFonts w:ascii="Courier New" w:eastAsia="Times New Roman" w:hAnsi="Courier New" w:cs="Courier New"/>
                <w:sz w:val="20"/>
              </w:rPr>
              <w:t xml:space="preserve"> speed</w:t>
            </w:r>
            <w:r w:rsidRPr="00D808BD">
              <w:rPr>
                <w:rFonts w:ascii="Courier New" w:eastAsia="Times New Roman" w:hAnsi="Courier New" w:cs="Courier New"/>
                <w:color w:val="339933"/>
                <w:sz w:val="20"/>
              </w:rPr>
              <w:t>+</w:t>
            </w:r>
            <w:r w:rsidRPr="00D808BD">
              <w:rPr>
                <w:rFonts w:ascii="Courier New" w:eastAsia="Times New Roman" w:hAnsi="Courier New" w:cs="Courier New"/>
                <w:sz w:val="20"/>
              </w:rPr>
              <w:t xml:space="preserve"> </w:t>
            </w:r>
            <w:r w:rsidRPr="00D808BD">
              <w:rPr>
                <w:rFonts w:ascii="Courier New" w:eastAsia="Times New Roman" w:hAnsi="Courier New" w:cs="Courier New"/>
                <w:color w:val="0000FF"/>
                <w:sz w:val="20"/>
              </w:rPr>
              <w:t>", and should get a ticket!"</w:t>
            </w:r>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color w:val="009900"/>
                <w:sz w:val="20"/>
              </w:rPr>
              <w:t>}</w:t>
            </w:r>
          </w:p>
        </w:tc>
      </w:tr>
    </w:tbl>
    <w:p w:rsidR="00D808BD" w:rsidRPr="00D808BD" w:rsidRDefault="00D808BD" w:rsidP="00D808BD">
      <w:pPr>
        <w:shd w:val="clear" w:color="auto" w:fill="FFFFFF"/>
        <w:spacing w:after="30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lastRenderedPageBreak/>
        <w:t>Define a situation in which a police officer will be involved to process speeding.</w:t>
      </w:r>
    </w:p>
    <w:tbl>
      <w:tblPr>
        <w:tblW w:w="12075" w:type="dxa"/>
        <w:tblCellSpacing w:w="15" w:type="dxa"/>
        <w:tblCellMar>
          <w:top w:w="15" w:type="dxa"/>
          <w:left w:w="15" w:type="dxa"/>
          <w:bottom w:w="15" w:type="dxa"/>
          <w:right w:w="15" w:type="dxa"/>
        </w:tblCellMar>
        <w:tblLook w:val="04A0"/>
      </w:tblPr>
      <w:tblGrid>
        <w:gridCol w:w="12075"/>
      </w:tblGrid>
      <w:tr w:rsidR="00D808BD" w:rsidRPr="00D808BD" w:rsidTr="00D808BD">
        <w:trPr>
          <w:tblCellSpacing w:w="15" w:type="dxa"/>
        </w:trPr>
        <w:tc>
          <w:tcPr>
            <w:tcW w:w="0" w:type="auto"/>
            <w:tcMar>
              <w:top w:w="0" w:type="dxa"/>
              <w:left w:w="0" w:type="dxa"/>
              <w:bottom w:w="0" w:type="dxa"/>
              <w:right w:w="0" w:type="dxa"/>
            </w:tcMar>
            <w:vAlign w:val="center"/>
            <w:hideMark/>
          </w:tcPr>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class</w:t>
            </w:r>
            <w:r w:rsidRPr="00D808BD">
              <w:rPr>
                <w:rFonts w:ascii="Courier New" w:eastAsia="Times New Roman" w:hAnsi="Courier New" w:cs="Courier New"/>
                <w:sz w:val="20"/>
              </w:rPr>
              <w:t xml:space="preserve"> Situation </w:t>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b/>
                <w:bCs/>
                <w:color w:val="000000"/>
                <w:sz w:val="20"/>
              </w:rPr>
              <w:t>private</w:t>
            </w:r>
            <w:r w:rsidRPr="00D808BD">
              <w:rPr>
                <w:rFonts w:ascii="Courier New" w:eastAsia="Times New Roman" w:hAnsi="Courier New" w:cs="Courier New"/>
                <w:sz w:val="20"/>
              </w:rPr>
              <w:t xml:space="preserve"> Strategy </w:t>
            </w:r>
            <w:proofErr w:type="spellStart"/>
            <w:r w:rsidRPr="00D808BD">
              <w:rPr>
                <w:rFonts w:ascii="Courier New" w:eastAsia="Times New Roman" w:hAnsi="Courier New" w:cs="Courier New"/>
                <w:sz w:val="20"/>
              </w:rPr>
              <w:t>strategy</w:t>
            </w:r>
            <w:proofErr w:type="spellEnd"/>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 </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Situation</w:t>
            </w:r>
            <w:r w:rsidRPr="00D808BD">
              <w:rPr>
                <w:rFonts w:ascii="Courier New" w:eastAsia="Times New Roman" w:hAnsi="Courier New" w:cs="Courier New"/>
                <w:color w:val="009900"/>
                <w:sz w:val="20"/>
              </w:rPr>
              <w:t>(</w:t>
            </w:r>
            <w:r w:rsidRPr="00D808BD">
              <w:rPr>
                <w:rFonts w:ascii="Courier New" w:eastAsia="Times New Roman" w:hAnsi="Courier New" w:cs="Courier New"/>
                <w:sz w:val="20"/>
              </w:rPr>
              <w:t>Strategy strategy</w:t>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r>
            <w:proofErr w:type="spellStart"/>
            <w:r w:rsidRPr="00D808BD">
              <w:rPr>
                <w:rFonts w:ascii="Courier New" w:eastAsia="Times New Roman" w:hAnsi="Courier New" w:cs="Courier New"/>
                <w:b/>
                <w:bCs/>
                <w:color w:val="000000"/>
                <w:sz w:val="20"/>
              </w:rPr>
              <w:t>this</w:t>
            </w:r>
            <w:r w:rsidRPr="00D808BD">
              <w:rPr>
                <w:rFonts w:ascii="Courier New" w:eastAsia="Times New Roman" w:hAnsi="Courier New" w:cs="Courier New"/>
                <w:sz w:val="20"/>
              </w:rPr>
              <w:t>.</w:t>
            </w:r>
            <w:r w:rsidRPr="00D808BD">
              <w:rPr>
                <w:rFonts w:ascii="Courier New" w:eastAsia="Times New Roman" w:hAnsi="Courier New" w:cs="Courier New"/>
                <w:color w:val="006633"/>
                <w:sz w:val="20"/>
              </w:rPr>
              <w:t>strategy</w:t>
            </w:r>
            <w:proofErr w:type="spellEnd"/>
            <w:r w:rsidRPr="00D808BD">
              <w:rPr>
                <w:rFonts w:ascii="Courier New" w:eastAsia="Times New Roman" w:hAnsi="Courier New" w:cs="Courier New"/>
                <w:sz w:val="20"/>
              </w:rPr>
              <w:t xml:space="preserve"> </w:t>
            </w:r>
            <w:r w:rsidRPr="00D808BD">
              <w:rPr>
                <w:rFonts w:ascii="Courier New" w:eastAsia="Times New Roman" w:hAnsi="Courier New" w:cs="Courier New"/>
                <w:color w:val="339933"/>
                <w:sz w:val="20"/>
              </w:rPr>
              <w:t>=</w:t>
            </w:r>
            <w:r w:rsidRPr="00D808BD">
              <w:rPr>
                <w:rFonts w:ascii="Courier New" w:eastAsia="Times New Roman" w:hAnsi="Courier New" w:cs="Courier New"/>
                <w:sz w:val="20"/>
              </w:rPr>
              <w:t xml:space="preserve"> strategy</w:t>
            </w:r>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 </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66"/>
                <w:sz w:val="20"/>
              </w:rPr>
              <w:t>void</w:t>
            </w:r>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handleByPolice</w:t>
            </w:r>
            <w:proofErr w:type="spellEnd"/>
            <w:r w:rsidRPr="00D808BD">
              <w:rPr>
                <w:rFonts w:ascii="Courier New" w:eastAsia="Times New Roman" w:hAnsi="Courier New" w:cs="Courier New"/>
                <w:color w:val="009900"/>
                <w:sz w:val="20"/>
              </w:rPr>
              <w:t>(</w:t>
            </w:r>
            <w:proofErr w:type="spellStart"/>
            <w:r w:rsidRPr="00D808BD">
              <w:rPr>
                <w:rFonts w:ascii="Courier New" w:eastAsia="Times New Roman" w:hAnsi="Courier New" w:cs="Courier New"/>
                <w:b/>
                <w:bCs/>
                <w:color w:val="000066"/>
                <w:sz w:val="20"/>
              </w:rPr>
              <w:t>int</w:t>
            </w:r>
            <w:proofErr w:type="spellEnd"/>
            <w:r w:rsidRPr="00D808BD">
              <w:rPr>
                <w:rFonts w:ascii="Courier New" w:eastAsia="Times New Roman" w:hAnsi="Courier New" w:cs="Courier New"/>
                <w:sz w:val="20"/>
              </w:rPr>
              <w:t xml:space="preserve"> speed</w:t>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r>
            <w:proofErr w:type="spellStart"/>
            <w:r w:rsidRPr="00D808BD">
              <w:rPr>
                <w:rFonts w:ascii="Courier New" w:eastAsia="Times New Roman" w:hAnsi="Courier New" w:cs="Courier New"/>
                <w:b/>
                <w:bCs/>
                <w:color w:val="000000"/>
                <w:sz w:val="20"/>
              </w:rPr>
              <w:t>this</w:t>
            </w:r>
            <w:r w:rsidRPr="00D808BD">
              <w:rPr>
                <w:rFonts w:ascii="Courier New" w:eastAsia="Times New Roman" w:hAnsi="Courier New" w:cs="Courier New"/>
                <w:sz w:val="20"/>
              </w:rPr>
              <w:t>.</w:t>
            </w:r>
            <w:r w:rsidRPr="00D808BD">
              <w:rPr>
                <w:rFonts w:ascii="Courier New" w:eastAsia="Times New Roman" w:hAnsi="Courier New" w:cs="Courier New"/>
                <w:color w:val="006633"/>
                <w:sz w:val="20"/>
              </w:rPr>
              <w:t>strategy</w:t>
            </w:r>
            <w:r w:rsidRPr="00D808BD">
              <w:rPr>
                <w:rFonts w:ascii="Courier New" w:eastAsia="Times New Roman" w:hAnsi="Courier New" w:cs="Courier New"/>
                <w:sz w:val="20"/>
              </w:rPr>
              <w:t>.</w:t>
            </w:r>
            <w:r w:rsidRPr="00D808BD">
              <w:rPr>
                <w:rFonts w:ascii="Courier New" w:eastAsia="Times New Roman" w:hAnsi="Courier New" w:cs="Courier New"/>
                <w:color w:val="006633"/>
                <w:sz w:val="20"/>
              </w:rPr>
              <w:t>processSpeeding</w:t>
            </w:r>
            <w:proofErr w:type="spellEnd"/>
            <w:r w:rsidRPr="00D808BD">
              <w:rPr>
                <w:rFonts w:ascii="Courier New" w:eastAsia="Times New Roman" w:hAnsi="Courier New" w:cs="Courier New"/>
                <w:color w:val="009900"/>
                <w:sz w:val="20"/>
              </w:rPr>
              <w:t>(</w:t>
            </w:r>
            <w:r w:rsidRPr="00D808BD">
              <w:rPr>
                <w:rFonts w:ascii="Courier New" w:eastAsia="Times New Roman" w:hAnsi="Courier New" w:cs="Courier New"/>
                <w:sz w:val="20"/>
              </w:rPr>
              <w:t>speed</w:t>
            </w:r>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color w:val="009900"/>
                <w:sz w:val="20"/>
              </w:rPr>
              <w:t>}</w:t>
            </w:r>
          </w:p>
        </w:tc>
      </w:tr>
    </w:tbl>
    <w:p w:rsidR="00D808BD" w:rsidRPr="00D808BD" w:rsidRDefault="00D808BD" w:rsidP="00D808BD">
      <w:pPr>
        <w:shd w:val="clear" w:color="auto" w:fill="FFFFFF"/>
        <w:spacing w:after="30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t>Finally, try the result.</w:t>
      </w:r>
    </w:p>
    <w:tbl>
      <w:tblPr>
        <w:tblW w:w="12075" w:type="dxa"/>
        <w:tblCellSpacing w:w="15" w:type="dxa"/>
        <w:tblCellMar>
          <w:top w:w="15" w:type="dxa"/>
          <w:left w:w="15" w:type="dxa"/>
          <w:bottom w:w="15" w:type="dxa"/>
          <w:right w:w="15" w:type="dxa"/>
        </w:tblCellMar>
        <w:tblLook w:val="04A0"/>
      </w:tblPr>
      <w:tblGrid>
        <w:gridCol w:w="12075"/>
      </w:tblGrid>
      <w:tr w:rsidR="00D808BD" w:rsidRPr="00D808BD" w:rsidTr="00D808BD">
        <w:trPr>
          <w:tblCellSpacing w:w="15" w:type="dxa"/>
        </w:trPr>
        <w:tc>
          <w:tcPr>
            <w:tcW w:w="0" w:type="auto"/>
            <w:tcMar>
              <w:top w:w="0" w:type="dxa"/>
              <w:left w:w="0" w:type="dxa"/>
              <w:bottom w:w="0" w:type="dxa"/>
              <w:right w:w="0" w:type="dxa"/>
            </w:tcMar>
            <w:vAlign w:val="center"/>
            <w:hideMark/>
          </w:tcPr>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class</w:t>
            </w:r>
            <w:r w:rsidRPr="00D808BD">
              <w:rPr>
                <w:rFonts w:ascii="Courier New" w:eastAsia="Times New Roman" w:hAnsi="Courier New" w:cs="Courier New"/>
                <w:sz w:val="20"/>
              </w:rPr>
              <w:t xml:space="preserve"> Main </w:t>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b/>
                <w:bCs/>
                <w:color w:val="000000"/>
                <w:sz w:val="20"/>
              </w:rPr>
              <w:t>public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static</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66"/>
                <w:sz w:val="20"/>
              </w:rPr>
              <w:t>void</w:t>
            </w:r>
            <w:r w:rsidRPr="00D808BD">
              <w:rPr>
                <w:rFonts w:ascii="Courier New" w:eastAsia="Times New Roman" w:hAnsi="Courier New" w:cs="Courier New"/>
                <w:sz w:val="20"/>
              </w:rPr>
              <w:t xml:space="preserve"> main</w:t>
            </w:r>
            <w:r w:rsidRPr="00D808BD">
              <w:rPr>
                <w:rFonts w:ascii="Courier New" w:eastAsia="Times New Roman" w:hAnsi="Courier New" w:cs="Courier New"/>
                <w:color w:val="009900"/>
                <w:sz w:val="20"/>
              </w:rPr>
              <w:t>(</w:t>
            </w:r>
            <w:r w:rsidRPr="00D808BD">
              <w:rPr>
                <w:rFonts w:ascii="Courier New" w:eastAsia="Times New Roman" w:hAnsi="Courier New" w:cs="Courier New"/>
                <w:color w:val="003399"/>
                <w:sz w:val="20"/>
              </w:rPr>
              <w:t>String</w:t>
            </w:r>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args</w:t>
            </w:r>
            <w:proofErr w:type="spellEnd"/>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r>
            <w:proofErr w:type="spellStart"/>
            <w:r w:rsidRPr="00D808BD">
              <w:rPr>
                <w:rFonts w:ascii="Courier New" w:eastAsia="Times New Roman" w:hAnsi="Courier New" w:cs="Courier New"/>
                <w:sz w:val="20"/>
              </w:rPr>
              <w:t>HardPolice</w:t>
            </w:r>
            <w:proofErr w:type="spellEnd"/>
            <w:r w:rsidRPr="00D808BD">
              <w:rPr>
                <w:rFonts w:ascii="Courier New" w:eastAsia="Times New Roman" w:hAnsi="Courier New" w:cs="Courier New"/>
                <w:sz w:val="20"/>
              </w:rPr>
              <w:t xml:space="preserve"> hp </w:t>
            </w:r>
            <w:r w:rsidRPr="00D808BD">
              <w:rPr>
                <w:rFonts w:ascii="Courier New" w:eastAsia="Times New Roman" w:hAnsi="Courier New" w:cs="Courier New"/>
                <w:color w:val="339933"/>
                <w:sz w:val="20"/>
              </w:rPr>
              <w:t>=</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new</w:t>
            </w:r>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HardPolice</w:t>
            </w:r>
            <w:proofErr w:type="spellEnd"/>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r>
            <w:proofErr w:type="spellStart"/>
            <w:r w:rsidRPr="00D808BD">
              <w:rPr>
                <w:rFonts w:ascii="Courier New" w:eastAsia="Times New Roman" w:hAnsi="Courier New" w:cs="Courier New"/>
                <w:sz w:val="20"/>
              </w:rPr>
              <w:t>NicePolice</w:t>
            </w:r>
            <w:proofErr w:type="spellEnd"/>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ep</w:t>
            </w:r>
            <w:proofErr w:type="spellEnd"/>
            <w:r w:rsidRPr="00D808BD">
              <w:rPr>
                <w:rFonts w:ascii="Courier New" w:eastAsia="Times New Roman" w:hAnsi="Courier New" w:cs="Courier New"/>
                <w:sz w:val="20"/>
              </w:rPr>
              <w:t xml:space="preserve"> </w:t>
            </w:r>
            <w:r w:rsidRPr="00D808BD">
              <w:rPr>
                <w:rFonts w:ascii="Courier New" w:eastAsia="Times New Roman" w:hAnsi="Courier New" w:cs="Courier New"/>
                <w:color w:val="339933"/>
                <w:sz w:val="20"/>
              </w:rPr>
              <w:t>=</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new</w:t>
            </w:r>
            <w:r w:rsidRPr="00D808BD">
              <w:rPr>
                <w:rFonts w:ascii="Courier New" w:eastAsia="Times New Roman" w:hAnsi="Courier New" w:cs="Courier New"/>
                <w:sz w:val="20"/>
              </w:rPr>
              <w:t xml:space="preserve"> </w:t>
            </w:r>
            <w:proofErr w:type="spellStart"/>
            <w:r w:rsidRPr="00D808BD">
              <w:rPr>
                <w:rFonts w:ascii="Courier New" w:eastAsia="Times New Roman" w:hAnsi="Courier New" w:cs="Courier New"/>
                <w:sz w:val="20"/>
              </w:rPr>
              <w:t>NicePolice</w:t>
            </w:r>
            <w:proofErr w:type="spellEnd"/>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 </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r>
            <w:r w:rsidRPr="00D808BD">
              <w:rPr>
                <w:rFonts w:ascii="Courier New" w:eastAsia="Times New Roman" w:hAnsi="Courier New" w:cs="Courier New"/>
                <w:i/>
                <w:iCs/>
                <w:color w:val="666666"/>
                <w:sz w:val="20"/>
              </w:rPr>
              <w:t>// In situation 1, a hard officer is met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 xml:space="preserve">                </w:t>
            </w:r>
            <w:r w:rsidRPr="00D808BD">
              <w:rPr>
                <w:rFonts w:ascii="Courier New" w:eastAsia="Times New Roman" w:hAnsi="Courier New" w:cs="Courier New"/>
                <w:i/>
                <w:iCs/>
                <w:color w:val="666666"/>
                <w:sz w:val="20"/>
              </w:rPr>
              <w:t>// In situation 2, a nice officer is met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t xml:space="preserve">Situation s1 </w:t>
            </w:r>
            <w:r w:rsidRPr="00D808BD">
              <w:rPr>
                <w:rFonts w:ascii="Courier New" w:eastAsia="Times New Roman" w:hAnsi="Courier New" w:cs="Courier New"/>
                <w:color w:val="339933"/>
                <w:sz w:val="20"/>
              </w:rPr>
              <w:t>=</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new</w:t>
            </w:r>
            <w:r w:rsidRPr="00D808BD">
              <w:rPr>
                <w:rFonts w:ascii="Courier New" w:eastAsia="Times New Roman" w:hAnsi="Courier New" w:cs="Courier New"/>
                <w:sz w:val="20"/>
              </w:rPr>
              <w:t xml:space="preserve"> Situation</w:t>
            </w:r>
            <w:r w:rsidRPr="00D808BD">
              <w:rPr>
                <w:rFonts w:ascii="Courier New" w:eastAsia="Times New Roman" w:hAnsi="Courier New" w:cs="Courier New"/>
                <w:color w:val="009900"/>
                <w:sz w:val="20"/>
              </w:rPr>
              <w:t>(</w:t>
            </w:r>
            <w:r w:rsidRPr="00D808BD">
              <w:rPr>
                <w:rFonts w:ascii="Courier New" w:eastAsia="Times New Roman" w:hAnsi="Courier New" w:cs="Courier New"/>
                <w:sz w:val="20"/>
              </w:rPr>
              <w:t>hp</w:t>
            </w:r>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t xml:space="preserve">Situation s2 </w:t>
            </w:r>
            <w:r w:rsidRPr="00D808BD">
              <w:rPr>
                <w:rFonts w:ascii="Courier New" w:eastAsia="Times New Roman" w:hAnsi="Courier New" w:cs="Courier New"/>
                <w:color w:val="339933"/>
                <w:sz w:val="20"/>
              </w:rPr>
              <w:t>=</w:t>
            </w:r>
            <w:r w:rsidRPr="00D808BD">
              <w:rPr>
                <w:rFonts w:ascii="Courier New" w:eastAsia="Times New Roman" w:hAnsi="Courier New" w:cs="Courier New"/>
                <w:sz w:val="20"/>
              </w:rPr>
              <w:t xml:space="preserve"> </w:t>
            </w:r>
            <w:r w:rsidRPr="00D808BD">
              <w:rPr>
                <w:rFonts w:ascii="Courier New" w:eastAsia="Times New Roman" w:hAnsi="Courier New" w:cs="Courier New"/>
                <w:b/>
                <w:bCs/>
                <w:color w:val="000000"/>
                <w:sz w:val="20"/>
              </w:rPr>
              <w:t>new</w:t>
            </w:r>
            <w:r w:rsidRPr="00D808BD">
              <w:rPr>
                <w:rFonts w:ascii="Courier New" w:eastAsia="Times New Roman" w:hAnsi="Courier New" w:cs="Courier New"/>
                <w:sz w:val="20"/>
              </w:rPr>
              <w:t xml:space="preserve"> Situation</w:t>
            </w:r>
            <w:r w:rsidRPr="00D808BD">
              <w:rPr>
                <w:rFonts w:ascii="Courier New" w:eastAsia="Times New Roman" w:hAnsi="Courier New" w:cs="Courier New"/>
                <w:color w:val="009900"/>
                <w:sz w:val="20"/>
              </w:rPr>
              <w:t>(</w:t>
            </w:r>
            <w:proofErr w:type="spellStart"/>
            <w:r w:rsidRPr="00D808BD">
              <w:rPr>
                <w:rFonts w:ascii="Courier New" w:eastAsia="Times New Roman" w:hAnsi="Courier New" w:cs="Courier New"/>
                <w:sz w:val="20"/>
              </w:rPr>
              <w:t>ep</w:t>
            </w:r>
            <w:proofErr w:type="spellEnd"/>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 </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r>
            <w:r w:rsidRPr="00D808BD">
              <w:rPr>
                <w:rFonts w:ascii="Courier New" w:eastAsia="Times New Roman" w:hAnsi="Courier New" w:cs="Courier New"/>
                <w:i/>
                <w:iCs/>
                <w:color w:val="666666"/>
                <w:sz w:val="20"/>
              </w:rPr>
              <w:t>//the result based on the kind of police officer.</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t>s1.</w:t>
            </w:r>
            <w:r w:rsidRPr="00D808BD">
              <w:rPr>
                <w:rFonts w:ascii="Courier New" w:eastAsia="Times New Roman" w:hAnsi="Courier New" w:cs="Courier New"/>
                <w:color w:val="006633"/>
                <w:sz w:val="20"/>
              </w:rPr>
              <w:t>handleByPolice</w:t>
            </w:r>
            <w:r w:rsidRPr="00D808BD">
              <w:rPr>
                <w:rFonts w:ascii="Courier New" w:eastAsia="Times New Roman" w:hAnsi="Courier New" w:cs="Courier New"/>
                <w:color w:val="009900"/>
                <w:sz w:val="20"/>
              </w:rPr>
              <w:t>(</w:t>
            </w:r>
            <w:r w:rsidRPr="00D808BD">
              <w:rPr>
                <w:rFonts w:ascii="Courier New" w:eastAsia="Times New Roman" w:hAnsi="Courier New" w:cs="Courier New"/>
                <w:color w:val="CC66CC"/>
                <w:sz w:val="20"/>
              </w:rPr>
              <w:t>10</w:t>
            </w:r>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sz w:val="20"/>
              </w:rPr>
              <w:tab/>
              <w:t>s2.</w:t>
            </w:r>
            <w:r w:rsidRPr="00D808BD">
              <w:rPr>
                <w:rFonts w:ascii="Courier New" w:eastAsia="Times New Roman" w:hAnsi="Courier New" w:cs="Courier New"/>
                <w:color w:val="006633"/>
                <w:sz w:val="20"/>
              </w:rPr>
              <w:t>handleByPolice</w:t>
            </w:r>
            <w:r w:rsidRPr="00D808BD">
              <w:rPr>
                <w:rFonts w:ascii="Courier New" w:eastAsia="Times New Roman" w:hAnsi="Courier New" w:cs="Courier New"/>
                <w:color w:val="009900"/>
                <w:sz w:val="20"/>
              </w:rPr>
              <w:t>(</w:t>
            </w:r>
            <w:r w:rsidRPr="00D808BD">
              <w:rPr>
                <w:rFonts w:ascii="Courier New" w:eastAsia="Times New Roman" w:hAnsi="Courier New" w:cs="Courier New"/>
                <w:color w:val="CC66CC"/>
                <w:sz w:val="20"/>
              </w:rPr>
              <w:t>10</w:t>
            </w:r>
            <w:r w:rsidRPr="00D808BD">
              <w:rPr>
                <w:rFonts w:ascii="Courier New" w:eastAsia="Times New Roman" w:hAnsi="Courier New" w:cs="Courier New"/>
                <w:color w:val="009900"/>
                <w:sz w:val="20"/>
              </w:rPr>
              <w:t>)</w:t>
            </w:r>
            <w:r w:rsidRPr="00D808BD">
              <w:rPr>
                <w:rFonts w:ascii="Courier New" w:eastAsia="Times New Roman" w:hAnsi="Courier New" w:cs="Courier New"/>
                <w:color w:val="339933"/>
                <w:sz w:val="20"/>
              </w:rPr>
              <w:t>;</w:t>
            </w:r>
            <w:r w:rsidRPr="00D808BD">
              <w:rPr>
                <w:rFonts w:ascii="Courier New" w:eastAsia="Times New Roman" w:hAnsi="Courier New" w:cs="Courier New"/>
                <w:sz w:val="20"/>
              </w:rPr>
              <w:t xml:space="preserve">        </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sz w:val="20"/>
              </w:rPr>
              <w:tab/>
            </w:r>
            <w:r w:rsidRPr="00D808BD">
              <w:rPr>
                <w:rFonts w:ascii="Courier New" w:eastAsia="Times New Roman" w:hAnsi="Courier New" w:cs="Courier New"/>
                <w:color w:val="009900"/>
                <w:sz w:val="20"/>
              </w:rPr>
              <w:t>}</w:t>
            </w:r>
          </w:p>
          <w:p w:rsidR="00D808BD" w:rsidRPr="00D808BD" w:rsidRDefault="00D808BD" w:rsidP="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808BD">
              <w:rPr>
                <w:rFonts w:ascii="Courier New" w:eastAsia="Times New Roman" w:hAnsi="Courier New" w:cs="Courier New"/>
                <w:color w:val="009900"/>
                <w:sz w:val="20"/>
              </w:rPr>
              <w:t>}</w:t>
            </w:r>
          </w:p>
        </w:tc>
      </w:tr>
    </w:tbl>
    <w:p w:rsidR="00D808BD" w:rsidRPr="00D808BD" w:rsidRDefault="00D808BD" w:rsidP="00D808BD">
      <w:pPr>
        <w:shd w:val="clear" w:color="auto" w:fill="FFFFFF"/>
        <w:spacing w:after="30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t>Output is:</w:t>
      </w:r>
    </w:p>
    <w:p w:rsidR="00D808BD" w:rsidRPr="00D808BD" w:rsidRDefault="00D808BD" w:rsidP="00D808BD">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0"/>
        </w:rPr>
      </w:pPr>
      <w:r w:rsidRPr="00D808BD">
        <w:rPr>
          <w:rFonts w:ascii="Courier New" w:eastAsia="Times New Roman" w:hAnsi="Courier New" w:cs="Courier New"/>
          <w:color w:val="222222"/>
          <w:sz w:val="20"/>
        </w:rPr>
        <w:t>Your speed is 10, and should get a ticket!</w:t>
      </w:r>
    </w:p>
    <w:p w:rsidR="00D808BD" w:rsidRPr="00D808BD" w:rsidRDefault="00D808BD" w:rsidP="00D808BD">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0"/>
        </w:rPr>
      </w:pPr>
      <w:r w:rsidRPr="00D808BD">
        <w:rPr>
          <w:rFonts w:ascii="Courier New" w:eastAsia="Times New Roman" w:hAnsi="Courier New" w:cs="Courier New"/>
          <w:color w:val="222222"/>
          <w:sz w:val="20"/>
        </w:rPr>
        <w:t>This is your first time, be sure don't do it again!</w:t>
      </w:r>
    </w:p>
    <w:p w:rsidR="00D808BD" w:rsidRPr="00D808BD" w:rsidRDefault="00D808BD" w:rsidP="00D808BD">
      <w:pPr>
        <w:shd w:val="clear" w:color="auto" w:fill="FFFFFF"/>
        <w:spacing w:after="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t>You can compare this pattern with</w:t>
      </w:r>
      <w:hyperlink r:id="rId7" w:tooltip="Java Design Pattern: State" w:history="1">
        <w:r w:rsidRPr="00D808BD">
          <w:rPr>
            <w:rFonts w:ascii="inherit" w:eastAsia="Times New Roman" w:hAnsi="inherit" w:cs="Arial"/>
            <w:color w:val="03398F"/>
            <w:sz w:val="26"/>
          </w:rPr>
          <w:t> State pattern</w:t>
        </w:r>
      </w:hyperlink>
      <w:r w:rsidRPr="00D808BD">
        <w:rPr>
          <w:rFonts w:ascii="inherit" w:eastAsia="Times New Roman" w:hAnsi="inherit" w:cs="Arial"/>
          <w:color w:val="222222"/>
          <w:sz w:val="26"/>
        </w:rPr>
        <w:t> </w:t>
      </w:r>
      <w:r w:rsidRPr="00D808BD">
        <w:rPr>
          <w:rFonts w:ascii="inherit" w:eastAsia="Times New Roman" w:hAnsi="inherit" w:cs="Arial"/>
          <w:color w:val="222222"/>
          <w:sz w:val="26"/>
          <w:szCs w:val="26"/>
        </w:rPr>
        <w:t>which is very similar. The major difference is that State pattern involves changing the behavior of an object when the state of the object changes while Strategy pattern is mainly about using different algorithm at different situation.</w:t>
      </w:r>
    </w:p>
    <w:p w:rsidR="00D808BD" w:rsidRPr="00D808BD" w:rsidRDefault="00D808BD" w:rsidP="00D808BD">
      <w:pPr>
        <w:shd w:val="clear" w:color="auto" w:fill="FFFFFF"/>
        <w:spacing w:after="0" w:line="240" w:lineRule="auto"/>
        <w:rPr>
          <w:rFonts w:ascii="inherit" w:eastAsia="Times New Roman" w:hAnsi="inherit" w:cs="Arial"/>
          <w:color w:val="222222"/>
          <w:sz w:val="26"/>
          <w:szCs w:val="26"/>
        </w:rPr>
      </w:pPr>
      <w:r w:rsidRPr="00D808BD">
        <w:rPr>
          <w:rFonts w:ascii="inherit" w:eastAsia="Times New Roman" w:hAnsi="inherit" w:cs="Arial"/>
          <w:color w:val="333333"/>
          <w:spacing w:val="-15"/>
          <w:sz w:val="38"/>
        </w:rPr>
        <w:t>Strategy Pattern in JDK</w:t>
      </w:r>
    </w:p>
    <w:p w:rsidR="00D808BD" w:rsidRPr="00D808BD" w:rsidRDefault="00D808BD" w:rsidP="00D808BD">
      <w:pPr>
        <w:shd w:val="clear" w:color="auto" w:fill="FFFFFF"/>
        <w:spacing w:after="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t xml:space="preserve">1). </w:t>
      </w:r>
      <w:proofErr w:type="spellStart"/>
      <w:r w:rsidRPr="00D808BD">
        <w:rPr>
          <w:rFonts w:ascii="inherit" w:eastAsia="Times New Roman" w:hAnsi="inherit" w:cs="Arial"/>
          <w:color w:val="222222"/>
          <w:sz w:val="26"/>
          <w:szCs w:val="26"/>
        </w:rPr>
        <w:t>Java.util.Collections#sort</w:t>
      </w:r>
      <w:proofErr w:type="spellEnd"/>
      <w:r w:rsidRPr="00D808BD">
        <w:rPr>
          <w:rFonts w:ascii="inherit" w:eastAsia="Times New Roman" w:hAnsi="inherit" w:cs="Arial"/>
          <w:color w:val="222222"/>
          <w:sz w:val="26"/>
          <w:szCs w:val="26"/>
        </w:rPr>
        <w:t>(List</w:t>
      </w:r>
      <w:r w:rsidRPr="00D808BD">
        <w:rPr>
          <w:rFonts w:ascii="inherit" w:eastAsia="Times New Roman" w:hAnsi="inherit" w:cs="Arial"/>
          <w:color w:val="222222"/>
          <w:sz w:val="26"/>
        </w:rPr>
        <w:t> </w:t>
      </w:r>
      <w:r w:rsidRPr="00D808BD">
        <w:rPr>
          <w:rFonts w:ascii="inherit" w:eastAsia="Times New Roman" w:hAnsi="inherit" w:cs="Arial"/>
          <w:color w:val="222222"/>
          <w:sz w:val="26"/>
          <w:szCs w:val="26"/>
        </w:rPr>
        <w:t>list, Comparator &lt; ? super T &gt; c)</w:t>
      </w:r>
      <w:r w:rsidRPr="00D808BD">
        <w:rPr>
          <w:rFonts w:ascii="inherit" w:eastAsia="Times New Roman" w:hAnsi="inherit" w:cs="Arial"/>
          <w:color w:val="222222"/>
          <w:sz w:val="26"/>
          <w:szCs w:val="26"/>
        </w:rPr>
        <w:br/>
        <w:t xml:space="preserve">2). </w:t>
      </w:r>
      <w:proofErr w:type="spellStart"/>
      <w:r w:rsidRPr="00D808BD">
        <w:rPr>
          <w:rFonts w:ascii="inherit" w:eastAsia="Times New Roman" w:hAnsi="inherit" w:cs="Arial"/>
          <w:color w:val="222222"/>
          <w:sz w:val="26"/>
          <w:szCs w:val="26"/>
        </w:rPr>
        <w:t>java.util.Arrays#sort</w:t>
      </w:r>
      <w:proofErr w:type="spellEnd"/>
      <w:r w:rsidRPr="00D808BD">
        <w:rPr>
          <w:rFonts w:ascii="inherit" w:eastAsia="Times New Roman" w:hAnsi="inherit" w:cs="Arial"/>
          <w:color w:val="222222"/>
          <w:sz w:val="26"/>
          <w:szCs w:val="26"/>
        </w:rPr>
        <w:t>(T[], Comparator &lt; ? super T &gt; c)</w:t>
      </w:r>
    </w:p>
    <w:p w:rsidR="00D808BD" w:rsidRPr="00D808BD" w:rsidRDefault="00D808BD" w:rsidP="00D808BD">
      <w:pPr>
        <w:shd w:val="clear" w:color="auto" w:fill="FFFFFF"/>
        <w:spacing w:after="0" w:line="240" w:lineRule="auto"/>
        <w:rPr>
          <w:rFonts w:ascii="inherit" w:eastAsia="Times New Roman" w:hAnsi="inherit" w:cs="Arial"/>
          <w:color w:val="222222"/>
          <w:sz w:val="26"/>
          <w:szCs w:val="26"/>
        </w:rPr>
      </w:pPr>
      <w:r w:rsidRPr="00D808BD">
        <w:rPr>
          <w:rFonts w:ascii="inherit" w:eastAsia="Times New Roman" w:hAnsi="inherit" w:cs="Arial"/>
          <w:color w:val="222222"/>
          <w:sz w:val="26"/>
          <w:szCs w:val="26"/>
        </w:rPr>
        <w:t>The</w:t>
      </w:r>
      <w:r w:rsidRPr="00D808BD">
        <w:rPr>
          <w:rFonts w:ascii="inherit" w:eastAsia="Times New Roman" w:hAnsi="inherit" w:cs="Arial"/>
          <w:color w:val="222222"/>
          <w:sz w:val="26"/>
        </w:rPr>
        <w:t> </w:t>
      </w:r>
      <w:r w:rsidRPr="00D808BD">
        <w:rPr>
          <w:rFonts w:ascii="inherit" w:eastAsia="Times New Roman" w:hAnsi="inherit" w:cs="Arial"/>
          <w:color w:val="222222"/>
          <w:sz w:val="26"/>
          <w:szCs w:val="26"/>
        </w:rPr>
        <w:t>sort</w:t>
      </w:r>
      <w:r w:rsidRPr="00D808BD">
        <w:rPr>
          <w:rFonts w:ascii="inherit" w:eastAsia="Times New Roman" w:hAnsi="inherit" w:cs="Arial"/>
          <w:color w:val="222222"/>
          <w:sz w:val="26"/>
        </w:rPr>
        <w:t> </w:t>
      </w:r>
      <w:r w:rsidRPr="00D808BD">
        <w:rPr>
          <w:rFonts w:ascii="inherit" w:eastAsia="Times New Roman" w:hAnsi="inherit" w:cs="Arial"/>
          <w:color w:val="222222"/>
          <w:sz w:val="26"/>
          <w:szCs w:val="26"/>
        </w:rPr>
        <w:t>method use different Comparator in different situations. To know more about this method, check out</w:t>
      </w:r>
      <w:r w:rsidRPr="00D808BD">
        <w:rPr>
          <w:rFonts w:ascii="inherit" w:eastAsia="Times New Roman" w:hAnsi="inherit" w:cs="Arial"/>
          <w:color w:val="222222"/>
          <w:sz w:val="26"/>
        </w:rPr>
        <w:t> </w:t>
      </w:r>
      <w:hyperlink r:id="rId8" w:tooltip="Deep Understanding of Arrays.sort(T[], Comparator &lt; ? super T &gt; c)" w:history="1">
        <w:r w:rsidRPr="00D808BD">
          <w:rPr>
            <w:rFonts w:ascii="inherit" w:eastAsia="Times New Roman" w:hAnsi="inherit" w:cs="Arial"/>
            <w:color w:val="03398F"/>
            <w:sz w:val="26"/>
          </w:rPr>
          <w:t xml:space="preserve">Deep Understanding of </w:t>
        </w:r>
        <w:proofErr w:type="spellStart"/>
        <w:r w:rsidRPr="00D808BD">
          <w:rPr>
            <w:rFonts w:ascii="inherit" w:eastAsia="Times New Roman" w:hAnsi="inherit" w:cs="Arial"/>
            <w:color w:val="03398F"/>
            <w:sz w:val="26"/>
          </w:rPr>
          <w:t>Arrays.sort</w:t>
        </w:r>
        <w:proofErr w:type="spellEnd"/>
        <w:r w:rsidRPr="00D808BD">
          <w:rPr>
            <w:rFonts w:ascii="inherit" w:eastAsia="Times New Roman" w:hAnsi="inherit" w:cs="Arial"/>
            <w:color w:val="03398F"/>
            <w:sz w:val="26"/>
          </w:rPr>
          <w:t>()</w:t>
        </w:r>
      </w:hyperlink>
      <w:r w:rsidRPr="00D808BD">
        <w:rPr>
          <w:rFonts w:ascii="inherit" w:eastAsia="Times New Roman" w:hAnsi="inherit" w:cs="Arial"/>
          <w:color w:val="222222"/>
          <w:sz w:val="26"/>
          <w:szCs w:val="26"/>
        </w:rPr>
        <w:t>.</w:t>
      </w:r>
    </w:p>
    <w:p w:rsidR="00090768" w:rsidRPr="00090768" w:rsidRDefault="008E174B" w:rsidP="00090768">
      <w:pPr>
        <w:shd w:val="clear" w:color="auto" w:fill="FFFFFF"/>
        <w:spacing w:after="0" w:line="510" w:lineRule="atLeast"/>
        <w:outlineLvl w:val="0"/>
        <w:rPr>
          <w:rFonts w:ascii="Arial" w:eastAsia="Times New Roman" w:hAnsi="Arial" w:cs="Arial"/>
          <w:b/>
          <w:bCs/>
          <w:color w:val="333333"/>
          <w:kern w:val="36"/>
          <w:sz w:val="41"/>
          <w:szCs w:val="41"/>
        </w:rPr>
      </w:pPr>
      <w:hyperlink r:id="rId9" w:history="1">
        <w:r w:rsidR="00090768" w:rsidRPr="00090768">
          <w:rPr>
            <w:rFonts w:ascii="Arial" w:eastAsia="Times New Roman" w:hAnsi="Arial" w:cs="Arial"/>
            <w:color w:val="222222"/>
            <w:kern w:val="36"/>
            <w:sz w:val="47"/>
          </w:rPr>
          <w:t>Java Design Pattern: Visitor</w:t>
        </w:r>
      </w:hyperlink>
    </w:p>
    <w:p w:rsidR="00090768" w:rsidRPr="00090768" w:rsidRDefault="00090768" w:rsidP="00090768">
      <w:pPr>
        <w:shd w:val="clear" w:color="auto" w:fill="FFFFFF"/>
        <w:spacing w:line="240" w:lineRule="auto"/>
        <w:rPr>
          <w:rFonts w:ascii="Arial" w:eastAsia="Times New Roman" w:hAnsi="Arial" w:cs="Arial"/>
          <w:color w:val="828282"/>
          <w:sz w:val="21"/>
          <w:szCs w:val="21"/>
        </w:rPr>
      </w:pPr>
      <w:r w:rsidRPr="00090768">
        <w:rPr>
          <w:rFonts w:ascii="Arial" w:eastAsia="Times New Roman" w:hAnsi="Arial" w:cs="Arial"/>
          <w:color w:val="828282"/>
          <w:sz w:val="21"/>
          <w:szCs w:val="21"/>
        </w:rPr>
        <w:t> </w:t>
      </w:r>
    </w:p>
    <w:p w:rsidR="00090768" w:rsidRPr="00090768" w:rsidRDefault="00090768" w:rsidP="00090768">
      <w:pPr>
        <w:shd w:val="clear" w:color="auto" w:fill="FFFFFF"/>
        <w:spacing w:after="300" w:line="240" w:lineRule="auto"/>
        <w:rPr>
          <w:rFonts w:ascii="inherit" w:eastAsia="Times New Roman" w:hAnsi="inherit" w:cs="Arial"/>
          <w:color w:val="222222"/>
          <w:sz w:val="26"/>
          <w:szCs w:val="26"/>
        </w:rPr>
      </w:pPr>
      <w:r w:rsidRPr="00090768">
        <w:rPr>
          <w:rFonts w:ascii="inherit" w:eastAsia="Times New Roman" w:hAnsi="inherit" w:cs="Arial"/>
          <w:color w:val="222222"/>
          <w:sz w:val="26"/>
          <w:szCs w:val="26"/>
        </w:rPr>
        <w:t>Visitor pattern is a design pattern commonly used in the parser of a compiler, such as Eclipse JDT AST Parser.</w:t>
      </w:r>
    </w:p>
    <w:p w:rsidR="00090768" w:rsidRPr="00090768" w:rsidRDefault="00090768" w:rsidP="00090768">
      <w:pPr>
        <w:shd w:val="clear" w:color="auto" w:fill="FFFFFF"/>
        <w:spacing w:after="300" w:line="240" w:lineRule="auto"/>
        <w:rPr>
          <w:rFonts w:ascii="inherit" w:eastAsia="Times New Roman" w:hAnsi="inherit" w:cs="Arial"/>
          <w:color w:val="222222"/>
          <w:sz w:val="26"/>
          <w:szCs w:val="26"/>
        </w:rPr>
      </w:pPr>
      <w:r w:rsidRPr="00090768">
        <w:rPr>
          <w:rFonts w:ascii="inherit" w:eastAsia="Times New Roman" w:hAnsi="inherit" w:cs="Arial"/>
          <w:color w:val="222222"/>
          <w:sz w:val="26"/>
          <w:szCs w:val="26"/>
        </w:rPr>
        <w:t>Basically, there are two interfaces - Visitor and Element - in Visitor pattern.</w:t>
      </w:r>
    </w:p>
    <w:p w:rsidR="00090768" w:rsidRPr="00090768" w:rsidRDefault="00090768" w:rsidP="00090768">
      <w:pPr>
        <w:shd w:val="clear" w:color="auto" w:fill="FFFFFF"/>
        <w:spacing w:after="0" w:line="240" w:lineRule="auto"/>
        <w:rPr>
          <w:rFonts w:ascii="inherit" w:eastAsia="Times New Roman" w:hAnsi="inherit" w:cs="Arial"/>
          <w:color w:val="222222"/>
          <w:sz w:val="26"/>
          <w:szCs w:val="26"/>
        </w:rPr>
      </w:pPr>
      <w:r w:rsidRPr="00090768">
        <w:rPr>
          <w:rFonts w:ascii="inherit" w:eastAsia="Times New Roman" w:hAnsi="inherit" w:cs="Arial"/>
          <w:color w:val="333333"/>
          <w:spacing w:val="-15"/>
          <w:sz w:val="38"/>
        </w:rPr>
        <w:t>Visitor pattern story</w:t>
      </w:r>
    </w:p>
    <w:p w:rsidR="00007706" w:rsidRPr="00025C8B" w:rsidRDefault="00007706" w:rsidP="00025C8B">
      <w:pPr>
        <w:shd w:val="clear" w:color="auto" w:fill="FFFFFF"/>
        <w:spacing w:after="300" w:line="240" w:lineRule="auto"/>
        <w:rPr>
          <w:rFonts w:ascii="inherit" w:eastAsia="Times New Roman" w:hAnsi="inherit" w:cs="Arial"/>
          <w:color w:val="222222"/>
          <w:sz w:val="26"/>
          <w:szCs w:val="26"/>
        </w:rPr>
      </w:pPr>
      <w:r w:rsidRPr="00025C8B">
        <w:rPr>
          <w:rFonts w:ascii="inherit" w:eastAsia="Times New Roman" w:hAnsi="inherit" w:cs="Arial"/>
          <w:color w:val="222222"/>
          <w:sz w:val="26"/>
          <w:szCs w:val="26"/>
        </w:rPr>
        <w:t>In</w:t>
      </w:r>
      <w:r w:rsidRPr="00025C8B">
        <w:rPr>
          <w:rFonts w:ascii="inherit" w:eastAsia="Times New Roman" w:hAnsi="inherit"/>
          <w:color w:val="222222"/>
          <w:sz w:val="26"/>
          <w:szCs w:val="26"/>
        </w:rPr>
        <w:t> </w:t>
      </w:r>
      <w:hyperlink r:id="rId10" w:tooltip="Object-oriented programming" w:history="1">
        <w:r w:rsidRPr="00025C8B">
          <w:rPr>
            <w:rFonts w:ascii="inherit" w:eastAsia="Times New Roman" w:hAnsi="inherit"/>
            <w:color w:val="222222"/>
            <w:sz w:val="26"/>
            <w:szCs w:val="26"/>
          </w:rPr>
          <w:t>object-oriented programming</w:t>
        </w:r>
      </w:hyperlink>
      <w:r w:rsidRPr="00025C8B">
        <w:rPr>
          <w:rFonts w:ascii="inherit" w:eastAsia="Times New Roman" w:hAnsi="inherit"/>
          <w:color w:val="222222"/>
          <w:sz w:val="26"/>
          <w:szCs w:val="26"/>
        </w:rPr>
        <w:t> </w:t>
      </w:r>
      <w:r w:rsidRPr="00025C8B">
        <w:rPr>
          <w:rFonts w:ascii="inherit" w:eastAsia="Times New Roman" w:hAnsi="inherit" w:cs="Arial"/>
          <w:color w:val="222222"/>
          <w:sz w:val="26"/>
          <w:szCs w:val="26"/>
        </w:rPr>
        <w:t>and</w:t>
      </w:r>
      <w:r w:rsidRPr="00025C8B">
        <w:rPr>
          <w:rFonts w:ascii="inherit" w:eastAsia="Times New Roman" w:hAnsi="inherit"/>
          <w:color w:val="222222"/>
          <w:sz w:val="26"/>
          <w:szCs w:val="26"/>
        </w:rPr>
        <w:t> </w:t>
      </w:r>
      <w:hyperlink r:id="rId11" w:tooltip="Software engineering" w:history="1">
        <w:r w:rsidRPr="00025C8B">
          <w:rPr>
            <w:rFonts w:ascii="inherit" w:eastAsia="Times New Roman" w:hAnsi="inherit"/>
            <w:color w:val="222222"/>
            <w:sz w:val="26"/>
            <w:szCs w:val="26"/>
          </w:rPr>
          <w:t>software engineering</w:t>
        </w:r>
      </w:hyperlink>
      <w:r w:rsidRPr="00025C8B">
        <w:rPr>
          <w:rFonts w:ascii="inherit" w:eastAsia="Times New Roman" w:hAnsi="inherit" w:cs="Arial"/>
          <w:color w:val="222222"/>
          <w:sz w:val="26"/>
          <w:szCs w:val="26"/>
        </w:rPr>
        <w:t>, the</w:t>
      </w:r>
      <w:r w:rsidRPr="00025C8B">
        <w:rPr>
          <w:rFonts w:ascii="inherit" w:eastAsia="Times New Roman" w:hAnsi="inherit"/>
          <w:color w:val="222222"/>
          <w:sz w:val="26"/>
          <w:szCs w:val="26"/>
        </w:rPr>
        <w:t> </w:t>
      </w:r>
      <w:r w:rsidRPr="00025C8B">
        <w:rPr>
          <w:rFonts w:ascii="inherit" w:eastAsia="Times New Roman" w:hAnsi="inherit" w:cs="Arial"/>
          <w:color w:val="222222"/>
          <w:sz w:val="26"/>
          <w:szCs w:val="26"/>
        </w:rPr>
        <w:t>visitor</w:t>
      </w:r>
      <w:r w:rsidRPr="00025C8B">
        <w:rPr>
          <w:rFonts w:ascii="inherit" w:eastAsia="Times New Roman" w:hAnsi="inherit"/>
          <w:color w:val="222222"/>
          <w:sz w:val="26"/>
          <w:szCs w:val="26"/>
        </w:rPr>
        <w:t> </w:t>
      </w:r>
      <w:hyperlink r:id="rId12" w:tooltip="Software design pattern" w:history="1">
        <w:r w:rsidRPr="00025C8B">
          <w:rPr>
            <w:rFonts w:ascii="inherit" w:eastAsia="Times New Roman" w:hAnsi="inherit"/>
            <w:color w:val="222222"/>
            <w:sz w:val="26"/>
            <w:szCs w:val="26"/>
          </w:rPr>
          <w:t>design pattern</w:t>
        </w:r>
      </w:hyperlink>
      <w:r w:rsidRPr="00025C8B">
        <w:rPr>
          <w:rFonts w:ascii="inherit" w:eastAsia="Times New Roman" w:hAnsi="inherit"/>
          <w:color w:val="222222"/>
          <w:sz w:val="26"/>
          <w:szCs w:val="26"/>
        </w:rPr>
        <w:t> </w:t>
      </w:r>
      <w:r w:rsidRPr="00025C8B">
        <w:rPr>
          <w:rFonts w:ascii="inherit" w:eastAsia="Times New Roman" w:hAnsi="inherit" w:cs="Arial"/>
          <w:color w:val="222222"/>
          <w:sz w:val="26"/>
          <w:szCs w:val="26"/>
        </w:rPr>
        <w:t>is a way of separating an</w:t>
      </w:r>
      <w:r w:rsidRPr="00025C8B">
        <w:rPr>
          <w:rFonts w:ascii="inherit" w:eastAsia="Times New Roman" w:hAnsi="inherit"/>
          <w:color w:val="222222"/>
          <w:sz w:val="26"/>
          <w:szCs w:val="26"/>
        </w:rPr>
        <w:t> </w:t>
      </w:r>
      <w:hyperlink r:id="rId13" w:tooltip="Algorithm" w:history="1">
        <w:r w:rsidRPr="00025C8B">
          <w:rPr>
            <w:rFonts w:ascii="inherit" w:eastAsia="Times New Roman" w:hAnsi="inherit"/>
            <w:color w:val="222222"/>
            <w:sz w:val="26"/>
            <w:szCs w:val="26"/>
          </w:rPr>
          <w:t>algorithm</w:t>
        </w:r>
      </w:hyperlink>
      <w:r w:rsidRPr="00025C8B">
        <w:rPr>
          <w:rFonts w:ascii="inherit" w:eastAsia="Times New Roman" w:hAnsi="inherit"/>
          <w:color w:val="222222"/>
          <w:sz w:val="26"/>
          <w:szCs w:val="26"/>
        </w:rPr>
        <w:t> </w:t>
      </w:r>
      <w:r w:rsidRPr="00025C8B">
        <w:rPr>
          <w:rFonts w:ascii="inherit" w:eastAsia="Times New Roman" w:hAnsi="inherit" w:cs="Arial"/>
          <w:color w:val="222222"/>
          <w:sz w:val="26"/>
          <w:szCs w:val="26"/>
        </w:rPr>
        <w:t>from an object structure on which it operates. A practical result of this separation is the ability to add new operations to existing object structures without modifying those structures. It is one way to follow the</w:t>
      </w:r>
      <w:r w:rsidRPr="00025C8B">
        <w:rPr>
          <w:rFonts w:ascii="inherit" w:eastAsia="Times New Roman" w:hAnsi="inherit"/>
          <w:color w:val="222222"/>
          <w:sz w:val="26"/>
          <w:szCs w:val="26"/>
        </w:rPr>
        <w:t> </w:t>
      </w:r>
      <w:hyperlink r:id="rId14" w:tooltip="Open/closed principle" w:history="1">
        <w:r w:rsidRPr="00025C8B">
          <w:rPr>
            <w:rFonts w:ascii="inherit" w:eastAsia="Times New Roman" w:hAnsi="inherit"/>
            <w:color w:val="222222"/>
            <w:sz w:val="26"/>
            <w:szCs w:val="26"/>
          </w:rPr>
          <w:t>open/closed principle</w:t>
        </w:r>
      </w:hyperlink>
      <w:r w:rsidRPr="00025C8B">
        <w:rPr>
          <w:rFonts w:ascii="inherit" w:eastAsia="Times New Roman" w:hAnsi="inherit" w:cs="Arial"/>
          <w:color w:val="222222"/>
          <w:sz w:val="26"/>
          <w:szCs w:val="26"/>
        </w:rPr>
        <w:t>.</w:t>
      </w:r>
    </w:p>
    <w:p w:rsidR="00007706" w:rsidRPr="00025C8B" w:rsidRDefault="00007706" w:rsidP="00025C8B">
      <w:pPr>
        <w:shd w:val="clear" w:color="auto" w:fill="FFFFFF"/>
        <w:spacing w:after="300" w:line="240" w:lineRule="auto"/>
        <w:rPr>
          <w:rFonts w:ascii="inherit" w:eastAsia="Times New Roman" w:hAnsi="inherit" w:cs="Arial"/>
          <w:color w:val="222222"/>
          <w:sz w:val="26"/>
          <w:szCs w:val="26"/>
        </w:rPr>
      </w:pPr>
      <w:r w:rsidRPr="00025C8B">
        <w:rPr>
          <w:rFonts w:ascii="inherit" w:eastAsia="Times New Roman" w:hAnsi="inherit" w:cs="Arial"/>
          <w:color w:val="222222"/>
          <w:sz w:val="26"/>
          <w:szCs w:val="26"/>
        </w:rPr>
        <w:t>In essence, the visitor allows one to add new</w:t>
      </w:r>
      <w:r w:rsidRPr="00025C8B">
        <w:rPr>
          <w:rFonts w:ascii="inherit" w:eastAsia="Times New Roman" w:hAnsi="inherit"/>
          <w:color w:val="222222"/>
          <w:sz w:val="26"/>
          <w:szCs w:val="26"/>
        </w:rPr>
        <w:t> </w:t>
      </w:r>
      <w:hyperlink r:id="rId15" w:tooltip="Virtual function" w:history="1">
        <w:r w:rsidRPr="00025C8B">
          <w:rPr>
            <w:rFonts w:ascii="inherit" w:eastAsia="Times New Roman" w:hAnsi="inherit"/>
            <w:color w:val="222222"/>
            <w:sz w:val="26"/>
            <w:szCs w:val="26"/>
          </w:rPr>
          <w:t>virtual functions</w:t>
        </w:r>
      </w:hyperlink>
      <w:r w:rsidRPr="00025C8B">
        <w:rPr>
          <w:rFonts w:ascii="inherit" w:eastAsia="Times New Roman" w:hAnsi="inherit"/>
          <w:color w:val="222222"/>
          <w:sz w:val="26"/>
          <w:szCs w:val="26"/>
        </w:rPr>
        <w:t> </w:t>
      </w:r>
      <w:r w:rsidRPr="00025C8B">
        <w:rPr>
          <w:rFonts w:ascii="inherit" w:eastAsia="Times New Roman" w:hAnsi="inherit" w:cs="Arial"/>
          <w:color w:val="222222"/>
          <w:sz w:val="26"/>
          <w:szCs w:val="26"/>
        </w:rPr>
        <w:t>to a family of classes without modifying the classes themselves; instead, one creates a visitor class that implements all of the appropriate specializations of the virtual function. The visitor takes the instance reference as input, and implements the goal through</w:t>
      </w:r>
      <w:r w:rsidRPr="00025C8B">
        <w:rPr>
          <w:rFonts w:ascii="inherit" w:eastAsia="Times New Roman" w:hAnsi="inherit"/>
          <w:color w:val="222222"/>
          <w:sz w:val="26"/>
          <w:szCs w:val="26"/>
        </w:rPr>
        <w:t> </w:t>
      </w:r>
      <w:hyperlink r:id="rId16" w:tooltip="Double dispatch" w:history="1">
        <w:r w:rsidRPr="00025C8B">
          <w:rPr>
            <w:rFonts w:ascii="inherit" w:eastAsia="Times New Roman" w:hAnsi="inherit"/>
            <w:color w:val="222222"/>
            <w:sz w:val="26"/>
            <w:szCs w:val="26"/>
          </w:rPr>
          <w:t>double dispatch</w:t>
        </w:r>
      </w:hyperlink>
      <w:r w:rsidRPr="00025C8B">
        <w:rPr>
          <w:rFonts w:ascii="inherit" w:eastAsia="Times New Roman" w:hAnsi="inherit" w:cs="Arial"/>
          <w:color w:val="222222"/>
          <w:sz w:val="26"/>
          <w:szCs w:val="26"/>
        </w:rPr>
        <w:t>.</w:t>
      </w:r>
    </w:p>
    <w:p w:rsidR="00007706" w:rsidRDefault="00007706" w:rsidP="00090768">
      <w:pPr>
        <w:shd w:val="clear" w:color="auto" w:fill="FFFFFF"/>
        <w:spacing w:after="300" w:line="240" w:lineRule="auto"/>
        <w:rPr>
          <w:rFonts w:ascii="inherit" w:eastAsia="Times New Roman" w:hAnsi="inherit" w:cs="Arial"/>
          <w:color w:val="222222"/>
          <w:sz w:val="26"/>
          <w:szCs w:val="26"/>
        </w:rPr>
      </w:pPr>
    </w:p>
    <w:p w:rsidR="00090768" w:rsidRPr="00090768" w:rsidRDefault="00090768" w:rsidP="00090768">
      <w:pPr>
        <w:shd w:val="clear" w:color="auto" w:fill="FFFFFF"/>
        <w:spacing w:after="300" w:line="240" w:lineRule="auto"/>
        <w:rPr>
          <w:rFonts w:ascii="inherit" w:eastAsia="Times New Roman" w:hAnsi="inherit" w:cs="Arial"/>
          <w:color w:val="222222"/>
          <w:sz w:val="26"/>
          <w:szCs w:val="26"/>
        </w:rPr>
      </w:pPr>
      <w:r w:rsidRPr="00090768">
        <w:rPr>
          <w:rFonts w:ascii="inherit" w:eastAsia="Times New Roman" w:hAnsi="inherit" w:cs="Arial"/>
          <w:color w:val="222222"/>
          <w:sz w:val="26"/>
          <w:szCs w:val="26"/>
        </w:rPr>
        <w:t>Suppose a first time visitor comes to New York City. He want to visit the city and the city accepts his visit. Once the visitor starts visit, it automatically visit everything, and he doesn't need to call a method when he wants to go to a museum. The travel is a package!</w:t>
      </w:r>
    </w:p>
    <w:p w:rsidR="00090768" w:rsidRPr="00090768" w:rsidRDefault="00090768" w:rsidP="00090768">
      <w:pPr>
        <w:shd w:val="clear" w:color="auto" w:fill="FFFFFF"/>
        <w:spacing w:after="0" w:line="240" w:lineRule="auto"/>
        <w:rPr>
          <w:rFonts w:ascii="inherit" w:eastAsia="Times New Roman" w:hAnsi="inherit" w:cs="Arial"/>
          <w:color w:val="222222"/>
          <w:sz w:val="26"/>
          <w:szCs w:val="26"/>
        </w:rPr>
      </w:pPr>
      <w:r w:rsidRPr="00090768">
        <w:rPr>
          <w:rFonts w:ascii="inherit" w:eastAsia="Times New Roman" w:hAnsi="inherit" w:cs="Arial"/>
          <w:color w:val="333333"/>
          <w:spacing w:val="-15"/>
          <w:sz w:val="38"/>
        </w:rPr>
        <w:t>Visitor pattern class diagram</w:t>
      </w:r>
    </w:p>
    <w:p w:rsidR="00090768" w:rsidRPr="00090768" w:rsidRDefault="00090768" w:rsidP="00090768">
      <w:pPr>
        <w:shd w:val="clear" w:color="auto" w:fill="FFFFFF"/>
        <w:spacing w:after="0" w:line="240" w:lineRule="auto"/>
        <w:rPr>
          <w:rFonts w:ascii="inherit" w:eastAsia="Times New Roman" w:hAnsi="inherit" w:cs="Arial"/>
          <w:color w:val="222222"/>
          <w:sz w:val="26"/>
          <w:szCs w:val="26"/>
        </w:rPr>
      </w:pPr>
      <w:r>
        <w:rPr>
          <w:rFonts w:ascii="inherit" w:eastAsia="Times New Roman" w:hAnsi="inherit" w:cs="Arial"/>
          <w:noProof/>
          <w:color w:val="03398F"/>
          <w:sz w:val="26"/>
          <w:szCs w:val="26"/>
        </w:rPr>
        <w:lastRenderedPageBreak/>
        <w:drawing>
          <wp:inline distT="0" distB="0" distL="0" distR="0">
            <wp:extent cx="4610100" cy="3905250"/>
            <wp:effectExtent l="19050" t="0" r="0" b="0"/>
            <wp:docPr id="3" name="Picture 3" descr="visitor-pattern-class-diagra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tor-pattern-class-diagram">
                      <a:hlinkClick r:id="rId17"/>
                    </pic:cNvPr>
                    <pic:cNvPicPr>
                      <a:picLocks noChangeAspect="1" noChangeArrowheads="1"/>
                    </pic:cNvPicPr>
                  </pic:nvPicPr>
                  <pic:blipFill>
                    <a:blip r:embed="rId18"/>
                    <a:srcRect/>
                    <a:stretch>
                      <a:fillRect/>
                    </a:stretch>
                  </pic:blipFill>
                  <pic:spPr bwMode="auto">
                    <a:xfrm>
                      <a:off x="0" y="0"/>
                      <a:ext cx="4610100" cy="3905250"/>
                    </a:xfrm>
                    <a:prstGeom prst="rect">
                      <a:avLst/>
                    </a:prstGeom>
                    <a:noFill/>
                    <a:ln w="9525">
                      <a:noFill/>
                      <a:miter lim="800000"/>
                      <a:headEnd/>
                      <a:tailEnd/>
                    </a:ln>
                  </pic:spPr>
                </pic:pic>
              </a:graphicData>
            </a:graphic>
          </wp:inline>
        </w:drawing>
      </w:r>
    </w:p>
    <w:p w:rsidR="00090768" w:rsidRPr="00090768" w:rsidRDefault="00090768" w:rsidP="00090768">
      <w:pPr>
        <w:shd w:val="clear" w:color="auto" w:fill="FFFFFF"/>
        <w:spacing w:after="0" w:line="240" w:lineRule="auto"/>
        <w:rPr>
          <w:rFonts w:ascii="inherit" w:eastAsia="Times New Roman" w:hAnsi="inherit" w:cs="Arial"/>
          <w:color w:val="222222"/>
          <w:sz w:val="26"/>
          <w:szCs w:val="26"/>
        </w:rPr>
      </w:pPr>
      <w:r w:rsidRPr="00090768">
        <w:rPr>
          <w:rFonts w:ascii="inherit" w:eastAsia="Times New Roman" w:hAnsi="inherit" w:cs="Arial"/>
          <w:color w:val="333333"/>
          <w:spacing w:val="-15"/>
          <w:sz w:val="38"/>
        </w:rPr>
        <w:t>Steps of Visitor pattern</w:t>
      </w:r>
    </w:p>
    <w:p w:rsidR="00090768" w:rsidRPr="00090768" w:rsidRDefault="00090768" w:rsidP="00090768">
      <w:pPr>
        <w:shd w:val="clear" w:color="auto" w:fill="FFFFFF"/>
        <w:spacing w:after="300" w:line="240" w:lineRule="auto"/>
        <w:rPr>
          <w:rFonts w:ascii="inherit" w:eastAsia="Times New Roman" w:hAnsi="inherit" w:cs="Arial"/>
          <w:color w:val="222222"/>
          <w:sz w:val="26"/>
          <w:szCs w:val="26"/>
        </w:rPr>
      </w:pPr>
      <w:r w:rsidRPr="00090768">
        <w:rPr>
          <w:rFonts w:ascii="inherit" w:eastAsia="Times New Roman" w:hAnsi="inherit" w:cs="Arial"/>
          <w:color w:val="222222"/>
          <w:sz w:val="26"/>
          <w:szCs w:val="26"/>
        </w:rPr>
        <w:t>This diagram shows the steps of visiting.</w:t>
      </w:r>
    </w:p>
    <w:p w:rsidR="00090768" w:rsidRPr="00090768" w:rsidRDefault="00090768" w:rsidP="00090768">
      <w:pPr>
        <w:shd w:val="clear" w:color="auto" w:fill="FFFFFF"/>
        <w:spacing w:after="0" w:line="240" w:lineRule="auto"/>
        <w:rPr>
          <w:rFonts w:ascii="inherit" w:eastAsia="Times New Roman" w:hAnsi="inherit" w:cs="Arial"/>
          <w:color w:val="222222"/>
          <w:sz w:val="26"/>
          <w:szCs w:val="26"/>
        </w:rPr>
      </w:pPr>
      <w:r>
        <w:rPr>
          <w:rFonts w:ascii="inherit" w:eastAsia="Times New Roman" w:hAnsi="inherit" w:cs="Arial"/>
          <w:noProof/>
          <w:color w:val="03398F"/>
          <w:sz w:val="26"/>
          <w:szCs w:val="26"/>
        </w:rPr>
        <w:drawing>
          <wp:inline distT="0" distB="0" distL="0" distR="0">
            <wp:extent cx="5495925" cy="3648075"/>
            <wp:effectExtent l="19050" t="0" r="9525" b="0"/>
            <wp:docPr id="4" name="Picture 4" descr="http://www.programcreek.com/wp-content/uploads/2011/05/VisitorPatternWorkFlow.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gramcreek.com/wp-content/uploads/2011/05/VisitorPatternWorkFlow.jpg">
                      <a:hlinkClick r:id="rId19"/>
                    </pic:cNvPr>
                    <pic:cNvPicPr>
                      <a:picLocks noChangeAspect="1" noChangeArrowheads="1"/>
                    </pic:cNvPicPr>
                  </pic:nvPicPr>
                  <pic:blipFill>
                    <a:blip r:embed="rId20"/>
                    <a:srcRect/>
                    <a:stretch>
                      <a:fillRect/>
                    </a:stretch>
                  </pic:blipFill>
                  <pic:spPr bwMode="auto">
                    <a:xfrm>
                      <a:off x="0" y="0"/>
                      <a:ext cx="5495925" cy="3648075"/>
                    </a:xfrm>
                    <a:prstGeom prst="rect">
                      <a:avLst/>
                    </a:prstGeom>
                    <a:noFill/>
                    <a:ln w="9525">
                      <a:noFill/>
                      <a:miter lim="800000"/>
                      <a:headEnd/>
                      <a:tailEnd/>
                    </a:ln>
                  </pic:spPr>
                </pic:pic>
              </a:graphicData>
            </a:graphic>
          </wp:inline>
        </w:drawing>
      </w:r>
    </w:p>
    <w:p w:rsidR="00090768" w:rsidRPr="00090768" w:rsidRDefault="00090768" w:rsidP="00090768">
      <w:pPr>
        <w:shd w:val="clear" w:color="auto" w:fill="FFFFFF"/>
        <w:spacing w:after="300" w:line="240" w:lineRule="auto"/>
        <w:rPr>
          <w:rFonts w:ascii="inherit" w:eastAsia="Times New Roman" w:hAnsi="inherit" w:cs="Arial"/>
          <w:color w:val="222222"/>
          <w:sz w:val="26"/>
          <w:szCs w:val="26"/>
        </w:rPr>
      </w:pPr>
      <w:r w:rsidRPr="00090768">
        <w:rPr>
          <w:rFonts w:ascii="inherit" w:eastAsia="Times New Roman" w:hAnsi="inherit" w:cs="Arial"/>
          <w:color w:val="222222"/>
          <w:sz w:val="26"/>
          <w:szCs w:val="26"/>
        </w:rPr>
        <w:lastRenderedPageBreak/>
        <w:t>The working process is like the following:</w:t>
      </w:r>
    </w:p>
    <w:p w:rsidR="00090768" w:rsidRPr="00090768" w:rsidRDefault="00090768" w:rsidP="00090768">
      <w:pPr>
        <w:shd w:val="clear" w:color="auto" w:fill="FFFFFF"/>
        <w:spacing w:after="0" w:line="240" w:lineRule="auto"/>
        <w:rPr>
          <w:rFonts w:ascii="inherit" w:eastAsia="Times New Roman" w:hAnsi="inherit" w:cs="Arial"/>
          <w:color w:val="222222"/>
          <w:sz w:val="26"/>
          <w:szCs w:val="26"/>
        </w:rPr>
      </w:pPr>
      <w:r w:rsidRPr="00090768">
        <w:rPr>
          <w:rFonts w:ascii="inherit" w:eastAsia="Times New Roman" w:hAnsi="inherit" w:cs="Arial"/>
          <w:color w:val="222222"/>
          <w:sz w:val="26"/>
          <w:szCs w:val="26"/>
        </w:rPr>
        <w:t xml:space="preserve">1. A visitor </w:t>
      </w:r>
      <w:proofErr w:type="spellStart"/>
      <w:r w:rsidRPr="00090768">
        <w:rPr>
          <w:rFonts w:ascii="inherit" w:eastAsia="Times New Roman" w:hAnsi="inherit" w:cs="Arial"/>
          <w:color w:val="222222"/>
          <w:sz w:val="26"/>
          <w:szCs w:val="26"/>
        </w:rPr>
        <w:t>FirstTimeVisitor</w:t>
      </w:r>
      <w:proofErr w:type="spellEnd"/>
      <w:r w:rsidRPr="00090768">
        <w:rPr>
          <w:rFonts w:ascii="inherit" w:eastAsia="Times New Roman" w:hAnsi="inherit" w:cs="Arial"/>
          <w:color w:val="222222"/>
          <w:sz w:val="26"/>
          <w:szCs w:val="26"/>
        </w:rPr>
        <w:t xml:space="preserve"> and an element City are created.</w:t>
      </w:r>
      <w:r w:rsidRPr="00090768">
        <w:rPr>
          <w:rFonts w:ascii="inherit" w:eastAsia="Times New Roman" w:hAnsi="inherit" w:cs="Arial"/>
          <w:color w:val="222222"/>
          <w:sz w:val="26"/>
          <w:szCs w:val="26"/>
        </w:rPr>
        <w:br/>
        <w:t>2. Program starts with "City accept a visitor".</w:t>
      </w:r>
      <w:r w:rsidRPr="00090768">
        <w:rPr>
          <w:rFonts w:ascii="inherit" w:eastAsia="Times New Roman" w:hAnsi="inherit" w:cs="Arial"/>
          <w:color w:val="222222"/>
          <w:sz w:val="26"/>
          <w:szCs w:val="26"/>
        </w:rPr>
        <w:br/>
        <w:t>3. The accept method in City defines that let this visitor to visit.</w:t>
      </w:r>
      <w:r w:rsidRPr="00090768">
        <w:rPr>
          <w:rFonts w:ascii="inherit" w:eastAsia="Times New Roman" w:hAnsi="inherit" w:cs="Arial"/>
          <w:color w:val="222222"/>
          <w:sz w:val="26"/>
          <w:szCs w:val="26"/>
        </w:rPr>
        <w:br/>
        <w:t>4. Accepted visitor call it's overloaded method "visit" to visit this City.</w:t>
      </w:r>
    </w:p>
    <w:p w:rsidR="00090768" w:rsidRPr="00090768" w:rsidRDefault="00090768" w:rsidP="00090768">
      <w:pPr>
        <w:shd w:val="clear" w:color="auto" w:fill="FFFFFF"/>
        <w:spacing w:after="0" w:line="240" w:lineRule="auto"/>
        <w:rPr>
          <w:rFonts w:ascii="inherit" w:eastAsia="Times New Roman" w:hAnsi="inherit" w:cs="Arial"/>
          <w:color w:val="222222"/>
          <w:sz w:val="26"/>
          <w:szCs w:val="26"/>
        </w:rPr>
      </w:pPr>
      <w:r w:rsidRPr="00090768">
        <w:rPr>
          <w:rFonts w:ascii="inherit" w:eastAsia="Times New Roman" w:hAnsi="inherit" w:cs="Arial"/>
          <w:color w:val="333333"/>
          <w:spacing w:val="-15"/>
          <w:sz w:val="38"/>
        </w:rPr>
        <w:t>Visitor pattern Java code</w:t>
      </w:r>
    </w:p>
    <w:tbl>
      <w:tblPr>
        <w:tblW w:w="12075" w:type="dxa"/>
        <w:tblCellSpacing w:w="15" w:type="dxa"/>
        <w:tblCellMar>
          <w:top w:w="15" w:type="dxa"/>
          <w:left w:w="15" w:type="dxa"/>
          <w:bottom w:w="15" w:type="dxa"/>
          <w:right w:w="15" w:type="dxa"/>
        </w:tblCellMar>
        <w:tblLook w:val="04A0"/>
      </w:tblPr>
      <w:tblGrid>
        <w:gridCol w:w="12075"/>
      </w:tblGrid>
      <w:tr w:rsidR="00090768" w:rsidRPr="00090768" w:rsidTr="00090768">
        <w:trPr>
          <w:tblCellSpacing w:w="15" w:type="dxa"/>
        </w:trPr>
        <w:tc>
          <w:tcPr>
            <w:tcW w:w="0" w:type="auto"/>
            <w:tcMar>
              <w:top w:w="0" w:type="dxa"/>
              <w:left w:w="0" w:type="dxa"/>
              <w:bottom w:w="0" w:type="dxa"/>
              <w:right w:w="0" w:type="dxa"/>
            </w:tcMar>
            <w:vAlign w:val="center"/>
            <w:hideMark/>
          </w:tcPr>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b/>
                <w:bCs/>
                <w:color w:val="000000"/>
                <w:sz w:val="20"/>
              </w:rPr>
              <w:t>import</w:t>
            </w:r>
            <w:r w:rsidRPr="00090768">
              <w:rPr>
                <w:rFonts w:ascii="Courier New" w:eastAsia="Times New Roman" w:hAnsi="Courier New" w:cs="Courier New"/>
                <w:sz w:val="20"/>
              </w:rPr>
              <w:t xml:space="preserve"> </w:t>
            </w:r>
            <w:proofErr w:type="spellStart"/>
            <w:r w:rsidRPr="00090768">
              <w:rPr>
                <w:rFonts w:ascii="Courier New" w:eastAsia="Times New Roman" w:hAnsi="Courier New" w:cs="Courier New"/>
                <w:color w:val="006699"/>
                <w:sz w:val="20"/>
              </w:rPr>
              <w:t>java.util.ArrayList</w:t>
            </w:r>
            <w:proofErr w:type="spellEnd"/>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b/>
                <w:bCs/>
                <w:color w:val="000000"/>
                <w:sz w:val="20"/>
              </w:rPr>
              <w:t>interface</w:t>
            </w:r>
            <w:r w:rsidRPr="00090768">
              <w:rPr>
                <w:rFonts w:ascii="Courier New" w:eastAsia="Times New Roman" w:hAnsi="Courier New" w:cs="Courier New"/>
                <w:sz w:val="20"/>
              </w:rPr>
              <w:t xml:space="preserve"> Visitor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visit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City city</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visit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Museum museum</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visit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Park park</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b/>
                <w:bCs/>
                <w:color w:val="000000"/>
                <w:sz w:val="20"/>
              </w:rPr>
              <w:t>class</w:t>
            </w:r>
            <w:r w:rsidRPr="00090768">
              <w:rPr>
                <w:rFonts w:ascii="Courier New" w:eastAsia="Times New Roman" w:hAnsi="Courier New" w:cs="Courier New"/>
                <w:sz w:val="20"/>
              </w:rPr>
              <w:t xml:space="preserve"> </w:t>
            </w:r>
            <w:proofErr w:type="spellStart"/>
            <w:r w:rsidRPr="00090768">
              <w:rPr>
                <w:rFonts w:ascii="Courier New" w:eastAsia="Times New Roman" w:hAnsi="Courier New" w:cs="Courier New"/>
                <w:sz w:val="20"/>
              </w:rPr>
              <w:t>FirstTimeVisitor</w:t>
            </w:r>
            <w:proofErr w:type="spellEnd"/>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00"/>
                <w:sz w:val="20"/>
              </w:rPr>
              <w:t>implements</w:t>
            </w:r>
            <w:r w:rsidRPr="00090768">
              <w:rPr>
                <w:rFonts w:ascii="Courier New" w:eastAsia="Times New Roman" w:hAnsi="Courier New" w:cs="Courier New"/>
                <w:sz w:val="20"/>
              </w:rPr>
              <w:t xml:space="preserve"> Visitor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t>@Override</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visit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City city</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color w:val="003399"/>
                <w:sz w:val="20"/>
              </w:rPr>
              <w:t>System</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out</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println</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color w:val="0000FF"/>
                <w:sz w:val="20"/>
              </w:rPr>
              <w:t>"I'm visiting the city!"</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t>@Override</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visit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Museum museum</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color w:val="003399"/>
                <w:sz w:val="20"/>
              </w:rPr>
              <w:t>System</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out</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println</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color w:val="0000FF"/>
                <w:sz w:val="20"/>
              </w:rPr>
              <w:t>"I'm visiting the Museum!"</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t>@Override</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visit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Park park</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color w:val="003399"/>
                <w:sz w:val="20"/>
              </w:rPr>
              <w:t>System</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out</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println</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color w:val="0000FF"/>
                <w:sz w:val="20"/>
              </w:rPr>
              <w:t>"I'm visiting the Park!"</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b/>
                <w:bCs/>
                <w:color w:val="000000"/>
                <w:sz w:val="20"/>
              </w:rPr>
              <w:t>interface</w:t>
            </w:r>
            <w:r w:rsidRPr="00090768">
              <w:rPr>
                <w:rFonts w:ascii="Courier New" w:eastAsia="Times New Roman" w:hAnsi="Courier New" w:cs="Courier New"/>
                <w:sz w:val="20"/>
              </w:rPr>
              <w:t xml:space="preserve"> </w:t>
            </w:r>
            <w:r w:rsidRPr="00090768">
              <w:rPr>
                <w:rFonts w:ascii="Courier New" w:eastAsia="Times New Roman" w:hAnsi="Courier New" w:cs="Courier New"/>
                <w:color w:val="003399"/>
                <w:sz w:val="20"/>
              </w:rPr>
              <w:t>Element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accept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Visitor visitor</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b/>
                <w:bCs/>
                <w:color w:val="000000"/>
                <w:sz w:val="20"/>
              </w:rPr>
              <w:t>class</w:t>
            </w:r>
            <w:r w:rsidRPr="00090768">
              <w:rPr>
                <w:rFonts w:ascii="Courier New" w:eastAsia="Times New Roman" w:hAnsi="Courier New" w:cs="Courier New"/>
                <w:sz w:val="20"/>
              </w:rPr>
              <w:t xml:space="preserve"> City </w:t>
            </w:r>
            <w:r w:rsidRPr="00090768">
              <w:rPr>
                <w:rFonts w:ascii="Courier New" w:eastAsia="Times New Roman" w:hAnsi="Courier New" w:cs="Courier New"/>
                <w:b/>
                <w:bCs/>
                <w:color w:val="000000"/>
                <w:sz w:val="20"/>
              </w:rPr>
              <w:t>implements</w:t>
            </w:r>
            <w:r w:rsidRPr="00090768">
              <w:rPr>
                <w:rFonts w:ascii="Courier New" w:eastAsia="Times New Roman" w:hAnsi="Courier New" w:cs="Courier New"/>
                <w:sz w:val="20"/>
              </w:rPr>
              <w:t xml:space="preserve"> </w:t>
            </w:r>
            <w:r w:rsidRPr="00090768">
              <w:rPr>
                <w:rFonts w:ascii="Courier New" w:eastAsia="Times New Roman" w:hAnsi="Courier New" w:cs="Courier New"/>
                <w:color w:val="003399"/>
                <w:sz w:val="20"/>
              </w:rPr>
              <w:t>Element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proofErr w:type="spellStart"/>
            <w:r w:rsidRPr="00090768">
              <w:rPr>
                <w:rFonts w:ascii="Courier New" w:eastAsia="Times New Roman" w:hAnsi="Courier New" w:cs="Courier New"/>
                <w:sz w:val="20"/>
              </w:rPr>
              <w:t>ArrayList</w:t>
            </w:r>
            <w:proofErr w:type="spellEnd"/>
            <w:r w:rsidRPr="00090768">
              <w:rPr>
                <w:rFonts w:ascii="Courier New" w:eastAsia="Times New Roman" w:hAnsi="Courier New" w:cs="Courier New"/>
                <w:color w:val="339933"/>
                <w:sz w:val="20"/>
              </w:rPr>
              <w:t>&lt;</w:t>
            </w:r>
            <w:r w:rsidRPr="00090768">
              <w:rPr>
                <w:rFonts w:ascii="Courier New" w:eastAsia="Times New Roman" w:hAnsi="Courier New" w:cs="Courier New"/>
                <w:sz w:val="20"/>
              </w:rPr>
              <w:t>Element</w:t>
            </w:r>
            <w:r w:rsidRPr="00090768">
              <w:rPr>
                <w:rFonts w:ascii="Courier New" w:eastAsia="Times New Roman" w:hAnsi="Courier New" w:cs="Courier New"/>
                <w:color w:val="339933"/>
                <w:sz w:val="20"/>
              </w:rPr>
              <w:t>&gt;</w:t>
            </w:r>
            <w:r w:rsidRPr="00090768">
              <w:rPr>
                <w:rFonts w:ascii="Courier New" w:eastAsia="Times New Roman" w:hAnsi="Courier New" w:cs="Courier New"/>
                <w:sz w:val="20"/>
              </w:rPr>
              <w:t xml:space="preserve"> places </w:t>
            </w:r>
            <w:r w:rsidRPr="00090768">
              <w:rPr>
                <w:rFonts w:ascii="Courier New" w:eastAsia="Times New Roman" w:hAnsi="Courier New" w:cs="Courier New"/>
                <w:color w:val="339933"/>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00"/>
                <w:sz w:val="20"/>
              </w:rPr>
              <w:t>new</w:t>
            </w:r>
            <w:r w:rsidRPr="00090768">
              <w:rPr>
                <w:rFonts w:ascii="Courier New" w:eastAsia="Times New Roman" w:hAnsi="Courier New" w:cs="Courier New"/>
                <w:sz w:val="20"/>
              </w:rPr>
              <w:t xml:space="preserve"> </w:t>
            </w:r>
            <w:proofErr w:type="spellStart"/>
            <w:r w:rsidRPr="00090768">
              <w:rPr>
                <w:rFonts w:ascii="Courier New" w:eastAsia="Times New Roman" w:hAnsi="Courier New" w:cs="Courier New"/>
                <w:sz w:val="20"/>
              </w:rPr>
              <w:t>ArrayList</w:t>
            </w:r>
            <w:proofErr w:type="spellEnd"/>
            <w:r w:rsidRPr="00090768">
              <w:rPr>
                <w:rFonts w:ascii="Courier New" w:eastAsia="Times New Roman" w:hAnsi="Courier New" w:cs="Courier New"/>
                <w:color w:val="339933"/>
                <w:sz w:val="20"/>
              </w:rPr>
              <w:t>&lt;</w:t>
            </w:r>
            <w:r w:rsidRPr="00090768">
              <w:rPr>
                <w:rFonts w:ascii="Courier New" w:eastAsia="Times New Roman" w:hAnsi="Courier New" w:cs="Courier New"/>
                <w:sz w:val="20"/>
              </w:rPr>
              <w:t>Element</w:t>
            </w:r>
            <w:r w:rsidRPr="00090768">
              <w:rPr>
                <w:rFonts w:ascii="Courier New" w:eastAsia="Times New Roman" w:hAnsi="Courier New" w:cs="Courier New"/>
                <w:color w:val="339933"/>
                <w:sz w:val="20"/>
              </w:rPr>
              <w:t>&gt;</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City</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sz w:val="20"/>
              </w:rPr>
              <w:t>places.</w:t>
            </w:r>
            <w:r w:rsidRPr="00090768">
              <w:rPr>
                <w:rFonts w:ascii="Courier New" w:eastAsia="Times New Roman" w:hAnsi="Courier New" w:cs="Courier New"/>
                <w:color w:val="006633"/>
                <w:sz w:val="20"/>
              </w:rPr>
              <w:t>add</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b/>
                <w:bCs/>
                <w:color w:val="000000"/>
                <w:sz w:val="20"/>
              </w:rPr>
              <w:t>new</w:t>
            </w:r>
            <w:r w:rsidRPr="00090768">
              <w:rPr>
                <w:rFonts w:ascii="Courier New" w:eastAsia="Times New Roman" w:hAnsi="Courier New" w:cs="Courier New"/>
                <w:sz w:val="20"/>
              </w:rPr>
              <w:t xml:space="preserve"> Museum</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sz w:val="20"/>
              </w:rPr>
              <w:t>places.</w:t>
            </w:r>
            <w:r w:rsidRPr="00090768">
              <w:rPr>
                <w:rFonts w:ascii="Courier New" w:eastAsia="Times New Roman" w:hAnsi="Courier New" w:cs="Courier New"/>
                <w:color w:val="006633"/>
                <w:sz w:val="20"/>
              </w:rPr>
              <w:t>add</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b/>
                <w:bCs/>
                <w:color w:val="000000"/>
                <w:sz w:val="20"/>
              </w:rPr>
              <w:t>new</w:t>
            </w:r>
            <w:r w:rsidRPr="00090768">
              <w:rPr>
                <w:rFonts w:ascii="Courier New" w:eastAsia="Times New Roman" w:hAnsi="Courier New" w:cs="Courier New"/>
                <w:sz w:val="20"/>
              </w:rPr>
              <w:t xml:space="preserve"> Park</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t>@Override</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accept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Visitor visitor</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color w:val="003399"/>
                <w:sz w:val="20"/>
              </w:rPr>
              <w:t>System</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out</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println</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color w:val="0000FF"/>
                <w:sz w:val="20"/>
              </w:rPr>
              <w:t>"City is accepting visitor."</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sz w:val="20"/>
              </w:rPr>
              <w:t>visitor.</w:t>
            </w:r>
            <w:r w:rsidRPr="00090768">
              <w:rPr>
                <w:rFonts w:ascii="Courier New" w:eastAsia="Times New Roman" w:hAnsi="Courier New" w:cs="Courier New"/>
                <w:color w:val="006633"/>
                <w:sz w:val="20"/>
              </w:rPr>
              <w:t>visit</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b/>
                <w:bCs/>
                <w:color w:val="000000"/>
                <w:sz w:val="20"/>
              </w:rPr>
              <w:t>this</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for</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r w:rsidRPr="00090768">
              <w:rPr>
                <w:rFonts w:ascii="Courier New" w:eastAsia="Times New Roman" w:hAnsi="Courier New" w:cs="Courier New"/>
                <w:color w:val="003399"/>
                <w:sz w:val="20"/>
              </w:rPr>
              <w:t>Element</w:t>
            </w:r>
            <w:r w:rsidRPr="00090768">
              <w:rPr>
                <w:rFonts w:ascii="Courier New" w:eastAsia="Times New Roman" w:hAnsi="Courier New" w:cs="Courier New"/>
                <w:sz w:val="20"/>
              </w:rPr>
              <w:t xml:space="preserve"> e </w:t>
            </w:r>
            <w:r w:rsidRPr="00090768">
              <w:rPr>
                <w:rFonts w:ascii="Courier New" w:eastAsia="Times New Roman" w:hAnsi="Courier New" w:cs="Courier New"/>
                <w:color w:val="339933"/>
                <w:sz w:val="20"/>
              </w:rPr>
              <w:t>:</w:t>
            </w:r>
            <w:r w:rsidRPr="00090768">
              <w:rPr>
                <w:rFonts w:ascii="Courier New" w:eastAsia="Times New Roman" w:hAnsi="Courier New" w:cs="Courier New"/>
                <w:sz w:val="20"/>
              </w:rPr>
              <w:t xml:space="preserve"> places</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sz w:val="20"/>
              </w:rPr>
              <w:t>e.</w:t>
            </w:r>
            <w:r w:rsidRPr="00090768">
              <w:rPr>
                <w:rFonts w:ascii="Courier New" w:eastAsia="Times New Roman" w:hAnsi="Courier New" w:cs="Courier New"/>
                <w:color w:val="006633"/>
                <w:sz w:val="20"/>
              </w:rPr>
              <w:t>accept</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sz w:val="20"/>
              </w:rPr>
              <w:t>visitor</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lastRenderedPageBreak/>
              <w:tab/>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b/>
                <w:bCs/>
                <w:color w:val="000000"/>
                <w:sz w:val="20"/>
              </w:rPr>
              <w:t>class</w:t>
            </w:r>
            <w:r w:rsidRPr="00090768">
              <w:rPr>
                <w:rFonts w:ascii="Courier New" w:eastAsia="Times New Roman" w:hAnsi="Courier New" w:cs="Courier New"/>
                <w:sz w:val="20"/>
              </w:rPr>
              <w:t xml:space="preserve"> Museum </w:t>
            </w:r>
            <w:r w:rsidRPr="00090768">
              <w:rPr>
                <w:rFonts w:ascii="Courier New" w:eastAsia="Times New Roman" w:hAnsi="Courier New" w:cs="Courier New"/>
                <w:b/>
                <w:bCs/>
                <w:color w:val="000000"/>
                <w:sz w:val="20"/>
              </w:rPr>
              <w:t>implements</w:t>
            </w:r>
            <w:r w:rsidRPr="00090768">
              <w:rPr>
                <w:rFonts w:ascii="Courier New" w:eastAsia="Times New Roman" w:hAnsi="Courier New" w:cs="Courier New"/>
                <w:sz w:val="20"/>
              </w:rPr>
              <w:t xml:space="preserve"> </w:t>
            </w:r>
            <w:r w:rsidRPr="00090768">
              <w:rPr>
                <w:rFonts w:ascii="Courier New" w:eastAsia="Times New Roman" w:hAnsi="Courier New" w:cs="Courier New"/>
                <w:color w:val="003399"/>
                <w:sz w:val="20"/>
              </w:rPr>
              <w:t>Element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t>@Override</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accept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Visitor visitor</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color w:val="003399"/>
                <w:sz w:val="20"/>
              </w:rPr>
              <w:t>System</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out</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println</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color w:val="0000FF"/>
                <w:sz w:val="20"/>
              </w:rPr>
              <w:t>"Museum is accepting visitor."</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sz w:val="20"/>
              </w:rPr>
              <w:t>visitor.</w:t>
            </w:r>
            <w:r w:rsidRPr="00090768">
              <w:rPr>
                <w:rFonts w:ascii="Courier New" w:eastAsia="Times New Roman" w:hAnsi="Courier New" w:cs="Courier New"/>
                <w:color w:val="006633"/>
                <w:sz w:val="20"/>
              </w:rPr>
              <w:t>visit</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b/>
                <w:bCs/>
                <w:color w:val="000000"/>
                <w:sz w:val="20"/>
              </w:rPr>
              <w:t>this</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b/>
                <w:bCs/>
                <w:color w:val="000000"/>
                <w:sz w:val="20"/>
              </w:rPr>
              <w:t>class</w:t>
            </w:r>
            <w:r w:rsidRPr="00090768">
              <w:rPr>
                <w:rFonts w:ascii="Courier New" w:eastAsia="Times New Roman" w:hAnsi="Courier New" w:cs="Courier New"/>
                <w:sz w:val="20"/>
              </w:rPr>
              <w:t xml:space="preserve"> Park </w:t>
            </w:r>
            <w:r w:rsidRPr="00090768">
              <w:rPr>
                <w:rFonts w:ascii="Courier New" w:eastAsia="Times New Roman" w:hAnsi="Courier New" w:cs="Courier New"/>
                <w:b/>
                <w:bCs/>
                <w:color w:val="000000"/>
                <w:sz w:val="20"/>
              </w:rPr>
              <w:t>implements</w:t>
            </w:r>
            <w:r w:rsidRPr="00090768">
              <w:rPr>
                <w:rFonts w:ascii="Courier New" w:eastAsia="Times New Roman" w:hAnsi="Courier New" w:cs="Courier New"/>
                <w:sz w:val="20"/>
              </w:rPr>
              <w:t xml:space="preserve"> </w:t>
            </w:r>
            <w:r w:rsidRPr="00090768">
              <w:rPr>
                <w:rFonts w:ascii="Courier New" w:eastAsia="Times New Roman" w:hAnsi="Courier New" w:cs="Courier New"/>
                <w:color w:val="003399"/>
                <w:sz w:val="20"/>
              </w:rPr>
              <w:t>Element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t>@Override</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accept</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Visitor visitor</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color w:val="003399"/>
                <w:sz w:val="20"/>
              </w:rPr>
              <w:t>System</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out</w:t>
            </w:r>
            <w:r w:rsidRPr="00090768">
              <w:rPr>
                <w:rFonts w:ascii="Courier New" w:eastAsia="Times New Roman" w:hAnsi="Courier New" w:cs="Courier New"/>
                <w:sz w:val="20"/>
              </w:rPr>
              <w:t>.</w:t>
            </w:r>
            <w:r w:rsidRPr="00090768">
              <w:rPr>
                <w:rFonts w:ascii="Courier New" w:eastAsia="Times New Roman" w:hAnsi="Courier New" w:cs="Courier New"/>
                <w:color w:val="006633"/>
                <w:sz w:val="20"/>
              </w:rPr>
              <w:t>println</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color w:val="0000FF"/>
                <w:sz w:val="20"/>
              </w:rPr>
              <w:t>"Park is accepting visitor."</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sz w:val="20"/>
              </w:rPr>
              <w:t>visitor.</w:t>
            </w:r>
            <w:r w:rsidRPr="00090768">
              <w:rPr>
                <w:rFonts w:ascii="Courier New" w:eastAsia="Times New Roman" w:hAnsi="Courier New" w:cs="Courier New"/>
                <w:color w:val="006633"/>
                <w:sz w:val="20"/>
              </w:rPr>
              <w:t>visit</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b/>
                <w:bCs/>
                <w:color w:val="000000"/>
                <w:sz w:val="20"/>
              </w:rPr>
              <w:t>this</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 </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00"/>
                <w:sz w:val="20"/>
              </w:rPr>
              <w:t>class</w:t>
            </w:r>
            <w:r w:rsidRPr="00090768">
              <w:rPr>
                <w:rFonts w:ascii="Courier New" w:eastAsia="Times New Roman" w:hAnsi="Courier New" w:cs="Courier New"/>
                <w:sz w:val="20"/>
              </w:rPr>
              <w:t xml:space="preserve"> </w:t>
            </w:r>
            <w:proofErr w:type="spellStart"/>
            <w:r w:rsidRPr="00090768">
              <w:rPr>
                <w:rFonts w:ascii="Courier New" w:eastAsia="Times New Roman" w:hAnsi="Courier New" w:cs="Courier New"/>
                <w:sz w:val="20"/>
              </w:rPr>
              <w:t>TestVisitor</w:t>
            </w:r>
            <w:proofErr w:type="spellEnd"/>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b/>
                <w:bCs/>
                <w:color w:val="000000"/>
                <w:sz w:val="20"/>
              </w:rPr>
              <w:t>public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00"/>
                <w:sz w:val="20"/>
              </w:rPr>
              <w:t>static</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66"/>
                <w:sz w:val="20"/>
              </w:rPr>
              <w:t>void</w:t>
            </w:r>
            <w:r w:rsidRPr="00090768">
              <w:rPr>
                <w:rFonts w:ascii="Courier New" w:eastAsia="Times New Roman" w:hAnsi="Courier New" w:cs="Courier New"/>
                <w:sz w:val="20"/>
              </w:rPr>
              <w:t xml:space="preserve"> main</w:t>
            </w:r>
            <w:r w:rsidRPr="00090768">
              <w:rPr>
                <w:rFonts w:ascii="Courier New" w:eastAsia="Times New Roman" w:hAnsi="Courier New" w:cs="Courier New"/>
                <w:color w:val="009900"/>
                <w:sz w:val="20"/>
              </w:rPr>
              <w:t>(</w:t>
            </w:r>
            <w:r w:rsidRPr="00090768">
              <w:rPr>
                <w:rFonts w:ascii="Courier New" w:eastAsia="Times New Roman" w:hAnsi="Courier New" w:cs="Courier New"/>
                <w:color w:val="003399"/>
                <w:sz w:val="20"/>
              </w:rPr>
              <w:t>String</w:t>
            </w:r>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proofErr w:type="spellStart"/>
            <w:r w:rsidRPr="00090768">
              <w:rPr>
                <w:rFonts w:ascii="Courier New" w:eastAsia="Times New Roman" w:hAnsi="Courier New" w:cs="Courier New"/>
                <w:sz w:val="20"/>
              </w:rPr>
              <w:t>args</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sz w:val="20"/>
              </w:rPr>
              <w:t>FirstTimeVisitor</w:t>
            </w:r>
            <w:proofErr w:type="spellEnd"/>
            <w:r w:rsidRPr="00090768">
              <w:rPr>
                <w:rFonts w:ascii="Courier New" w:eastAsia="Times New Roman" w:hAnsi="Courier New" w:cs="Courier New"/>
                <w:sz w:val="20"/>
              </w:rPr>
              <w:t xml:space="preserve"> visitor </w:t>
            </w:r>
            <w:r w:rsidRPr="00090768">
              <w:rPr>
                <w:rFonts w:ascii="Courier New" w:eastAsia="Times New Roman" w:hAnsi="Courier New" w:cs="Courier New"/>
                <w:color w:val="339933"/>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00"/>
                <w:sz w:val="20"/>
              </w:rPr>
              <w:t>new</w:t>
            </w:r>
            <w:r w:rsidRPr="00090768">
              <w:rPr>
                <w:rFonts w:ascii="Courier New" w:eastAsia="Times New Roman" w:hAnsi="Courier New" w:cs="Courier New"/>
                <w:sz w:val="20"/>
              </w:rPr>
              <w:t xml:space="preserve"> </w:t>
            </w:r>
            <w:proofErr w:type="spellStart"/>
            <w:r w:rsidRPr="00090768">
              <w:rPr>
                <w:rFonts w:ascii="Courier New" w:eastAsia="Times New Roman" w:hAnsi="Courier New" w:cs="Courier New"/>
                <w:sz w:val="20"/>
              </w:rPr>
              <w:t>FirstTimeVisitor</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t xml:space="preserve">City </w:t>
            </w:r>
            <w:proofErr w:type="spellStart"/>
            <w:r w:rsidRPr="00090768">
              <w:rPr>
                <w:rFonts w:ascii="Courier New" w:eastAsia="Times New Roman" w:hAnsi="Courier New" w:cs="Courier New"/>
                <w:sz w:val="20"/>
              </w:rPr>
              <w:t>city</w:t>
            </w:r>
            <w:proofErr w:type="spellEnd"/>
            <w:r w:rsidRPr="00090768">
              <w:rPr>
                <w:rFonts w:ascii="Courier New" w:eastAsia="Times New Roman" w:hAnsi="Courier New" w:cs="Courier New"/>
                <w:sz w:val="20"/>
              </w:rPr>
              <w:t xml:space="preserve"> </w:t>
            </w:r>
            <w:r w:rsidRPr="00090768">
              <w:rPr>
                <w:rFonts w:ascii="Courier New" w:eastAsia="Times New Roman" w:hAnsi="Courier New" w:cs="Courier New"/>
                <w:color w:val="339933"/>
                <w:sz w:val="20"/>
              </w:rPr>
              <w:t>=</w:t>
            </w:r>
            <w:r w:rsidRPr="00090768">
              <w:rPr>
                <w:rFonts w:ascii="Courier New" w:eastAsia="Times New Roman" w:hAnsi="Courier New" w:cs="Courier New"/>
                <w:sz w:val="20"/>
              </w:rPr>
              <w:t xml:space="preserve"> </w:t>
            </w:r>
            <w:r w:rsidRPr="00090768">
              <w:rPr>
                <w:rFonts w:ascii="Courier New" w:eastAsia="Times New Roman" w:hAnsi="Courier New" w:cs="Courier New"/>
                <w:b/>
                <w:bCs/>
                <w:color w:val="000000"/>
                <w:sz w:val="20"/>
              </w:rPr>
              <w:t>new</w:t>
            </w:r>
            <w:r w:rsidRPr="00090768">
              <w:rPr>
                <w:rFonts w:ascii="Courier New" w:eastAsia="Times New Roman" w:hAnsi="Courier New" w:cs="Courier New"/>
                <w:sz w:val="20"/>
              </w:rPr>
              <w:t xml:space="preserve"> City</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sz w:val="20"/>
              </w:rPr>
              <w:tab/>
            </w:r>
            <w:proofErr w:type="spellStart"/>
            <w:r w:rsidRPr="00090768">
              <w:rPr>
                <w:rFonts w:ascii="Courier New" w:eastAsia="Times New Roman" w:hAnsi="Courier New" w:cs="Courier New"/>
                <w:sz w:val="20"/>
              </w:rPr>
              <w:t>city.</w:t>
            </w:r>
            <w:r w:rsidRPr="00090768">
              <w:rPr>
                <w:rFonts w:ascii="Courier New" w:eastAsia="Times New Roman" w:hAnsi="Courier New" w:cs="Courier New"/>
                <w:color w:val="006633"/>
                <w:sz w:val="20"/>
              </w:rPr>
              <w:t>accept</w:t>
            </w:r>
            <w:proofErr w:type="spellEnd"/>
            <w:r w:rsidRPr="00090768">
              <w:rPr>
                <w:rFonts w:ascii="Courier New" w:eastAsia="Times New Roman" w:hAnsi="Courier New" w:cs="Courier New"/>
                <w:color w:val="009900"/>
                <w:sz w:val="20"/>
              </w:rPr>
              <w:t>(</w:t>
            </w:r>
            <w:r w:rsidRPr="00090768">
              <w:rPr>
                <w:rFonts w:ascii="Courier New" w:eastAsia="Times New Roman" w:hAnsi="Courier New" w:cs="Courier New"/>
                <w:sz w:val="20"/>
              </w:rPr>
              <w:t>visitor</w:t>
            </w:r>
            <w:r w:rsidRPr="00090768">
              <w:rPr>
                <w:rFonts w:ascii="Courier New" w:eastAsia="Times New Roman" w:hAnsi="Courier New" w:cs="Courier New"/>
                <w:color w:val="009900"/>
                <w:sz w:val="20"/>
              </w:rPr>
              <w:t>)</w:t>
            </w:r>
            <w:r w:rsidRPr="00090768">
              <w:rPr>
                <w:rFonts w:ascii="Courier New" w:eastAsia="Times New Roman" w:hAnsi="Courier New" w:cs="Courier New"/>
                <w:color w:val="339933"/>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sz w:val="20"/>
              </w:rPr>
              <w:tab/>
            </w:r>
            <w:r w:rsidRPr="00090768">
              <w:rPr>
                <w:rFonts w:ascii="Courier New" w:eastAsia="Times New Roman" w:hAnsi="Courier New" w:cs="Courier New"/>
                <w:color w:val="009900"/>
                <w:sz w:val="20"/>
              </w:rPr>
              <w:t>}</w:t>
            </w:r>
          </w:p>
          <w:p w:rsidR="00090768" w:rsidRPr="00090768" w:rsidRDefault="00090768" w:rsidP="000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90768">
              <w:rPr>
                <w:rFonts w:ascii="Courier New" w:eastAsia="Times New Roman" w:hAnsi="Courier New" w:cs="Courier New"/>
                <w:color w:val="009900"/>
                <w:sz w:val="20"/>
              </w:rPr>
              <w:t>}</w:t>
            </w:r>
          </w:p>
        </w:tc>
      </w:tr>
    </w:tbl>
    <w:p w:rsidR="00090768" w:rsidRPr="00090768" w:rsidRDefault="00090768" w:rsidP="00090768">
      <w:pPr>
        <w:shd w:val="clear" w:color="auto" w:fill="FFFFFF"/>
        <w:spacing w:after="300" w:line="240" w:lineRule="auto"/>
        <w:rPr>
          <w:rFonts w:ascii="inherit" w:eastAsia="Times New Roman" w:hAnsi="inherit" w:cs="Arial"/>
          <w:color w:val="222222"/>
          <w:sz w:val="26"/>
          <w:szCs w:val="26"/>
        </w:rPr>
      </w:pPr>
      <w:r w:rsidRPr="00090768">
        <w:rPr>
          <w:rFonts w:ascii="inherit" w:eastAsia="Times New Roman" w:hAnsi="inherit" w:cs="Arial"/>
          <w:color w:val="222222"/>
          <w:sz w:val="26"/>
          <w:szCs w:val="26"/>
        </w:rPr>
        <w:lastRenderedPageBreak/>
        <w:t>Output:</w:t>
      </w:r>
    </w:p>
    <w:p w:rsidR="00090768" w:rsidRPr="00090768" w:rsidRDefault="00090768" w:rsidP="00090768">
      <w:pPr>
        <w:shd w:val="clear" w:color="auto" w:fill="FFFFFF"/>
        <w:spacing w:after="0" w:line="240" w:lineRule="auto"/>
        <w:rPr>
          <w:rFonts w:ascii="Arial" w:eastAsia="Times New Roman" w:hAnsi="Arial" w:cs="Arial"/>
          <w:color w:val="222222"/>
          <w:sz w:val="26"/>
          <w:szCs w:val="26"/>
        </w:rPr>
      </w:pPr>
      <w:r w:rsidRPr="00090768">
        <w:rPr>
          <w:rFonts w:ascii="Arial" w:eastAsia="Times New Roman" w:hAnsi="Arial" w:cs="Arial"/>
          <w:color w:val="222222"/>
          <w:sz w:val="26"/>
          <w:szCs w:val="26"/>
        </w:rPr>
        <w:t>City is accepting visitor.</w:t>
      </w:r>
      <w:r w:rsidRPr="00090768">
        <w:rPr>
          <w:rFonts w:ascii="Arial" w:eastAsia="Times New Roman" w:hAnsi="Arial" w:cs="Arial"/>
          <w:color w:val="222222"/>
          <w:sz w:val="26"/>
          <w:szCs w:val="26"/>
        </w:rPr>
        <w:br/>
        <w:t>I'm visiting the city!</w:t>
      </w:r>
      <w:r w:rsidRPr="00090768">
        <w:rPr>
          <w:rFonts w:ascii="Arial" w:eastAsia="Times New Roman" w:hAnsi="Arial" w:cs="Arial"/>
          <w:color w:val="222222"/>
          <w:sz w:val="26"/>
          <w:szCs w:val="26"/>
        </w:rPr>
        <w:br/>
        <w:t>Museum is accepting visitor.</w:t>
      </w:r>
      <w:r w:rsidRPr="00090768">
        <w:rPr>
          <w:rFonts w:ascii="Arial" w:eastAsia="Times New Roman" w:hAnsi="Arial" w:cs="Arial"/>
          <w:color w:val="222222"/>
          <w:sz w:val="26"/>
          <w:szCs w:val="26"/>
        </w:rPr>
        <w:br/>
        <w:t>I'm visiting the Museum!</w:t>
      </w:r>
      <w:r w:rsidRPr="00090768">
        <w:rPr>
          <w:rFonts w:ascii="Arial" w:eastAsia="Times New Roman" w:hAnsi="Arial" w:cs="Arial"/>
          <w:color w:val="222222"/>
          <w:sz w:val="26"/>
          <w:szCs w:val="26"/>
        </w:rPr>
        <w:br/>
        <w:t>Park is accepting visitor.</w:t>
      </w:r>
      <w:r w:rsidRPr="00090768">
        <w:rPr>
          <w:rFonts w:ascii="Arial" w:eastAsia="Times New Roman" w:hAnsi="Arial" w:cs="Arial"/>
          <w:color w:val="222222"/>
          <w:sz w:val="26"/>
          <w:szCs w:val="26"/>
        </w:rPr>
        <w:br/>
        <w:t>I'm visiting the Park!</w:t>
      </w:r>
    </w:p>
    <w:p w:rsidR="00090768" w:rsidRPr="00090768" w:rsidRDefault="00090768" w:rsidP="00090768">
      <w:pPr>
        <w:shd w:val="clear" w:color="auto" w:fill="FFFFFF"/>
        <w:spacing w:after="0" w:line="240" w:lineRule="auto"/>
        <w:rPr>
          <w:rFonts w:ascii="inherit" w:eastAsia="Times New Roman" w:hAnsi="inherit" w:cs="Arial"/>
          <w:color w:val="222222"/>
          <w:sz w:val="26"/>
          <w:szCs w:val="26"/>
        </w:rPr>
      </w:pPr>
      <w:r w:rsidRPr="00090768">
        <w:rPr>
          <w:rFonts w:ascii="inherit" w:eastAsia="Times New Roman" w:hAnsi="inherit" w:cs="Arial"/>
          <w:color w:val="333333"/>
          <w:spacing w:val="-15"/>
          <w:sz w:val="38"/>
        </w:rPr>
        <w:t>Visitor pattern in JDK</w:t>
      </w:r>
    </w:p>
    <w:p w:rsidR="00090768" w:rsidRPr="00090768" w:rsidRDefault="00090768" w:rsidP="00090768">
      <w:pPr>
        <w:shd w:val="clear" w:color="auto" w:fill="FFFFFF"/>
        <w:spacing w:after="300" w:line="240" w:lineRule="auto"/>
        <w:rPr>
          <w:rFonts w:ascii="inherit" w:eastAsia="Times New Roman" w:hAnsi="inherit" w:cs="Arial"/>
          <w:color w:val="222222"/>
          <w:sz w:val="26"/>
          <w:szCs w:val="26"/>
        </w:rPr>
      </w:pPr>
      <w:proofErr w:type="spellStart"/>
      <w:r w:rsidRPr="00090768">
        <w:rPr>
          <w:rFonts w:ascii="inherit" w:eastAsia="Times New Roman" w:hAnsi="inherit" w:cs="Arial"/>
          <w:color w:val="222222"/>
          <w:sz w:val="26"/>
          <w:szCs w:val="26"/>
        </w:rPr>
        <w:t>javax.lang.model.element.AnnotationValue</w:t>
      </w:r>
      <w:proofErr w:type="spellEnd"/>
      <w:r w:rsidRPr="00090768">
        <w:rPr>
          <w:rFonts w:ascii="inherit" w:eastAsia="Times New Roman" w:hAnsi="inherit" w:cs="Arial"/>
          <w:color w:val="222222"/>
          <w:sz w:val="26"/>
        </w:rPr>
        <w:t> </w:t>
      </w:r>
      <w:r w:rsidRPr="00090768">
        <w:rPr>
          <w:rFonts w:ascii="inherit" w:eastAsia="Times New Roman" w:hAnsi="inherit" w:cs="Arial"/>
          <w:color w:val="222222"/>
          <w:sz w:val="26"/>
          <w:szCs w:val="26"/>
        </w:rPr>
        <w:t>obviously use Visitor pattern, but it is not commonly used in regular projects.</w:t>
      </w:r>
    </w:p>
    <w:p w:rsidR="0083626C" w:rsidRDefault="0083626C"/>
    <w:p w:rsidR="00007706" w:rsidRDefault="00007706"/>
    <w:p w:rsidR="007E4AD0" w:rsidRDefault="007E4AD0" w:rsidP="007E4AD0">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The Command Pattern</w:t>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Command pattern is known as a</w:t>
      </w:r>
      <w:r>
        <w:rPr>
          <w:rStyle w:val="apple-converted-space"/>
          <w:rFonts w:ascii="Georgia" w:hAnsi="Georgia"/>
          <w:color w:val="262626"/>
          <w:sz w:val="29"/>
          <w:szCs w:val="29"/>
        </w:rPr>
        <w:t> </w:t>
      </w:r>
      <w:proofErr w:type="spellStart"/>
      <w:r>
        <w:rPr>
          <w:rStyle w:val="Strong"/>
          <w:rFonts w:ascii="Georgia" w:hAnsi="Georgia"/>
          <w:color w:val="262626"/>
          <w:sz w:val="29"/>
          <w:szCs w:val="29"/>
        </w:rPr>
        <w:t>behavioural</w:t>
      </w:r>
      <w:proofErr w:type="spellEnd"/>
      <w:r>
        <w:rPr>
          <w:rStyle w:val="apple-converted-space"/>
          <w:rFonts w:ascii="Georgia" w:hAnsi="Georgia"/>
          <w:b/>
          <w:bCs/>
          <w:color w:val="262626"/>
          <w:sz w:val="29"/>
          <w:szCs w:val="29"/>
        </w:rPr>
        <w:t> </w:t>
      </w:r>
      <w:proofErr w:type="spellStart"/>
      <w:r>
        <w:rPr>
          <w:rFonts w:ascii="Georgia" w:hAnsi="Georgia"/>
          <w:color w:val="262626"/>
          <w:sz w:val="29"/>
          <w:szCs w:val="29"/>
        </w:rPr>
        <w:t>pattern,as</w:t>
      </w:r>
      <w:proofErr w:type="spellEnd"/>
      <w:r>
        <w:rPr>
          <w:rFonts w:ascii="Georgia" w:hAnsi="Georgia"/>
          <w:color w:val="262626"/>
          <w:sz w:val="29"/>
          <w:szCs w:val="29"/>
        </w:rPr>
        <w:t xml:space="preserve"> it's used to manage algorithms, relationships and responsibilities between objects. </w:t>
      </w:r>
      <w:proofErr w:type="spellStart"/>
      <w:r>
        <w:rPr>
          <w:rFonts w:ascii="Georgia" w:hAnsi="Georgia"/>
          <w:color w:val="262626"/>
          <w:sz w:val="29"/>
          <w:szCs w:val="29"/>
        </w:rPr>
        <w:t>Thedefinition</w:t>
      </w:r>
      <w:proofErr w:type="spellEnd"/>
      <w:r>
        <w:rPr>
          <w:rFonts w:ascii="Georgia" w:hAnsi="Georgia"/>
          <w:color w:val="262626"/>
          <w:sz w:val="29"/>
          <w:szCs w:val="29"/>
        </w:rPr>
        <w:t xml:space="preserve"> of Command provided in the original Gang of Four book on </w:t>
      </w:r>
      <w:proofErr w:type="spellStart"/>
      <w:r>
        <w:rPr>
          <w:rFonts w:ascii="Georgia" w:hAnsi="Georgia"/>
          <w:color w:val="262626"/>
          <w:sz w:val="29"/>
          <w:szCs w:val="29"/>
        </w:rPr>
        <w:t>DesignPatterns</w:t>
      </w:r>
      <w:proofErr w:type="spellEnd"/>
      <w:r>
        <w:rPr>
          <w:rFonts w:ascii="Georgia" w:hAnsi="Georgia"/>
          <w:color w:val="262626"/>
          <w:sz w:val="29"/>
          <w:szCs w:val="29"/>
        </w:rPr>
        <w:t xml:space="preserve"> states: </w:t>
      </w:r>
    </w:p>
    <w:p w:rsidR="007E4AD0" w:rsidRDefault="007E4AD0" w:rsidP="007E4AD0">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hAnsi="Helvetica"/>
          <w:b/>
          <w:bCs/>
          <w:color w:val="262626"/>
          <w:sz w:val="27"/>
          <w:szCs w:val="27"/>
        </w:rPr>
        <w:lastRenderedPageBreak/>
        <w:t>Encapsulate a request as an object, thereby letting you parameterize clients with different requests, queue or log requests, and support undoable operations</w:t>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So what does this mean in a class diagram? </w:t>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262626"/>
          <w:sz w:val="29"/>
          <w:szCs w:val="29"/>
        </w:rPr>
        <w:drawing>
          <wp:inline distT="0" distB="0" distL="0" distR="0">
            <wp:extent cx="2857500" cy="3200400"/>
            <wp:effectExtent l="19050" t="0" r="0" b="0"/>
            <wp:docPr id="5"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21"/>
                    <a:srcRect/>
                    <a:stretch>
                      <a:fillRect/>
                    </a:stretch>
                  </pic:blipFill>
                  <pic:spPr bwMode="auto">
                    <a:xfrm>
                      <a:off x="0" y="0"/>
                      <a:ext cx="2857500" cy="3200400"/>
                    </a:xfrm>
                    <a:prstGeom prst="rect">
                      <a:avLst/>
                    </a:prstGeom>
                    <a:noFill/>
                    <a:ln w="9525">
                      <a:noFill/>
                      <a:miter lim="800000"/>
                      <a:headEnd/>
                      <a:tailEnd/>
                    </a:ln>
                  </pic:spPr>
                </pic:pic>
              </a:graphicData>
            </a:graphic>
          </wp:inline>
        </w:drawing>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Command</w:t>
      </w:r>
      <w:r>
        <w:rPr>
          <w:rStyle w:val="apple-converted-space"/>
          <w:rFonts w:ascii="Georgia" w:hAnsi="Georgia"/>
          <w:color w:val="262626"/>
          <w:sz w:val="29"/>
          <w:szCs w:val="29"/>
        </w:rPr>
        <w:t> </w:t>
      </w:r>
      <w:r>
        <w:rPr>
          <w:rFonts w:ascii="Georgia" w:hAnsi="Georgia"/>
          <w:color w:val="262626"/>
          <w:sz w:val="29"/>
          <w:szCs w:val="29"/>
        </w:rPr>
        <w:t>declares an interface for all commands, providing a simple</w:t>
      </w:r>
      <w:r>
        <w:rPr>
          <w:rStyle w:val="apple-converted-space"/>
          <w:rFonts w:ascii="Georgia" w:hAnsi="Georgia"/>
          <w:color w:val="262626"/>
          <w:sz w:val="29"/>
          <w:szCs w:val="29"/>
        </w:rPr>
        <w:t> </w:t>
      </w:r>
      <w:r>
        <w:rPr>
          <w:rStyle w:val="Strong"/>
          <w:rFonts w:ascii="Georgia" w:hAnsi="Georgia"/>
          <w:color w:val="262626"/>
          <w:sz w:val="29"/>
          <w:szCs w:val="29"/>
        </w:rPr>
        <w:t>execute()</w:t>
      </w:r>
      <w:r>
        <w:rPr>
          <w:rStyle w:val="apple-converted-space"/>
          <w:rFonts w:ascii="Georgia" w:hAnsi="Georgia"/>
          <w:b/>
          <w:bCs/>
          <w:color w:val="262626"/>
          <w:sz w:val="29"/>
          <w:szCs w:val="29"/>
        </w:rPr>
        <w:t> </w:t>
      </w:r>
      <w:r>
        <w:rPr>
          <w:rFonts w:ascii="Georgia" w:hAnsi="Georgia"/>
          <w:color w:val="262626"/>
          <w:sz w:val="29"/>
          <w:szCs w:val="29"/>
        </w:rPr>
        <w:t>method which asks the</w:t>
      </w:r>
      <w:r>
        <w:rPr>
          <w:rStyle w:val="apple-converted-space"/>
          <w:rFonts w:ascii="Georgia" w:hAnsi="Georgia"/>
          <w:color w:val="262626"/>
          <w:sz w:val="29"/>
          <w:szCs w:val="29"/>
        </w:rPr>
        <w:t> </w:t>
      </w:r>
      <w:r>
        <w:rPr>
          <w:rStyle w:val="Strong"/>
          <w:rFonts w:ascii="Georgia" w:hAnsi="Georgia"/>
          <w:color w:val="262626"/>
          <w:sz w:val="29"/>
          <w:szCs w:val="29"/>
        </w:rPr>
        <w:t>Receiver</w:t>
      </w:r>
      <w:r>
        <w:rPr>
          <w:rStyle w:val="apple-converted-space"/>
          <w:rFonts w:ascii="Georgia" w:hAnsi="Georgia"/>
          <w:b/>
          <w:bCs/>
          <w:color w:val="262626"/>
          <w:sz w:val="29"/>
          <w:szCs w:val="29"/>
        </w:rPr>
        <w:t> </w:t>
      </w:r>
      <w:r>
        <w:rPr>
          <w:rFonts w:ascii="Georgia" w:hAnsi="Georgia"/>
          <w:color w:val="262626"/>
          <w:sz w:val="29"/>
          <w:szCs w:val="29"/>
        </w:rPr>
        <w:t>of the command to carry out an operation. The</w:t>
      </w:r>
      <w:r>
        <w:rPr>
          <w:rStyle w:val="apple-converted-space"/>
          <w:rFonts w:ascii="Georgia" w:hAnsi="Georgia"/>
          <w:color w:val="262626"/>
          <w:sz w:val="29"/>
          <w:szCs w:val="29"/>
        </w:rPr>
        <w:t> </w:t>
      </w:r>
      <w:r>
        <w:rPr>
          <w:rStyle w:val="Strong"/>
          <w:rFonts w:ascii="Georgia" w:hAnsi="Georgia"/>
          <w:color w:val="262626"/>
          <w:sz w:val="29"/>
          <w:szCs w:val="29"/>
        </w:rPr>
        <w:t>Receiver</w:t>
      </w:r>
      <w:r>
        <w:rPr>
          <w:rStyle w:val="apple-converted-space"/>
          <w:rFonts w:ascii="Georgia" w:hAnsi="Georgia"/>
          <w:b/>
          <w:bCs/>
          <w:color w:val="262626"/>
          <w:sz w:val="29"/>
          <w:szCs w:val="29"/>
        </w:rPr>
        <w:t> </w:t>
      </w:r>
      <w:r>
        <w:rPr>
          <w:rFonts w:ascii="Georgia" w:hAnsi="Georgia"/>
          <w:color w:val="262626"/>
          <w:sz w:val="29"/>
          <w:szCs w:val="29"/>
        </w:rPr>
        <w:t>has the knowledge of what to do to carry out the request.  The</w:t>
      </w:r>
      <w:r>
        <w:rPr>
          <w:rStyle w:val="apple-converted-space"/>
          <w:rFonts w:ascii="Georgia" w:hAnsi="Georgia"/>
          <w:color w:val="262626"/>
          <w:sz w:val="29"/>
          <w:szCs w:val="29"/>
        </w:rPr>
        <w:t> </w:t>
      </w:r>
      <w:r>
        <w:rPr>
          <w:rStyle w:val="Strong"/>
          <w:rFonts w:ascii="Georgia" w:hAnsi="Georgia"/>
          <w:color w:val="262626"/>
          <w:sz w:val="29"/>
          <w:szCs w:val="29"/>
        </w:rPr>
        <w:t>Invoker</w:t>
      </w:r>
      <w:r>
        <w:rPr>
          <w:rStyle w:val="apple-converted-space"/>
          <w:rFonts w:ascii="Georgia" w:hAnsi="Georgia"/>
          <w:b/>
          <w:bCs/>
          <w:color w:val="262626"/>
          <w:sz w:val="29"/>
          <w:szCs w:val="29"/>
        </w:rPr>
        <w:t> </w:t>
      </w:r>
      <w:r>
        <w:rPr>
          <w:rFonts w:ascii="Georgia" w:hAnsi="Georgia"/>
          <w:color w:val="262626"/>
          <w:sz w:val="29"/>
          <w:szCs w:val="29"/>
        </w:rPr>
        <w:t>holds a command and can get the</w:t>
      </w:r>
      <w:r>
        <w:rPr>
          <w:rStyle w:val="apple-converted-space"/>
          <w:rFonts w:ascii="Georgia" w:hAnsi="Georgia"/>
          <w:color w:val="262626"/>
          <w:sz w:val="29"/>
          <w:szCs w:val="29"/>
        </w:rPr>
        <w:t> </w:t>
      </w:r>
      <w:r>
        <w:rPr>
          <w:rStyle w:val="Strong"/>
          <w:rFonts w:ascii="Georgia" w:hAnsi="Georgia"/>
          <w:color w:val="262626"/>
          <w:sz w:val="29"/>
          <w:szCs w:val="29"/>
        </w:rPr>
        <w:t>Command</w:t>
      </w:r>
      <w:r>
        <w:rPr>
          <w:rStyle w:val="apple-converted-space"/>
          <w:rFonts w:ascii="Georgia" w:hAnsi="Georgia"/>
          <w:b/>
          <w:bCs/>
          <w:color w:val="262626"/>
          <w:sz w:val="29"/>
          <w:szCs w:val="29"/>
        </w:rPr>
        <w:t> </w:t>
      </w:r>
      <w:r>
        <w:rPr>
          <w:rFonts w:ascii="Georgia" w:hAnsi="Georgia"/>
          <w:color w:val="262626"/>
          <w:sz w:val="29"/>
          <w:szCs w:val="29"/>
        </w:rPr>
        <w:t>to execute a request by calling the execute method. The</w:t>
      </w:r>
      <w:r>
        <w:rPr>
          <w:rStyle w:val="apple-converted-space"/>
          <w:rFonts w:ascii="Georgia" w:hAnsi="Georgia"/>
          <w:color w:val="262626"/>
          <w:sz w:val="29"/>
          <w:szCs w:val="29"/>
        </w:rPr>
        <w:t> </w:t>
      </w:r>
      <w:r>
        <w:rPr>
          <w:rStyle w:val="Strong"/>
          <w:rFonts w:ascii="Georgia" w:hAnsi="Georgia"/>
          <w:color w:val="262626"/>
          <w:sz w:val="29"/>
          <w:szCs w:val="29"/>
        </w:rPr>
        <w:t>Client</w:t>
      </w:r>
      <w:r>
        <w:rPr>
          <w:rStyle w:val="apple-converted-space"/>
          <w:rFonts w:ascii="Georgia" w:hAnsi="Georgia"/>
          <w:color w:val="262626"/>
          <w:sz w:val="29"/>
          <w:szCs w:val="29"/>
        </w:rPr>
        <w:t> </w:t>
      </w:r>
      <w:r>
        <w:rPr>
          <w:rFonts w:ascii="Georgia" w:hAnsi="Georgia"/>
          <w:color w:val="262626"/>
          <w:sz w:val="29"/>
          <w:szCs w:val="29"/>
        </w:rPr>
        <w:t>creates</w:t>
      </w:r>
      <w:r>
        <w:rPr>
          <w:rStyle w:val="apple-converted-space"/>
          <w:rFonts w:ascii="Georgia" w:hAnsi="Georgia"/>
          <w:color w:val="262626"/>
          <w:sz w:val="29"/>
          <w:szCs w:val="29"/>
        </w:rPr>
        <w:t> </w:t>
      </w:r>
      <w:proofErr w:type="spellStart"/>
      <w:r>
        <w:rPr>
          <w:rStyle w:val="Strong"/>
          <w:rFonts w:ascii="Georgia" w:hAnsi="Georgia"/>
          <w:color w:val="262626"/>
          <w:sz w:val="29"/>
          <w:szCs w:val="29"/>
        </w:rPr>
        <w:t>ConcreteCommand</w:t>
      </w:r>
      <w:r>
        <w:rPr>
          <w:rFonts w:ascii="Georgia" w:hAnsi="Georgia"/>
          <w:color w:val="262626"/>
          <w:sz w:val="29"/>
          <w:szCs w:val="29"/>
        </w:rPr>
        <w:t>s</w:t>
      </w:r>
      <w:proofErr w:type="spellEnd"/>
      <w:r>
        <w:rPr>
          <w:rFonts w:ascii="Georgia" w:hAnsi="Georgia"/>
          <w:color w:val="262626"/>
          <w:sz w:val="29"/>
          <w:szCs w:val="29"/>
        </w:rPr>
        <w:t xml:space="preserve"> and sets a</w:t>
      </w:r>
      <w:r>
        <w:rPr>
          <w:rStyle w:val="apple-converted-space"/>
          <w:rFonts w:ascii="Georgia" w:hAnsi="Georgia"/>
          <w:color w:val="262626"/>
          <w:sz w:val="29"/>
          <w:szCs w:val="29"/>
        </w:rPr>
        <w:t> </w:t>
      </w:r>
      <w:r>
        <w:rPr>
          <w:rStyle w:val="Strong"/>
          <w:rFonts w:ascii="Georgia" w:hAnsi="Georgia"/>
          <w:color w:val="262626"/>
          <w:sz w:val="29"/>
          <w:szCs w:val="29"/>
        </w:rPr>
        <w:t>Receiver</w:t>
      </w:r>
      <w:r>
        <w:rPr>
          <w:rStyle w:val="apple-converted-space"/>
          <w:rFonts w:ascii="Georgia" w:hAnsi="Georgia"/>
          <w:b/>
          <w:bCs/>
          <w:color w:val="262626"/>
          <w:sz w:val="29"/>
          <w:szCs w:val="29"/>
        </w:rPr>
        <w:t> </w:t>
      </w:r>
      <w:r>
        <w:rPr>
          <w:rFonts w:ascii="Georgia" w:hAnsi="Georgia"/>
          <w:color w:val="262626"/>
          <w:sz w:val="29"/>
          <w:szCs w:val="29"/>
        </w:rPr>
        <w:t>for the command. The</w:t>
      </w:r>
      <w:r>
        <w:rPr>
          <w:rStyle w:val="apple-converted-space"/>
          <w:rFonts w:ascii="Georgia" w:hAnsi="Georgia"/>
          <w:color w:val="262626"/>
          <w:sz w:val="29"/>
          <w:szCs w:val="29"/>
        </w:rPr>
        <w:t> </w:t>
      </w:r>
      <w:proofErr w:type="spellStart"/>
      <w:r>
        <w:rPr>
          <w:rStyle w:val="Strong"/>
          <w:rFonts w:ascii="Georgia" w:hAnsi="Georgia"/>
          <w:color w:val="262626"/>
          <w:sz w:val="29"/>
          <w:szCs w:val="29"/>
        </w:rPr>
        <w:t>ConcreteCommand</w:t>
      </w:r>
      <w:proofErr w:type="spellEnd"/>
      <w:r>
        <w:rPr>
          <w:rStyle w:val="apple-converted-space"/>
          <w:rFonts w:ascii="Georgia" w:hAnsi="Georgia"/>
          <w:b/>
          <w:bCs/>
          <w:color w:val="262626"/>
          <w:sz w:val="29"/>
          <w:szCs w:val="29"/>
        </w:rPr>
        <w:t> </w:t>
      </w:r>
      <w:r>
        <w:rPr>
          <w:rFonts w:ascii="Georgia" w:hAnsi="Georgia"/>
          <w:color w:val="262626"/>
          <w:sz w:val="29"/>
          <w:szCs w:val="29"/>
        </w:rPr>
        <w:t>defines a binding between the action and the receiver. When the</w:t>
      </w:r>
      <w:r>
        <w:rPr>
          <w:rStyle w:val="apple-converted-space"/>
          <w:rFonts w:ascii="Georgia" w:hAnsi="Georgia"/>
          <w:color w:val="262626"/>
          <w:sz w:val="29"/>
          <w:szCs w:val="29"/>
        </w:rPr>
        <w:t> </w:t>
      </w:r>
      <w:r>
        <w:rPr>
          <w:rStyle w:val="Strong"/>
          <w:rFonts w:ascii="Georgia" w:hAnsi="Georgia"/>
          <w:color w:val="262626"/>
          <w:sz w:val="29"/>
          <w:szCs w:val="29"/>
        </w:rPr>
        <w:t>Invoker</w:t>
      </w:r>
      <w:r>
        <w:rPr>
          <w:rStyle w:val="apple-converted-space"/>
          <w:rFonts w:ascii="Georgia" w:hAnsi="Georgia"/>
          <w:b/>
          <w:bCs/>
          <w:color w:val="262626"/>
          <w:sz w:val="29"/>
          <w:szCs w:val="29"/>
        </w:rPr>
        <w:t> </w:t>
      </w:r>
      <w:r>
        <w:rPr>
          <w:rFonts w:ascii="Georgia" w:hAnsi="Georgia"/>
          <w:color w:val="262626"/>
          <w:sz w:val="29"/>
          <w:szCs w:val="29"/>
        </w:rPr>
        <w:t xml:space="preserve">calls execute the </w:t>
      </w:r>
      <w:proofErr w:type="spellStart"/>
      <w:r>
        <w:rPr>
          <w:rFonts w:ascii="Georgia" w:hAnsi="Georgia"/>
          <w:color w:val="262626"/>
          <w:sz w:val="29"/>
          <w:szCs w:val="29"/>
        </w:rPr>
        <w:t>ConcreteCommand</w:t>
      </w:r>
      <w:proofErr w:type="spellEnd"/>
      <w:r>
        <w:rPr>
          <w:rFonts w:ascii="Georgia" w:hAnsi="Georgia"/>
          <w:color w:val="262626"/>
          <w:sz w:val="29"/>
          <w:szCs w:val="29"/>
        </w:rPr>
        <w:t xml:space="preserve"> will run one or more actions on the Receiver.</w:t>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following sequence diagram shows the relationship in a clearer way: </w:t>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262626"/>
          <w:sz w:val="29"/>
          <w:szCs w:val="29"/>
        </w:rPr>
        <w:lastRenderedPageBreak/>
        <w:drawing>
          <wp:inline distT="0" distB="0" distL="0" distR="0">
            <wp:extent cx="5638800" cy="2981325"/>
            <wp:effectExtent l="19050" t="0" r="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22"/>
                    <a:srcRect/>
                    <a:stretch>
                      <a:fillRect/>
                    </a:stretch>
                  </pic:blipFill>
                  <pic:spPr bwMode="auto">
                    <a:xfrm>
                      <a:off x="0" y="0"/>
                      <a:ext cx="5638800" cy="2981325"/>
                    </a:xfrm>
                    <a:prstGeom prst="rect">
                      <a:avLst/>
                    </a:prstGeom>
                    <a:noFill/>
                    <a:ln w="9525">
                      <a:noFill/>
                      <a:miter lim="800000"/>
                      <a:headEnd/>
                      <a:tailEnd/>
                    </a:ln>
                  </pic:spPr>
                </pic:pic>
              </a:graphicData>
            </a:graphic>
          </wp:inline>
        </w:drawing>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If this all seems a bit confusing right now, hang on for the code example later on in the article.</w:t>
      </w:r>
    </w:p>
    <w:p w:rsidR="007E4AD0" w:rsidRDefault="007E4AD0" w:rsidP="007E4AD0">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When Would I Use This Pattern?</w:t>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Command Pattern is useful when:</w:t>
      </w:r>
    </w:p>
    <w:p w:rsidR="007E4AD0" w:rsidRDefault="007E4AD0" w:rsidP="007E4AD0">
      <w:pPr>
        <w:numPr>
          <w:ilvl w:val="0"/>
          <w:numId w:val="1"/>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A history of requests is needed</w:t>
      </w:r>
    </w:p>
    <w:p w:rsidR="007E4AD0" w:rsidRDefault="007E4AD0" w:rsidP="007E4AD0">
      <w:pPr>
        <w:numPr>
          <w:ilvl w:val="0"/>
          <w:numId w:val="1"/>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You need callback functionality</w:t>
      </w:r>
    </w:p>
    <w:p w:rsidR="007E4AD0" w:rsidRDefault="007E4AD0" w:rsidP="007E4AD0">
      <w:pPr>
        <w:numPr>
          <w:ilvl w:val="0"/>
          <w:numId w:val="1"/>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Requests need to be handled at variant times or in variant orders</w:t>
      </w:r>
    </w:p>
    <w:p w:rsidR="007E4AD0" w:rsidRDefault="007E4AD0" w:rsidP="007E4AD0">
      <w:pPr>
        <w:numPr>
          <w:ilvl w:val="0"/>
          <w:numId w:val="1"/>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The invoker should be decoupled from the object handling the invocation.</w:t>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You'll see command being used a lot when you need to have multiple undo operations, where a stack of the recently executed commands are maintained. To implement the undo, all you need to do is get the last Command in the stack and execute </w:t>
      </w:r>
      <w:proofErr w:type="spellStart"/>
      <w:r>
        <w:rPr>
          <w:rFonts w:ascii="Georgia" w:hAnsi="Georgia"/>
          <w:color w:val="262626"/>
          <w:sz w:val="29"/>
          <w:szCs w:val="29"/>
        </w:rPr>
        <w:t>it's</w:t>
      </w:r>
      <w:proofErr w:type="spellEnd"/>
      <w:r>
        <w:rPr>
          <w:rFonts w:ascii="Georgia" w:hAnsi="Georgia"/>
          <w:color w:val="262626"/>
          <w:sz w:val="29"/>
          <w:szCs w:val="29"/>
        </w:rPr>
        <w:t xml:space="preserve"> undo() method.</w:t>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You'll also find Command useful for wizards, progress bars, GUI buttons and menu actions, and other transactional </w:t>
      </w:r>
      <w:proofErr w:type="spellStart"/>
      <w:r>
        <w:rPr>
          <w:rFonts w:ascii="Georgia" w:hAnsi="Georgia"/>
          <w:color w:val="262626"/>
          <w:sz w:val="29"/>
          <w:szCs w:val="29"/>
        </w:rPr>
        <w:t>behaviour</w:t>
      </w:r>
      <w:proofErr w:type="spellEnd"/>
      <w:r>
        <w:rPr>
          <w:rFonts w:ascii="Georgia" w:hAnsi="Georgia"/>
          <w:color w:val="262626"/>
          <w:sz w:val="29"/>
          <w:szCs w:val="29"/>
        </w:rPr>
        <w:t>. </w:t>
      </w:r>
    </w:p>
    <w:p w:rsidR="007E4AD0" w:rsidRDefault="007E4AD0" w:rsidP="007E4AD0">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So How Does It Work In Java?</w:t>
      </w:r>
    </w:p>
    <w:p w:rsidR="007E4AD0" w:rsidRDefault="007E4AD0" w:rsidP="007E4A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Let's use a remote control as the example. Our remote is the center of home automation and can control everything. We'll just use a light as an </w:t>
      </w:r>
      <w:r>
        <w:rPr>
          <w:rFonts w:ascii="Georgia" w:hAnsi="Georgia"/>
          <w:color w:val="262626"/>
          <w:sz w:val="29"/>
          <w:szCs w:val="29"/>
        </w:rPr>
        <w:lastRenderedPageBreak/>
        <w:t>example, that we can switch on or off, but we could add many more commands.</w:t>
      </w:r>
    </w:p>
    <w:p w:rsidR="00007706" w:rsidRDefault="00007706"/>
    <w:sectPr w:rsidR="00007706" w:rsidSect="008362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135C6"/>
    <w:multiLevelType w:val="multilevel"/>
    <w:tmpl w:val="2544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08BD"/>
    <w:rsid w:val="00007706"/>
    <w:rsid w:val="00025C8B"/>
    <w:rsid w:val="00090768"/>
    <w:rsid w:val="00251D67"/>
    <w:rsid w:val="007E4AD0"/>
    <w:rsid w:val="0083626C"/>
    <w:rsid w:val="008E174B"/>
    <w:rsid w:val="00C311D8"/>
    <w:rsid w:val="00D808BD"/>
    <w:rsid w:val="00F4212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D67"/>
  </w:style>
  <w:style w:type="paragraph" w:styleId="Heading1">
    <w:name w:val="heading 1"/>
    <w:basedOn w:val="Normal"/>
    <w:link w:val="Heading1Char"/>
    <w:uiPriority w:val="9"/>
    <w:qFormat/>
    <w:rsid w:val="000907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E4A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8BD"/>
    <w:rPr>
      <w:b/>
      <w:bCs/>
    </w:rPr>
  </w:style>
  <w:style w:type="character" w:styleId="Hyperlink">
    <w:name w:val="Hyperlink"/>
    <w:basedOn w:val="DefaultParagraphFont"/>
    <w:uiPriority w:val="99"/>
    <w:semiHidden/>
    <w:unhideWhenUsed/>
    <w:rsid w:val="00D808BD"/>
    <w:rPr>
      <w:color w:val="0000FF"/>
      <w:u w:val="single"/>
    </w:rPr>
  </w:style>
  <w:style w:type="paragraph" w:styleId="HTMLPreformatted">
    <w:name w:val="HTML Preformatted"/>
    <w:basedOn w:val="Normal"/>
    <w:link w:val="HTMLPreformattedChar"/>
    <w:uiPriority w:val="99"/>
    <w:unhideWhenUsed/>
    <w:rsid w:val="00D8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808BD"/>
    <w:rPr>
      <w:rFonts w:ascii="Courier New" w:eastAsia="Times New Roman" w:hAnsi="Courier New" w:cs="Courier New"/>
      <w:sz w:val="20"/>
    </w:rPr>
  </w:style>
  <w:style w:type="character" w:customStyle="1" w:styleId="apple-converted-space">
    <w:name w:val="apple-converted-space"/>
    <w:basedOn w:val="DefaultParagraphFont"/>
    <w:rsid w:val="00D808BD"/>
  </w:style>
  <w:style w:type="paragraph" w:styleId="BalloonText">
    <w:name w:val="Balloon Text"/>
    <w:basedOn w:val="Normal"/>
    <w:link w:val="BalloonTextChar"/>
    <w:uiPriority w:val="99"/>
    <w:semiHidden/>
    <w:unhideWhenUsed/>
    <w:rsid w:val="00D808B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808BD"/>
    <w:rPr>
      <w:rFonts w:ascii="Tahoma" w:hAnsi="Tahoma" w:cs="Mangal"/>
      <w:sz w:val="16"/>
      <w:szCs w:val="14"/>
    </w:rPr>
  </w:style>
  <w:style w:type="character" w:customStyle="1" w:styleId="Heading1Char">
    <w:name w:val="Heading 1 Char"/>
    <w:basedOn w:val="DefaultParagraphFont"/>
    <w:link w:val="Heading1"/>
    <w:uiPriority w:val="9"/>
    <w:rsid w:val="000907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E4AD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E4AD0"/>
    <w:rPr>
      <w:i/>
      <w:iCs/>
    </w:rPr>
  </w:style>
</w:styles>
</file>

<file path=word/webSettings.xml><?xml version="1.0" encoding="utf-8"?>
<w:webSettings xmlns:r="http://schemas.openxmlformats.org/officeDocument/2006/relationships" xmlns:w="http://schemas.openxmlformats.org/wordprocessingml/2006/main">
  <w:divs>
    <w:div w:id="277420145">
      <w:bodyDiv w:val="1"/>
      <w:marLeft w:val="0"/>
      <w:marRight w:val="0"/>
      <w:marTop w:val="0"/>
      <w:marBottom w:val="0"/>
      <w:divBdr>
        <w:top w:val="none" w:sz="0" w:space="0" w:color="auto"/>
        <w:left w:val="none" w:sz="0" w:space="0" w:color="auto"/>
        <w:bottom w:val="none" w:sz="0" w:space="0" w:color="auto"/>
        <w:right w:val="none" w:sz="0" w:space="0" w:color="auto"/>
      </w:divBdr>
      <w:divsChild>
        <w:div w:id="1615163805">
          <w:blockQuote w:val="1"/>
          <w:marLeft w:val="0"/>
          <w:marRight w:val="0"/>
          <w:marTop w:val="450"/>
          <w:marBottom w:val="450"/>
          <w:divBdr>
            <w:top w:val="single" w:sz="6" w:space="6" w:color="545454"/>
            <w:left w:val="none" w:sz="0" w:space="0" w:color="auto"/>
            <w:bottom w:val="single" w:sz="6" w:space="9" w:color="545454"/>
            <w:right w:val="none" w:sz="0" w:space="0" w:color="auto"/>
          </w:divBdr>
        </w:div>
      </w:divsChild>
    </w:div>
    <w:div w:id="556822469">
      <w:bodyDiv w:val="1"/>
      <w:marLeft w:val="0"/>
      <w:marRight w:val="0"/>
      <w:marTop w:val="0"/>
      <w:marBottom w:val="0"/>
      <w:divBdr>
        <w:top w:val="none" w:sz="0" w:space="0" w:color="auto"/>
        <w:left w:val="none" w:sz="0" w:space="0" w:color="auto"/>
        <w:bottom w:val="none" w:sz="0" w:space="0" w:color="auto"/>
        <w:right w:val="none" w:sz="0" w:space="0" w:color="auto"/>
      </w:divBdr>
      <w:divsChild>
        <w:div w:id="987170624">
          <w:marLeft w:val="0"/>
          <w:marRight w:val="0"/>
          <w:marTop w:val="0"/>
          <w:marBottom w:val="300"/>
          <w:divBdr>
            <w:top w:val="none" w:sz="0" w:space="0" w:color="auto"/>
            <w:left w:val="none" w:sz="0" w:space="0" w:color="auto"/>
            <w:bottom w:val="dashed" w:sz="6" w:space="0" w:color="E4E4E7"/>
            <w:right w:val="none" w:sz="0" w:space="0" w:color="auto"/>
          </w:divBdr>
        </w:div>
        <w:div w:id="705104611">
          <w:marLeft w:val="0"/>
          <w:marRight w:val="240"/>
          <w:marTop w:val="0"/>
          <w:marBottom w:val="360"/>
          <w:divBdr>
            <w:top w:val="single" w:sz="6" w:space="8" w:color="D1D1E8"/>
            <w:left w:val="single" w:sz="6" w:space="8" w:color="D1D1E8"/>
            <w:bottom w:val="single" w:sz="6" w:space="8" w:color="D1D1E8"/>
            <w:right w:val="single" w:sz="6" w:space="8" w:color="D1D1E8"/>
          </w:divBdr>
        </w:div>
        <w:div w:id="568810600">
          <w:marLeft w:val="0"/>
          <w:marRight w:val="0"/>
          <w:marTop w:val="0"/>
          <w:marBottom w:val="0"/>
          <w:divBdr>
            <w:top w:val="none" w:sz="0" w:space="0" w:color="auto"/>
            <w:left w:val="none" w:sz="0" w:space="0" w:color="auto"/>
            <w:bottom w:val="none" w:sz="0" w:space="0" w:color="auto"/>
            <w:right w:val="none" w:sz="0" w:space="0" w:color="auto"/>
          </w:divBdr>
        </w:div>
      </w:divsChild>
    </w:div>
    <w:div w:id="1293293177">
      <w:bodyDiv w:val="1"/>
      <w:marLeft w:val="0"/>
      <w:marRight w:val="0"/>
      <w:marTop w:val="0"/>
      <w:marBottom w:val="0"/>
      <w:divBdr>
        <w:top w:val="none" w:sz="0" w:space="0" w:color="auto"/>
        <w:left w:val="none" w:sz="0" w:space="0" w:color="auto"/>
        <w:bottom w:val="none" w:sz="0" w:space="0" w:color="auto"/>
        <w:right w:val="none" w:sz="0" w:space="0" w:color="auto"/>
      </w:divBdr>
    </w:div>
    <w:div w:id="1601982934">
      <w:bodyDiv w:val="1"/>
      <w:marLeft w:val="0"/>
      <w:marRight w:val="0"/>
      <w:marTop w:val="0"/>
      <w:marBottom w:val="0"/>
      <w:divBdr>
        <w:top w:val="none" w:sz="0" w:space="0" w:color="auto"/>
        <w:left w:val="none" w:sz="0" w:space="0" w:color="auto"/>
        <w:bottom w:val="none" w:sz="0" w:space="0" w:color="auto"/>
        <w:right w:val="none" w:sz="0" w:space="0" w:color="auto"/>
      </w:divBdr>
      <w:divsChild>
        <w:div w:id="625281844">
          <w:marLeft w:val="0"/>
          <w:marRight w:val="0"/>
          <w:marTop w:val="0"/>
          <w:marBottom w:val="300"/>
          <w:divBdr>
            <w:top w:val="none" w:sz="0" w:space="0" w:color="auto"/>
            <w:left w:val="none" w:sz="0" w:space="0" w:color="auto"/>
            <w:bottom w:val="dashed" w:sz="6" w:space="0" w:color="E4E4E7"/>
            <w:right w:val="none" w:sz="0" w:space="0" w:color="auto"/>
          </w:divBdr>
        </w:div>
        <w:div w:id="1419713383">
          <w:marLeft w:val="0"/>
          <w:marRight w:val="240"/>
          <w:marTop w:val="0"/>
          <w:marBottom w:val="360"/>
          <w:divBdr>
            <w:top w:val="single" w:sz="6" w:space="8" w:color="D1D1E8"/>
            <w:left w:val="single" w:sz="6" w:space="8" w:color="D1D1E8"/>
            <w:bottom w:val="single" w:sz="6" w:space="8" w:color="D1D1E8"/>
            <w:right w:val="single" w:sz="6" w:space="8" w:color="D1D1E8"/>
          </w:divBdr>
        </w:div>
        <w:div w:id="1497844393">
          <w:marLeft w:val="0"/>
          <w:marRight w:val="240"/>
          <w:marTop w:val="0"/>
          <w:marBottom w:val="360"/>
          <w:divBdr>
            <w:top w:val="single" w:sz="6" w:space="8" w:color="D1D1E8"/>
            <w:left w:val="single" w:sz="6" w:space="8" w:color="D1D1E8"/>
            <w:bottom w:val="single" w:sz="6" w:space="8" w:color="D1D1E8"/>
            <w:right w:val="single" w:sz="6" w:space="8" w:color="D1D1E8"/>
          </w:divBdr>
        </w:div>
        <w:div w:id="704600927">
          <w:marLeft w:val="0"/>
          <w:marRight w:val="240"/>
          <w:marTop w:val="0"/>
          <w:marBottom w:val="360"/>
          <w:divBdr>
            <w:top w:val="single" w:sz="6" w:space="8" w:color="D1D1E8"/>
            <w:left w:val="single" w:sz="6" w:space="8" w:color="D1D1E8"/>
            <w:bottom w:val="single" w:sz="6" w:space="8" w:color="D1D1E8"/>
            <w:right w:val="single" w:sz="6" w:space="8" w:color="D1D1E8"/>
          </w:divBdr>
        </w:div>
        <w:div w:id="2067026632">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creek.com/2013/11/arrays-sort-comparator/" TargetMode="External"/><Relationship Id="rId13" Type="http://schemas.openxmlformats.org/officeDocument/2006/relationships/hyperlink" Target="https://en.wikipedia.org/wiki/Algorithm"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programcreek.com/2011/07/java-design-pattern-state/" TargetMode="External"/><Relationship Id="rId12" Type="http://schemas.openxmlformats.org/officeDocument/2006/relationships/hyperlink" Target="https://en.wikipedia.org/wiki/Software_design_pattern" TargetMode="External"/><Relationship Id="rId17" Type="http://schemas.openxmlformats.org/officeDocument/2006/relationships/hyperlink" Target="http://www.programcreek.com/wp-content/uploads/2011/05/visitor-pattern-class-diagram.jpg" TargetMode="External"/><Relationship Id="rId2" Type="http://schemas.openxmlformats.org/officeDocument/2006/relationships/styles" Target="styles.xml"/><Relationship Id="rId16" Type="http://schemas.openxmlformats.org/officeDocument/2006/relationships/hyperlink" Target="https://en.wikipedia.org/wiki/Double_dispatch"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oftware_engineering" TargetMode="External"/><Relationship Id="rId24" Type="http://schemas.openxmlformats.org/officeDocument/2006/relationships/theme" Target="theme/theme1.xml"/><Relationship Id="rId5" Type="http://schemas.openxmlformats.org/officeDocument/2006/relationships/hyperlink" Target="http://www.programcreek.com/wp-content/uploads/2011/01/strategy-pattern-class-diagram.jpg" TargetMode="External"/><Relationship Id="rId15" Type="http://schemas.openxmlformats.org/officeDocument/2006/relationships/hyperlink" Target="https://en.wikipedia.org/wiki/Virtual_function" TargetMode="External"/><Relationship Id="rId23" Type="http://schemas.openxmlformats.org/officeDocument/2006/relationships/fontTable" Target="fontTable.xml"/><Relationship Id="rId10" Type="http://schemas.openxmlformats.org/officeDocument/2006/relationships/hyperlink" Target="https://en.wikipedia.org/wiki/Object-oriented_programming" TargetMode="External"/><Relationship Id="rId19" Type="http://schemas.openxmlformats.org/officeDocument/2006/relationships/hyperlink" Target="http://www.programcreek.com/wp-content/uploads/2011/05/VisitorPatternWorkFlow.jpg" TargetMode="External"/><Relationship Id="rId4" Type="http://schemas.openxmlformats.org/officeDocument/2006/relationships/webSettings" Target="webSettings.xml"/><Relationship Id="rId9" Type="http://schemas.openxmlformats.org/officeDocument/2006/relationships/hyperlink" Target="http://www.programcreek.com/2011/05/visitor-design-pattern-example/" TargetMode="External"/><Relationship Id="rId14" Type="http://schemas.openxmlformats.org/officeDocument/2006/relationships/hyperlink" Target="https://en.wikipedia.org/wiki/Open/closed_principle"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aayushraj</dc:creator>
  <cp:lastModifiedBy>aayushraj</cp:lastModifiedBy>
  <cp:revision>4</cp:revision>
  <dcterms:created xsi:type="dcterms:W3CDTF">2017-02-14T14:10:00Z</dcterms:created>
  <dcterms:modified xsi:type="dcterms:W3CDTF">2017-02-15T16:20:00Z</dcterms:modified>
</cp:coreProperties>
</file>