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29F4" w14:textId="12AE7B18" w:rsidR="00A44DC0" w:rsidRDefault="006A2C3D">
      <w:r>
        <w:t>Sample test</w:t>
      </w:r>
    </w:p>
    <w:sectPr w:rsidR="00A44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AD"/>
    <w:rsid w:val="00545F68"/>
    <w:rsid w:val="00652DCE"/>
    <w:rsid w:val="006A2C3D"/>
    <w:rsid w:val="00A123AD"/>
    <w:rsid w:val="00A44DC0"/>
    <w:rsid w:val="00AF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96B0"/>
  <w15:chartTrackingRefBased/>
  <w15:docId w15:val="{EE3C0EEB-29C3-443A-9A09-BC73EDEA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Puhan</dc:creator>
  <cp:keywords/>
  <dc:description/>
  <cp:lastModifiedBy>Rakesh Puhan</cp:lastModifiedBy>
  <cp:revision>3</cp:revision>
  <cp:lastPrinted>2026-08-22T19:52:00Z</cp:lastPrinted>
  <dcterms:created xsi:type="dcterms:W3CDTF">2026-08-22T19:51:00Z</dcterms:created>
  <dcterms:modified xsi:type="dcterms:W3CDTF">2026-08-22T19:52:00Z</dcterms:modified>
</cp:coreProperties>
</file>