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443A" w14:textId="5A712B68" w:rsidR="00127C8B" w:rsidRDefault="00D14C7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Backend Speed Optimization :</w:t>
      </w:r>
    </w:p>
    <w:p w14:paraId="1A0E3FB3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Let's modify the main.py file to implement lazy loading and optimize imports:</w:t>
      </w:r>
    </w:p>
    <w:p w14:paraId="2FAE7F9C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main.py</w:t>
      </w:r>
    </w:p>
    <w:p w14:paraId="54624562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Key optimizations made:</w:t>
      </w:r>
    </w:p>
    <w:p w14:paraId="590CA5E7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Added lazy loading using @lru_cache decorator</w:t>
      </w:r>
    </w:p>
    <w:p w14:paraId="55457EEF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Implemented async startup event to load models in background</w:t>
      </w:r>
    </w:p>
    <w:p w14:paraId="662385DE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Moved model loading to separate functions</w:t>
      </w:r>
    </w:p>
    <w:p w14:paraId="7BD376D4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Added local caching for embeddings</w:t>
      </w:r>
    </w:p>
    <w:p w14:paraId="7A829368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Load components only when needed</w:t>
      </w:r>
    </w:p>
    <w:p w14:paraId="7E5DE84D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Used asyncio to parallelize model loading</w:t>
      </w:r>
    </w:p>
    <w:p w14:paraId="73A5C4FC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Additional steps to improve startup time:</w:t>
      </w:r>
    </w:p>
    <w:p w14:paraId="3982F0DB" w14:textId="77777777" w:rsidR="00D14C7D" w:rsidRPr="00D14C7D" w:rsidRDefault="00D14C7D" w:rsidP="00D14C7D">
      <w:pPr>
        <w:numPr>
          <w:ilvl w:val="0"/>
          <w:numId w:val="2"/>
        </w:numPr>
        <w:rPr>
          <w:sz w:val="40"/>
          <w:szCs w:val="40"/>
        </w:rPr>
      </w:pPr>
      <w:r w:rsidRPr="00D14C7D">
        <w:rPr>
          <w:sz w:val="40"/>
          <w:szCs w:val="40"/>
        </w:rPr>
        <w:t>Create a new file called .env in your backend directory:</w:t>
      </w:r>
    </w:p>
    <w:p w14:paraId="36247EC8" w14:textId="77777777" w:rsidR="00D14C7D" w:rsidRPr="00D14C7D" w:rsidRDefault="00D14C7D" w:rsidP="00D14C7D">
      <w:pPr>
        <w:numPr>
          <w:ilvl w:val="0"/>
          <w:numId w:val="3"/>
        </w:numPr>
        <w:rPr>
          <w:sz w:val="40"/>
          <w:szCs w:val="40"/>
        </w:rPr>
      </w:pPr>
      <w:r w:rsidRPr="00D14C7D">
        <w:rPr>
          <w:sz w:val="40"/>
          <w:szCs w:val="40"/>
        </w:rPr>
        <w:t>Create a new directory for model caching:</w:t>
      </w:r>
    </w:p>
    <w:p w14:paraId="664216C1" w14:textId="19644666" w:rsid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mkdir e:\MyApp\backend\model_cache</w:t>
      </w:r>
    </w:p>
    <w:p w14:paraId="4C11611B" w14:textId="77777777" w:rsidR="00D14C7D" w:rsidRPr="00D14C7D" w:rsidRDefault="00D14C7D" w:rsidP="00D14C7D">
      <w:pPr>
        <w:rPr>
          <w:sz w:val="40"/>
          <w:szCs w:val="40"/>
        </w:rPr>
      </w:pPr>
    </w:p>
    <w:p w14:paraId="106FE1B4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These changes will:</w:t>
      </w:r>
    </w:p>
    <w:p w14:paraId="2F3265F9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Cache models locally to avoid redownloading</w:t>
      </w:r>
    </w:p>
    <w:p w14:paraId="3B7EC20C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lastRenderedPageBreak/>
        <w:t>Enable parallel tokenization</w:t>
      </w:r>
    </w:p>
    <w:p w14:paraId="08E70FDE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Optimize TensorFlow logging</w:t>
      </w:r>
    </w:p>
    <w:p w14:paraId="23587265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Use lazy loading for components</w:t>
      </w:r>
    </w:p>
    <w:p w14:paraId="13294FC1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Load models asynchronously in the background</w:t>
      </w:r>
    </w:p>
    <w:p w14:paraId="32E56865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startup time should be significantly reduced because:</w:t>
      </w:r>
    </w:p>
    <w:p w14:paraId="25E2B6E5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Models are loaded only when needed</w:t>
      </w:r>
    </w:p>
    <w:p w14:paraId="058F3E9F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Background loading doesn't block the server startup</w:t>
      </w:r>
    </w:p>
    <w:p w14:paraId="6361FB8D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Local caching prevents redownloading of models</w:t>
      </w:r>
    </w:p>
    <w:p w14:paraId="40FC4D5A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Parallel processing is enabled where possible</w:t>
      </w:r>
    </w:p>
    <w:p w14:paraId="510B6141" w14:textId="77777777" w:rsidR="00D14C7D" w:rsidRDefault="00D14C7D">
      <w:pPr>
        <w:rPr>
          <w:sz w:val="44"/>
          <w:szCs w:val="44"/>
        </w:rPr>
      </w:pPr>
    </w:p>
    <w:p w14:paraId="5F696D66" w14:textId="77777777" w:rsidR="00D14C7D" w:rsidRDefault="00D14C7D">
      <w:pPr>
        <w:rPr>
          <w:sz w:val="44"/>
          <w:szCs w:val="44"/>
        </w:rPr>
      </w:pPr>
    </w:p>
    <w:p w14:paraId="34AD269D" w14:textId="428C2D24" w:rsidR="00D14C7D" w:rsidRDefault="00D14C7D">
      <w:pPr>
        <w:rPr>
          <w:sz w:val="72"/>
          <w:szCs w:val="72"/>
        </w:rPr>
      </w:pPr>
      <w:r>
        <w:rPr>
          <w:sz w:val="72"/>
          <w:szCs w:val="72"/>
        </w:rPr>
        <w:t>Furthure optimization:</w:t>
      </w:r>
    </w:p>
    <w:p w14:paraId="08B0AE5F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Yes, the optimizations are working well! The startup time has significantly improved. Let's analyze what's happening:</w:t>
      </w:r>
    </w:p>
    <w:p w14:paraId="7D1E1A4C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>Initial FastAPI startup is quick</w:t>
      </w:r>
    </w:p>
    <w:p w14:paraId="06E3C0C3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>Model and Scaler load quickly (cached)</w:t>
      </w:r>
    </w:p>
    <w:p w14:paraId="6A66A2B9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>The only slight delay is with the transformers/FAISS loading</w:t>
      </w:r>
    </w:p>
    <w:p w14:paraId="7E7D81A6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lastRenderedPageBreak/>
        <w:t>To further optimize and clean up the warnings, let's make two small changes:</w:t>
      </w:r>
    </w:p>
    <w:p w14:paraId="2FE3B378" w14:textId="77777777" w:rsidR="00D14C7D" w:rsidRPr="00D14C7D" w:rsidRDefault="00D14C7D" w:rsidP="00D14C7D">
      <w:pPr>
        <w:rPr>
          <w:b/>
          <w:bCs/>
          <w:sz w:val="40"/>
          <w:szCs w:val="40"/>
        </w:rPr>
      </w:pPr>
      <w:hyperlink r:id="rId5" w:history="1">
        <w:r w:rsidRPr="00D14C7D">
          <w:rPr>
            <w:rStyle w:val="Hyperlink"/>
            <w:b/>
            <w:bCs/>
            <w:sz w:val="40"/>
            <w:szCs w:val="40"/>
          </w:rPr>
          <w:t>.env</w:t>
        </w:r>
      </w:hyperlink>
    </w:p>
    <w:p w14:paraId="4D68C74D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Add environment variables to suppress warnings and optimize model loading:</w:t>
      </w:r>
    </w:p>
    <w:p w14:paraId="47B2C477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.env</w:t>
      </w:r>
    </w:p>
    <w:p w14:paraId="3027EDDC" w14:textId="77777777" w:rsidR="00D14C7D" w:rsidRPr="00D14C7D" w:rsidRDefault="00D14C7D" w:rsidP="00D14C7D">
      <w:pPr>
        <w:rPr>
          <w:b/>
          <w:bCs/>
          <w:sz w:val="40"/>
          <w:szCs w:val="40"/>
        </w:rPr>
      </w:pPr>
      <w:hyperlink r:id="rId6" w:history="1">
        <w:r w:rsidRPr="00D14C7D">
          <w:rPr>
            <w:rStyle w:val="Hyperlink"/>
            <w:b/>
            <w:bCs/>
            <w:sz w:val="40"/>
            <w:szCs w:val="40"/>
          </w:rPr>
          <w:t>main.py</w:t>
        </w:r>
      </w:hyperlink>
    </w:p>
    <w:p w14:paraId="06DCE897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Update the embedding model initialization:</w:t>
      </w:r>
    </w:p>
    <w:p w14:paraId="044DFBF5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startup sequence now looks good with:</w:t>
      </w:r>
    </w:p>
    <w:p w14:paraId="3EC79C2D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Fast initial loading</w:t>
      </w:r>
    </w:p>
    <w:p w14:paraId="0ABF50B4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Cached model loading</w:t>
      </w:r>
    </w:p>
    <w:p w14:paraId="6887C183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Parallel processing where possible</w:t>
      </w:r>
    </w:p>
    <w:p w14:paraId="3B179A4D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Proper error handling</w:t>
      </w:r>
    </w:p>
    <w:p w14:paraId="13876267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warning about TRANSFORMERS_CACHE is suppressed and the startup time is optimized. No further changes are needed unless you want to add GPU support in the future.</w:t>
      </w:r>
    </w:p>
    <w:p w14:paraId="7741390C" w14:textId="77777777" w:rsidR="00D14C7D" w:rsidRDefault="00D14C7D">
      <w:pPr>
        <w:rPr>
          <w:sz w:val="40"/>
          <w:szCs w:val="40"/>
        </w:rPr>
      </w:pPr>
    </w:p>
    <w:p w14:paraId="62DC826B" w14:textId="77777777" w:rsidR="00D13466" w:rsidRDefault="00D13466">
      <w:pPr>
        <w:rPr>
          <w:sz w:val="40"/>
          <w:szCs w:val="40"/>
        </w:rPr>
      </w:pPr>
    </w:p>
    <w:p w14:paraId="2770C23D" w14:textId="77777777" w:rsidR="00D13466" w:rsidRDefault="00D13466">
      <w:pPr>
        <w:rPr>
          <w:sz w:val="40"/>
          <w:szCs w:val="40"/>
        </w:rPr>
      </w:pPr>
    </w:p>
    <w:p w14:paraId="28C5BD97" w14:textId="77777777" w:rsidR="00D13466" w:rsidRDefault="00D13466">
      <w:pPr>
        <w:rPr>
          <w:sz w:val="40"/>
          <w:szCs w:val="40"/>
        </w:rPr>
      </w:pPr>
    </w:p>
    <w:p w14:paraId="6F5ECD69" w14:textId="2824B9B3" w:rsidR="00D13466" w:rsidRDefault="00D13466">
      <w:pPr>
        <w:rPr>
          <w:b/>
          <w:bCs/>
          <w:sz w:val="56"/>
          <w:szCs w:val="56"/>
        </w:rPr>
      </w:pPr>
      <w:r w:rsidRPr="00D13466">
        <w:rPr>
          <w:b/>
          <w:bCs/>
          <w:sz w:val="56"/>
          <w:szCs w:val="56"/>
        </w:rPr>
        <w:lastRenderedPageBreak/>
        <w:t>Clear Summary :</w:t>
      </w:r>
    </w:p>
    <w:p w14:paraId="75B9A339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t>Here's a clear summary of all the optimizations we've made to the backend:</w:t>
      </w:r>
    </w:p>
    <w:p w14:paraId="6DB7B3AC" w14:textId="77777777" w:rsidR="00D13466" w:rsidRPr="00D13466" w:rsidRDefault="00D13466" w:rsidP="00D13466">
      <w:pPr>
        <w:numPr>
          <w:ilvl w:val="0"/>
          <w:numId w:val="9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Lazy Loading Implementation</w:t>
      </w:r>
    </w:p>
    <w:p w14:paraId="3B74B1F7" w14:textId="77777777" w:rsidR="00D13466" w:rsidRPr="00D13466" w:rsidRDefault="00D13466" w:rsidP="00D13466">
      <w:pPr>
        <w:numPr>
          <w:ilvl w:val="0"/>
          <w:numId w:val="10"/>
        </w:numPr>
        <w:rPr>
          <w:sz w:val="36"/>
          <w:szCs w:val="36"/>
        </w:rPr>
      </w:pPr>
      <w:r w:rsidRPr="00D13466">
        <w:rPr>
          <w:sz w:val="36"/>
          <w:szCs w:val="36"/>
        </w:rPr>
        <w:t>Added @lru_cache() decorators for model loading</w:t>
      </w:r>
    </w:p>
    <w:p w14:paraId="06DC1A8A" w14:textId="77777777" w:rsidR="00D13466" w:rsidRPr="00D13466" w:rsidRDefault="00D13466" w:rsidP="00D13466">
      <w:pPr>
        <w:numPr>
          <w:ilvl w:val="0"/>
          <w:numId w:val="10"/>
        </w:numPr>
        <w:rPr>
          <w:sz w:val="36"/>
          <w:szCs w:val="36"/>
        </w:rPr>
      </w:pPr>
      <w:r w:rsidRPr="00D13466">
        <w:rPr>
          <w:sz w:val="36"/>
          <w:szCs w:val="36"/>
        </w:rPr>
        <w:t>Models are only loaded when first needed</w:t>
      </w:r>
    </w:p>
    <w:p w14:paraId="44F2D063" w14:textId="77777777" w:rsidR="00D13466" w:rsidRPr="00D13466" w:rsidRDefault="00D13466" w:rsidP="00D13466">
      <w:pPr>
        <w:numPr>
          <w:ilvl w:val="0"/>
          <w:numId w:val="10"/>
        </w:numPr>
        <w:rPr>
          <w:sz w:val="36"/>
          <w:szCs w:val="36"/>
        </w:rPr>
      </w:pPr>
      <w:r w:rsidRPr="00D13466">
        <w:rPr>
          <w:sz w:val="36"/>
          <w:szCs w:val="36"/>
        </w:rPr>
        <w:t>Results are cached for subsequent uses</w:t>
      </w:r>
    </w:p>
    <w:p w14:paraId="32313EE8" w14:textId="77777777" w:rsidR="00D13466" w:rsidRPr="00D13466" w:rsidRDefault="00D13466" w:rsidP="00D13466">
      <w:pPr>
        <w:numPr>
          <w:ilvl w:val="0"/>
          <w:numId w:val="11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Asynchronous Loading</w:t>
      </w:r>
    </w:p>
    <w:p w14:paraId="26471510" w14:textId="77777777" w:rsidR="00D13466" w:rsidRPr="00D13466" w:rsidRDefault="00D13466" w:rsidP="00D13466">
      <w:pPr>
        <w:numPr>
          <w:ilvl w:val="0"/>
          <w:numId w:val="12"/>
        </w:numPr>
        <w:rPr>
          <w:sz w:val="36"/>
          <w:szCs w:val="36"/>
        </w:rPr>
      </w:pPr>
      <w:r w:rsidRPr="00D13466">
        <w:rPr>
          <w:sz w:val="36"/>
          <w:szCs w:val="36"/>
        </w:rPr>
        <w:t>Implemented background loading using asyncio</w:t>
      </w:r>
    </w:p>
    <w:p w14:paraId="0FFFC4EE" w14:textId="77777777" w:rsidR="00D13466" w:rsidRPr="00D13466" w:rsidRDefault="00D13466" w:rsidP="00D13466">
      <w:pPr>
        <w:numPr>
          <w:ilvl w:val="0"/>
          <w:numId w:val="12"/>
        </w:numPr>
        <w:rPr>
          <w:sz w:val="36"/>
          <w:szCs w:val="36"/>
        </w:rPr>
      </w:pPr>
      <w:r w:rsidRPr="00D13466">
        <w:rPr>
          <w:sz w:val="36"/>
          <w:szCs w:val="36"/>
        </w:rPr>
        <w:t>Added startup event handler for FastAPI</w:t>
      </w:r>
    </w:p>
    <w:p w14:paraId="6232A830" w14:textId="77777777" w:rsidR="00D13466" w:rsidRPr="00D13466" w:rsidRDefault="00D13466" w:rsidP="00D13466">
      <w:pPr>
        <w:numPr>
          <w:ilvl w:val="0"/>
          <w:numId w:val="12"/>
        </w:numPr>
        <w:rPr>
          <w:sz w:val="36"/>
          <w:szCs w:val="36"/>
        </w:rPr>
      </w:pPr>
      <w:r w:rsidRPr="00D13466">
        <w:rPr>
          <w:sz w:val="36"/>
          <w:szCs w:val="36"/>
        </w:rPr>
        <w:t>Models load in parallel using asyncio.gather</w:t>
      </w:r>
    </w:p>
    <w:p w14:paraId="2A8BB6E1" w14:textId="77777777" w:rsidR="00D13466" w:rsidRPr="00D13466" w:rsidRDefault="00D13466" w:rsidP="00D13466">
      <w:pPr>
        <w:numPr>
          <w:ilvl w:val="0"/>
          <w:numId w:val="13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Environment Optimization</w:t>
      </w:r>
    </w:p>
    <w:p w14:paraId="4CF3999F" w14:textId="77777777" w:rsidR="00D13466" w:rsidRPr="00D13466" w:rsidRDefault="00D13466" w:rsidP="00D13466">
      <w:pPr>
        <w:rPr>
          <w:b/>
          <w:bCs/>
          <w:sz w:val="36"/>
          <w:szCs w:val="36"/>
        </w:rPr>
      </w:pPr>
      <w:hyperlink r:id="rId7" w:history="1">
        <w:r w:rsidRPr="00D13466">
          <w:rPr>
            <w:rStyle w:val="Hyperlink"/>
            <w:b/>
            <w:bCs/>
            <w:sz w:val="36"/>
            <w:szCs w:val="36"/>
          </w:rPr>
          <w:t>.env</w:t>
        </w:r>
      </w:hyperlink>
    </w:p>
    <w:p w14:paraId="38595855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t>.env</w:t>
      </w:r>
    </w:p>
    <w:p w14:paraId="569E7A1D" w14:textId="77777777" w:rsidR="00D13466" w:rsidRPr="00D13466" w:rsidRDefault="00D13466" w:rsidP="00D13466">
      <w:pPr>
        <w:numPr>
          <w:ilvl w:val="0"/>
          <w:numId w:val="14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Model Loading Optimization</w:t>
      </w:r>
    </w:p>
    <w:p w14:paraId="18BF7E15" w14:textId="77777777" w:rsidR="00D13466" w:rsidRPr="00D13466" w:rsidRDefault="00D13466" w:rsidP="00D13466">
      <w:pPr>
        <w:numPr>
          <w:ilvl w:val="0"/>
          <w:numId w:val="15"/>
        </w:numPr>
        <w:rPr>
          <w:sz w:val="36"/>
          <w:szCs w:val="36"/>
        </w:rPr>
      </w:pPr>
      <w:r w:rsidRPr="00D13466">
        <w:rPr>
          <w:sz w:val="36"/>
          <w:szCs w:val="36"/>
        </w:rPr>
        <w:t>Added local model caching</w:t>
      </w:r>
    </w:p>
    <w:p w14:paraId="0554B36A" w14:textId="77777777" w:rsidR="00D13466" w:rsidRPr="00D13466" w:rsidRDefault="00D13466" w:rsidP="00D13466">
      <w:pPr>
        <w:numPr>
          <w:ilvl w:val="0"/>
          <w:numId w:val="15"/>
        </w:numPr>
        <w:rPr>
          <w:sz w:val="36"/>
          <w:szCs w:val="36"/>
        </w:rPr>
      </w:pPr>
      <w:r w:rsidRPr="00D13466">
        <w:rPr>
          <w:sz w:val="36"/>
          <w:szCs w:val="36"/>
        </w:rPr>
        <w:t>Set explicit CPU device usage</w:t>
      </w:r>
    </w:p>
    <w:p w14:paraId="1D739D70" w14:textId="77777777" w:rsidR="00D13466" w:rsidRPr="00D13466" w:rsidRDefault="00D13466" w:rsidP="00D13466">
      <w:pPr>
        <w:numPr>
          <w:ilvl w:val="0"/>
          <w:numId w:val="15"/>
        </w:numPr>
        <w:rPr>
          <w:sz w:val="36"/>
          <w:szCs w:val="36"/>
        </w:rPr>
      </w:pPr>
      <w:r w:rsidRPr="00D13466">
        <w:rPr>
          <w:sz w:val="36"/>
          <w:szCs w:val="36"/>
        </w:rPr>
        <w:t>Optimized batch size for embeddings</w:t>
      </w:r>
    </w:p>
    <w:p w14:paraId="776B8071" w14:textId="77777777" w:rsidR="00D13466" w:rsidRPr="00D13466" w:rsidRDefault="00D13466" w:rsidP="00D13466">
      <w:pPr>
        <w:numPr>
          <w:ilvl w:val="0"/>
          <w:numId w:val="15"/>
        </w:numPr>
        <w:rPr>
          <w:sz w:val="36"/>
          <w:szCs w:val="36"/>
        </w:rPr>
      </w:pPr>
      <w:r w:rsidRPr="00D13466">
        <w:rPr>
          <w:sz w:val="36"/>
          <w:szCs w:val="36"/>
        </w:rPr>
        <w:t>Added error handling and logging</w:t>
      </w:r>
    </w:p>
    <w:p w14:paraId="722B5613" w14:textId="77777777" w:rsidR="00D13466" w:rsidRPr="00D13466" w:rsidRDefault="00D13466" w:rsidP="00D13466">
      <w:pPr>
        <w:numPr>
          <w:ilvl w:val="0"/>
          <w:numId w:val="16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Code Structure Changes</w:t>
      </w:r>
    </w:p>
    <w:p w14:paraId="347EFA28" w14:textId="1DBBA5E4" w:rsidR="00D13466" w:rsidRDefault="00D13466">
      <w:pPr>
        <w:rPr>
          <w:sz w:val="36"/>
          <w:szCs w:val="36"/>
        </w:rPr>
      </w:pPr>
      <w:r>
        <w:rPr>
          <w:sz w:val="36"/>
          <w:szCs w:val="36"/>
        </w:rPr>
        <w:t>Main.py</w:t>
      </w:r>
    </w:p>
    <w:p w14:paraId="541A06F8" w14:textId="77777777" w:rsidR="00D13466" w:rsidRPr="00D13466" w:rsidRDefault="00D13466" w:rsidP="00D13466">
      <w:pPr>
        <w:numPr>
          <w:ilvl w:val="0"/>
          <w:numId w:val="17"/>
        </w:num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Directory Structure</w:t>
      </w:r>
    </w:p>
    <w:p w14:paraId="2523B6F1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lastRenderedPageBreak/>
        <w:t>e:\MyApp\backend\</w:t>
      </w:r>
    </w:p>
    <w:p w14:paraId="662DFE03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rFonts w:ascii="MS Gothic" w:eastAsia="MS Gothic" w:hAnsi="MS Gothic" w:cs="MS Gothic" w:hint="eastAsia"/>
          <w:sz w:val="36"/>
          <w:szCs w:val="36"/>
        </w:rPr>
        <w:t>├</w:t>
      </w:r>
      <w:r w:rsidRPr="00D13466">
        <w:rPr>
          <w:rFonts w:ascii="Calibri" w:hAnsi="Calibri" w:cs="Calibri"/>
          <w:sz w:val="36"/>
          <w:szCs w:val="36"/>
        </w:rPr>
        <w:t>──</w:t>
      </w:r>
      <w:r w:rsidRPr="00D13466">
        <w:rPr>
          <w:sz w:val="36"/>
          <w:szCs w:val="36"/>
        </w:rPr>
        <w:t xml:space="preserve"> model_cache/        # Added for local model caching</w:t>
      </w:r>
    </w:p>
    <w:p w14:paraId="0D76975A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rFonts w:ascii="MS Gothic" w:eastAsia="MS Gothic" w:hAnsi="MS Gothic" w:cs="MS Gothic" w:hint="eastAsia"/>
          <w:sz w:val="36"/>
          <w:szCs w:val="36"/>
        </w:rPr>
        <w:t>├</w:t>
      </w:r>
      <w:r w:rsidRPr="00D13466">
        <w:rPr>
          <w:rFonts w:ascii="Calibri" w:hAnsi="Calibri" w:cs="Calibri"/>
          <w:sz w:val="36"/>
          <w:szCs w:val="36"/>
        </w:rPr>
        <w:t>──</w:t>
      </w:r>
      <w:r w:rsidRPr="00D13466">
        <w:rPr>
          <w:sz w:val="36"/>
          <w:szCs w:val="36"/>
        </w:rPr>
        <w:t xml:space="preserve"> vectorstore/        # FAISS database location</w:t>
      </w:r>
    </w:p>
    <w:p w14:paraId="19991E81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rFonts w:ascii="MS Gothic" w:eastAsia="MS Gothic" w:hAnsi="MS Gothic" w:cs="MS Gothic" w:hint="eastAsia"/>
          <w:sz w:val="36"/>
          <w:szCs w:val="36"/>
        </w:rPr>
        <w:t>├</w:t>
      </w:r>
      <w:r w:rsidRPr="00D13466">
        <w:rPr>
          <w:rFonts w:ascii="Calibri" w:hAnsi="Calibri" w:cs="Calibri"/>
          <w:sz w:val="36"/>
          <w:szCs w:val="36"/>
        </w:rPr>
        <w:t>──</w:t>
      </w:r>
      <w:r w:rsidRPr="00D13466">
        <w:rPr>
          <w:sz w:val="36"/>
          <w:szCs w:val="36"/>
        </w:rPr>
        <w:t xml:space="preserve"> main.py            # Optimized main file</w:t>
      </w:r>
    </w:p>
    <w:p w14:paraId="2234074B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rFonts w:ascii="MS Gothic" w:eastAsia="MS Gothic" w:hAnsi="MS Gothic" w:cs="MS Gothic" w:hint="eastAsia"/>
          <w:sz w:val="36"/>
          <w:szCs w:val="36"/>
        </w:rPr>
        <w:t>├</w:t>
      </w:r>
      <w:r w:rsidRPr="00D13466">
        <w:rPr>
          <w:rFonts w:ascii="Calibri" w:hAnsi="Calibri" w:cs="Calibri"/>
          <w:sz w:val="36"/>
          <w:szCs w:val="36"/>
        </w:rPr>
        <w:t>──</w:t>
      </w:r>
      <w:r w:rsidRPr="00D13466">
        <w:rPr>
          <w:sz w:val="36"/>
          <w:szCs w:val="36"/>
        </w:rPr>
        <w:t xml:space="preserve"> .env               # Environment configuration</w:t>
      </w:r>
    </w:p>
    <w:p w14:paraId="41088636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rFonts w:ascii="MS Gothic" w:eastAsia="MS Gothic" w:hAnsi="MS Gothic" w:cs="MS Gothic" w:hint="eastAsia"/>
          <w:sz w:val="36"/>
          <w:szCs w:val="36"/>
        </w:rPr>
        <w:t>├</w:t>
      </w:r>
      <w:r w:rsidRPr="00D13466">
        <w:rPr>
          <w:rFonts w:ascii="Calibri" w:hAnsi="Calibri" w:cs="Calibri"/>
          <w:sz w:val="36"/>
          <w:szCs w:val="36"/>
        </w:rPr>
        <w:t>──</w:t>
      </w:r>
      <w:r w:rsidRPr="00D13466">
        <w:rPr>
          <w:sz w:val="36"/>
          <w:szCs w:val="36"/>
        </w:rPr>
        <w:t xml:space="preserve"> deeplearning.keras # ML model</w:t>
      </w:r>
    </w:p>
    <w:p w14:paraId="6BD139A9" w14:textId="7F11A7C5" w:rsid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t>└── scaler.pkl         # Scaler model</w:t>
      </w:r>
    </w:p>
    <w:p w14:paraId="6485BE08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b/>
          <w:bCs/>
          <w:sz w:val="36"/>
          <w:szCs w:val="36"/>
        </w:rPr>
        <w:t>Key Benefits Achieved:</w:t>
      </w:r>
    </w:p>
    <w:p w14:paraId="79D82BD8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Faster startup time</w:t>
      </w:r>
    </w:p>
    <w:p w14:paraId="7516EFBB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Models load only when needed</w:t>
      </w:r>
    </w:p>
    <w:p w14:paraId="0BF7D94A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Parallel loading of components</w:t>
      </w:r>
    </w:p>
    <w:p w14:paraId="3E57A534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Local caching prevents redownloads</w:t>
      </w:r>
    </w:p>
    <w:p w14:paraId="43699402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Better memory management</w:t>
      </w:r>
    </w:p>
    <w:p w14:paraId="445FDB94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Cleaner error handling</w:t>
      </w:r>
    </w:p>
    <w:p w14:paraId="2C77A837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Optimized TensorFlow and PyTorch settings</w:t>
      </w:r>
    </w:p>
    <w:p w14:paraId="057D0B98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Suppressed unnecessary warnings</w:t>
      </w:r>
    </w:p>
    <w:p w14:paraId="29326FE1" w14:textId="77777777" w:rsidR="00D13466" w:rsidRPr="00D13466" w:rsidRDefault="00D13466" w:rsidP="00D13466">
      <w:pPr>
        <w:numPr>
          <w:ilvl w:val="0"/>
          <w:numId w:val="18"/>
        </w:numPr>
        <w:rPr>
          <w:sz w:val="36"/>
          <w:szCs w:val="36"/>
        </w:rPr>
      </w:pPr>
      <w:r w:rsidRPr="00D13466">
        <w:rPr>
          <w:sz w:val="36"/>
          <w:szCs w:val="36"/>
        </w:rPr>
        <w:t>Better logging for debugging</w:t>
      </w:r>
    </w:p>
    <w:p w14:paraId="0EFAE448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t>Current startup sequence:</w:t>
      </w:r>
    </w:p>
    <w:p w14:paraId="4A1453F4" w14:textId="77777777" w:rsidR="00D13466" w:rsidRPr="00D13466" w:rsidRDefault="00D13466" w:rsidP="00D13466">
      <w:pPr>
        <w:numPr>
          <w:ilvl w:val="0"/>
          <w:numId w:val="19"/>
        </w:numPr>
        <w:rPr>
          <w:sz w:val="36"/>
          <w:szCs w:val="36"/>
        </w:rPr>
      </w:pPr>
      <w:r w:rsidRPr="00D13466">
        <w:rPr>
          <w:sz w:val="36"/>
          <w:szCs w:val="36"/>
        </w:rPr>
        <w:t>FastAPI initializes quickly</w:t>
      </w:r>
    </w:p>
    <w:p w14:paraId="08E5A185" w14:textId="77777777" w:rsidR="00D13466" w:rsidRPr="00D13466" w:rsidRDefault="00D13466" w:rsidP="00D13466">
      <w:pPr>
        <w:numPr>
          <w:ilvl w:val="0"/>
          <w:numId w:val="19"/>
        </w:numPr>
        <w:rPr>
          <w:sz w:val="36"/>
          <w:szCs w:val="36"/>
        </w:rPr>
      </w:pPr>
      <w:r w:rsidRPr="00D13466">
        <w:rPr>
          <w:sz w:val="36"/>
          <w:szCs w:val="36"/>
        </w:rPr>
        <w:t>Models load in background</w:t>
      </w:r>
    </w:p>
    <w:p w14:paraId="6C7211AD" w14:textId="77777777" w:rsidR="00D13466" w:rsidRPr="00D13466" w:rsidRDefault="00D13466" w:rsidP="00D13466">
      <w:pPr>
        <w:numPr>
          <w:ilvl w:val="0"/>
          <w:numId w:val="19"/>
        </w:numPr>
        <w:rPr>
          <w:sz w:val="36"/>
          <w:szCs w:val="36"/>
        </w:rPr>
      </w:pPr>
      <w:r w:rsidRPr="00D13466">
        <w:rPr>
          <w:sz w:val="36"/>
          <w:szCs w:val="36"/>
        </w:rPr>
        <w:t>Cached components load instantly on subsequent runs</w:t>
      </w:r>
    </w:p>
    <w:p w14:paraId="6F1D1A0C" w14:textId="77777777" w:rsidR="00D13466" w:rsidRPr="00D13466" w:rsidRDefault="00D13466" w:rsidP="00D13466">
      <w:pPr>
        <w:numPr>
          <w:ilvl w:val="0"/>
          <w:numId w:val="19"/>
        </w:numPr>
        <w:rPr>
          <w:sz w:val="36"/>
          <w:szCs w:val="36"/>
        </w:rPr>
      </w:pPr>
      <w:r w:rsidRPr="00D13466">
        <w:rPr>
          <w:sz w:val="36"/>
          <w:szCs w:val="36"/>
        </w:rPr>
        <w:t>Transformers use local cache</w:t>
      </w:r>
    </w:p>
    <w:p w14:paraId="4A7D3678" w14:textId="77777777" w:rsidR="00D13466" w:rsidRPr="00D13466" w:rsidRDefault="00D13466" w:rsidP="00D13466">
      <w:pPr>
        <w:numPr>
          <w:ilvl w:val="0"/>
          <w:numId w:val="19"/>
        </w:numPr>
        <w:rPr>
          <w:sz w:val="36"/>
          <w:szCs w:val="36"/>
        </w:rPr>
      </w:pPr>
      <w:r w:rsidRPr="00D13466">
        <w:rPr>
          <w:sz w:val="36"/>
          <w:szCs w:val="36"/>
        </w:rPr>
        <w:lastRenderedPageBreak/>
        <w:t>FAISS loads with CPU optimization</w:t>
      </w:r>
    </w:p>
    <w:p w14:paraId="409F7A07" w14:textId="77777777" w:rsidR="00D13466" w:rsidRPr="00D13466" w:rsidRDefault="00D13466" w:rsidP="00D13466">
      <w:pPr>
        <w:rPr>
          <w:sz w:val="36"/>
          <w:szCs w:val="36"/>
        </w:rPr>
      </w:pPr>
      <w:r w:rsidRPr="00D13466">
        <w:rPr>
          <w:sz w:val="36"/>
          <w:szCs w:val="36"/>
        </w:rPr>
        <w:t>This has significantly reduced the startup time from the original implementation while maintaining all functionality.</w:t>
      </w:r>
    </w:p>
    <w:p w14:paraId="54D3CE7F" w14:textId="77777777" w:rsidR="00D13466" w:rsidRPr="00D13466" w:rsidRDefault="00D13466" w:rsidP="00D13466">
      <w:pPr>
        <w:rPr>
          <w:sz w:val="36"/>
          <w:szCs w:val="36"/>
        </w:rPr>
      </w:pPr>
    </w:p>
    <w:p w14:paraId="022B4E9D" w14:textId="77777777" w:rsidR="00D13466" w:rsidRPr="00D14C7D" w:rsidRDefault="00D13466">
      <w:pPr>
        <w:rPr>
          <w:sz w:val="40"/>
          <w:szCs w:val="40"/>
        </w:rPr>
      </w:pPr>
    </w:p>
    <w:sectPr w:rsidR="00D13466" w:rsidRPr="00D1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2B3"/>
    <w:multiLevelType w:val="multilevel"/>
    <w:tmpl w:val="7602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70127"/>
    <w:multiLevelType w:val="multilevel"/>
    <w:tmpl w:val="CAD60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8059B"/>
    <w:multiLevelType w:val="multilevel"/>
    <w:tmpl w:val="789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6E26"/>
    <w:multiLevelType w:val="multilevel"/>
    <w:tmpl w:val="FF9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A111B"/>
    <w:multiLevelType w:val="multilevel"/>
    <w:tmpl w:val="F50ED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1641A"/>
    <w:multiLevelType w:val="multilevel"/>
    <w:tmpl w:val="1E061E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53516"/>
    <w:multiLevelType w:val="multilevel"/>
    <w:tmpl w:val="99666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81B1F"/>
    <w:multiLevelType w:val="multilevel"/>
    <w:tmpl w:val="46BE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77B1F"/>
    <w:multiLevelType w:val="multilevel"/>
    <w:tmpl w:val="2F1A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D8376F"/>
    <w:multiLevelType w:val="multilevel"/>
    <w:tmpl w:val="A60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45727"/>
    <w:multiLevelType w:val="multilevel"/>
    <w:tmpl w:val="68D2A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C22AA"/>
    <w:multiLevelType w:val="multilevel"/>
    <w:tmpl w:val="FEA0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06047"/>
    <w:multiLevelType w:val="multilevel"/>
    <w:tmpl w:val="C1F4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E03D3"/>
    <w:multiLevelType w:val="multilevel"/>
    <w:tmpl w:val="E83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D2106"/>
    <w:multiLevelType w:val="multilevel"/>
    <w:tmpl w:val="49628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EA7F40"/>
    <w:multiLevelType w:val="multilevel"/>
    <w:tmpl w:val="0F16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A1BE6"/>
    <w:multiLevelType w:val="multilevel"/>
    <w:tmpl w:val="E32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071C8"/>
    <w:multiLevelType w:val="multilevel"/>
    <w:tmpl w:val="8D88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E31A9"/>
    <w:multiLevelType w:val="multilevel"/>
    <w:tmpl w:val="C7F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245630">
    <w:abstractNumId w:val="7"/>
  </w:num>
  <w:num w:numId="2" w16cid:durableId="1083525746">
    <w:abstractNumId w:val="12"/>
  </w:num>
  <w:num w:numId="3" w16cid:durableId="1595280863">
    <w:abstractNumId w:val="4"/>
  </w:num>
  <w:num w:numId="4" w16cid:durableId="916934759">
    <w:abstractNumId w:val="3"/>
  </w:num>
  <w:num w:numId="5" w16cid:durableId="646670601">
    <w:abstractNumId w:val="9"/>
  </w:num>
  <w:num w:numId="6" w16cid:durableId="1147162041">
    <w:abstractNumId w:val="8"/>
  </w:num>
  <w:num w:numId="7" w16cid:durableId="393815411">
    <w:abstractNumId w:val="0"/>
  </w:num>
  <w:num w:numId="8" w16cid:durableId="316762686">
    <w:abstractNumId w:val="16"/>
  </w:num>
  <w:num w:numId="9" w16cid:durableId="396827679">
    <w:abstractNumId w:val="17"/>
  </w:num>
  <w:num w:numId="10" w16cid:durableId="330452807">
    <w:abstractNumId w:val="18"/>
  </w:num>
  <w:num w:numId="11" w16cid:durableId="1832597674">
    <w:abstractNumId w:val="1"/>
  </w:num>
  <w:num w:numId="12" w16cid:durableId="2128962752">
    <w:abstractNumId w:val="2"/>
  </w:num>
  <w:num w:numId="13" w16cid:durableId="1114132373">
    <w:abstractNumId w:val="14"/>
  </w:num>
  <w:num w:numId="14" w16cid:durableId="469320590">
    <w:abstractNumId w:val="6"/>
  </w:num>
  <w:num w:numId="15" w16cid:durableId="1436319626">
    <w:abstractNumId w:val="13"/>
  </w:num>
  <w:num w:numId="16" w16cid:durableId="2080864660">
    <w:abstractNumId w:val="5"/>
  </w:num>
  <w:num w:numId="17" w16cid:durableId="325281915">
    <w:abstractNumId w:val="10"/>
  </w:num>
  <w:num w:numId="18" w16cid:durableId="1870877644">
    <w:abstractNumId w:val="11"/>
  </w:num>
  <w:num w:numId="19" w16cid:durableId="1149250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7D"/>
    <w:rsid w:val="000C25A1"/>
    <w:rsid w:val="00127C8B"/>
    <w:rsid w:val="00C371A5"/>
    <w:rsid w:val="00CE0626"/>
    <w:rsid w:val="00D13466"/>
    <w:rsid w:val="00D1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3E68"/>
  <w15:chartTrackingRefBased/>
  <w15:docId w15:val="{96B72FCD-79C2-4B5C-B156-1EA7DF70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8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e: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e:/Microsoft%20VS%20Code/resources/app/out/vs/code/electron-browser/workbench/workbench.html" TargetMode="External"/><Relationship Id="rId5" Type="http://schemas.openxmlformats.org/officeDocument/2006/relationships/hyperlink" Target="vscode-file://vscode-app/e: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Mandala</dc:creator>
  <cp:keywords/>
  <dc:description/>
  <cp:lastModifiedBy>Rakesh Reddy Mandala</cp:lastModifiedBy>
  <cp:revision>2</cp:revision>
  <dcterms:created xsi:type="dcterms:W3CDTF">2025-07-21T11:59:00Z</dcterms:created>
  <dcterms:modified xsi:type="dcterms:W3CDTF">2025-07-22T19:35:00Z</dcterms:modified>
</cp:coreProperties>
</file>