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5935" w14:textId="3B44ABDC" w:rsidR="001D3BCD" w:rsidRPr="001D3BCD" w:rsidRDefault="001D3BCD" w:rsidP="001D3BCD"/>
    <w:p w14:paraId="619D36B8" w14:textId="5481FC73" w:rsidR="001D3BCD" w:rsidRPr="001D3BCD" w:rsidRDefault="001D3BCD" w:rsidP="001D3BCD">
      <w:pPr>
        <w:rPr>
          <w:b/>
          <w:bCs/>
        </w:rPr>
      </w:pPr>
      <w:r w:rsidRPr="001D3BCD">
        <w:rPr>
          <w:b/>
          <w:bCs/>
        </w:rPr>
        <w:t xml:space="preserve"> Step 1: Gather Your Data</w:t>
      </w:r>
    </w:p>
    <w:p w14:paraId="67492355" w14:textId="77777777" w:rsidR="001D3BCD" w:rsidRPr="001D3BCD" w:rsidRDefault="001D3BCD" w:rsidP="001D3BCD">
      <w:pPr>
        <w:numPr>
          <w:ilvl w:val="0"/>
          <w:numId w:val="1"/>
        </w:numPr>
      </w:pPr>
      <w:r w:rsidRPr="001D3BCD">
        <w:t xml:space="preserve">Export your YouTube Analytics data (CSV/Excel) → includes </w:t>
      </w:r>
      <w:r w:rsidRPr="001D3BCD">
        <w:rPr>
          <w:b/>
          <w:bCs/>
        </w:rPr>
        <w:t>date, video title, views, watch time, subscribers gained</w:t>
      </w:r>
      <w:r w:rsidRPr="001D3BCD">
        <w:t>.</w:t>
      </w:r>
    </w:p>
    <w:p w14:paraId="7BDD62B2" w14:textId="77777777" w:rsidR="001D3BCD" w:rsidRPr="001D3BCD" w:rsidRDefault="001D3BCD" w:rsidP="001D3BCD">
      <w:pPr>
        <w:numPr>
          <w:ilvl w:val="0"/>
          <w:numId w:val="1"/>
        </w:numPr>
      </w:pPr>
      <w:r w:rsidRPr="001D3BCD">
        <w:t xml:space="preserve">Make sure you have </w:t>
      </w:r>
      <w:r w:rsidRPr="001D3BCD">
        <w:rPr>
          <w:b/>
          <w:bCs/>
        </w:rPr>
        <w:t>time-series data</w:t>
      </w:r>
      <w:r w:rsidRPr="001D3BCD">
        <w:t xml:space="preserve"> (daily/weekly views).</w:t>
      </w:r>
    </w:p>
    <w:p w14:paraId="7720394D" w14:textId="19BEA657" w:rsidR="001D3BCD" w:rsidRPr="001D3BCD" w:rsidRDefault="001D3BCD" w:rsidP="001D3BCD"/>
    <w:p w14:paraId="2A433BE1" w14:textId="420013EC" w:rsidR="001D3BCD" w:rsidRPr="001D3BCD" w:rsidRDefault="001D3BCD" w:rsidP="001D3BCD">
      <w:pPr>
        <w:rPr>
          <w:b/>
          <w:bCs/>
        </w:rPr>
      </w:pPr>
      <w:r w:rsidRPr="001D3BCD">
        <w:rPr>
          <w:b/>
          <w:bCs/>
        </w:rPr>
        <w:t xml:space="preserve"> Step 2: Clean &amp; Organize</w:t>
      </w:r>
    </w:p>
    <w:p w14:paraId="705CF8C8" w14:textId="77777777" w:rsidR="001D3BCD" w:rsidRPr="001D3BCD" w:rsidRDefault="001D3BCD" w:rsidP="001D3BCD">
      <w:pPr>
        <w:numPr>
          <w:ilvl w:val="0"/>
          <w:numId w:val="2"/>
        </w:numPr>
      </w:pPr>
      <w:r w:rsidRPr="001D3BCD">
        <w:t xml:space="preserve">In Excel, set up columns like: </w:t>
      </w:r>
    </w:p>
    <w:p w14:paraId="39C10CE3" w14:textId="77777777" w:rsidR="001D3BCD" w:rsidRPr="001D3BCD" w:rsidRDefault="001D3BCD" w:rsidP="001D3BCD">
      <w:pPr>
        <w:numPr>
          <w:ilvl w:val="1"/>
          <w:numId w:val="2"/>
        </w:numPr>
      </w:pPr>
      <w:r w:rsidRPr="001D3BCD">
        <w:t>Date</w:t>
      </w:r>
    </w:p>
    <w:p w14:paraId="3E184099" w14:textId="77777777" w:rsidR="001D3BCD" w:rsidRPr="001D3BCD" w:rsidRDefault="001D3BCD" w:rsidP="001D3BCD">
      <w:pPr>
        <w:numPr>
          <w:ilvl w:val="1"/>
          <w:numId w:val="2"/>
        </w:numPr>
      </w:pPr>
      <w:r w:rsidRPr="001D3BCD">
        <w:t>Video Title</w:t>
      </w:r>
    </w:p>
    <w:p w14:paraId="43730925" w14:textId="77777777" w:rsidR="001D3BCD" w:rsidRPr="001D3BCD" w:rsidRDefault="001D3BCD" w:rsidP="001D3BCD">
      <w:pPr>
        <w:numPr>
          <w:ilvl w:val="1"/>
          <w:numId w:val="2"/>
        </w:numPr>
      </w:pPr>
      <w:r w:rsidRPr="001D3BCD">
        <w:t>Views</w:t>
      </w:r>
    </w:p>
    <w:p w14:paraId="2F32A8EF" w14:textId="77777777" w:rsidR="001D3BCD" w:rsidRPr="001D3BCD" w:rsidRDefault="001D3BCD" w:rsidP="001D3BCD">
      <w:pPr>
        <w:numPr>
          <w:ilvl w:val="0"/>
          <w:numId w:val="2"/>
        </w:numPr>
      </w:pPr>
      <w:r w:rsidRPr="001D3BCD">
        <w:t>Remove missing values or anomalies (e.g., sudden spikes due to ads).</w:t>
      </w:r>
    </w:p>
    <w:p w14:paraId="4587A028" w14:textId="1809270B" w:rsidR="001D3BCD" w:rsidRPr="001D3BCD" w:rsidRDefault="001D3BCD" w:rsidP="001D3BCD"/>
    <w:p w14:paraId="7F17F55F" w14:textId="322B9076" w:rsidR="001D3BCD" w:rsidRPr="001D3BCD" w:rsidRDefault="001D3BCD" w:rsidP="001D3BCD">
      <w:pPr>
        <w:rPr>
          <w:b/>
          <w:bCs/>
        </w:rPr>
      </w:pPr>
      <w:r w:rsidRPr="001D3BCD">
        <w:rPr>
          <w:b/>
          <w:bCs/>
        </w:rPr>
        <w:t xml:space="preserve"> Step 3: Choose Forecasting Method</w:t>
      </w:r>
    </w:p>
    <w:p w14:paraId="552D2B5B" w14:textId="77777777" w:rsidR="001D3BCD" w:rsidRPr="001D3BCD" w:rsidRDefault="001D3BCD" w:rsidP="001D3BCD">
      <w:r w:rsidRPr="001D3BCD">
        <w:t>Excel has built-in forecasting tools:</w:t>
      </w:r>
    </w:p>
    <w:p w14:paraId="40E526FD" w14:textId="77777777" w:rsidR="001D3BCD" w:rsidRPr="001D3BCD" w:rsidRDefault="001D3BCD" w:rsidP="001D3BCD">
      <w:pPr>
        <w:rPr>
          <w:b/>
          <w:bCs/>
        </w:rPr>
      </w:pPr>
      <w:r w:rsidRPr="001D3BCD">
        <w:rPr>
          <w:b/>
          <w:bCs/>
        </w:rPr>
        <w:t>Option A: FORECAST.ETS Function</w:t>
      </w:r>
    </w:p>
    <w:p w14:paraId="32158516" w14:textId="77777777" w:rsidR="001D3BCD" w:rsidRPr="001D3BCD" w:rsidRDefault="001D3BCD" w:rsidP="001D3BCD">
      <w:pPr>
        <w:numPr>
          <w:ilvl w:val="0"/>
          <w:numId w:val="3"/>
        </w:numPr>
      </w:pPr>
      <w:r w:rsidRPr="001D3BCD">
        <w:t xml:space="preserve">Formula: </w:t>
      </w:r>
    </w:p>
    <w:p w14:paraId="7E9F7A46" w14:textId="0D35A07F" w:rsidR="001D3BCD" w:rsidRPr="001D3BCD" w:rsidRDefault="001D3BCD" w:rsidP="001D3BCD">
      <w:pPr>
        <w:numPr>
          <w:ilvl w:val="0"/>
          <w:numId w:val="3"/>
        </w:numPr>
      </w:pPr>
      <w:r w:rsidRPr="001D3BCD">
        <w:t>=FORECAST.ETS(target</w:t>
      </w:r>
      <w:r>
        <w:t xml:space="preserve">, </w:t>
      </w:r>
      <w:r w:rsidRPr="001D3BCD">
        <w:t xml:space="preserve">date, </w:t>
      </w:r>
      <w:proofErr w:type="spellStart"/>
      <w:r w:rsidRPr="001D3BCD">
        <w:t>views_range</w:t>
      </w:r>
      <w:proofErr w:type="spellEnd"/>
      <w:r w:rsidRPr="001D3BCD">
        <w:t xml:space="preserve">, </w:t>
      </w:r>
      <w:proofErr w:type="spellStart"/>
      <w:r w:rsidRPr="001D3BCD">
        <w:t>date_range</w:t>
      </w:r>
      <w:proofErr w:type="spellEnd"/>
      <w:r w:rsidRPr="001D3BCD">
        <w:t>)</w:t>
      </w:r>
    </w:p>
    <w:p w14:paraId="4722D51A" w14:textId="77777777" w:rsidR="001D3BCD" w:rsidRPr="001D3BCD" w:rsidRDefault="001D3BCD" w:rsidP="001D3BCD">
      <w:pPr>
        <w:numPr>
          <w:ilvl w:val="0"/>
          <w:numId w:val="3"/>
        </w:numPr>
      </w:pPr>
      <w:r w:rsidRPr="001D3BCD">
        <w:t xml:space="preserve">Uses </w:t>
      </w:r>
      <w:r w:rsidRPr="001D3BCD">
        <w:rPr>
          <w:b/>
          <w:bCs/>
        </w:rPr>
        <w:t>Exponential Smoothing</w:t>
      </w:r>
      <w:r w:rsidRPr="001D3BCD">
        <w:t xml:space="preserve"> → great for seasonality (e.g., weekend spikes).</w:t>
      </w:r>
    </w:p>
    <w:p w14:paraId="1E562216" w14:textId="224FCC2D" w:rsidR="001D3BCD" w:rsidRPr="001D3BCD" w:rsidRDefault="001D3BCD" w:rsidP="001D3BCD">
      <w:pPr>
        <w:rPr>
          <w:b/>
          <w:bCs/>
        </w:rPr>
      </w:pPr>
      <w:r w:rsidRPr="001D3BCD">
        <w:rPr>
          <w:b/>
          <w:bCs/>
        </w:rPr>
        <w:t>Option B: Data Analysis Tool</w:t>
      </w:r>
    </w:p>
    <w:p w14:paraId="69665F16" w14:textId="77777777" w:rsidR="001D3BCD" w:rsidRPr="001D3BCD" w:rsidRDefault="001D3BCD" w:rsidP="001D3BCD">
      <w:pPr>
        <w:numPr>
          <w:ilvl w:val="0"/>
          <w:numId w:val="4"/>
        </w:numPr>
      </w:pPr>
      <w:r w:rsidRPr="001D3BCD">
        <w:t xml:space="preserve">Go to </w:t>
      </w:r>
      <w:r w:rsidRPr="001D3BCD">
        <w:rPr>
          <w:b/>
          <w:bCs/>
        </w:rPr>
        <w:t>Data → Forecast Sheet</w:t>
      </w:r>
      <w:r w:rsidRPr="001D3BCD">
        <w:t>.</w:t>
      </w:r>
    </w:p>
    <w:p w14:paraId="175AB892" w14:textId="77777777" w:rsidR="001D3BCD" w:rsidRPr="001D3BCD" w:rsidRDefault="001D3BCD" w:rsidP="001D3BCD">
      <w:pPr>
        <w:numPr>
          <w:ilvl w:val="0"/>
          <w:numId w:val="4"/>
        </w:numPr>
      </w:pPr>
      <w:r w:rsidRPr="001D3BCD">
        <w:t>Excel automatically generates a forecast chart with confidence intervals.</w:t>
      </w:r>
    </w:p>
    <w:p w14:paraId="0E6769E5" w14:textId="77777777" w:rsidR="001D3BCD" w:rsidRPr="001D3BCD" w:rsidRDefault="001D3BCD" w:rsidP="001D3BCD">
      <w:pPr>
        <w:rPr>
          <w:b/>
          <w:bCs/>
        </w:rPr>
      </w:pPr>
      <w:r w:rsidRPr="001D3BCD">
        <w:rPr>
          <w:b/>
          <w:bCs/>
        </w:rPr>
        <w:t>Option C: Regression (Trendline)</w:t>
      </w:r>
    </w:p>
    <w:p w14:paraId="30563A27" w14:textId="77777777" w:rsidR="001D3BCD" w:rsidRPr="001D3BCD" w:rsidRDefault="001D3BCD" w:rsidP="001D3BCD">
      <w:pPr>
        <w:numPr>
          <w:ilvl w:val="0"/>
          <w:numId w:val="5"/>
        </w:numPr>
      </w:pPr>
      <w:r w:rsidRPr="001D3BCD">
        <w:t xml:space="preserve">Insert a chart → add </w:t>
      </w:r>
      <w:r w:rsidRPr="001D3BCD">
        <w:rPr>
          <w:b/>
          <w:bCs/>
        </w:rPr>
        <w:t>Trendline</w:t>
      </w:r>
      <w:r w:rsidRPr="001D3BCD">
        <w:t xml:space="preserve"> → choose </w:t>
      </w:r>
      <w:r w:rsidRPr="001D3BCD">
        <w:rPr>
          <w:b/>
          <w:bCs/>
        </w:rPr>
        <w:t>Exponential/Linear</w:t>
      </w:r>
      <w:r w:rsidRPr="001D3BCD">
        <w:t>.</w:t>
      </w:r>
    </w:p>
    <w:p w14:paraId="7701BA57" w14:textId="77777777" w:rsidR="001D3BCD" w:rsidRPr="001D3BCD" w:rsidRDefault="001D3BCD" w:rsidP="001D3BCD">
      <w:pPr>
        <w:numPr>
          <w:ilvl w:val="0"/>
          <w:numId w:val="5"/>
        </w:numPr>
      </w:pPr>
      <w:r w:rsidRPr="001D3BCD">
        <w:t>Shows growth trend and predicts future values.</w:t>
      </w:r>
    </w:p>
    <w:p w14:paraId="18568316" w14:textId="4C51D2F0" w:rsidR="001D3BCD" w:rsidRPr="001D3BCD" w:rsidRDefault="001D3BCD" w:rsidP="001D3BCD"/>
    <w:p w14:paraId="49EF90A0" w14:textId="7A161361" w:rsidR="001D3BCD" w:rsidRPr="001D3BCD" w:rsidRDefault="001D3BCD" w:rsidP="001D3BCD">
      <w:pPr>
        <w:rPr>
          <w:b/>
          <w:bCs/>
        </w:rPr>
      </w:pPr>
      <w:r w:rsidRPr="001D3BCD">
        <w:rPr>
          <w:b/>
          <w:bCs/>
        </w:rPr>
        <w:lastRenderedPageBreak/>
        <w:t xml:space="preserve"> Step 4: Build Prediction Model</w:t>
      </w:r>
    </w:p>
    <w:p w14:paraId="068C155B" w14:textId="77777777" w:rsidR="001D3BCD" w:rsidRPr="001D3BCD" w:rsidRDefault="001D3BCD" w:rsidP="001D3BCD">
      <w:r w:rsidRPr="001D3BCD">
        <w:t>Example workflow:</w:t>
      </w:r>
    </w:p>
    <w:p w14:paraId="471C059F" w14:textId="77777777" w:rsidR="001D3BCD" w:rsidRPr="001D3BCD" w:rsidRDefault="001D3BCD" w:rsidP="001D3BCD">
      <w:pPr>
        <w:numPr>
          <w:ilvl w:val="0"/>
          <w:numId w:val="6"/>
        </w:numPr>
      </w:pPr>
      <w:r w:rsidRPr="001D3BCD">
        <w:t xml:space="preserve">Create a </w:t>
      </w:r>
      <w:r w:rsidRPr="001D3BCD">
        <w:rPr>
          <w:b/>
          <w:bCs/>
        </w:rPr>
        <w:t>Forecast Sheet</w:t>
      </w:r>
      <w:r w:rsidRPr="001D3BCD">
        <w:t xml:space="preserve"> (Data → Forecast Sheet).</w:t>
      </w:r>
    </w:p>
    <w:p w14:paraId="19107C21" w14:textId="77777777" w:rsidR="001D3BCD" w:rsidRPr="001D3BCD" w:rsidRDefault="001D3BCD" w:rsidP="001D3BCD">
      <w:pPr>
        <w:numPr>
          <w:ilvl w:val="0"/>
          <w:numId w:val="6"/>
        </w:numPr>
      </w:pPr>
      <w:r w:rsidRPr="001D3BCD">
        <w:t>Select your Date and Views columns.</w:t>
      </w:r>
    </w:p>
    <w:p w14:paraId="2876CFE3" w14:textId="77777777" w:rsidR="001D3BCD" w:rsidRPr="001D3BCD" w:rsidRDefault="001D3BCD" w:rsidP="001D3BCD">
      <w:pPr>
        <w:numPr>
          <w:ilvl w:val="0"/>
          <w:numId w:val="6"/>
        </w:numPr>
      </w:pPr>
      <w:r w:rsidRPr="001D3BCD">
        <w:t>Excel will project future views with upper/lower confidence bounds.</w:t>
      </w:r>
    </w:p>
    <w:p w14:paraId="7111FF65" w14:textId="77777777" w:rsidR="001D3BCD" w:rsidRPr="001D3BCD" w:rsidRDefault="001D3BCD" w:rsidP="001D3BCD">
      <w:pPr>
        <w:numPr>
          <w:ilvl w:val="0"/>
          <w:numId w:val="6"/>
        </w:numPr>
      </w:pPr>
      <w:r w:rsidRPr="001D3BCD">
        <w:t>Adjust seasonality (daily/weekly/monthly) depending on your posting schedule.</w:t>
      </w:r>
    </w:p>
    <w:p w14:paraId="5A7FADEA" w14:textId="604EBF85" w:rsidR="001D3BCD" w:rsidRPr="001D3BCD" w:rsidRDefault="001D3BCD" w:rsidP="001D3BCD"/>
    <w:p w14:paraId="6F3FDD52" w14:textId="3BF27A68" w:rsidR="001D3BCD" w:rsidRPr="001D3BCD" w:rsidRDefault="001D3BCD" w:rsidP="001D3BCD">
      <w:pPr>
        <w:rPr>
          <w:b/>
          <w:bCs/>
        </w:rPr>
      </w:pPr>
      <w:r w:rsidRPr="001D3BCD">
        <w:rPr>
          <w:b/>
          <w:bCs/>
        </w:rPr>
        <w:t xml:space="preserve"> Step 5: Enhance Accuracy</w:t>
      </w:r>
    </w:p>
    <w:p w14:paraId="001A818A" w14:textId="77777777" w:rsidR="001D3BCD" w:rsidRPr="001D3BCD" w:rsidRDefault="001D3BCD" w:rsidP="001D3BCD">
      <w:pPr>
        <w:numPr>
          <w:ilvl w:val="0"/>
          <w:numId w:val="7"/>
        </w:numPr>
      </w:pPr>
      <w:r w:rsidRPr="001D3BCD">
        <w:t xml:space="preserve">Add </w:t>
      </w:r>
      <w:r w:rsidRPr="001D3BCD">
        <w:rPr>
          <w:b/>
          <w:bCs/>
        </w:rPr>
        <w:t>independent variables</w:t>
      </w:r>
      <w:r w:rsidRPr="001D3BCD">
        <w:t xml:space="preserve"> (video length, keywords, posting time).</w:t>
      </w:r>
    </w:p>
    <w:p w14:paraId="13E82A3B" w14:textId="77777777" w:rsidR="001D3BCD" w:rsidRPr="001D3BCD" w:rsidRDefault="001D3BCD" w:rsidP="001D3BCD">
      <w:pPr>
        <w:numPr>
          <w:ilvl w:val="0"/>
          <w:numId w:val="7"/>
        </w:numPr>
      </w:pPr>
      <w:r w:rsidRPr="001D3BCD">
        <w:t xml:space="preserve">Use </w:t>
      </w:r>
      <w:r w:rsidRPr="001D3BCD">
        <w:rPr>
          <w:b/>
          <w:bCs/>
        </w:rPr>
        <w:t>multiple regression</w:t>
      </w:r>
      <w:r w:rsidRPr="001D3BCD">
        <w:t xml:space="preserve"> in Excel: </w:t>
      </w:r>
    </w:p>
    <w:p w14:paraId="4CA8DB85" w14:textId="77777777" w:rsidR="001D3BCD" w:rsidRPr="001D3BCD" w:rsidRDefault="001D3BCD" w:rsidP="001D3BCD">
      <w:pPr>
        <w:numPr>
          <w:ilvl w:val="1"/>
          <w:numId w:val="7"/>
        </w:numPr>
      </w:pPr>
      <w:r w:rsidRPr="001D3BCD">
        <w:t>Views as dependent variable.</w:t>
      </w:r>
    </w:p>
    <w:p w14:paraId="04FA6D78" w14:textId="77777777" w:rsidR="001D3BCD" w:rsidRPr="001D3BCD" w:rsidRDefault="001D3BCD" w:rsidP="001D3BCD">
      <w:pPr>
        <w:numPr>
          <w:ilvl w:val="1"/>
          <w:numId w:val="7"/>
        </w:numPr>
      </w:pPr>
      <w:r w:rsidRPr="001D3BCD">
        <w:t>Other metrics as predictors.</w:t>
      </w:r>
    </w:p>
    <w:p w14:paraId="16464CB8" w14:textId="4816460E" w:rsidR="001D3BCD" w:rsidRPr="001D3BCD" w:rsidRDefault="001D3BCD" w:rsidP="001D3BCD"/>
    <w:p w14:paraId="79D0CF3A" w14:textId="77777777" w:rsidR="00373C42" w:rsidRDefault="00373C42"/>
    <w:sectPr w:rsidR="00373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277"/>
    <w:multiLevelType w:val="multilevel"/>
    <w:tmpl w:val="3AF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30CC"/>
    <w:multiLevelType w:val="multilevel"/>
    <w:tmpl w:val="67C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95350"/>
    <w:multiLevelType w:val="multilevel"/>
    <w:tmpl w:val="FCA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E78"/>
    <w:multiLevelType w:val="multilevel"/>
    <w:tmpl w:val="BC80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A7616"/>
    <w:multiLevelType w:val="multilevel"/>
    <w:tmpl w:val="DC6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D0287"/>
    <w:multiLevelType w:val="multilevel"/>
    <w:tmpl w:val="6C16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8260D"/>
    <w:multiLevelType w:val="multilevel"/>
    <w:tmpl w:val="DCC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85A3F"/>
    <w:multiLevelType w:val="multilevel"/>
    <w:tmpl w:val="BF6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987604">
    <w:abstractNumId w:val="0"/>
  </w:num>
  <w:num w:numId="2" w16cid:durableId="2073192945">
    <w:abstractNumId w:val="1"/>
  </w:num>
  <w:num w:numId="3" w16cid:durableId="2011440414">
    <w:abstractNumId w:val="2"/>
  </w:num>
  <w:num w:numId="4" w16cid:durableId="504635919">
    <w:abstractNumId w:val="4"/>
  </w:num>
  <w:num w:numId="5" w16cid:durableId="1044452334">
    <w:abstractNumId w:val="7"/>
  </w:num>
  <w:num w:numId="6" w16cid:durableId="1107387762">
    <w:abstractNumId w:val="5"/>
  </w:num>
  <w:num w:numId="7" w16cid:durableId="760218158">
    <w:abstractNumId w:val="3"/>
  </w:num>
  <w:num w:numId="8" w16cid:durableId="270816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2B"/>
    <w:rsid w:val="001C32B9"/>
    <w:rsid w:val="001D3BCD"/>
    <w:rsid w:val="002F622B"/>
    <w:rsid w:val="00373C42"/>
    <w:rsid w:val="0057156F"/>
    <w:rsid w:val="00653C0B"/>
    <w:rsid w:val="00AA6A2B"/>
    <w:rsid w:val="00AC15FB"/>
    <w:rsid w:val="00E4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7EB4"/>
  <w15:chartTrackingRefBased/>
  <w15:docId w15:val="{28733DDF-1154-40B3-AA70-D5250E90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rg</dc:creator>
  <cp:keywords/>
  <dc:description/>
  <cp:lastModifiedBy>Rakesh rg</cp:lastModifiedBy>
  <cp:revision>2</cp:revision>
  <dcterms:created xsi:type="dcterms:W3CDTF">2026-01-08T05:35:00Z</dcterms:created>
  <dcterms:modified xsi:type="dcterms:W3CDTF">2026-01-08T05:36:00Z</dcterms:modified>
</cp:coreProperties>
</file>