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72EEB" w14:textId="77777777" w:rsidR="00D83FEB" w:rsidRPr="00D83FEB" w:rsidRDefault="00D83FEB" w:rsidP="00D83FEB">
      <w:pPr>
        <w:rPr>
          <w:b/>
          <w:bCs/>
          <w:sz w:val="32"/>
          <w:szCs w:val="32"/>
        </w:rPr>
      </w:pPr>
      <w:r w:rsidRPr="00D83FEB">
        <w:rPr>
          <w:b/>
          <w:bCs/>
          <w:sz w:val="32"/>
          <w:szCs w:val="32"/>
        </w:rPr>
        <w:t>1)</w:t>
      </w:r>
      <w:r w:rsidRPr="00D83FEB">
        <w:rPr>
          <w:b/>
          <w:bCs/>
          <w:sz w:val="32"/>
          <w:szCs w:val="32"/>
        </w:rPr>
        <w:tab/>
        <w:t xml:space="preserve"> Steps for creating a billing alarm notifications from the cloud watch console :-</w:t>
      </w:r>
    </w:p>
    <w:p w14:paraId="15DF95C3" w14:textId="77777777" w:rsidR="00D83FEB" w:rsidRPr="00D83FEB" w:rsidRDefault="00D83FEB" w:rsidP="00D83FEB">
      <w:pPr>
        <w:rPr>
          <w:b/>
          <w:bCs/>
          <w:sz w:val="28"/>
          <w:szCs w:val="28"/>
        </w:rPr>
      </w:pPr>
      <w:r w:rsidRPr="00D83FEB">
        <w:rPr>
          <w:b/>
          <w:bCs/>
          <w:sz w:val="28"/>
          <w:szCs w:val="28"/>
        </w:rPr>
        <w:t>a.</w:t>
      </w:r>
      <w:r w:rsidRPr="00D83FEB">
        <w:rPr>
          <w:b/>
          <w:bCs/>
          <w:sz w:val="28"/>
          <w:szCs w:val="28"/>
        </w:rPr>
        <w:tab/>
        <w:t>First  sing in to  the aws console.</w:t>
      </w:r>
    </w:p>
    <w:p w14:paraId="3D8109A5" w14:textId="05CEDB6E" w:rsidR="00D83FEB" w:rsidRPr="00D83FEB" w:rsidRDefault="00D83FEB" w:rsidP="00D83FEB">
      <w:pPr>
        <w:rPr>
          <w:b/>
          <w:bCs/>
          <w:sz w:val="28"/>
          <w:szCs w:val="28"/>
        </w:rPr>
      </w:pPr>
      <w:r w:rsidRPr="00D83FEB">
        <w:rPr>
          <w:b/>
          <w:bCs/>
          <w:sz w:val="28"/>
          <w:szCs w:val="28"/>
        </w:rPr>
        <w:t>b.</w:t>
      </w:r>
      <w:r w:rsidRPr="00D83FEB">
        <w:rPr>
          <w:b/>
          <w:bCs/>
          <w:sz w:val="28"/>
          <w:szCs w:val="28"/>
        </w:rPr>
        <w:tab/>
        <w:t>Make sure the region is set to U.S.East(N.virginia) this is the region .</w:t>
      </w:r>
    </w:p>
    <w:p w14:paraId="1A5BD470" w14:textId="77A00FC4" w:rsidR="00D83FEB" w:rsidRPr="00D83FEB" w:rsidRDefault="00D83FEB" w:rsidP="00D83FEB">
      <w:pPr>
        <w:rPr>
          <w:b/>
          <w:bCs/>
          <w:sz w:val="28"/>
          <w:szCs w:val="28"/>
        </w:rPr>
      </w:pPr>
      <w:r w:rsidRPr="00D83FEB">
        <w:rPr>
          <w:b/>
          <w:bCs/>
          <w:sz w:val="28"/>
          <w:szCs w:val="28"/>
        </w:rPr>
        <w:t>c.</w:t>
      </w:r>
      <w:r w:rsidRPr="00D83FEB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Search for VPC interface</w:t>
      </w:r>
    </w:p>
    <w:p w14:paraId="4FF189D4" w14:textId="2F2CB753" w:rsidR="00D83FEB" w:rsidRPr="00D83FEB" w:rsidRDefault="00D83FEB" w:rsidP="00D83FEB">
      <w:pPr>
        <w:rPr>
          <w:b/>
          <w:bCs/>
          <w:sz w:val="28"/>
          <w:szCs w:val="28"/>
        </w:rPr>
      </w:pPr>
      <w:r w:rsidRPr="00D83FEB">
        <w:rPr>
          <w:b/>
          <w:bCs/>
          <w:sz w:val="28"/>
          <w:szCs w:val="28"/>
        </w:rPr>
        <w:t>d.</w:t>
      </w:r>
      <w:r w:rsidRPr="00D83FEB">
        <w:rPr>
          <w:b/>
          <w:bCs/>
          <w:sz w:val="28"/>
          <w:szCs w:val="28"/>
        </w:rPr>
        <w:tab/>
        <w:t xml:space="preserve">Type </w:t>
      </w:r>
      <w:r>
        <w:rPr>
          <w:b/>
          <w:bCs/>
          <w:sz w:val="28"/>
          <w:szCs w:val="28"/>
        </w:rPr>
        <w:t xml:space="preserve">VPC </w:t>
      </w:r>
      <w:r w:rsidRPr="00D83FEB">
        <w:rPr>
          <w:b/>
          <w:bCs/>
          <w:sz w:val="28"/>
          <w:szCs w:val="28"/>
        </w:rPr>
        <w:t xml:space="preserve"> in the AWS management console search box and then click Cloudwatch.</w:t>
      </w:r>
    </w:p>
    <w:p w14:paraId="02E54EA0" w14:textId="2939AEEB" w:rsidR="00B1389E" w:rsidRDefault="00D83FEB" w:rsidP="00D83FEB">
      <w:pPr>
        <w:rPr>
          <w:b/>
          <w:bCs/>
          <w:sz w:val="28"/>
          <w:szCs w:val="28"/>
        </w:rPr>
      </w:pPr>
      <w:r w:rsidRPr="00D83FEB">
        <w:rPr>
          <w:b/>
          <w:bCs/>
          <w:sz w:val="28"/>
          <w:szCs w:val="28"/>
        </w:rPr>
        <w:t>e.</w:t>
      </w:r>
      <w:r w:rsidRPr="00D83FEB">
        <w:rPr>
          <w:b/>
          <w:bCs/>
          <w:sz w:val="28"/>
          <w:szCs w:val="28"/>
        </w:rPr>
        <w:tab/>
        <w:t xml:space="preserve">In the </w:t>
      </w:r>
      <w:r w:rsidR="0053263F">
        <w:rPr>
          <w:b/>
          <w:bCs/>
          <w:sz w:val="28"/>
          <w:szCs w:val="28"/>
        </w:rPr>
        <w:t>VPC go to create VPC</w:t>
      </w:r>
      <w:r w:rsidRPr="00D83FEB">
        <w:rPr>
          <w:b/>
          <w:bCs/>
          <w:sz w:val="28"/>
          <w:szCs w:val="28"/>
        </w:rPr>
        <w:t>.</w:t>
      </w:r>
    </w:p>
    <w:p w14:paraId="773A8FCD" w14:textId="7BF1F65B" w:rsidR="00D83FEB" w:rsidRDefault="00D83FEB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8E3B04" wp14:editId="19EF85D7">
            <wp:extent cx="5943600" cy="2649855"/>
            <wp:effectExtent l="0" t="0" r="0" b="0"/>
            <wp:docPr id="207934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7884" w14:textId="77777777" w:rsidR="00366A8C" w:rsidRDefault="00366A8C" w:rsidP="00D83FEB">
      <w:pPr>
        <w:rPr>
          <w:b/>
          <w:bCs/>
          <w:sz w:val="28"/>
          <w:szCs w:val="28"/>
        </w:rPr>
      </w:pPr>
    </w:p>
    <w:p w14:paraId="32F21395" w14:textId="77777777" w:rsidR="00366A8C" w:rsidRDefault="00366A8C" w:rsidP="00D83FEB">
      <w:pPr>
        <w:rPr>
          <w:b/>
          <w:bCs/>
          <w:sz w:val="28"/>
          <w:szCs w:val="28"/>
        </w:rPr>
      </w:pPr>
    </w:p>
    <w:p w14:paraId="1480029D" w14:textId="77777777" w:rsidR="00366A8C" w:rsidRDefault="00366A8C" w:rsidP="00D83FEB">
      <w:pPr>
        <w:rPr>
          <w:b/>
          <w:bCs/>
          <w:sz w:val="28"/>
          <w:szCs w:val="28"/>
        </w:rPr>
      </w:pPr>
    </w:p>
    <w:p w14:paraId="71E67FFB" w14:textId="77777777" w:rsidR="00366A8C" w:rsidRDefault="00366A8C" w:rsidP="00D83FEB">
      <w:pPr>
        <w:rPr>
          <w:b/>
          <w:bCs/>
          <w:sz w:val="28"/>
          <w:szCs w:val="28"/>
        </w:rPr>
      </w:pPr>
    </w:p>
    <w:p w14:paraId="5889BEBB" w14:textId="77777777" w:rsidR="00366A8C" w:rsidRDefault="00366A8C" w:rsidP="00D83FEB">
      <w:pPr>
        <w:rPr>
          <w:b/>
          <w:bCs/>
          <w:sz w:val="28"/>
          <w:szCs w:val="28"/>
        </w:rPr>
      </w:pPr>
    </w:p>
    <w:p w14:paraId="0335FB56" w14:textId="77777777" w:rsidR="00366A8C" w:rsidRDefault="00366A8C" w:rsidP="00D83FEB">
      <w:pPr>
        <w:rPr>
          <w:b/>
          <w:bCs/>
          <w:sz w:val="28"/>
          <w:szCs w:val="28"/>
        </w:rPr>
      </w:pPr>
    </w:p>
    <w:p w14:paraId="644F16AE" w14:textId="77777777" w:rsidR="00366A8C" w:rsidRDefault="00366A8C" w:rsidP="00D83FEB">
      <w:pPr>
        <w:rPr>
          <w:b/>
          <w:bCs/>
          <w:sz w:val="28"/>
          <w:szCs w:val="28"/>
        </w:rPr>
      </w:pPr>
    </w:p>
    <w:p w14:paraId="51E77EAA" w14:textId="65F118C0" w:rsidR="00366A8C" w:rsidRDefault="00366A8C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 Check in to the route table Click edit route check that route connected to igw or not.</w:t>
      </w:r>
    </w:p>
    <w:p w14:paraId="69F01E87" w14:textId="52138A81" w:rsidR="00366A8C" w:rsidRDefault="00366A8C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FF1E96" wp14:editId="55763DF2">
            <wp:extent cx="5943600" cy="2818130"/>
            <wp:effectExtent l="0" t="0" r="0" b="0"/>
            <wp:docPr id="987516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3038" w14:textId="0D33DF54" w:rsidR="004C4A62" w:rsidRDefault="004C4A62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 Next go internate gateway  and attach to vpc  once check after attached.</w:t>
      </w:r>
    </w:p>
    <w:p w14:paraId="314C15F8" w14:textId="77777777" w:rsidR="004C4A62" w:rsidRDefault="004C4A62" w:rsidP="00D83FEB">
      <w:pPr>
        <w:rPr>
          <w:b/>
          <w:bCs/>
          <w:sz w:val="28"/>
          <w:szCs w:val="28"/>
        </w:rPr>
      </w:pPr>
    </w:p>
    <w:p w14:paraId="728CE7B2" w14:textId="6CB1F7B2" w:rsidR="004C4A62" w:rsidRDefault="004C4A62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5C67B7" wp14:editId="7E477069">
            <wp:extent cx="5943600" cy="2875280"/>
            <wp:effectExtent l="0" t="0" r="0" b="0"/>
            <wp:docPr id="73392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7EC2" w14:textId="77777777" w:rsidR="00017BBC" w:rsidRDefault="00017BBC" w:rsidP="00D83FEB">
      <w:pPr>
        <w:rPr>
          <w:b/>
          <w:bCs/>
          <w:sz w:val="28"/>
          <w:szCs w:val="28"/>
        </w:rPr>
      </w:pPr>
    </w:p>
    <w:p w14:paraId="1A524508" w14:textId="77777777" w:rsidR="00017BBC" w:rsidRDefault="00017BBC" w:rsidP="00D83FEB">
      <w:pPr>
        <w:rPr>
          <w:b/>
          <w:bCs/>
          <w:sz w:val="28"/>
          <w:szCs w:val="28"/>
        </w:rPr>
      </w:pPr>
    </w:p>
    <w:p w14:paraId="662DAA39" w14:textId="1B8B914C" w:rsidR="00017BBC" w:rsidRDefault="00017BBC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4) Nect go to subnets cretate subnets like one for private and one for public and next do subnet association.</w:t>
      </w:r>
    </w:p>
    <w:p w14:paraId="695793A3" w14:textId="2537FDA1" w:rsidR="00017BBC" w:rsidRDefault="00017BBC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D1FF47" wp14:editId="54930D68">
            <wp:extent cx="5943600" cy="1222375"/>
            <wp:effectExtent l="0" t="0" r="0" b="0"/>
            <wp:docPr id="6760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8F8B" w14:textId="48A85A2C" w:rsidR="006A2E8B" w:rsidRDefault="006A2E8B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 Createting subnets as shown in below image.</w:t>
      </w:r>
    </w:p>
    <w:p w14:paraId="5AAA6EC8" w14:textId="3B771299" w:rsidR="00017BBC" w:rsidRDefault="006A2E8B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580206" wp14:editId="1060438D">
            <wp:extent cx="5943600" cy="4182745"/>
            <wp:effectExtent l="0" t="0" r="0" b="0"/>
            <wp:docPr id="374907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CAE3" w14:textId="77777777" w:rsidR="007D677D" w:rsidRDefault="007D677D" w:rsidP="00D83FEB">
      <w:pPr>
        <w:rPr>
          <w:b/>
          <w:bCs/>
          <w:sz w:val="28"/>
          <w:szCs w:val="28"/>
        </w:rPr>
      </w:pPr>
    </w:p>
    <w:p w14:paraId="1039B8B3" w14:textId="77777777" w:rsidR="007D677D" w:rsidRDefault="007D677D" w:rsidP="00D83FEB">
      <w:pPr>
        <w:rPr>
          <w:b/>
          <w:bCs/>
          <w:sz w:val="28"/>
          <w:szCs w:val="28"/>
        </w:rPr>
      </w:pPr>
    </w:p>
    <w:p w14:paraId="79FEFBB8" w14:textId="77777777" w:rsidR="007D677D" w:rsidRDefault="007D677D" w:rsidP="00D83FEB">
      <w:pPr>
        <w:rPr>
          <w:b/>
          <w:bCs/>
          <w:sz w:val="28"/>
          <w:szCs w:val="28"/>
        </w:rPr>
      </w:pPr>
    </w:p>
    <w:p w14:paraId="4C42968E" w14:textId="77777777" w:rsidR="007D677D" w:rsidRDefault="007D677D" w:rsidP="00D83FEB">
      <w:pPr>
        <w:rPr>
          <w:b/>
          <w:bCs/>
          <w:sz w:val="28"/>
          <w:szCs w:val="28"/>
        </w:rPr>
      </w:pPr>
    </w:p>
    <w:p w14:paraId="43E9E6E9" w14:textId="3F71CE08" w:rsidR="007D677D" w:rsidRDefault="007D677D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6) Subnets created.</w:t>
      </w:r>
    </w:p>
    <w:p w14:paraId="79BF9228" w14:textId="5D888779" w:rsidR="007D677D" w:rsidRDefault="007D677D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99A7A0" wp14:editId="7A99FCAD">
            <wp:extent cx="5943600" cy="1464945"/>
            <wp:effectExtent l="0" t="0" r="0" b="0"/>
            <wp:docPr id="1283763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55B9" w14:textId="2D3B2EE3" w:rsidR="00C10F9E" w:rsidRDefault="00C10F9E" w:rsidP="00D83FEB">
      <w:r>
        <w:rPr>
          <w:b/>
          <w:bCs/>
          <w:sz w:val="28"/>
          <w:szCs w:val="28"/>
        </w:rPr>
        <w:t>7</w:t>
      </w:r>
      <w:r w:rsidRPr="000B114A">
        <w:rPr>
          <w:b/>
          <w:bCs/>
          <w:sz w:val="28"/>
          <w:szCs w:val="28"/>
        </w:rPr>
        <w:t xml:space="preserve">) </w:t>
      </w:r>
      <w:r w:rsidR="000B114A" w:rsidRPr="000B114A">
        <w:rPr>
          <w:b/>
          <w:bCs/>
          <w:sz w:val="28"/>
          <w:szCs w:val="28"/>
        </w:rPr>
        <w:t xml:space="preserve"> Route table settings to be done .</w:t>
      </w:r>
      <w:r w:rsidR="000B114A">
        <w:t xml:space="preserve"> </w:t>
      </w:r>
      <w:r>
        <w:rPr>
          <w:noProof/>
        </w:rPr>
        <w:drawing>
          <wp:inline distT="0" distB="0" distL="0" distR="0" wp14:anchorId="089C1072" wp14:editId="2D33C018">
            <wp:extent cx="5943600" cy="2788920"/>
            <wp:effectExtent l="0" t="0" r="0" b="0"/>
            <wp:docPr id="278526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4CA3" w14:textId="77777777" w:rsidR="008335AC" w:rsidRDefault="008335AC" w:rsidP="00D83FEB"/>
    <w:p w14:paraId="0CD7EEC0" w14:textId="77777777" w:rsidR="008335AC" w:rsidRDefault="008335AC" w:rsidP="00D83FEB">
      <w:pPr>
        <w:rPr>
          <w:b/>
          <w:bCs/>
          <w:sz w:val="28"/>
          <w:szCs w:val="28"/>
        </w:rPr>
      </w:pPr>
    </w:p>
    <w:p w14:paraId="51A6DC36" w14:textId="77777777" w:rsidR="008335AC" w:rsidRDefault="008335AC" w:rsidP="00D83FEB">
      <w:pPr>
        <w:rPr>
          <w:b/>
          <w:bCs/>
          <w:sz w:val="28"/>
          <w:szCs w:val="28"/>
        </w:rPr>
      </w:pPr>
    </w:p>
    <w:p w14:paraId="00054B20" w14:textId="77777777" w:rsidR="008335AC" w:rsidRDefault="008335AC" w:rsidP="00D83FEB">
      <w:pPr>
        <w:rPr>
          <w:b/>
          <w:bCs/>
          <w:sz w:val="28"/>
          <w:szCs w:val="28"/>
        </w:rPr>
      </w:pPr>
    </w:p>
    <w:p w14:paraId="6AD83C99" w14:textId="77777777" w:rsidR="008335AC" w:rsidRDefault="008335AC" w:rsidP="00D83FEB">
      <w:pPr>
        <w:rPr>
          <w:b/>
          <w:bCs/>
          <w:sz w:val="28"/>
          <w:szCs w:val="28"/>
        </w:rPr>
      </w:pPr>
    </w:p>
    <w:p w14:paraId="18034B25" w14:textId="77777777" w:rsidR="008335AC" w:rsidRDefault="008335AC" w:rsidP="00D83FEB">
      <w:pPr>
        <w:rPr>
          <w:b/>
          <w:bCs/>
          <w:sz w:val="28"/>
          <w:szCs w:val="28"/>
        </w:rPr>
      </w:pPr>
    </w:p>
    <w:p w14:paraId="6851DFFE" w14:textId="77777777" w:rsidR="008335AC" w:rsidRDefault="008335AC" w:rsidP="00D83FEB">
      <w:pPr>
        <w:rPr>
          <w:b/>
          <w:bCs/>
          <w:sz w:val="28"/>
          <w:szCs w:val="28"/>
        </w:rPr>
      </w:pPr>
    </w:p>
    <w:p w14:paraId="3108405B" w14:textId="77777777" w:rsidR="008335AC" w:rsidRDefault="008335AC" w:rsidP="00D83FEB">
      <w:pPr>
        <w:rPr>
          <w:b/>
          <w:bCs/>
          <w:sz w:val="28"/>
          <w:szCs w:val="28"/>
        </w:rPr>
      </w:pPr>
    </w:p>
    <w:p w14:paraId="2FDB13F2" w14:textId="0298F0FA" w:rsidR="009517E5" w:rsidRDefault="008335AC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8) Next edit subnet association and after adding subnets to vpc save association.</w:t>
      </w:r>
    </w:p>
    <w:p w14:paraId="1955440B" w14:textId="095AEB66" w:rsidR="008335AC" w:rsidRDefault="008335AC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0278FE" wp14:editId="0E8A48A7">
            <wp:extent cx="5943600" cy="2938145"/>
            <wp:effectExtent l="0" t="0" r="0" b="0"/>
            <wp:docPr id="1916864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A0B9" w14:textId="3703DCC8" w:rsidR="009517E5" w:rsidRDefault="009517E5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9) Check the subnets that should be without associations.s</w:t>
      </w:r>
    </w:p>
    <w:p w14:paraId="70DD9246" w14:textId="04DF7E02" w:rsidR="009517E5" w:rsidRDefault="009517E5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D9E53" wp14:editId="2B0D3F76">
            <wp:extent cx="5943600" cy="2746375"/>
            <wp:effectExtent l="0" t="0" r="0" b="0"/>
            <wp:docPr id="949095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051D" w14:textId="77777777" w:rsidR="009517E5" w:rsidRDefault="009517E5" w:rsidP="00D83FEB">
      <w:pPr>
        <w:rPr>
          <w:b/>
          <w:bCs/>
          <w:sz w:val="28"/>
          <w:szCs w:val="28"/>
        </w:rPr>
      </w:pPr>
    </w:p>
    <w:p w14:paraId="0555F3F7" w14:textId="77777777" w:rsidR="009517E5" w:rsidRDefault="009517E5" w:rsidP="00D83FEB">
      <w:pPr>
        <w:rPr>
          <w:b/>
          <w:bCs/>
          <w:sz w:val="28"/>
          <w:szCs w:val="28"/>
        </w:rPr>
      </w:pPr>
    </w:p>
    <w:p w14:paraId="4D53E9E4" w14:textId="77777777" w:rsidR="009517E5" w:rsidRDefault="009517E5" w:rsidP="00D83FEB">
      <w:pPr>
        <w:rPr>
          <w:b/>
          <w:bCs/>
          <w:sz w:val="28"/>
          <w:szCs w:val="28"/>
        </w:rPr>
      </w:pPr>
    </w:p>
    <w:p w14:paraId="76BF9688" w14:textId="77777777" w:rsidR="009517E5" w:rsidRDefault="009517E5" w:rsidP="00D83FEB">
      <w:pPr>
        <w:rPr>
          <w:b/>
          <w:bCs/>
          <w:sz w:val="28"/>
          <w:szCs w:val="28"/>
        </w:rPr>
      </w:pPr>
    </w:p>
    <w:p w14:paraId="0E7BCCF0" w14:textId="3E71C0E5" w:rsidR="009517E5" w:rsidRDefault="009517E5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10) Next part is to create instances one for private and one for public..</w:t>
      </w:r>
    </w:p>
    <w:p w14:paraId="3C7D30C5" w14:textId="0518755C" w:rsidR="009517E5" w:rsidRDefault="009517E5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For to connect private instance from public IP address..</w:t>
      </w:r>
    </w:p>
    <w:p w14:paraId="359553C5" w14:textId="21A6E6B5" w:rsidR="009517E5" w:rsidRDefault="009517E5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34CFA" wp14:editId="4526ED51">
            <wp:extent cx="5943600" cy="2651125"/>
            <wp:effectExtent l="0" t="0" r="0" b="0"/>
            <wp:docPr id="637021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B6A3" w14:textId="17B58697" w:rsidR="00F075AA" w:rsidRDefault="00F075AA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11) Creating one more instance …2</w:t>
      </w:r>
      <w:r w:rsidRPr="00F075AA">
        <w:rPr>
          <w:b/>
          <w:bCs/>
          <w:sz w:val="28"/>
          <w:szCs w:val="28"/>
          <w:vertAlign w:val="superscript"/>
        </w:rPr>
        <w:t>nd</w:t>
      </w:r>
      <w:r>
        <w:rPr>
          <w:b/>
          <w:bCs/>
          <w:sz w:val="28"/>
          <w:szCs w:val="28"/>
        </w:rPr>
        <w:t xml:space="preserve"> one.</w:t>
      </w:r>
    </w:p>
    <w:p w14:paraId="07919424" w14:textId="7BF98004" w:rsidR="00F075AA" w:rsidRDefault="00F075AA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940889" wp14:editId="44CF50D1">
            <wp:extent cx="5943600" cy="2920365"/>
            <wp:effectExtent l="0" t="0" r="0" b="0"/>
            <wp:docPr id="1307333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C15E" w14:textId="77777777" w:rsidR="004F4ABC" w:rsidRDefault="004F4ABC" w:rsidP="00D83FEB">
      <w:pPr>
        <w:rPr>
          <w:b/>
          <w:bCs/>
          <w:sz w:val="28"/>
          <w:szCs w:val="28"/>
        </w:rPr>
      </w:pPr>
    </w:p>
    <w:p w14:paraId="40313393" w14:textId="77777777" w:rsidR="004F4ABC" w:rsidRDefault="004F4ABC" w:rsidP="00D83FEB">
      <w:pPr>
        <w:rPr>
          <w:b/>
          <w:bCs/>
          <w:sz w:val="28"/>
          <w:szCs w:val="28"/>
        </w:rPr>
      </w:pPr>
    </w:p>
    <w:p w14:paraId="7E72E153" w14:textId="77777777" w:rsidR="004F4ABC" w:rsidRDefault="004F4ABC" w:rsidP="00D83FEB">
      <w:pPr>
        <w:rPr>
          <w:b/>
          <w:bCs/>
          <w:sz w:val="28"/>
          <w:szCs w:val="28"/>
        </w:rPr>
      </w:pPr>
    </w:p>
    <w:p w14:paraId="2F8D21B9" w14:textId="72B63A9A" w:rsidR="004F4ABC" w:rsidRDefault="004F4ABC" w:rsidP="00D83F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12 ) Trying to connect from cli mode but shown some error.</w:t>
      </w:r>
    </w:p>
    <w:p w14:paraId="7C49332F" w14:textId="5AE15994" w:rsidR="004F4ABC" w:rsidRPr="00D83FEB" w:rsidRDefault="004F4ABC" w:rsidP="00D83FE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14B7CE" wp14:editId="4957BF76">
            <wp:extent cx="5943600" cy="2219325"/>
            <wp:effectExtent l="0" t="0" r="0" b="0"/>
            <wp:docPr id="531148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ABC" w:rsidRPr="00D83F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5292F"/>
    <w:rsid w:val="00017BBC"/>
    <w:rsid w:val="0005292F"/>
    <w:rsid w:val="000B114A"/>
    <w:rsid w:val="00366A8C"/>
    <w:rsid w:val="004C4A62"/>
    <w:rsid w:val="004F4ABC"/>
    <w:rsid w:val="004F4C89"/>
    <w:rsid w:val="0053263F"/>
    <w:rsid w:val="006A2E8B"/>
    <w:rsid w:val="007D677D"/>
    <w:rsid w:val="008335AC"/>
    <w:rsid w:val="009517E5"/>
    <w:rsid w:val="00B1389E"/>
    <w:rsid w:val="00C10F9E"/>
    <w:rsid w:val="00D83FEB"/>
    <w:rsid w:val="00F0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42FA"/>
  <w15:chartTrackingRefBased/>
  <w15:docId w15:val="{732AC73F-CADD-4464-9DD3-6B16DB696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 h</cp:lastModifiedBy>
  <cp:revision>14</cp:revision>
  <dcterms:created xsi:type="dcterms:W3CDTF">2024-03-26T00:54:00Z</dcterms:created>
  <dcterms:modified xsi:type="dcterms:W3CDTF">2024-03-26T01:12:00Z</dcterms:modified>
</cp:coreProperties>
</file>