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DEA48" w14:textId="2856D45A" w:rsidR="00B1389E" w:rsidRDefault="00E73158" w:rsidP="00E7315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Steps for creating a billing alarm notifications from the cloud watch </w:t>
      </w:r>
      <w:proofErr w:type="gramStart"/>
      <w:r>
        <w:rPr>
          <w:b/>
          <w:bCs/>
          <w:sz w:val="32"/>
          <w:szCs w:val="32"/>
        </w:rPr>
        <w:t>console :</w:t>
      </w:r>
      <w:proofErr w:type="gramEnd"/>
      <w:r>
        <w:rPr>
          <w:b/>
          <w:bCs/>
          <w:sz w:val="32"/>
          <w:szCs w:val="32"/>
        </w:rPr>
        <w:t>-</w:t>
      </w:r>
    </w:p>
    <w:p w14:paraId="5BA57A8E" w14:textId="17D62EE1" w:rsidR="00E73158" w:rsidRDefault="00E73158" w:rsidP="00E7315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First  sing</w:t>
      </w:r>
      <w:proofErr w:type="gramEnd"/>
      <w:r>
        <w:rPr>
          <w:b/>
          <w:bCs/>
          <w:sz w:val="32"/>
          <w:szCs w:val="32"/>
        </w:rPr>
        <w:t xml:space="preserve"> in to  the </w:t>
      </w:r>
      <w:proofErr w:type="spellStart"/>
      <w:r>
        <w:rPr>
          <w:b/>
          <w:bCs/>
          <w:sz w:val="32"/>
          <w:szCs w:val="32"/>
        </w:rPr>
        <w:t>aws</w:t>
      </w:r>
      <w:proofErr w:type="spellEnd"/>
      <w:r>
        <w:rPr>
          <w:b/>
          <w:bCs/>
          <w:sz w:val="32"/>
          <w:szCs w:val="32"/>
        </w:rPr>
        <w:t xml:space="preserve"> console.</w:t>
      </w:r>
    </w:p>
    <w:p w14:paraId="1CB98FF2" w14:textId="793C42A8" w:rsidR="00E73158" w:rsidRDefault="00E73158" w:rsidP="00E7315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Make sure the region is set to </w:t>
      </w:r>
      <w:proofErr w:type="spellStart"/>
      <w:r>
        <w:rPr>
          <w:b/>
          <w:bCs/>
          <w:sz w:val="32"/>
          <w:szCs w:val="32"/>
        </w:rPr>
        <w:t>U.S.East</w:t>
      </w:r>
      <w:proofErr w:type="spellEnd"/>
      <w:r>
        <w:rPr>
          <w:b/>
          <w:bCs/>
          <w:sz w:val="32"/>
          <w:szCs w:val="32"/>
        </w:rPr>
        <w:t>(</w:t>
      </w:r>
      <w:proofErr w:type="spellStart"/>
      <w:r>
        <w:rPr>
          <w:b/>
          <w:bCs/>
          <w:sz w:val="32"/>
          <w:szCs w:val="32"/>
        </w:rPr>
        <w:t>N.virginia</w:t>
      </w:r>
      <w:proofErr w:type="spellEnd"/>
      <w:r>
        <w:rPr>
          <w:b/>
          <w:bCs/>
          <w:sz w:val="32"/>
          <w:szCs w:val="32"/>
        </w:rPr>
        <w:t xml:space="preserve">) this is the region </w:t>
      </w:r>
      <w:proofErr w:type="gramStart"/>
      <w:r>
        <w:rPr>
          <w:b/>
          <w:bCs/>
          <w:sz w:val="32"/>
          <w:szCs w:val="32"/>
        </w:rPr>
        <w:t>where</w:t>
      </w:r>
      <w:proofErr w:type="gramEnd"/>
      <w:r>
        <w:rPr>
          <w:b/>
          <w:bCs/>
          <w:sz w:val="32"/>
          <w:szCs w:val="32"/>
        </w:rPr>
        <w:t xml:space="preserve"> AWS Stores billing information.</w:t>
      </w:r>
    </w:p>
    <w:p w14:paraId="69DDC8AF" w14:textId="0CD59A87" w:rsidR="00E73158" w:rsidRDefault="00E73158" w:rsidP="00E7315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Next in the upper </w:t>
      </w:r>
      <w:proofErr w:type="gramStart"/>
      <w:r>
        <w:rPr>
          <w:b/>
          <w:bCs/>
          <w:sz w:val="32"/>
          <w:szCs w:val="32"/>
        </w:rPr>
        <w:t>left  open</w:t>
      </w:r>
      <w:proofErr w:type="gramEnd"/>
      <w:r>
        <w:rPr>
          <w:b/>
          <w:bCs/>
          <w:sz w:val="32"/>
          <w:szCs w:val="32"/>
        </w:rPr>
        <w:t xml:space="preserve"> the billing and cost management</w:t>
      </w:r>
    </w:p>
    <w:p w14:paraId="09C5B7B5" w14:textId="606FCBDE" w:rsidR="00E73158" w:rsidRDefault="00E73158" w:rsidP="00E7315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Type cloud watch in the AWS management console search box and then click </w:t>
      </w:r>
      <w:proofErr w:type="spellStart"/>
      <w:r>
        <w:rPr>
          <w:b/>
          <w:bCs/>
          <w:sz w:val="32"/>
          <w:szCs w:val="32"/>
        </w:rPr>
        <w:t>Cloudwatch</w:t>
      </w:r>
      <w:proofErr w:type="spellEnd"/>
      <w:r>
        <w:rPr>
          <w:b/>
          <w:bCs/>
          <w:sz w:val="32"/>
          <w:szCs w:val="32"/>
        </w:rPr>
        <w:t>.</w:t>
      </w:r>
    </w:p>
    <w:p w14:paraId="0DD39E37" w14:textId="1CB317C4" w:rsidR="00E73158" w:rsidRDefault="00E73158" w:rsidP="00E7315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 the Cloud watch console menu on the left under Alarms, click on billing.</w:t>
      </w:r>
    </w:p>
    <w:p w14:paraId="2373E9B6" w14:textId="1C9338AD" w:rsidR="00E73158" w:rsidRDefault="008672D9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7DEBF1" wp14:editId="04C555BF">
            <wp:extent cx="5943600" cy="4724400"/>
            <wp:effectExtent l="0" t="0" r="0" b="0"/>
            <wp:docPr id="133781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6150" w14:textId="77777777" w:rsidR="00FF7AAB" w:rsidRDefault="00FF7AAB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43187489" w14:textId="77777777" w:rsidR="00FF7AAB" w:rsidRDefault="00FF7AAB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4A136E1E" w14:textId="31435017" w:rsidR="00FF7AAB" w:rsidRDefault="00FF7AAB" w:rsidP="00FF7AA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 the billing alarms window, click the create alarm button.</w:t>
      </w:r>
    </w:p>
    <w:p w14:paraId="4DFD8459" w14:textId="1E78C4DC" w:rsidR="0034492C" w:rsidRDefault="0034492C" w:rsidP="0034492C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Below image show to create alarm to click on that button.</w:t>
      </w:r>
    </w:p>
    <w:p w14:paraId="350E05FD" w14:textId="7146F434" w:rsidR="00FF7AAB" w:rsidRDefault="00FF7AAB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4D6A0F" wp14:editId="04B6BB95">
            <wp:extent cx="5943600" cy="2332355"/>
            <wp:effectExtent l="0" t="0" r="0" b="0"/>
            <wp:docPr id="2135775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7D48" w14:textId="77777777" w:rsidR="0087230C" w:rsidRDefault="0087230C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7416F888" w14:textId="49191249" w:rsidR="00896A60" w:rsidRDefault="0087230C" w:rsidP="0087230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Specify the metric and conditions by adding details in that given fields.</w:t>
      </w:r>
    </w:p>
    <w:p w14:paraId="0D668BE0" w14:textId="213587C7" w:rsidR="00896A60" w:rsidRDefault="00896A60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BCF4B3" wp14:editId="231CF41C">
            <wp:extent cx="5943600" cy="2860040"/>
            <wp:effectExtent l="0" t="0" r="0" b="0"/>
            <wp:docPr id="1508796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3615" w14:textId="77777777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42F5F538" w14:textId="77777777" w:rsidR="00E954D0" w:rsidRDefault="00E954D0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0E650F95" w14:textId="77777777" w:rsidR="00E954D0" w:rsidRDefault="00E954D0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478F38BC" w14:textId="77777777" w:rsidR="00E954D0" w:rsidRDefault="00E954D0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7ED38F8D" w14:textId="77777777" w:rsidR="00E954D0" w:rsidRDefault="00E954D0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7E819B0C" w14:textId="2247DE31" w:rsidR="00E954D0" w:rsidRDefault="00E954D0" w:rsidP="00E954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Enter the threshold type as shown in below image add details in the given fields.</w:t>
      </w:r>
    </w:p>
    <w:p w14:paraId="3E00720A" w14:textId="2CF69ADA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0DD688" wp14:editId="6B058C0E">
            <wp:extent cx="5943600" cy="2812415"/>
            <wp:effectExtent l="0" t="0" r="0" b="0"/>
            <wp:docPr id="1390132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019" w14:textId="77777777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640EB51F" w14:textId="6D5CD01A" w:rsidR="001E61ED" w:rsidRDefault="001E61ED" w:rsidP="001E61E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Configure the actions like as shown in below page.</w:t>
      </w:r>
      <w:r w:rsidR="00071CE1">
        <w:rPr>
          <w:b/>
          <w:bCs/>
          <w:sz w:val="32"/>
          <w:szCs w:val="32"/>
        </w:rPr>
        <w:t xml:space="preserve"> Select the fields as shown in blue </w:t>
      </w:r>
      <w:proofErr w:type="spellStart"/>
      <w:r w:rsidR="00071CE1">
        <w:rPr>
          <w:b/>
          <w:bCs/>
          <w:sz w:val="32"/>
          <w:szCs w:val="32"/>
        </w:rPr>
        <w:t>colour</w:t>
      </w:r>
      <w:proofErr w:type="spellEnd"/>
      <w:r w:rsidR="00071CE1">
        <w:rPr>
          <w:b/>
          <w:bCs/>
          <w:sz w:val="32"/>
          <w:szCs w:val="32"/>
        </w:rPr>
        <w:t xml:space="preserve"> circle.</w:t>
      </w:r>
    </w:p>
    <w:p w14:paraId="5D7295CC" w14:textId="4799A1EA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9D1C7A" wp14:editId="2A01BE7A">
            <wp:extent cx="5943600" cy="2926080"/>
            <wp:effectExtent l="0" t="0" r="0" b="0"/>
            <wp:docPr id="813839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6C14" w14:textId="77777777" w:rsidR="002A35F3" w:rsidRDefault="002A35F3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24799310" w14:textId="77777777" w:rsidR="002A35F3" w:rsidRDefault="002A35F3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40A9D885" w14:textId="77777777" w:rsidR="002A35F3" w:rsidRDefault="002A35F3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23956631" w14:textId="38ACFA7A" w:rsidR="002A35F3" w:rsidRDefault="002A35F3" w:rsidP="002A35F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Fallow the above steps as fallows.</w:t>
      </w:r>
    </w:p>
    <w:p w14:paraId="1A9CA3DF" w14:textId="113F3855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4D87F3" wp14:editId="7F608B59">
            <wp:extent cx="5943600" cy="2698115"/>
            <wp:effectExtent l="0" t="0" r="0" b="0"/>
            <wp:docPr id="1982146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EE73" w14:textId="74CA8A52" w:rsidR="00E6303E" w:rsidRDefault="00E6303E" w:rsidP="00E6303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Enter  alarm</w:t>
      </w:r>
      <w:proofErr w:type="gramEnd"/>
      <w:r>
        <w:rPr>
          <w:b/>
          <w:bCs/>
          <w:sz w:val="32"/>
          <w:szCs w:val="32"/>
        </w:rPr>
        <w:t xml:space="preserve"> name and description as shown in </w:t>
      </w:r>
      <w:proofErr w:type="spellStart"/>
      <w:r>
        <w:rPr>
          <w:b/>
          <w:bCs/>
          <w:sz w:val="32"/>
          <w:szCs w:val="32"/>
        </w:rPr>
        <w:t>belpw</w:t>
      </w:r>
      <w:proofErr w:type="spellEnd"/>
      <w:r>
        <w:rPr>
          <w:b/>
          <w:bCs/>
          <w:sz w:val="32"/>
          <w:szCs w:val="32"/>
        </w:rPr>
        <w:t xml:space="preserve"> image  and click on next button after entering.</w:t>
      </w:r>
    </w:p>
    <w:p w14:paraId="58B7F38D" w14:textId="77777777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45F9CBEC" w14:textId="44E3E508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A51AF2" wp14:editId="3176A5A7">
            <wp:extent cx="5943600" cy="2672080"/>
            <wp:effectExtent l="0" t="0" r="0" b="0"/>
            <wp:docPr id="807608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8AB3" w14:textId="77777777" w:rsidR="00D862EA" w:rsidRDefault="00D862E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7AA186C4" w14:textId="77777777" w:rsidR="00D862EA" w:rsidRDefault="00D862E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42B4EAA2" w14:textId="77777777" w:rsidR="00D862EA" w:rsidRDefault="00D862E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02B5C085" w14:textId="77777777" w:rsidR="00D862EA" w:rsidRDefault="00D862E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3D7D0BB3" w14:textId="3AF1DCAF" w:rsidR="00D862EA" w:rsidRDefault="00D862EA" w:rsidP="00D862EA">
      <w:pPr>
        <w:rPr>
          <w:b/>
          <w:bCs/>
          <w:sz w:val="32"/>
          <w:szCs w:val="32"/>
        </w:rPr>
      </w:pPr>
    </w:p>
    <w:p w14:paraId="3CC1033C" w14:textId="02B8A6B4" w:rsidR="00D862EA" w:rsidRPr="00D862EA" w:rsidRDefault="00D862EA" w:rsidP="00D862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Do preview and create the alarm.</w:t>
      </w:r>
    </w:p>
    <w:p w14:paraId="1F71A188" w14:textId="77777777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141F672E" w14:textId="4299FDDE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8CA09C" wp14:editId="46995FC0">
            <wp:extent cx="5943600" cy="2712085"/>
            <wp:effectExtent l="0" t="0" r="0" b="0"/>
            <wp:docPr id="12194335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1AE7" w14:textId="77777777" w:rsidR="00BE03BB" w:rsidRDefault="00BE03BB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51C6F7DA" w14:textId="1D2E831B" w:rsidR="004B6ECE" w:rsidRDefault="004B6ECE" w:rsidP="004B6EC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Next  finally</w:t>
      </w:r>
      <w:proofErr w:type="gramEnd"/>
      <w:r>
        <w:rPr>
          <w:b/>
          <w:bCs/>
          <w:sz w:val="32"/>
          <w:szCs w:val="32"/>
        </w:rPr>
        <w:t xml:space="preserve">  step to create alarm.</w:t>
      </w:r>
    </w:p>
    <w:p w14:paraId="623E3491" w14:textId="77777777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3405AE86" w14:textId="18F40055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908117" wp14:editId="4F71975F">
            <wp:extent cx="5943600" cy="2927350"/>
            <wp:effectExtent l="0" t="0" r="0" b="0"/>
            <wp:docPr id="1397768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DEF0" w14:textId="77777777" w:rsidR="001655DC" w:rsidRDefault="001655DC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3E547F98" w14:textId="77777777" w:rsidR="002550EA" w:rsidRDefault="002550E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537A2B33" w14:textId="77777777" w:rsidR="002550EA" w:rsidRDefault="002550E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5C7B324A" w14:textId="77777777" w:rsidR="002550EA" w:rsidRDefault="002550E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5E7B2440" w14:textId="7E8C6DF5" w:rsidR="002550EA" w:rsidRDefault="00CF5C16" w:rsidP="00CF5C1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10)</w:t>
      </w:r>
      <w:r w:rsidR="001655DC">
        <w:rPr>
          <w:b/>
          <w:bCs/>
          <w:sz w:val="32"/>
          <w:szCs w:val="32"/>
        </w:rPr>
        <w:t xml:space="preserve"> </w:t>
      </w:r>
      <w:r w:rsidR="002550EA">
        <w:rPr>
          <w:b/>
          <w:bCs/>
          <w:sz w:val="32"/>
          <w:szCs w:val="32"/>
        </w:rPr>
        <w:t>Billin alarm created …</w:t>
      </w:r>
      <w:r>
        <w:rPr>
          <w:b/>
          <w:bCs/>
          <w:sz w:val="32"/>
          <w:szCs w:val="32"/>
        </w:rPr>
        <w:t xml:space="preserve"> as shown in below page…</w:t>
      </w:r>
    </w:p>
    <w:p w14:paraId="617829FE" w14:textId="77777777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78443F2F" w14:textId="72D3F59A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6E238E" wp14:editId="259B3DDA">
            <wp:extent cx="5943600" cy="1976755"/>
            <wp:effectExtent l="0" t="0" r="0" b="0"/>
            <wp:docPr id="12553416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BB95" w14:textId="77777777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5C1363E2" w14:textId="77777777" w:rsidR="00875E8A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</w:p>
    <w:p w14:paraId="3CA3E555" w14:textId="2D99043B" w:rsidR="00875E8A" w:rsidRPr="00E73158" w:rsidRDefault="00875E8A" w:rsidP="00E73158">
      <w:pPr>
        <w:pStyle w:val="ListParagraph"/>
        <w:ind w:left="1080"/>
        <w:rPr>
          <w:b/>
          <w:bCs/>
          <w:sz w:val="32"/>
          <w:szCs w:val="32"/>
        </w:rPr>
      </w:pPr>
    </w:p>
    <w:sectPr w:rsidR="00875E8A" w:rsidRPr="00E731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89425A"/>
    <w:multiLevelType w:val="hybridMultilevel"/>
    <w:tmpl w:val="0C628F9E"/>
    <w:lvl w:ilvl="0" w:tplc="2FBA4A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884DC8"/>
    <w:multiLevelType w:val="hybridMultilevel"/>
    <w:tmpl w:val="2A964BA8"/>
    <w:lvl w:ilvl="0" w:tplc="937CA7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A83829"/>
    <w:multiLevelType w:val="hybridMultilevel"/>
    <w:tmpl w:val="DE24B6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7536816">
    <w:abstractNumId w:val="2"/>
  </w:num>
  <w:num w:numId="2" w16cid:durableId="1811824528">
    <w:abstractNumId w:val="1"/>
  </w:num>
  <w:num w:numId="3" w16cid:durableId="315382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1026F"/>
    <w:rsid w:val="00071CE1"/>
    <w:rsid w:val="001655DC"/>
    <w:rsid w:val="001E61ED"/>
    <w:rsid w:val="002550EA"/>
    <w:rsid w:val="002A35F3"/>
    <w:rsid w:val="0034492C"/>
    <w:rsid w:val="004B6ECE"/>
    <w:rsid w:val="005D4276"/>
    <w:rsid w:val="0068455E"/>
    <w:rsid w:val="006F734E"/>
    <w:rsid w:val="008672D9"/>
    <w:rsid w:val="0087230C"/>
    <w:rsid w:val="00875E8A"/>
    <w:rsid w:val="00896A60"/>
    <w:rsid w:val="008E204F"/>
    <w:rsid w:val="0091026F"/>
    <w:rsid w:val="00B1389E"/>
    <w:rsid w:val="00B16804"/>
    <w:rsid w:val="00BE03BB"/>
    <w:rsid w:val="00CF5C16"/>
    <w:rsid w:val="00D862EA"/>
    <w:rsid w:val="00E17AE5"/>
    <w:rsid w:val="00E6303E"/>
    <w:rsid w:val="00E73158"/>
    <w:rsid w:val="00E954D0"/>
    <w:rsid w:val="00FF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E3493"/>
  <w15:chartTrackingRefBased/>
  <w15:docId w15:val="{FAC9D875-CC06-48E6-AD1E-69AEE595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9BB1A-BF1E-4AA8-96FB-D0170CCE6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h</dc:creator>
  <cp:keywords/>
  <dc:description/>
  <cp:lastModifiedBy>rakesh h</cp:lastModifiedBy>
  <cp:revision>27</cp:revision>
  <dcterms:created xsi:type="dcterms:W3CDTF">2024-03-25T11:17:00Z</dcterms:created>
  <dcterms:modified xsi:type="dcterms:W3CDTF">2024-03-25T11:57:00Z</dcterms:modified>
</cp:coreProperties>
</file>