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5F" w:rsidRDefault="009A725F" w:rsidP="009A725F">
      <w:pPr>
        <w:jc w:val="center"/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</w:rPr>
        <w:t>Interview Tracker System Requirements Document</w:t>
      </w:r>
    </w:p>
    <w:p w:rsidR="009A725F" w:rsidRDefault="009A725F" w:rsidP="009A725F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Purpose: </w:t>
      </w:r>
      <w:r>
        <w:rPr>
          <w:color w:val="000000" w:themeColor="text1"/>
          <w:sz w:val="24"/>
          <w:szCs w:val="24"/>
        </w:rPr>
        <w:t xml:space="preserve">Interview Tracker is simple Spring boot application with MongoDb, where it allows any unregistered users (visitors) also to manage the user and interview like create, view, modify and delete. </w:t>
      </w:r>
    </w:p>
    <w:p w:rsidR="009A725F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color w:val="000000" w:themeColor="text1"/>
          <w:sz w:val="24"/>
          <w:szCs w:val="24"/>
        </w:rPr>
        <w:t xml:space="preserve">Every user should have the details like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userId, firstName, lastName, email, reportingTo, userType, userStatus, mobile </w:t>
      </w:r>
      <w:r>
        <w:rPr>
          <w:rFonts w:ascii="Consolas" w:hAnsi="Consolas" w:cs="Consolas"/>
          <w:sz w:val="20"/>
          <w:szCs w:val="20"/>
          <w:lang w:val="en-US"/>
        </w:rPr>
        <w:t>and interview details like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interviewId, interviewerName, interviewName, user (Many to many relationship with user),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usersSkill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time, date, interviewStatus, technicalInterviewStatus, remarks </w:t>
      </w:r>
      <w:r>
        <w:rPr>
          <w:rFonts w:ascii="Consolas" w:hAnsi="Consolas" w:cs="Consolas"/>
          <w:sz w:val="20"/>
          <w:szCs w:val="20"/>
          <w:lang w:val="en-US"/>
        </w:rPr>
        <w:t>etc.</w:t>
      </w:r>
    </w:p>
    <w:p w:rsidR="009A725F" w:rsidRDefault="009A725F" w:rsidP="009A72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</w:t>
      </w:r>
    </w:p>
    <w:p w:rsidR="009A725F" w:rsidRDefault="009A725F" w:rsidP="009A72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Visitors can perform the follow actions: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add a user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delete an existing user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update the user status on go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display all the users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add interview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delete an existing interview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update interview status on go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search the interview on the basis of InterviewName and InterviewerName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search total no of count of an interview.</w:t>
      </w:r>
    </w:p>
    <w:p w:rsidR="009A725F" w:rsidRPr="004B4A39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display all the interviews</w:t>
      </w:r>
    </w:p>
    <w:p w:rsidR="004B4A39" w:rsidRPr="004B4A39" w:rsidRDefault="004B4A39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add attendee</w:t>
      </w:r>
    </w:p>
    <w:p w:rsidR="004B4A39" w:rsidRDefault="004B4A39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show interview</w:t>
      </w:r>
    </w:p>
    <w:p w:rsidR="009A725F" w:rsidRDefault="009A725F" w:rsidP="009A725F">
      <w:pPr>
        <w:jc w:val="both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Software Requirements:</w:t>
      </w:r>
      <w:r>
        <w:rPr>
          <w:sz w:val="24"/>
          <w:szCs w:val="24"/>
        </w:rPr>
        <w:t>Springboot, RESTful Web Services, MongoDb, Postman.</w:t>
      </w:r>
    </w:p>
    <w:p w:rsidR="009A725F" w:rsidRDefault="009A725F" w:rsidP="009A725F">
      <w:pPr>
        <w:jc w:val="both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Scope of the project</w:t>
      </w:r>
      <w:r>
        <w:rPr>
          <w:sz w:val="24"/>
          <w:szCs w:val="24"/>
        </w:rPr>
        <w:t>:  Create a Server-side application.</w:t>
      </w: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Assumptions, Dependencies, Risks / Constraints: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While adding a user and interview , if user id and interview id is already exists, it should throw a custom exception.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While updating, it is assumed that id already exists and if new id is given add it.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While deleting the user and interview also, assumed that id already exists.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all rest endpoints receiving @RequestBody, validation check must be done and must throw custom exception if data is invalid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Must not go and touch the test resources, as they will be used for Auto-Evaluation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business validations must be implemented on DTO object only.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database operations must be implemented on model / entity object.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conversion from model to dto can be done in the service layer.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methods required for the conversion is provided in the UserUtilities and InterviewUtilities class in utils package in the project.</w:t>
      </w: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URL’s Exposed in the controller</w:t>
      </w:r>
    </w:p>
    <w:tbl>
      <w:tblPr>
        <w:tblStyle w:val="TableGrid"/>
        <w:tblW w:w="0" w:type="auto"/>
        <w:tblLook w:val="04A0"/>
      </w:tblPr>
      <w:tblGrid>
        <w:gridCol w:w="5703"/>
        <w:gridCol w:w="3539"/>
      </w:tblGrid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Url Exposed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Purpose </w:t>
            </w:r>
          </w:p>
        </w:tc>
      </w:tr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/user/addUser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 user</w:t>
            </w:r>
          </w:p>
        </w:tc>
      </w:tr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/user/viewAllUsers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view all users</w:t>
            </w:r>
          </w:p>
        </w:tc>
      </w:tr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/user/updateUser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update an existing user</w:t>
            </w:r>
          </w:p>
        </w:tc>
      </w:tr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/user/deleteUser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delete an existing user</w:t>
            </w:r>
          </w:p>
        </w:tc>
      </w:tr>
      <w:tr w:rsidR="009A725F" w:rsidTr="004B4A39">
        <w:trPr>
          <w:trHeight w:val="323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/interview/addInterview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 a new interview info</w:t>
            </w:r>
          </w:p>
        </w:tc>
      </w:tr>
      <w:tr w:rsidR="004B4A39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39" w:rsidRDefault="004B4A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/interview/</w:t>
            </w:r>
            <w:r w:rsidRPr="004B4A39">
              <w:rPr>
                <w:sz w:val="24"/>
                <w:szCs w:val="24"/>
              </w:rPr>
              <w:t>addAttendee/{interviewId}/{userId}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39" w:rsidRDefault="004B4A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 attendee</w:t>
            </w:r>
          </w:p>
        </w:tc>
      </w:tr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/interview/updateInterview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update an existing interview</w:t>
            </w:r>
          </w:p>
        </w:tc>
      </w:tr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/interview/deleteInterview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delete an existing interview</w:t>
            </w:r>
          </w:p>
        </w:tc>
      </w:tr>
      <w:tr w:rsidR="009A725F" w:rsidTr="004B4A39">
        <w:trPr>
          <w:trHeight w:val="332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/interview/viewAllInterviews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view all interviews</w:t>
            </w:r>
          </w:p>
        </w:tc>
      </w:tr>
      <w:tr w:rsidR="004B4A39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39" w:rsidRDefault="004B4A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/interview/</w:t>
            </w:r>
            <w:r w:rsidRPr="004B4A39">
              <w:rPr>
                <w:sz w:val="24"/>
                <w:szCs w:val="24"/>
              </w:rPr>
              <w:t>showInterview/{interviewId}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39" w:rsidRDefault="004B4A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show interview</w:t>
            </w:r>
          </w:p>
        </w:tc>
      </w:tr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/interview/search/interviewName/{interviewName}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search interview by interview name</w:t>
            </w:r>
          </w:p>
        </w:tc>
      </w:tr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/interview/search/interviewerName/{interviewerName}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search interview by interviewer name</w:t>
            </w:r>
          </w:p>
        </w:tc>
      </w:tr>
      <w:tr w:rsidR="009A725F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/interview/count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25F" w:rsidRDefault="009A72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see total no of interview count</w:t>
            </w:r>
          </w:p>
        </w:tc>
      </w:tr>
      <w:tr w:rsidR="004B4A39" w:rsidTr="009A725F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39" w:rsidRDefault="004B4A3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39" w:rsidRDefault="004B4A39">
            <w:pPr>
              <w:jc w:val="both"/>
              <w:rPr>
                <w:sz w:val="24"/>
                <w:szCs w:val="24"/>
              </w:rPr>
            </w:pPr>
          </w:p>
        </w:tc>
      </w:tr>
    </w:tbl>
    <w:p w:rsidR="004B4A39" w:rsidRDefault="004B4A39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Business Validations: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id and interview id must be not null and unique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firstName is not null , min 5 and max 30 characters.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lastName is not null , min 3 and max 25 characters.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is not null , and it should be valid mail id.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reportingTo is not null , min 3 and max 25 characters.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userType is not null , min 3 and max 25 characters and it should be Trainee, Trainee Intern, Manager, Developer, Fresher Associate, Team Lead, Team Supervisor, Delivery Lead, Production Lead or Not Assigned.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userStatus is not null , min 3 and max 25 characters and it should be Locked, Bench, In-training or Released.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mobile is not null , min 10 and max 10 character.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interviewerName is not null , min 5 and max 30 characters.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interviewName is not null , min 3 and max 30 characters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usersSkill is not null , min 5 and max 30 character.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interviewStatus is not null , min 5 and max 100 character.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technicalInterviewStatus is not null , min 5 and max 100 character.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remarks is not null , min 5 and max 100 character.</w:t>
      </w: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Resources Available in the platform</w:t>
      </w:r>
    </w:p>
    <w:tbl>
      <w:tblPr>
        <w:tblW w:w="9135" w:type="dxa"/>
        <w:tblInd w:w="101" w:type="dxa"/>
        <w:tblLayout w:type="fixed"/>
        <w:tblLook w:val="04A0"/>
      </w:tblPr>
      <w:tblGrid>
        <w:gridCol w:w="3691"/>
        <w:gridCol w:w="2553"/>
        <w:gridCol w:w="2891"/>
      </w:tblGrid>
      <w:tr w:rsidR="009A725F" w:rsidTr="009A725F">
        <w:trPr>
          <w:trHeight w:val="360"/>
        </w:trPr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Remarks</w:t>
            </w:r>
          </w:p>
        </w:tc>
      </w:tr>
      <w:tr w:rsidR="009A725F" w:rsidTr="009A725F">
        <w:trPr>
          <w:trHeight w:val="288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Package Structure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A725F" w:rsidTr="009A725F">
        <w:trPr>
          <w:trHeight w:val="288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UserController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InterviewController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Two Controller class to handle user and interview request seperatelly.</w:t>
            </w:r>
          </w:p>
        </w:tc>
      </w:tr>
      <w:tr w:rsidR="009A725F" w:rsidTr="009A725F">
        <w:trPr>
          <w:trHeight w:val="288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Interview</w:t>
            </w:r>
          </w:p>
          <w:p w:rsidR="004B4A39" w:rsidRDefault="004B4A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Attendee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Entity/Document class</w:t>
            </w:r>
          </w:p>
        </w:tc>
      </w:tr>
      <w:tr w:rsidR="009A725F" w:rsidTr="009A725F">
        <w:trPr>
          <w:trHeight w:val="288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Dto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UserDTO,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InterviewDTO</w:t>
            </w:r>
          </w:p>
          <w:p w:rsidR="004B4A39" w:rsidRDefault="004B4A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AttendeeDTO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Both are the DTO class</w:t>
            </w:r>
          </w:p>
        </w:tc>
      </w:tr>
      <w:tr w:rsidR="009A725F" w:rsidTr="009A725F">
        <w:trPr>
          <w:trHeight w:val="288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InsertionFailed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ResourseNotFoundException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Custom Exception class</w:t>
            </w:r>
          </w:p>
        </w:tc>
      </w:tr>
      <w:tr w:rsidR="009A725F" w:rsidTr="009A725F">
        <w:trPr>
          <w:trHeight w:val="288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Repo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UserRepository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InterviewRepository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Repository interface</w:t>
            </w:r>
          </w:p>
        </w:tc>
      </w:tr>
      <w:tr w:rsidR="009A725F" w:rsidTr="009A725F">
        <w:trPr>
          <w:trHeight w:val="288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UserService(Interface),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UserServiceImpl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(Implementation class)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InterviewService(Interface),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InterviewServiceImpl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(Implementation class)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 Layer</w:t>
            </w:r>
          </w:p>
        </w:tc>
      </w:tr>
      <w:tr w:rsidR="009A725F" w:rsidTr="009A725F">
        <w:trPr>
          <w:trHeight w:val="288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Utils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UserUtilities</w:t>
            </w:r>
          </w:p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InterviewUtilities</w:t>
            </w:r>
          </w:p>
          <w:p w:rsidR="004B4A39" w:rsidRDefault="004B4A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AttendeeUtilities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725F" w:rsidRDefault="009A725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Class containing resources for inter-conversion between model and dto</w:t>
            </w:r>
          </w:p>
        </w:tc>
      </w:tr>
    </w:tbl>
    <w:p w:rsidR="009A725F" w:rsidRDefault="009A725F" w:rsidP="009A725F">
      <w:pPr>
        <w:jc w:val="both"/>
        <w:rPr>
          <w:b/>
          <w:bCs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</w:t>
      </w:r>
    </w:p>
    <w:p w:rsidR="009A725F" w:rsidRDefault="009A725F" w:rsidP="009A725F">
      <w:pPr>
        <w:pStyle w:val="ListParagraph"/>
        <w:numPr>
          <w:ilvl w:val="0"/>
          <w:numId w:val="13"/>
        </w:numPr>
        <w:spacing w:line="256" w:lineRule="auto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Need to implement only service methods in UserServiceImpl.java , InterviewServiceImpl class and UserController.java and InterviewController class</w:t>
      </w:r>
    </w:p>
    <w:p w:rsidR="009A725F" w:rsidRDefault="009A725F" w:rsidP="009A725F">
      <w:pPr>
        <w:pStyle w:val="ListParagraph"/>
        <w:numPr>
          <w:ilvl w:val="0"/>
          <w:numId w:val="13"/>
        </w:numPr>
        <w:spacing w:line="256" w:lineRule="auto"/>
        <w:jc w:val="both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Do not add any method or change  rest end point pattern</w:t>
      </w:r>
      <w:r>
        <w:rPr>
          <w:b/>
          <w:bCs/>
          <w:sz w:val="24"/>
          <w:szCs w:val="24"/>
        </w:rPr>
        <w:t>.</w:t>
      </w:r>
    </w:p>
    <w:p w:rsidR="009A725F" w:rsidRDefault="009A725F" w:rsidP="009A725F">
      <w:pPr>
        <w:jc w:val="both"/>
        <w:rPr>
          <w:b/>
          <w:bCs/>
          <w:sz w:val="24"/>
          <w:szCs w:val="24"/>
        </w:rPr>
      </w:pPr>
    </w:p>
    <w:p w:rsidR="009A725F" w:rsidRDefault="009A725F" w:rsidP="009A725F">
      <w:pPr>
        <w:jc w:val="both"/>
        <w:rPr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sz w:val="24"/>
          <w:szCs w:val="24"/>
        </w:rPr>
      </w:pPr>
    </w:p>
    <w:p w:rsidR="009A725F" w:rsidRDefault="009A725F" w:rsidP="009A725F">
      <w:pPr>
        <w:jc w:val="both"/>
        <w:rPr>
          <w:sz w:val="24"/>
          <w:szCs w:val="24"/>
        </w:rPr>
      </w:pPr>
    </w:p>
    <w:p w:rsidR="009A725F" w:rsidRDefault="009A725F" w:rsidP="009A725F">
      <w:pPr>
        <w:jc w:val="both"/>
        <w:rPr>
          <w:sz w:val="24"/>
          <w:szCs w:val="24"/>
        </w:rPr>
      </w:pPr>
    </w:p>
    <w:p w:rsidR="009A725F" w:rsidRDefault="009A725F" w:rsidP="009A725F">
      <w:pPr>
        <w:jc w:val="both"/>
        <w:rPr>
          <w:color w:val="002060"/>
          <w:sz w:val="24"/>
          <w:szCs w:val="24"/>
        </w:rPr>
      </w:pPr>
    </w:p>
    <w:p w:rsidR="009A725F" w:rsidRDefault="009A725F" w:rsidP="009A725F">
      <w:pPr>
        <w:jc w:val="both"/>
        <w:rPr>
          <w:sz w:val="24"/>
          <w:szCs w:val="24"/>
        </w:rPr>
      </w:pPr>
    </w:p>
    <w:p w:rsidR="009A725F" w:rsidRDefault="009A725F" w:rsidP="009A725F">
      <w:pPr>
        <w:jc w:val="both"/>
        <w:rPr>
          <w:sz w:val="24"/>
          <w:szCs w:val="24"/>
        </w:rPr>
      </w:pPr>
    </w:p>
    <w:p w:rsidR="001A4429" w:rsidRPr="009A725F" w:rsidRDefault="001A4429" w:rsidP="009A725F">
      <w:pPr>
        <w:rPr>
          <w:szCs w:val="24"/>
        </w:rPr>
      </w:pPr>
    </w:p>
    <w:sectPr w:rsidR="001A4429" w:rsidRPr="009A725F" w:rsidSect="000E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3"/>
    <w:lvlOverride w:ilvl="0">
      <w:startOverride w:val="3"/>
    </w:lvlOverride>
  </w:num>
  <w:num w:numId="7">
    <w:abstractNumId w:val="7"/>
  </w:num>
  <w:num w:numId="8">
    <w:abstractNumId w:val="2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4429"/>
    <w:rsid w:val="00033D99"/>
    <w:rsid w:val="00045D12"/>
    <w:rsid w:val="000E7E2C"/>
    <w:rsid w:val="001A4429"/>
    <w:rsid w:val="002560B5"/>
    <w:rsid w:val="003130C5"/>
    <w:rsid w:val="0045114B"/>
    <w:rsid w:val="004B4A39"/>
    <w:rsid w:val="00537373"/>
    <w:rsid w:val="005538D6"/>
    <w:rsid w:val="006105A3"/>
    <w:rsid w:val="00653A7F"/>
    <w:rsid w:val="00793366"/>
    <w:rsid w:val="008210E1"/>
    <w:rsid w:val="00822DF1"/>
    <w:rsid w:val="008A62F8"/>
    <w:rsid w:val="008E1261"/>
    <w:rsid w:val="009A725F"/>
    <w:rsid w:val="00B121BB"/>
    <w:rsid w:val="00B13C34"/>
    <w:rsid w:val="00B663CD"/>
    <w:rsid w:val="00BB49E1"/>
    <w:rsid w:val="00BC59CE"/>
    <w:rsid w:val="00C0368C"/>
    <w:rsid w:val="00D20327"/>
    <w:rsid w:val="00D42A67"/>
    <w:rsid w:val="00E416F3"/>
    <w:rsid w:val="00E8718A"/>
    <w:rsid w:val="00F45365"/>
    <w:rsid w:val="00F51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2C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RAKESH</cp:lastModifiedBy>
  <cp:revision>6</cp:revision>
  <dcterms:created xsi:type="dcterms:W3CDTF">2020-09-18T09:23:00Z</dcterms:created>
  <dcterms:modified xsi:type="dcterms:W3CDTF">2020-09-22T13:14:00Z</dcterms:modified>
</cp:coreProperties>
</file>