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424" w:rsidRPr="00D61424" w:rsidRDefault="00D61424" w:rsidP="00D61424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  <w:u w:val="single"/>
        </w:rPr>
      </w:pPr>
      <w:r w:rsidRPr="00D61424">
        <w:rPr>
          <w:rFonts w:eastAsia="Open Sans" w:cstheme="minorHAnsi"/>
          <w:b/>
          <w:color w:val="3F3F3F"/>
          <w:sz w:val="36"/>
          <w:szCs w:val="36"/>
          <w:u w:val="single"/>
        </w:rPr>
        <w:t>FlyAway-Ticket  Booking Portal</w:t>
      </w:r>
    </w:p>
    <w:p w:rsidR="00D61424" w:rsidRPr="00D61424" w:rsidRDefault="00D61424" w:rsidP="00D61424">
      <w:pPr>
        <w:jc w:val="both"/>
        <w:rPr>
          <w:rFonts w:eastAsia="Open Sans" w:cstheme="minorHAnsi"/>
          <w:color w:val="3F3F3F"/>
          <w:sz w:val="24"/>
          <w:szCs w:val="24"/>
        </w:rPr>
      </w:pPr>
      <w:r w:rsidRPr="00D61424">
        <w:rPr>
          <w:rFonts w:eastAsia="Open Sans" w:cstheme="minorHAnsi"/>
          <w:color w:val="3F3F3F"/>
          <w:sz w:val="24"/>
          <w:szCs w:val="24"/>
        </w:rPr>
        <w:t xml:space="preserve">This document contains sections for: </w:t>
      </w:r>
    </w:p>
    <w:p w:rsidR="00D61424" w:rsidRPr="00D61424" w:rsidRDefault="00805169" w:rsidP="00D61424">
      <w:pPr>
        <w:numPr>
          <w:ilvl w:val="0"/>
          <w:numId w:val="1"/>
        </w:numPr>
        <w:spacing w:after="0" w:line="256" w:lineRule="auto"/>
        <w:jc w:val="both"/>
        <w:rPr>
          <w:rFonts w:eastAsia="Open Sans" w:cstheme="minorHAnsi"/>
          <w:color w:val="3F3F3F"/>
          <w:sz w:val="24"/>
          <w:szCs w:val="24"/>
        </w:rPr>
      </w:pPr>
      <w:hyperlink w:anchor="Sprint_plan" w:history="1">
        <w:r w:rsidR="00D61424" w:rsidRPr="00D61424">
          <w:rPr>
            <w:rStyle w:val="Hyperlink"/>
            <w:rFonts w:eastAsia="Open Sans" w:cstheme="minorHAnsi"/>
            <w:sz w:val="24"/>
            <w:szCs w:val="24"/>
          </w:rPr>
          <w:t>Sprint planning and Task completion</w:t>
        </w:r>
      </w:hyperlink>
    </w:p>
    <w:p w:rsidR="00D61424" w:rsidRPr="00D61424" w:rsidRDefault="00805169" w:rsidP="00D61424">
      <w:pPr>
        <w:numPr>
          <w:ilvl w:val="0"/>
          <w:numId w:val="1"/>
        </w:numPr>
        <w:spacing w:after="0" w:line="256" w:lineRule="auto"/>
        <w:jc w:val="both"/>
        <w:rPr>
          <w:rFonts w:eastAsia="Open Sans" w:cstheme="minorHAnsi"/>
          <w:color w:val="3F3F3F"/>
          <w:sz w:val="24"/>
          <w:szCs w:val="24"/>
        </w:rPr>
      </w:pPr>
      <w:hyperlink w:anchor="Core_concepts" w:history="1">
        <w:r w:rsidR="00D61424" w:rsidRPr="00D61424">
          <w:rPr>
            <w:rStyle w:val="Hyperlink"/>
            <w:rFonts w:eastAsia="Open Sans" w:cstheme="minorHAnsi"/>
            <w:sz w:val="24"/>
            <w:szCs w:val="24"/>
          </w:rPr>
          <w:t>Core concepts used in project</w:t>
        </w:r>
      </w:hyperlink>
    </w:p>
    <w:p w:rsidR="00D61424" w:rsidRPr="00D61424" w:rsidRDefault="00805169" w:rsidP="00D61424">
      <w:pPr>
        <w:numPr>
          <w:ilvl w:val="0"/>
          <w:numId w:val="1"/>
        </w:numPr>
        <w:spacing w:after="0" w:line="256" w:lineRule="auto"/>
        <w:jc w:val="both"/>
        <w:rPr>
          <w:rFonts w:eastAsia="Open Sans" w:cstheme="minorHAnsi"/>
          <w:color w:val="3F3F3F"/>
          <w:sz w:val="24"/>
          <w:szCs w:val="24"/>
        </w:rPr>
      </w:pPr>
      <w:hyperlink w:anchor="Flow" w:history="1">
        <w:r w:rsidR="00D61424" w:rsidRPr="00D61424">
          <w:rPr>
            <w:rStyle w:val="Hyperlink"/>
            <w:rFonts w:eastAsia="Open Sans" w:cstheme="minorHAnsi"/>
            <w:sz w:val="24"/>
            <w:szCs w:val="24"/>
          </w:rPr>
          <w:t>Flow of the Application</w:t>
        </w:r>
      </w:hyperlink>
      <w:r w:rsidR="00D61424" w:rsidRPr="00D61424">
        <w:rPr>
          <w:rFonts w:eastAsia="Open Sans" w:cstheme="minorHAnsi"/>
          <w:color w:val="3F3F3F"/>
          <w:sz w:val="24"/>
          <w:szCs w:val="24"/>
        </w:rPr>
        <w:t>.</w:t>
      </w:r>
    </w:p>
    <w:p w:rsidR="00D61424" w:rsidRPr="00D61424" w:rsidRDefault="00805169" w:rsidP="00D61424">
      <w:pPr>
        <w:numPr>
          <w:ilvl w:val="0"/>
          <w:numId w:val="1"/>
        </w:numPr>
        <w:spacing w:after="0" w:line="256" w:lineRule="auto"/>
        <w:jc w:val="both"/>
        <w:rPr>
          <w:rFonts w:eastAsia="Open Sans" w:cstheme="minorHAnsi"/>
          <w:color w:val="3F3F3F"/>
          <w:sz w:val="24"/>
          <w:szCs w:val="24"/>
        </w:rPr>
      </w:pPr>
      <w:hyperlink w:anchor="Product_capability" w:history="1">
        <w:r w:rsidR="00D61424" w:rsidRPr="00D61424">
          <w:rPr>
            <w:rStyle w:val="Hyperlink"/>
            <w:rFonts w:eastAsia="Open Sans" w:cstheme="minorHAnsi"/>
            <w:sz w:val="24"/>
            <w:szCs w:val="24"/>
          </w:rPr>
          <w:t>Demonstrating the product capabilities, appearance, and user interactions.</w:t>
        </w:r>
      </w:hyperlink>
    </w:p>
    <w:p w:rsidR="00D61424" w:rsidRPr="00D61424" w:rsidRDefault="00805169" w:rsidP="00D61424">
      <w:pPr>
        <w:numPr>
          <w:ilvl w:val="0"/>
          <w:numId w:val="1"/>
        </w:numPr>
        <w:spacing w:after="0" w:line="256" w:lineRule="auto"/>
        <w:jc w:val="both"/>
        <w:rPr>
          <w:rFonts w:eastAsia="Open Sans" w:cstheme="minorHAnsi"/>
          <w:color w:val="3F3F3F"/>
          <w:sz w:val="24"/>
          <w:szCs w:val="24"/>
        </w:rPr>
      </w:pPr>
      <w:hyperlink w:anchor="USP" w:history="1">
        <w:r w:rsidR="00D61424" w:rsidRPr="00D61424">
          <w:rPr>
            <w:rStyle w:val="Hyperlink"/>
            <w:rFonts w:eastAsia="Open Sans" w:cstheme="minorHAnsi"/>
            <w:sz w:val="24"/>
            <w:szCs w:val="24"/>
          </w:rPr>
          <w:t>Unique Selling Points of the Application</w:t>
        </w:r>
      </w:hyperlink>
    </w:p>
    <w:p w:rsidR="00D61424" w:rsidRPr="00D61424" w:rsidRDefault="00805169" w:rsidP="00D61424">
      <w:pPr>
        <w:numPr>
          <w:ilvl w:val="0"/>
          <w:numId w:val="1"/>
        </w:numPr>
        <w:spacing w:after="0" w:line="256" w:lineRule="auto"/>
        <w:jc w:val="both"/>
        <w:rPr>
          <w:rFonts w:eastAsia="Open Sans" w:cstheme="minorHAnsi"/>
          <w:color w:val="3F3F3F"/>
          <w:sz w:val="24"/>
          <w:szCs w:val="24"/>
        </w:rPr>
      </w:pPr>
      <w:hyperlink w:anchor="Conclusions" w:history="1">
        <w:r w:rsidR="00D61424" w:rsidRPr="00D61424">
          <w:rPr>
            <w:rStyle w:val="Hyperlink"/>
            <w:rFonts w:eastAsia="Open Sans" w:cstheme="minorHAnsi"/>
            <w:sz w:val="24"/>
            <w:szCs w:val="24"/>
          </w:rPr>
          <w:t>Conclusions</w:t>
        </w:r>
      </w:hyperlink>
    </w:p>
    <w:p w:rsidR="00D61424" w:rsidRPr="00D61424" w:rsidRDefault="00D61424" w:rsidP="00D61424">
      <w:pPr>
        <w:jc w:val="both"/>
        <w:rPr>
          <w:rFonts w:eastAsia="Open Sans" w:cstheme="minorHAnsi"/>
          <w:color w:val="3F3F3F"/>
          <w:sz w:val="24"/>
          <w:szCs w:val="24"/>
        </w:rPr>
      </w:pPr>
    </w:p>
    <w:p w:rsidR="00D61424" w:rsidRPr="00D61424" w:rsidRDefault="00D61424" w:rsidP="00D61424">
      <w:pPr>
        <w:jc w:val="both"/>
        <w:rPr>
          <w:rFonts w:eastAsia="Open Sans" w:cstheme="minorHAnsi"/>
          <w:color w:val="3F3F3F"/>
          <w:sz w:val="24"/>
          <w:szCs w:val="24"/>
        </w:rPr>
      </w:pPr>
      <w:r w:rsidRPr="00D61424">
        <w:rPr>
          <w:rFonts w:eastAsia="Open Sans" w:cstheme="minorHAnsi"/>
          <w:color w:val="3F3F3F"/>
          <w:sz w:val="24"/>
          <w:szCs w:val="24"/>
        </w:rPr>
        <w:t>The project is developed by Rakesh Roshan.</w:t>
      </w:r>
    </w:p>
    <w:p w:rsidR="00D61424" w:rsidRPr="00E62DE7" w:rsidRDefault="00D61424" w:rsidP="00D61424">
      <w:pPr>
        <w:pStyle w:val="Heading2"/>
        <w:jc w:val="both"/>
        <w:rPr>
          <w:rFonts w:asciiTheme="minorHAnsi" w:hAnsiTheme="minorHAnsi" w:cstheme="minorHAnsi"/>
          <w:b/>
        </w:rPr>
      </w:pPr>
      <w:bookmarkStart w:id="0" w:name="Sprint_plan"/>
      <w:r w:rsidRPr="00E62DE7">
        <w:rPr>
          <w:rFonts w:asciiTheme="minorHAnsi" w:hAnsiTheme="minorHAnsi" w:cstheme="minorHAnsi"/>
          <w:b/>
        </w:rPr>
        <w:t>Sprints planning and Task completion</w:t>
      </w:r>
    </w:p>
    <w:bookmarkEnd w:id="0"/>
    <w:p w:rsidR="00D61424" w:rsidRPr="00D61424" w:rsidRDefault="00D61424" w:rsidP="00D61424">
      <w:pPr>
        <w:jc w:val="both"/>
        <w:rPr>
          <w:rFonts w:eastAsia="Open Sans" w:cstheme="minorHAnsi"/>
          <w:color w:val="3F3F3F"/>
          <w:sz w:val="24"/>
          <w:szCs w:val="24"/>
        </w:rPr>
      </w:pPr>
      <w:r w:rsidRPr="00D61424">
        <w:rPr>
          <w:rFonts w:eastAsia="Open Sans" w:cstheme="minorHAnsi"/>
          <w:color w:val="3F3F3F"/>
          <w:sz w:val="24"/>
          <w:szCs w:val="24"/>
        </w:rPr>
        <w:t>The project is planned to be completed in 1 sprint. Tasks assumed to be completed in the sprint are:</w:t>
      </w:r>
    </w:p>
    <w:p w:rsidR="00D61424" w:rsidRPr="00D61424" w:rsidRDefault="00D61424" w:rsidP="00D61424">
      <w:pPr>
        <w:pStyle w:val="ListParagraph"/>
        <w:numPr>
          <w:ilvl w:val="0"/>
          <w:numId w:val="2"/>
        </w:numPr>
        <w:jc w:val="both"/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Creating the flow of the application</w:t>
      </w:r>
    </w:p>
    <w:p w:rsidR="00D61424" w:rsidRPr="00D61424" w:rsidRDefault="00D61424" w:rsidP="00D61424">
      <w:pPr>
        <w:pStyle w:val="ListParagraph"/>
        <w:numPr>
          <w:ilvl w:val="0"/>
          <w:numId w:val="2"/>
        </w:numPr>
        <w:jc w:val="both"/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Initializing git repository to track changes as development progresses.</w:t>
      </w:r>
    </w:p>
    <w:p w:rsidR="00D61424" w:rsidRPr="00D61424" w:rsidRDefault="00D61424" w:rsidP="00D61424">
      <w:pPr>
        <w:pStyle w:val="ListParagraph"/>
        <w:numPr>
          <w:ilvl w:val="0"/>
          <w:numId w:val="2"/>
        </w:numPr>
        <w:jc w:val="both"/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Writing the Java program to fulfill the requirements of the project.</w:t>
      </w:r>
    </w:p>
    <w:p w:rsidR="00D61424" w:rsidRPr="00D61424" w:rsidRDefault="00D61424" w:rsidP="00D61424">
      <w:pPr>
        <w:pStyle w:val="ListParagraph"/>
        <w:numPr>
          <w:ilvl w:val="0"/>
          <w:numId w:val="2"/>
        </w:numPr>
        <w:jc w:val="both"/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Testing the Java program with different kinds of User input</w:t>
      </w:r>
    </w:p>
    <w:p w:rsidR="00D61424" w:rsidRPr="00D61424" w:rsidRDefault="00D61424" w:rsidP="00D61424">
      <w:pPr>
        <w:pStyle w:val="ListParagraph"/>
        <w:numPr>
          <w:ilvl w:val="0"/>
          <w:numId w:val="2"/>
        </w:numPr>
        <w:jc w:val="both"/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Pushing code to GitHub.</w:t>
      </w:r>
    </w:p>
    <w:p w:rsidR="00D61424" w:rsidRPr="00D61424" w:rsidRDefault="00D61424" w:rsidP="00D61424">
      <w:pPr>
        <w:pStyle w:val="ListParagraph"/>
        <w:numPr>
          <w:ilvl w:val="0"/>
          <w:numId w:val="2"/>
        </w:numPr>
        <w:jc w:val="both"/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:rsidR="00D61424" w:rsidRPr="00D61424" w:rsidRDefault="00D61424" w:rsidP="00D61424">
      <w:pPr>
        <w:jc w:val="both"/>
        <w:rPr>
          <w:rFonts w:eastAsia="Open Sans" w:cstheme="minorHAnsi"/>
          <w:color w:val="3F3F3F"/>
          <w:sz w:val="24"/>
          <w:szCs w:val="24"/>
        </w:rPr>
      </w:pPr>
    </w:p>
    <w:p w:rsidR="00D61424" w:rsidRPr="00E62DE7" w:rsidRDefault="00D61424" w:rsidP="00D61424">
      <w:pPr>
        <w:pStyle w:val="Heading2"/>
        <w:jc w:val="both"/>
        <w:rPr>
          <w:rFonts w:asciiTheme="minorHAnsi" w:hAnsiTheme="minorHAnsi" w:cstheme="minorHAnsi"/>
          <w:b/>
        </w:rPr>
      </w:pPr>
      <w:bookmarkStart w:id="1" w:name="Core_concepts"/>
      <w:r w:rsidRPr="00E62DE7">
        <w:rPr>
          <w:rFonts w:asciiTheme="minorHAnsi" w:hAnsiTheme="minorHAnsi" w:cstheme="minorHAnsi"/>
          <w:b/>
        </w:rPr>
        <w:t>Core concepts used in project</w:t>
      </w:r>
    </w:p>
    <w:bookmarkEnd w:id="1"/>
    <w:p w:rsidR="00D61424" w:rsidRPr="00D61424" w:rsidRDefault="00D61424" w:rsidP="00D61424">
      <w:pPr>
        <w:jc w:val="both"/>
        <w:rPr>
          <w:rFonts w:cstheme="minorHAnsi"/>
        </w:rPr>
      </w:pPr>
      <w:r w:rsidRPr="00D61424">
        <w:rPr>
          <w:rFonts w:cstheme="minorHAnsi"/>
        </w:rPr>
        <w:t>JDBC database, File Handling, Sorting, Flow Control, Recursion, Exception Handling, Streams API.</w:t>
      </w:r>
    </w:p>
    <w:p w:rsidR="00D61424" w:rsidRPr="00D61424" w:rsidRDefault="00D61424" w:rsidP="00D61424">
      <w:pPr>
        <w:jc w:val="both"/>
        <w:rPr>
          <w:rFonts w:cstheme="minorHAnsi"/>
        </w:rPr>
      </w:pPr>
    </w:p>
    <w:p w:rsidR="00D61424" w:rsidRPr="00D61424" w:rsidRDefault="00D61424" w:rsidP="00D61424">
      <w:pPr>
        <w:jc w:val="both"/>
        <w:rPr>
          <w:rFonts w:cstheme="minorHAnsi"/>
        </w:rPr>
      </w:pPr>
    </w:p>
    <w:p w:rsidR="00D61424" w:rsidRPr="00D61424" w:rsidRDefault="00D61424" w:rsidP="00D61424">
      <w:pPr>
        <w:jc w:val="both"/>
        <w:rPr>
          <w:rFonts w:cstheme="minorHAnsi"/>
        </w:rPr>
      </w:pPr>
    </w:p>
    <w:p w:rsidR="00D61424" w:rsidRPr="00D61424" w:rsidRDefault="00D61424" w:rsidP="00D61424">
      <w:pPr>
        <w:jc w:val="both"/>
        <w:rPr>
          <w:rFonts w:cstheme="minorHAnsi"/>
        </w:rPr>
      </w:pPr>
    </w:p>
    <w:p w:rsidR="00D61424" w:rsidRPr="00D61424" w:rsidRDefault="00D61424" w:rsidP="00D61424">
      <w:pPr>
        <w:jc w:val="both"/>
        <w:rPr>
          <w:rFonts w:cstheme="minorHAnsi"/>
        </w:rPr>
      </w:pPr>
    </w:p>
    <w:p w:rsidR="00D61424" w:rsidRPr="00E62DE7" w:rsidRDefault="00D61424" w:rsidP="00D61424">
      <w:pPr>
        <w:pStyle w:val="Heading2"/>
        <w:jc w:val="both"/>
        <w:rPr>
          <w:rFonts w:asciiTheme="minorHAnsi" w:hAnsiTheme="minorHAnsi" w:cstheme="minorHAnsi"/>
          <w:b/>
        </w:rPr>
      </w:pPr>
      <w:r w:rsidRPr="00E62DE7">
        <w:rPr>
          <w:rFonts w:asciiTheme="minorHAnsi" w:hAnsiTheme="minorHAnsi" w:cstheme="minorHAnsi"/>
          <w:b/>
        </w:rPr>
        <w:lastRenderedPageBreak/>
        <w:t>Flow of the Application</w:t>
      </w:r>
    </w:p>
    <w:p w:rsidR="00D61424" w:rsidRPr="00D61424" w:rsidRDefault="00D61424" w:rsidP="00D61424">
      <w:pPr>
        <w:jc w:val="both"/>
        <w:rPr>
          <w:rFonts w:cstheme="minorHAnsi"/>
          <w:lang w:val="en-US" w:eastAsia="en-US"/>
        </w:rPr>
      </w:pPr>
      <w:r w:rsidRPr="00D61424">
        <w:rPr>
          <w:rFonts w:cstheme="minorHAnsi"/>
          <w:noProof/>
          <w:lang w:val="en-US" w:eastAsia="en-US"/>
        </w:rPr>
        <w:drawing>
          <wp:inline distT="0" distB="0" distL="0" distR="0">
            <wp:extent cx="5943600" cy="4463415"/>
            <wp:effectExtent l="19050" t="0" r="0" b="0"/>
            <wp:docPr id="1" name="Picture 0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24" w:rsidRPr="00D61424" w:rsidRDefault="00D61424" w:rsidP="00D61424">
      <w:pPr>
        <w:jc w:val="both"/>
        <w:rPr>
          <w:rFonts w:cstheme="minorHAnsi"/>
        </w:rPr>
      </w:pPr>
    </w:p>
    <w:p w:rsidR="00D61424" w:rsidRPr="00D61424" w:rsidRDefault="00D61424" w:rsidP="00D61424">
      <w:pPr>
        <w:keepNext/>
        <w:keepLines/>
        <w:autoSpaceDE w:val="0"/>
        <w:autoSpaceDN w:val="0"/>
        <w:adjustRightInd w:val="0"/>
        <w:spacing w:before="360" w:after="120"/>
        <w:jc w:val="both"/>
        <w:rPr>
          <w:rFonts w:cstheme="minorHAnsi"/>
        </w:rPr>
      </w:pPr>
      <w:r w:rsidRPr="00D61424">
        <w:rPr>
          <w:rFonts w:cstheme="minorHAnsi"/>
        </w:rPr>
        <w:object w:dxaOrig="1520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pt" o:ole="">
            <v:imagedata r:id="rId6" o:title=""/>
          </v:shape>
          <o:OLEObject Type="Embed" ProgID="PowerPoint.Show.12" ShapeID="_x0000_i1025" DrawAspect="Icon" ObjectID="_1728243204" r:id="rId7"/>
        </w:object>
      </w:r>
    </w:p>
    <w:p w:rsidR="00D61424" w:rsidRPr="00E62DE7" w:rsidRDefault="00D61424" w:rsidP="00D61424">
      <w:pPr>
        <w:keepNext/>
        <w:keepLines/>
        <w:autoSpaceDE w:val="0"/>
        <w:autoSpaceDN w:val="0"/>
        <w:adjustRightInd w:val="0"/>
        <w:spacing w:before="360" w:after="120"/>
        <w:jc w:val="both"/>
        <w:rPr>
          <w:rFonts w:eastAsiaTheme="minorHAnsi" w:cstheme="minorHAnsi"/>
          <w:b/>
          <w:sz w:val="32"/>
          <w:szCs w:val="32"/>
          <w:lang w:eastAsia="en-US"/>
        </w:rPr>
      </w:pPr>
      <w:r w:rsidRPr="00E62DE7">
        <w:rPr>
          <w:rFonts w:eastAsiaTheme="minorHAnsi" w:cstheme="minorHAnsi"/>
          <w:b/>
          <w:sz w:val="32"/>
          <w:szCs w:val="32"/>
          <w:lang w:eastAsia="en-US"/>
        </w:rPr>
        <w:t>Demonstrating the product capabilities, appearance, and user interactions</w:t>
      </w:r>
    </w:p>
    <w:p w:rsidR="00D61424" w:rsidRPr="00D61424" w:rsidRDefault="00D61424" w:rsidP="00D61424">
      <w:pPr>
        <w:autoSpaceDE w:val="0"/>
        <w:autoSpaceDN w:val="0"/>
        <w:adjustRightInd w:val="0"/>
        <w:jc w:val="both"/>
        <w:rPr>
          <w:rFonts w:eastAsiaTheme="minorHAnsi" w:cstheme="minorHAnsi"/>
          <w:lang w:eastAsia="en-US"/>
        </w:rPr>
      </w:pPr>
    </w:p>
    <w:p w:rsidR="00D61424" w:rsidRPr="00D61424" w:rsidRDefault="00D61424" w:rsidP="00D61424">
      <w:pPr>
        <w:autoSpaceDE w:val="0"/>
        <w:autoSpaceDN w:val="0"/>
        <w:adjustRightInd w:val="0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color w:val="3F3F3F"/>
          <w:sz w:val="24"/>
          <w:szCs w:val="24"/>
          <w:lang w:eastAsia="en-US"/>
        </w:rPr>
        <w:t>To demonstrate the product capabilities, beloware the sub-sections configured to highlight appearance and user interactions for the project:</w:t>
      </w:r>
    </w:p>
    <w:p w:rsidR="00D61424" w:rsidRPr="00D61424" w:rsidRDefault="00D61424" w:rsidP="00D6142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61424">
        <w:rPr>
          <w:rFonts w:asciiTheme="minorHAnsi" w:hAnsiTheme="minorHAnsi" w:cstheme="minorHAnsi"/>
          <w:sz w:val="24"/>
          <w:szCs w:val="24"/>
        </w:rPr>
        <w:t>Create table admin with username and password in Sql workbench.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Creating the dynaminc web page project in Eclipse with com.admin as package.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lastRenderedPageBreak/>
        <w:t>Writing a body frame in html for the entry point of the application (index.html).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java servlet code for the login of the application (Admin.java).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body frame in html for welcome page of the application (1.html).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body frame in html for password change page of the application (cp.html).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java servlet code for the changing login password of the application(Change.java).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cstheme="minorHAnsi"/>
          <w:sz w:val="24"/>
          <w:szCs w:val="24"/>
        </w:rPr>
        <w:t>Create table flight with flightnumber,source,destination,time,duration and price in Sql workbench.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body frame in html for flight addition page of the application (add.html).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java servlet code for flight addition of the application (AddFlight.java) with sql.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java servlet code for flight deletion of the application (Delete.java) with sql.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java class code for checking error flight deletion in the application (Flights.java) with sql(FlightsDB.java).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color w:val="3F3F3F"/>
          <w:sz w:val="24"/>
          <w:szCs w:val="24"/>
          <w:lang w:eastAsia="en-US"/>
        </w:rPr>
        <w:t>Write a java code for CSS design in jsp format (</w:t>
      </w:r>
      <w:r w:rsidRPr="00D61424">
        <w:rPr>
          <w:rFonts w:cstheme="minorHAnsi"/>
          <w:color w:val="000000" w:themeColor="text1"/>
        </w:rPr>
        <w:t>show-flights.jsp</w:t>
      </w:r>
      <w:r w:rsidRPr="00D61424">
        <w:rPr>
          <w:rFonts w:eastAsiaTheme="minorHAnsi" w:cstheme="minorHAnsi"/>
          <w:color w:val="3F3F3F"/>
          <w:sz w:val="24"/>
          <w:szCs w:val="24"/>
          <w:lang w:eastAsia="en-US"/>
        </w:rPr>
        <w:t>).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java servlet code for book flight of the application (Book.java) with sql.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color w:val="3F3F3F"/>
          <w:sz w:val="24"/>
          <w:szCs w:val="24"/>
          <w:lang w:eastAsia="en-US"/>
        </w:rPr>
        <w:t>Write a java code for CSS design in jsp format (booking</w:t>
      </w:r>
      <w:r w:rsidRPr="00D61424">
        <w:rPr>
          <w:rFonts w:cstheme="minorHAnsi"/>
          <w:color w:val="000000" w:themeColor="text1"/>
        </w:rPr>
        <w:t>.jsp</w:t>
      </w:r>
      <w:r w:rsidRPr="00D61424">
        <w:rPr>
          <w:rFonts w:eastAsiaTheme="minorHAnsi" w:cstheme="minorHAnsi"/>
          <w:color w:val="3F3F3F"/>
          <w:sz w:val="24"/>
          <w:szCs w:val="24"/>
          <w:lang w:eastAsia="en-US"/>
        </w:rPr>
        <w:t>).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java filter code for payment gateway of the application (Payment.java) 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java servlet code for Customer detail of the application (Customer.java) 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body frame in html for payment page of the application (payment.html).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java servlet code for checking validation of the application (Validation.java) 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XML Code for payment gateway  of the application(web.xml) .</w:t>
      </w:r>
    </w:p>
    <w:p w:rsidR="00D61424" w:rsidRPr="00D61424" w:rsidRDefault="00D61424" w:rsidP="00D61424">
      <w:pPr>
        <w:numPr>
          <w:ilvl w:val="0"/>
          <w:numId w:val="3"/>
        </w:numPr>
        <w:autoSpaceDE w:val="0"/>
        <w:autoSpaceDN w:val="0"/>
        <w:adjustRightInd w:val="0"/>
        <w:spacing w:after="0" w:line="256" w:lineRule="atLeast"/>
        <w:jc w:val="both"/>
        <w:rPr>
          <w:rFonts w:eastAsiaTheme="minorHAnsi" w:cstheme="minorHAnsi"/>
          <w:color w:val="3F3F3F"/>
          <w:sz w:val="24"/>
          <w:szCs w:val="24"/>
          <w:lang w:eastAsia="en-US"/>
        </w:rPr>
      </w:pPr>
      <w:r w:rsidRPr="00D61424">
        <w:rPr>
          <w:rFonts w:eastAsiaTheme="minorHAnsi" w:cstheme="minorHAnsi"/>
          <w:sz w:val="24"/>
          <w:szCs w:val="24"/>
          <w:lang w:eastAsia="en-US"/>
        </w:rPr>
        <w:t>Writing a java servlet code for payment success of the application(PaySuccess.java)</w:t>
      </w:r>
    </w:p>
    <w:p w:rsidR="00D61424" w:rsidRPr="00D61424" w:rsidRDefault="00D61424" w:rsidP="00D61424">
      <w:pPr>
        <w:pStyle w:val="ListParagraph"/>
        <w:numPr>
          <w:ilvl w:val="0"/>
          <w:numId w:val="3"/>
        </w:numPr>
        <w:jc w:val="both"/>
        <w:rPr>
          <w:rFonts w:asciiTheme="minorHAnsi" w:eastAsia="Open Sans" w:hAnsiTheme="minorHAnsi" w:cstheme="minorHAnsi"/>
          <w:sz w:val="24"/>
          <w:szCs w:val="24"/>
        </w:rPr>
      </w:pPr>
      <w:r w:rsidRPr="00D61424">
        <w:rPr>
          <w:rFonts w:asciiTheme="minorHAnsi" w:eastAsia="Open Sans" w:hAnsiTheme="minorHAnsi" w:cstheme="minorHAnsi"/>
          <w:sz w:val="24"/>
          <w:szCs w:val="24"/>
        </w:rPr>
        <w:t>Pushing the code to GitHub repository</w:t>
      </w:r>
    </w:p>
    <w:p w:rsidR="00D61424" w:rsidRPr="00E62DE7" w:rsidRDefault="00D61424" w:rsidP="00D61424">
      <w:pPr>
        <w:pStyle w:val="Heading2"/>
        <w:jc w:val="both"/>
        <w:rPr>
          <w:rFonts w:asciiTheme="minorHAnsi" w:hAnsiTheme="minorHAnsi" w:cstheme="minorHAnsi"/>
          <w:b/>
        </w:rPr>
      </w:pPr>
      <w:bookmarkStart w:id="2" w:name="USP"/>
      <w:r w:rsidRPr="00E62DE7">
        <w:rPr>
          <w:rFonts w:asciiTheme="minorHAnsi" w:hAnsiTheme="minorHAnsi" w:cstheme="minorHAnsi"/>
          <w:b/>
        </w:rPr>
        <w:t>Unique Selling Points of the Application</w:t>
      </w:r>
    </w:p>
    <w:bookmarkEnd w:id="2"/>
    <w:p w:rsidR="00D61424" w:rsidRPr="00D61424" w:rsidRDefault="00D61424" w:rsidP="00D614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6" w:lineRule="atLeast"/>
        <w:jc w:val="both"/>
        <w:rPr>
          <w:rFonts w:asciiTheme="minorHAnsi" w:eastAsiaTheme="minorHAnsi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The application is designed to keep on running and taking user inputs even after exceptions occur. To terminate the application, appropriate option needs to be selected.</w:t>
      </w:r>
    </w:p>
    <w:p w:rsidR="00D61424" w:rsidRPr="00D61424" w:rsidRDefault="00D61424" w:rsidP="00D614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6" w:lineRule="atLeast"/>
        <w:jc w:val="both"/>
        <w:rPr>
          <w:rFonts w:asciiTheme="minorHAnsi" w:eastAsiaTheme="minorHAnsi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Theme="minorHAnsi" w:hAnsiTheme="minorHAnsi" w:cstheme="minorHAnsi"/>
          <w:color w:val="3F3F3F"/>
          <w:sz w:val="24"/>
          <w:szCs w:val="24"/>
        </w:rPr>
        <w:t>The application is designed to carry out work with authentication with exception handling.</w:t>
      </w:r>
    </w:p>
    <w:p w:rsidR="00D61424" w:rsidRPr="00D61424" w:rsidRDefault="00D61424" w:rsidP="00D614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6" w:lineRule="atLeast"/>
        <w:jc w:val="both"/>
        <w:rPr>
          <w:rFonts w:asciiTheme="minorHAnsi" w:eastAsiaTheme="minorHAnsi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Theme="minorHAnsi" w:hAnsiTheme="minorHAnsi" w:cstheme="minorHAnsi"/>
          <w:color w:val="3F3F3F"/>
          <w:sz w:val="24"/>
          <w:szCs w:val="24"/>
        </w:rPr>
        <w:t>User is also  provided with separate display file for each process for better clean business.</w:t>
      </w:r>
    </w:p>
    <w:p w:rsidR="00D61424" w:rsidRPr="00D61424" w:rsidRDefault="00D61424" w:rsidP="00D61424">
      <w:pPr>
        <w:pStyle w:val="ListParagraph"/>
        <w:numPr>
          <w:ilvl w:val="0"/>
          <w:numId w:val="8"/>
        </w:numPr>
        <w:jc w:val="both"/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The application also allows user to delete and also add fights with details</w:t>
      </w:r>
    </w:p>
    <w:p w:rsidR="00D61424" w:rsidRPr="00D61424" w:rsidRDefault="00D61424" w:rsidP="00D61424">
      <w:pPr>
        <w:pStyle w:val="ListParagraph"/>
        <w:numPr>
          <w:ilvl w:val="0"/>
          <w:numId w:val="8"/>
        </w:numPr>
        <w:jc w:val="both"/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The application also provide password change facility for security.</w:t>
      </w:r>
    </w:p>
    <w:p w:rsidR="00D61424" w:rsidRPr="00D61424" w:rsidRDefault="00D61424" w:rsidP="00D61424">
      <w:pPr>
        <w:pStyle w:val="ListParagraph"/>
        <w:numPr>
          <w:ilvl w:val="0"/>
          <w:numId w:val="8"/>
        </w:numPr>
        <w:jc w:val="both"/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The portal also serve complete book of flight with payment gateway linked with better response.</w:t>
      </w:r>
    </w:p>
    <w:p w:rsidR="00D61424" w:rsidRPr="00D61424" w:rsidRDefault="00D61424" w:rsidP="00D61424">
      <w:pPr>
        <w:pStyle w:val="ListParagraph"/>
        <w:autoSpaceDE w:val="0"/>
        <w:autoSpaceDN w:val="0"/>
        <w:adjustRightInd w:val="0"/>
        <w:spacing w:line="256" w:lineRule="atLeast"/>
        <w:jc w:val="both"/>
        <w:rPr>
          <w:rFonts w:asciiTheme="minorHAnsi" w:eastAsiaTheme="minorHAnsi" w:hAnsiTheme="minorHAnsi" w:cstheme="minorHAnsi"/>
          <w:color w:val="3F3F3F"/>
          <w:sz w:val="24"/>
          <w:szCs w:val="24"/>
        </w:rPr>
      </w:pPr>
    </w:p>
    <w:p w:rsidR="00D61424" w:rsidRPr="00D61424" w:rsidRDefault="00D61424" w:rsidP="00D61424">
      <w:pPr>
        <w:pStyle w:val="Heading2"/>
        <w:rPr>
          <w:rFonts w:asciiTheme="minorHAnsi" w:hAnsiTheme="minorHAnsi" w:cstheme="minorHAnsi"/>
        </w:rPr>
      </w:pPr>
      <w:bookmarkStart w:id="3" w:name="Conclusions"/>
    </w:p>
    <w:p w:rsidR="00D61424" w:rsidRPr="00E62DE7" w:rsidRDefault="00D61424" w:rsidP="00D61424">
      <w:pPr>
        <w:pStyle w:val="Heading2"/>
        <w:rPr>
          <w:rFonts w:asciiTheme="minorHAnsi" w:hAnsiTheme="minorHAnsi" w:cstheme="minorHAnsi"/>
          <w:b/>
        </w:rPr>
      </w:pPr>
      <w:r w:rsidRPr="00E62DE7">
        <w:rPr>
          <w:rFonts w:asciiTheme="minorHAnsi" w:hAnsiTheme="minorHAnsi" w:cstheme="minorHAnsi"/>
          <w:b/>
        </w:rPr>
        <w:t>Conclusions</w:t>
      </w:r>
      <w:bookmarkEnd w:id="3"/>
      <w:r w:rsidRPr="00E62DE7">
        <w:rPr>
          <w:rFonts w:asciiTheme="minorHAnsi" w:hAnsiTheme="minorHAnsi" w:cstheme="minorHAnsi"/>
          <w:b/>
        </w:rPr>
        <w:t xml:space="preserve"> </w:t>
      </w:r>
    </w:p>
    <w:p w:rsidR="00D61424" w:rsidRPr="00D61424" w:rsidRDefault="00D61424" w:rsidP="00D61424">
      <w:pPr>
        <w:rPr>
          <w:rFonts w:cstheme="minorHAnsi"/>
          <w:lang w:val="en-US" w:eastAsia="en-US"/>
        </w:rPr>
      </w:pPr>
      <w:r w:rsidRPr="00D61424">
        <w:rPr>
          <w:rFonts w:cstheme="minorHAnsi"/>
          <w:lang w:val="en-US" w:eastAsia="en-US"/>
        </w:rPr>
        <w:t xml:space="preserve"> </w:t>
      </w:r>
    </w:p>
    <w:p w:rsidR="00D61424" w:rsidRPr="00D61424" w:rsidRDefault="00D61424" w:rsidP="00D61424">
      <w:pPr>
        <w:rPr>
          <w:rFonts w:eastAsia="Open Sans" w:cstheme="minorHAnsi"/>
          <w:color w:val="3F3F3F"/>
          <w:sz w:val="24"/>
          <w:szCs w:val="24"/>
        </w:rPr>
      </w:pPr>
      <w:r w:rsidRPr="00D61424">
        <w:rPr>
          <w:rFonts w:eastAsia="Open Sans" w:cstheme="minorHAnsi"/>
          <w:color w:val="3F3F3F"/>
          <w:sz w:val="24"/>
          <w:szCs w:val="24"/>
        </w:rPr>
        <w:t>Further enhancements to the application can be made which may include:</w:t>
      </w:r>
    </w:p>
    <w:p w:rsidR="00D61424" w:rsidRPr="00D61424" w:rsidRDefault="00D61424" w:rsidP="00D61424">
      <w:pPr>
        <w:rPr>
          <w:rFonts w:eastAsia="Open Sans" w:cstheme="minorHAnsi"/>
          <w:color w:val="3F3F3F"/>
          <w:sz w:val="24"/>
          <w:szCs w:val="24"/>
        </w:rPr>
      </w:pPr>
      <w:r w:rsidRPr="00D61424">
        <w:rPr>
          <w:rFonts w:eastAsia="Open Sans" w:cstheme="minorHAnsi"/>
          <w:color w:val="3F3F3F"/>
          <w:sz w:val="24"/>
          <w:szCs w:val="24"/>
        </w:rPr>
        <w:t xml:space="preserve"> </w:t>
      </w:r>
    </w:p>
    <w:p w:rsidR="00D61424" w:rsidRPr="00D61424" w:rsidRDefault="00D61424" w:rsidP="00D61424">
      <w:pPr>
        <w:pStyle w:val="ListParagraph"/>
        <w:numPr>
          <w:ilvl w:val="0"/>
          <w:numId w:val="10"/>
        </w:numPr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Conditions to check if user login is allowed valid or not.</w:t>
      </w:r>
    </w:p>
    <w:p w:rsidR="00D61424" w:rsidRPr="00D61424" w:rsidRDefault="00D61424" w:rsidP="00D61424">
      <w:pPr>
        <w:pStyle w:val="ListParagraph"/>
        <w:numPr>
          <w:ilvl w:val="0"/>
          <w:numId w:val="10"/>
        </w:numPr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Asking user to verify if they really want to change password or not</w:t>
      </w:r>
    </w:p>
    <w:p w:rsidR="00D61424" w:rsidRPr="00D61424" w:rsidRDefault="00D61424" w:rsidP="00D61424">
      <w:pPr>
        <w:pStyle w:val="ListParagraph"/>
        <w:numPr>
          <w:ilvl w:val="0"/>
          <w:numId w:val="10"/>
        </w:numPr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Retrieving data,booking and complete payment gateway linked.</w:t>
      </w:r>
    </w:p>
    <w:p w:rsidR="00D61424" w:rsidRPr="00D61424" w:rsidRDefault="00D61424" w:rsidP="00D61424">
      <w:pPr>
        <w:pStyle w:val="ListParagraph"/>
        <w:numPr>
          <w:ilvl w:val="0"/>
          <w:numId w:val="10"/>
        </w:numPr>
        <w:rPr>
          <w:rFonts w:asciiTheme="minorHAnsi" w:eastAsia="Open Sans" w:hAnsiTheme="minorHAnsi" w:cstheme="minorHAnsi"/>
          <w:color w:val="3F3F3F"/>
          <w:sz w:val="24"/>
          <w:szCs w:val="24"/>
        </w:rPr>
      </w:pPr>
      <w:r w:rsidRPr="00D61424">
        <w:rPr>
          <w:rFonts w:asciiTheme="minorHAnsi" w:eastAsia="Open Sans" w:hAnsiTheme="minorHAnsi" w:cstheme="minorHAnsi"/>
          <w:color w:val="3F3F3F"/>
          <w:sz w:val="24"/>
          <w:szCs w:val="24"/>
        </w:rPr>
        <w:t>Allowing user to append data to the file.</w:t>
      </w:r>
    </w:p>
    <w:p w:rsidR="00D61424" w:rsidRPr="00D61424" w:rsidRDefault="00D61424" w:rsidP="00D61424">
      <w:pPr>
        <w:jc w:val="both"/>
        <w:rPr>
          <w:rFonts w:cstheme="minorHAnsi"/>
        </w:rPr>
      </w:pPr>
    </w:p>
    <w:sectPr w:rsidR="00D61424" w:rsidRPr="00D61424" w:rsidSect="00805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70467E8"/>
    <w:lvl w:ilvl="0">
      <w:numFmt w:val="bullet"/>
      <w:lvlText w:val="*"/>
      <w:lvlJc w:val="left"/>
    </w:lvl>
  </w:abstractNum>
  <w:abstractNum w:abstractNumId="1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376ACA"/>
    <w:multiLevelType w:val="hybridMultilevel"/>
    <w:tmpl w:val="0AF4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676E8"/>
    <w:multiLevelType w:val="hybridMultilevel"/>
    <w:tmpl w:val="E58AA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C6D2D"/>
    <w:multiLevelType w:val="hybridMultilevel"/>
    <w:tmpl w:val="5ADAF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20A00C2"/>
    <w:multiLevelType w:val="hybridMultilevel"/>
    <w:tmpl w:val="492ED646"/>
    <w:lvl w:ilvl="0" w:tplc="44DE745C">
      <w:start w:val="4"/>
      <w:numFmt w:val="decimal"/>
      <w:lvlText w:val="%1"/>
      <w:lvlJc w:val="left"/>
      <w:pPr>
        <w:ind w:left="84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532E52A3"/>
    <w:multiLevelType w:val="hybridMultilevel"/>
    <w:tmpl w:val="F92003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1424"/>
    <w:rsid w:val="00805169"/>
    <w:rsid w:val="00D61424"/>
    <w:rsid w:val="00E62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24"/>
    <w:rPr>
      <w:rFonts w:eastAsiaTheme="minorEastAsia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424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424"/>
    <w:rPr>
      <w:rFonts w:ascii="Arial" w:eastAsia="Arial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1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424"/>
    <w:pPr>
      <w:spacing w:after="0"/>
      <w:ind w:left="720"/>
      <w:contextualSpacing/>
    </w:pPr>
    <w:rPr>
      <w:rFonts w:ascii="Arial" w:eastAsia="Arial" w:hAnsi="Arial" w:cs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24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Office_PowerPoint_Presentation1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621</Words>
  <Characters>3540</Characters>
  <Application>Microsoft Office Word</Application>
  <DocSecurity>0</DocSecurity>
  <Lines>29</Lines>
  <Paragraphs>8</Paragraphs>
  <ScaleCrop>false</ScaleCrop>
  <Company>Grizli777</Company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J</dc:creator>
  <cp:lastModifiedBy>Don J</cp:lastModifiedBy>
  <cp:revision>2</cp:revision>
  <dcterms:created xsi:type="dcterms:W3CDTF">2022-10-25T15:40:00Z</dcterms:created>
  <dcterms:modified xsi:type="dcterms:W3CDTF">2022-10-25T17:17:00Z</dcterms:modified>
</cp:coreProperties>
</file>