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AD5A" w14:textId="77777777" w:rsidR="000721FF" w:rsidRDefault="000721FF">
      <w:pPr>
        <w:spacing w:before="2880"/>
      </w:pPr>
    </w:p>
    <w:p w14:paraId="20CE5573" w14:textId="2615145B" w:rsidR="000721FF" w:rsidRDefault="00000000">
      <w:pPr>
        <w:spacing w:after="120"/>
        <w:jc w:val="center"/>
      </w:pPr>
      <w:r>
        <w:rPr>
          <w:b/>
          <w:bCs/>
          <w:color w:val="1E3C72"/>
          <w:sz w:val="48"/>
          <w:szCs w:val="48"/>
        </w:rPr>
        <w:t xml:space="preserve">PROJECT </w:t>
      </w:r>
      <w:r w:rsidR="00476C89">
        <w:rPr>
          <w:b/>
          <w:bCs/>
          <w:color w:val="1E3C72"/>
          <w:sz w:val="48"/>
          <w:szCs w:val="48"/>
        </w:rPr>
        <w:t>SYNOPSIS</w:t>
      </w:r>
    </w:p>
    <w:p w14:paraId="26B0EB14" w14:textId="77777777" w:rsidR="000721FF" w:rsidRDefault="00000000">
      <w:pPr>
        <w:pBdr>
          <w:bottom w:val="single" w:sz="10" w:space="6" w:color="2A82DA"/>
        </w:pBdr>
        <w:spacing w:after="400"/>
        <w:jc w:val="center"/>
      </w:pPr>
      <w:r>
        <w:rPr>
          <w:b/>
          <w:bCs/>
          <w:color w:val="2A82DA"/>
          <w:sz w:val="34"/>
          <w:szCs w:val="34"/>
        </w:rPr>
        <w:t>AI-Powered Legal Document Summarizer &amp; Risk Analyzer</w:t>
      </w:r>
    </w:p>
    <w:p w14:paraId="6C3730FC" w14:textId="77777777" w:rsidR="000721FF" w:rsidRDefault="00000000">
      <w:pPr>
        <w:spacing w:before="300" w:after="80"/>
        <w:jc w:val="center"/>
      </w:pPr>
      <w:r>
        <w:rPr>
          <w:color w:val="7F8C8D"/>
          <w:sz w:val="24"/>
          <w:szCs w:val="24"/>
        </w:rPr>
        <w:t>Category: AI/ML Integrated Web Application</w:t>
      </w:r>
    </w:p>
    <w:p w14:paraId="089F3D8A" w14:textId="1E2219A0" w:rsidR="000721FF" w:rsidRDefault="00000000">
      <w:pPr>
        <w:spacing w:before="80" w:after="2400"/>
        <w:jc w:val="center"/>
      </w:pPr>
      <w:r>
        <w:rPr>
          <w:color w:val="7F8C8D"/>
        </w:rPr>
        <w:t xml:space="preserve">  Academic Year 202</w:t>
      </w:r>
      <w:r w:rsidR="003925A8">
        <w:rPr>
          <w:color w:val="7F8C8D"/>
        </w:rPr>
        <w:t>5</w:t>
      </w:r>
      <w:r>
        <w:rPr>
          <w:color w:val="7F8C8D"/>
        </w:rPr>
        <w:t>–2</w:t>
      </w:r>
      <w:r w:rsidR="003925A8">
        <w:rPr>
          <w:color w:val="7F8C8D"/>
        </w:rPr>
        <w:t>6</w:t>
      </w:r>
    </w:p>
    <w:p w14:paraId="4663E931" w14:textId="77777777" w:rsidR="003925A8" w:rsidRDefault="00000000">
      <w:r>
        <w:br w:type="page"/>
      </w:r>
    </w:p>
    <w:sdt>
      <w:sdtPr>
        <w:rPr>
          <w:rFonts w:ascii="Arial" w:eastAsia="Arial" w:hAnsi="Arial" w:cs="Arial"/>
          <w:color w:val="auto"/>
          <w:sz w:val="22"/>
          <w:szCs w:val="22"/>
          <w:lang w:val="en-IN" w:eastAsia="en-IN"/>
        </w:rPr>
        <w:id w:val="-320044070"/>
        <w:docPartObj>
          <w:docPartGallery w:val="Table of Contents"/>
          <w:docPartUnique/>
        </w:docPartObj>
      </w:sdtPr>
      <w:sdtEndPr>
        <w:rPr>
          <w:b/>
          <w:bCs/>
          <w:noProof/>
        </w:rPr>
      </w:sdtEndPr>
      <w:sdtContent>
        <w:p w14:paraId="01F5C8A2" w14:textId="422AABD5" w:rsidR="003925A8" w:rsidRDefault="003925A8">
          <w:pPr>
            <w:pStyle w:val="TOCHeading"/>
          </w:pPr>
          <w:r>
            <w:t>Contents</w:t>
          </w:r>
        </w:p>
        <w:p w14:paraId="67519068" w14:textId="4D25DFFD" w:rsidR="003925A8" w:rsidRDefault="003925A8">
          <w:pPr>
            <w:pStyle w:val="TOC1"/>
            <w:tabs>
              <w:tab w:val="right" w:leader="dot" w:pos="9350"/>
            </w:tabs>
            <w:rPr>
              <w:noProof/>
            </w:rPr>
          </w:pPr>
          <w:r>
            <w:fldChar w:fldCharType="begin"/>
          </w:r>
          <w:r>
            <w:instrText xml:space="preserve"> TOC \o "1-3" \h \z \u </w:instrText>
          </w:r>
          <w:r>
            <w:fldChar w:fldCharType="separate"/>
          </w:r>
          <w:hyperlink w:anchor="_Toc224403357" w:history="1">
            <w:r w:rsidRPr="00943638">
              <w:rPr>
                <w:rStyle w:val="Hyperlink"/>
                <w:noProof/>
              </w:rPr>
              <w:t>1. Introduction</w:t>
            </w:r>
            <w:r>
              <w:rPr>
                <w:noProof/>
                <w:webHidden/>
              </w:rPr>
              <w:tab/>
            </w:r>
            <w:r>
              <w:rPr>
                <w:noProof/>
                <w:webHidden/>
              </w:rPr>
              <w:fldChar w:fldCharType="begin"/>
            </w:r>
            <w:r>
              <w:rPr>
                <w:noProof/>
                <w:webHidden/>
              </w:rPr>
              <w:instrText xml:space="preserve"> PAGEREF _Toc224403357 \h </w:instrText>
            </w:r>
            <w:r>
              <w:rPr>
                <w:noProof/>
                <w:webHidden/>
              </w:rPr>
            </w:r>
            <w:r>
              <w:rPr>
                <w:noProof/>
                <w:webHidden/>
              </w:rPr>
              <w:fldChar w:fldCharType="separate"/>
            </w:r>
            <w:r>
              <w:rPr>
                <w:noProof/>
                <w:webHidden/>
              </w:rPr>
              <w:t>2</w:t>
            </w:r>
            <w:r>
              <w:rPr>
                <w:noProof/>
                <w:webHidden/>
              </w:rPr>
              <w:fldChar w:fldCharType="end"/>
            </w:r>
          </w:hyperlink>
        </w:p>
        <w:p w14:paraId="3F1DC205" w14:textId="70C2F036" w:rsidR="003925A8" w:rsidRDefault="003925A8">
          <w:pPr>
            <w:pStyle w:val="TOC1"/>
            <w:tabs>
              <w:tab w:val="right" w:leader="dot" w:pos="9350"/>
            </w:tabs>
            <w:rPr>
              <w:noProof/>
            </w:rPr>
          </w:pPr>
          <w:hyperlink w:anchor="_Toc224403358" w:history="1">
            <w:r w:rsidRPr="00943638">
              <w:rPr>
                <w:rStyle w:val="Hyperlink"/>
                <w:noProof/>
              </w:rPr>
              <w:t>2. Objectives</w:t>
            </w:r>
            <w:r>
              <w:rPr>
                <w:noProof/>
                <w:webHidden/>
              </w:rPr>
              <w:tab/>
            </w:r>
            <w:r>
              <w:rPr>
                <w:noProof/>
                <w:webHidden/>
              </w:rPr>
              <w:fldChar w:fldCharType="begin"/>
            </w:r>
            <w:r>
              <w:rPr>
                <w:noProof/>
                <w:webHidden/>
              </w:rPr>
              <w:instrText xml:space="preserve"> PAGEREF _Toc224403358 \h </w:instrText>
            </w:r>
            <w:r>
              <w:rPr>
                <w:noProof/>
                <w:webHidden/>
              </w:rPr>
            </w:r>
            <w:r>
              <w:rPr>
                <w:noProof/>
                <w:webHidden/>
              </w:rPr>
              <w:fldChar w:fldCharType="separate"/>
            </w:r>
            <w:r>
              <w:rPr>
                <w:noProof/>
                <w:webHidden/>
              </w:rPr>
              <w:t>3</w:t>
            </w:r>
            <w:r>
              <w:rPr>
                <w:noProof/>
                <w:webHidden/>
              </w:rPr>
              <w:fldChar w:fldCharType="end"/>
            </w:r>
          </w:hyperlink>
        </w:p>
        <w:p w14:paraId="73A9044B" w14:textId="13E07EAF" w:rsidR="003925A8" w:rsidRDefault="003925A8">
          <w:pPr>
            <w:pStyle w:val="TOC1"/>
            <w:tabs>
              <w:tab w:val="right" w:leader="dot" w:pos="9350"/>
            </w:tabs>
            <w:rPr>
              <w:noProof/>
            </w:rPr>
          </w:pPr>
          <w:hyperlink w:anchor="_Toc224403359" w:history="1">
            <w:r w:rsidRPr="00943638">
              <w:rPr>
                <w:rStyle w:val="Hyperlink"/>
                <w:noProof/>
              </w:rPr>
              <w:t>3. System Design — Data Flow Diagrams (DFD)</w:t>
            </w:r>
            <w:r>
              <w:rPr>
                <w:noProof/>
                <w:webHidden/>
              </w:rPr>
              <w:tab/>
            </w:r>
            <w:r>
              <w:rPr>
                <w:noProof/>
                <w:webHidden/>
              </w:rPr>
              <w:fldChar w:fldCharType="begin"/>
            </w:r>
            <w:r>
              <w:rPr>
                <w:noProof/>
                <w:webHidden/>
              </w:rPr>
              <w:instrText xml:space="preserve"> PAGEREF _Toc224403359 \h </w:instrText>
            </w:r>
            <w:r>
              <w:rPr>
                <w:noProof/>
                <w:webHidden/>
              </w:rPr>
            </w:r>
            <w:r>
              <w:rPr>
                <w:noProof/>
                <w:webHidden/>
              </w:rPr>
              <w:fldChar w:fldCharType="separate"/>
            </w:r>
            <w:r>
              <w:rPr>
                <w:noProof/>
                <w:webHidden/>
              </w:rPr>
              <w:t>4</w:t>
            </w:r>
            <w:r>
              <w:rPr>
                <w:noProof/>
                <w:webHidden/>
              </w:rPr>
              <w:fldChar w:fldCharType="end"/>
            </w:r>
          </w:hyperlink>
        </w:p>
        <w:p w14:paraId="3616A037" w14:textId="184846CE" w:rsidR="003925A8" w:rsidRDefault="003925A8">
          <w:pPr>
            <w:pStyle w:val="TOC2"/>
            <w:tabs>
              <w:tab w:val="right" w:leader="dot" w:pos="9350"/>
            </w:tabs>
            <w:rPr>
              <w:noProof/>
            </w:rPr>
          </w:pPr>
          <w:hyperlink w:anchor="_Toc224403360" w:history="1">
            <w:r w:rsidRPr="00943638">
              <w:rPr>
                <w:rStyle w:val="Hyperlink"/>
                <w:noProof/>
              </w:rPr>
              <w:t>3.1 DFD Level 0 — Context Diagram</w:t>
            </w:r>
            <w:r>
              <w:rPr>
                <w:noProof/>
                <w:webHidden/>
              </w:rPr>
              <w:tab/>
            </w:r>
            <w:r>
              <w:rPr>
                <w:noProof/>
                <w:webHidden/>
              </w:rPr>
              <w:fldChar w:fldCharType="begin"/>
            </w:r>
            <w:r>
              <w:rPr>
                <w:noProof/>
                <w:webHidden/>
              </w:rPr>
              <w:instrText xml:space="preserve"> PAGEREF _Toc224403360 \h </w:instrText>
            </w:r>
            <w:r>
              <w:rPr>
                <w:noProof/>
                <w:webHidden/>
              </w:rPr>
            </w:r>
            <w:r>
              <w:rPr>
                <w:noProof/>
                <w:webHidden/>
              </w:rPr>
              <w:fldChar w:fldCharType="separate"/>
            </w:r>
            <w:r>
              <w:rPr>
                <w:noProof/>
                <w:webHidden/>
              </w:rPr>
              <w:t>4</w:t>
            </w:r>
            <w:r>
              <w:rPr>
                <w:noProof/>
                <w:webHidden/>
              </w:rPr>
              <w:fldChar w:fldCharType="end"/>
            </w:r>
          </w:hyperlink>
        </w:p>
        <w:p w14:paraId="1D0D3846" w14:textId="1B5FD822" w:rsidR="003925A8" w:rsidRDefault="003925A8">
          <w:pPr>
            <w:pStyle w:val="TOC2"/>
            <w:tabs>
              <w:tab w:val="right" w:leader="dot" w:pos="9350"/>
            </w:tabs>
            <w:rPr>
              <w:noProof/>
            </w:rPr>
          </w:pPr>
          <w:hyperlink w:anchor="_Toc224403361" w:history="1">
            <w:r w:rsidRPr="00943638">
              <w:rPr>
                <w:rStyle w:val="Hyperlink"/>
                <w:noProof/>
              </w:rPr>
              <w:t>3.2 DFD Level 1 — Main Process Decomposition</w:t>
            </w:r>
            <w:r>
              <w:rPr>
                <w:noProof/>
                <w:webHidden/>
              </w:rPr>
              <w:tab/>
            </w:r>
            <w:r>
              <w:rPr>
                <w:noProof/>
                <w:webHidden/>
              </w:rPr>
              <w:fldChar w:fldCharType="begin"/>
            </w:r>
            <w:r>
              <w:rPr>
                <w:noProof/>
                <w:webHidden/>
              </w:rPr>
              <w:instrText xml:space="preserve"> PAGEREF _Toc224403361 \h </w:instrText>
            </w:r>
            <w:r>
              <w:rPr>
                <w:noProof/>
                <w:webHidden/>
              </w:rPr>
            </w:r>
            <w:r>
              <w:rPr>
                <w:noProof/>
                <w:webHidden/>
              </w:rPr>
              <w:fldChar w:fldCharType="separate"/>
            </w:r>
            <w:r>
              <w:rPr>
                <w:noProof/>
                <w:webHidden/>
              </w:rPr>
              <w:t>4</w:t>
            </w:r>
            <w:r>
              <w:rPr>
                <w:noProof/>
                <w:webHidden/>
              </w:rPr>
              <w:fldChar w:fldCharType="end"/>
            </w:r>
          </w:hyperlink>
        </w:p>
        <w:p w14:paraId="1F348430" w14:textId="7FEC41AF" w:rsidR="003925A8" w:rsidRDefault="003925A8">
          <w:pPr>
            <w:pStyle w:val="TOC2"/>
            <w:tabs>
              <w:tab w:val="right" w:leader="dot" w:pos="9350"/>
            </w:tabs>
            <w:rPr>
              <w:noProof/>
            </w:rPr>
          </w:pPr>
          <w:hyperlink w:anchor="_Toc224403362" w:history="1">
            <w:r w:rsidRPr="00943638">
              <w:rPr>
                <w:rStyle w:val="Hyperlink"/>
                <w:noProof/>
              </w:rPr>
              <w:t>3.3 DFD Level 2 — Explosion of Process 3.0: AI NLP Pipeline</w:t>
            </w:r>
            <w:r>
              <w:rPr>
                <w:noProof/>
                <w:webHidden/>
              </w:rPr>
              <w:tab/>
            </w:r>
            <w:r>
              <w:rPr>
                <w:noProof/>
                <w:webHidden/>
              </w:rPr>
              <w:fldChar w:fldCharType="begin"/>
            </w:r>
            <w:r>
              <w:rPr>
                <w:noProof/>
                <w:webHidden/>
              </w:rPr>
              <w:instrText xml:space="preserve"> PAGEREF _Toc224403362 \h </w:instrText>
            </w:r>
            <w:r>
              <w:rPr>
                <w:noProof/>
                <w:webHidden/>
              </w:rPr>
            </w:r>
            <w:r>
              <w:rPr>
                <w:noProof/>
                <w:webHidden/>
              </w:rPr>
              <w:fldChar w:fldCharType="separate"/>
            </w:r>
            <w:r>
              <w:rPr>
                <w:noProof/>
                <w:webHidden/>
              </w:rPr>
              <w:t>6</w:t>
            </w:r>
            <w:r>
              <w:rPr>
                <w:noProof/>
                <w:webHidden/>
              </w:rPr>
              <w:fldChar w:fldCharType="end"/>
            </w:r>
          </w:hyperlink>
        </w:p>
        <w:p w14:paraId="3CBFE61A" w14:textId="27B272BA" w:rsidR="003925A8" w:rsidRDefault="003925A8">
          <w:pPr>
            <w:pStyle w:val="TOC1"/>
            <w:tabs>
              <w:tab w:val="right" w:leader="dot" w:pos="9350"/>
            </w:tabs>
            <w:rPr>
              <w:noProof/>
            </w:rPr>
          </w:pPr>
          <w:hyperlink w:anchor="_Toc224403363" w:history="1">
            <w:r w:rsidRPr="00943638">
              <w:rPr>
                <w:rStyle w:val="Hyperlink"/>
                <w:noProof/>
              </w:rPr>
              <w:t>4. Entity-Relationship (ER) Diagram</w:t>
            </w:r>
            <w:r>
              <w:rPr>
                <w:noProof/>
                <w:webHidden/>
              </w:rPr>
              <w:tab/>
            </w:r>
            <w:r>
              <w:rPr>
                <w:noProof/>
                <w:webHidden/>
              </w:rPr>
              <w:fldChar w:fldCharType="begin"/>
            </w:r>
            <w:r>
              <w:rPr>
                <w:noProof/>
                <w:webHidden/>
              </w:rPr>
              <w:instrText xml:space="preserve"> PAGEREF _Toc224403363 \h </w:instrText>
            </w:r>
            <w:r>
              <w:rPr>
                <w:noProof/>
                <w:webHidden/>
              </w:rPr>
            </w:r>
            <w:r>
              <w:rPr>
                <w:noProof/>
                <w:webHidden/>
              </w:rPr>
              <w:fldChar w:fldCharType="separate"/>
            </w:r>
            <w:r>
              <w:rPr>
                <w:noProof/>
                <w:webHidden/>
              </w:rPr>
              <w:t>7</w:t>
            </w:r>
            <w:r>
              <w:rPr>
                <w:noProof/>
                <w:webHidden/>
              </w:rPr>
              <w:fldChar w:fldCharType="end"/>
            </w:r>
          </w:hyperlink>
        </w:p>
        <w:p w14:paraId="28EB43EC" w14:textId="79280165" w:rsidR="003925A8" w:rsidRDefault="003925A8">
          <w:pPr>
            <w:pStyle w:val="TOC2"/>
            <w:tabs>
              <w:tab w:val="right" w:leader="dot" w:pos="9350"/>
            </w:tabs>
            <w:rPr>
              <w:noProof/>
            </w:rPr>
          </w:pPr>
          <w:hyperlink w:anchor="_Toc224403364" w:history="1">
            <w:r w:rsidRPr="00943638">
              <w:rPr>
                <w:rStyle w:val="Hyperlink"/>
                <w:noProof/>
              </w:rPr>
              <w:t>4.1 Entity Descriptions</w:t>
            </w:r>
            <w:r>
              <w:rPr>
                <w:noProof/>
                <w:webHidden/>
              </w:rPr>
              <w:tab/>
            </w:r>
            <w:r>
              <w:rPr>
                <w:noProof/>
                <w:webHidden/>
              </w:rPr>
              <w:fldChar w:fldCharType="begin"/>
            </w:r>
            <w:r>
              <w:rPr>
                <w:noProof/>
                <w:webHidden/>
              </w:rPr>
              <w:instrText xml:space="preserve"> PAGEREF _Toc224403364 \h </w:instrText>
            </w:r>
            <w:r>
              <w:rPr>
                <w:noProof/>
                <w:webHidden/>
              </w:rPr>
            </w:r>
            <w:r>
              <w:rPr>
                <w:noProof/>
                <w:webHidden/>
              </w:rPr>
              <w:fldChar w:fldCharType="separate"/>
            </w:r>
            <w:r>
              <w:rPr>
                <w:noProof/>
                <w:webHidden/>
              </w:rPr>
              <w:t>7</w:t>
            </w:r>
            <w:r>
              <w:rPr>
                <w:noProof/>
                <w:webHidden/>
              </w:rPr>
              <w:fldChar w:fldCharType="end"/>
            </w:r>
          </w:hyperlink>
        </w:p>
        <w:p w14:paraId="64996B5B" w14:textId="0809B7D8" w:rsidR="003925A8" w:rsidRDefault="003925A8">
          <w:pPr>
            <w:pStyle w:val="TOC2"/>
            <w:tabs>
              <w:tab w:val="right" w:leader="dot" w:pos="9350"/>
            </w:tabs>
            <w:rPr>
              <w:noProof/>
            </w:rPr>
          </w:pPr>
          <w:hyperlink w:anchor="_Toc224403365" w:history="1">
            <w:r w:rsidRPr="00943638">
              <w:rPr>
                <w:rStyle w:val="Hyperlink"/>
                <w:noProof/>
              </w:rPr>
              <w:t>4.2 Relationship Summary</w:t>
            </w:r>
            <w:r>
              <w:rPr>
                <w:noProof/>
                <w:webHidden/>
              </w:rPr>
              <w:tab/>
            </w:r>
            <w:r>
              <w:rPr>
                <w:noProof/>
                <w:webHidden/>
              </w:rPr>
              <w:fldChar w:fldCharType="begin"/>
            </w:r>
            <w:r>
              <w:rPr>
                <w:noProof/>
                <w:webHidden/>
              </w:rPr>
              <w:instrText xml:space="preserve"> PAGEREF _Toc224403365 \h </w:instrText>
            </w:r>
            <w:r>
              <w:rPr>
                <w:noProof/>
                <w:webHidden/>
              </w:rPr>
            </w:r>
            <w:r>
              <w:rPr>
                <w:noProof/>
                <w:webHidden/>
              </w:rPr>
              <w:fldChar w:fldCharType="separate"/>
            </w:r>
            <w:r>
              <w:rPr>
                <w:noProof/>
                <w:webHidden/>
              </w:rPr>
              <w:t>7</w:t>
            </w:r>
            <w:r>
              <w:rPr>
                <w:noProof/>
                <w:webHidden/>
              </w:rPr>
              <w:fldChar w:fldCharType="end"/>
            </w:r>
          </w:hyperlink>
        </w:p>
        <w:p w14:paraId="6CB86BDB" w14:textId="2F5C16E4" w:rsidR="003925A8" w:rsidRDefault="003925A8">
          <w:pPr>
            <w:pStyle w:val="TOC1"/>
            <w:tabs>
              <w:tab w:val="right" w:leader="dot" w:pos="9350"/>
            </w:tabs>
            <w:rPr>
              <w:noProof/>
            </w:rPr>
          </w:pPr>
          <w:hyperlink w:anchor="_Toc224403366" w:history="1">
            <w:r w:rsidRPr="00943638">
              <w:rPr>
                <w:rStyle w:val="Hyperlink"/>
                <w:noProof/>
              </w:rPr>
              <w:t>5. System Architecture Diagram</w:t>
            </w:r>
            <w:r>
              <w:rPr>
                <w:noProof/>
                <w:webHidden/>
              </w:rPr>
              <w:tab/>
            </w:r>
            <w:r>
              <w:rPr>
                <w:noProof/>
                <w:webHidden/>
              </w:rPr>
              <w:fldChar w:fldCharType="begin"/>
            </w:r>
            <w:r>
              <w:rPr>
                <w:noProof/>
                <w:webHidden/>
              </w:rPr>
              <w:instrText xml:space="preserve"> PAGEREF _Toc224403366 \h </w:instrText>
            </w:r>
            <w:r>
              <w:rPr>
                <w:noProof/>
                <w:webHidden/>
              </w:rPr>
            </w:r>
            <w:r>
              <w:rPr>
                <w:noProof/>
                <w:webHidden/>
              </w:rPr>
              <w:fldChar w:fldCharType="separate"/>
            </w:r>
            <w:r>
              <w:rPr>
                <w:noProof/>
                <w:webHidden/>
              </w:rPr>
              <w:t>9</w:t>
            </w:r>
            <w:r>
              <w:rPr>
                <w:noProof/>
                <w:webHidden/>
              </w:rPr>
              <w:fldChar w:fldCharType="end"/>
            </w:r>
          </w:hyperlink>
        </w:p>
        <w:p w14:paraId="7A0E9CAD" w14:textId="07E313E3" w:rsidR="003925A8" w:rsidRDefault="003925A8">
          <w:pPr>
            <w:pStyle w:val="TOC2"/>
            <w:tabs>
              <w:tab w:val="right" w:leader="dot" w:pos="9350"/>
            </w:tabs>
            <w:rPr>
              <w:noProof/>
            </w:rPr>
          </w:pPr>
          <w:hyperlink w:anchor="_Toc224403367" w:history="1">
            <w:r w:rsidRPr="00943638">
              <w:rPr>
                <w:rStyle w:val="Hyperlink"/>
                <w:noProof/>
              </w:rPr>
              <w:t>5.1 Layer-by-Layer Description</w:t>
            </w:r>
            <w:r>
              <w:rPr>
                <w:noProof/>
                <w:webHidden/>
              </w:rPr>
              <w:tab/>
            </w:r>
            <w:r>
              <w:rPr>
                <w:noProof/>
                <w:webHidden/>
              </w:rPr>
              <w:fldChar w:fldCharType="begin"/>
            </w:r>
            <w:r>
              <w:rPr>
                <w:noProof/>
                <w:webHidden/>
              </w:rPr>
              <w:instrText xml:space="preserve"> PAGEREF _Toc224403367 \h </w:instrText>
            </w:r>
            <w:r>
              <w:rPr>
                <w:noProof/>
                <w:webHidden/>
              </w:rPr>
            </w:r>
            <w:r>
              <w:rPr>
                <w:noProof/>
                <w:webHidden/>
              </w:rPr>
              <w:fldChar w:fldCharType="separate"/>
            </w:r>
            <w:r>
              <w:rPr>
                <w:noProof/>
                <w:webHidden/>
              </w:rPr>
              <w:t>9</w:t>
            </w:r>
            <w:r>
              <w:rPr>
                <w:noProof/>
                <w:webHidden/>
              </w:rPr>
              <w:fldChar w:fldCharType="end"/>
            </w:r>
          </w:hyperlink>
        </w:p>
        <w:p w14:paraId="1D9D9D40" w14:textId="6F4DC214" w:rsidR="003925A8" w:rsidRDefault="003925A8">
          <w:pPr>
            <w:pStyle w:val="TOC3"/>
            <w:tabs>
              <w:tab w:val="right" w:leader="dot" w:pos="9350"/>
            </w:tabs>
            <w:rPr>
              <w:noProof/>
            </w:rPr>
          </w:pPr>
          <w:hyperlink w:anchor="_Toc224403368" w:history="1">
            <w:r w:rsidRPr="00943638">
              <w:rPr>
                <w:rStyle w:val="Hyperlink"/>
                <w:noProof/>
              </w:rPr>
              <w:t>Layer 1: Presentation Layer (React.js SPA)</w:t>
            </w:r>
            <w:r>
              <w:rPr>
                <w:noProof/>
                <w:webHidden/>
              </w:rPr>
              <w:tab/>
            </w:r>
            <w:r>
              <w:rPr>
                <w:noProof/>
                <w:webHidden/>
              </w:rPr>
              <w:fldChar w:fldCharType="begin"/>
            </w:r>
            <w:r>
              <w:rPr>
                <w:noProof/>
                <w:webHidden/>
              </w:rPr>
              <w:instrText xml:space="preserve"> PAGEREF _Toc224403368 \h </w:instrText>
            </w:r>
            <w:r>
              <w:rPr>
                <w:noProof/>
                <w:webHidden/>
              </w:rPr>
            </w:r>
            <w:r>
              <w:rPr>
                <w:noProof/>
                <w:webHidden/>
              </w:rPr>
              <w:fldChar w:fldCharType="separate"/>
            </w:r>
            <w:r>
              <w:rPr>
                <w:noProof/>
                <w:webHidden/>
              </w:rPr>
              <w:t>9</w:t>
            </w:r>
            <w:r>
              <w:rPr>
                <w:noProof/>
                <w:webHidden/>
              </w:rPr>
              <w:fldChar w:fldCharType="end"/>
            </w:r>
          </w:hyperlink>
        </w:p>
        <w:p w14:paraId="42A6523A" w14:textId="5A93FC64" w:rsidR="003925A8" w:rsidRDefault="003925A8">
          <w:pPr>
            <w:pStyle w:val="TOC3"/>
            <w:tabs>
              <w:tab w:val="right" w:leader="dot" w:pos="9350"/>
            </w:tabs>
            <w:rPr>
              <w:noProof/>
            </w:rPr>
          </w:pPr>
          <w:hyperlink w:anchor="_Toc224403369" w:history="1">
            <w:r w:rsidRPr="00943638">
              <w:rPr>
                <w:rStyle w:val="Hyperlink"/>
                <w:noProof/>
              </w:rPr>
              <w:t>Layer 2: Application / API Layer (FastAPI)</w:t>
            </w:r>
            <w:r>
              <w:rPr>
                <w:noProof/>
                <w:webHidden/>
              </w:rPr>
              <w:tab/>
            </w:r>
            <w:r>
              <w:rPr>
                <w:noProof/>
                <w:webHidden/>
              </w:rPr>
              <w:fldChar w:fldCharType="begin"/>
            </w:r>
            <w:r>
              <w:rPr>
                <w:noProof/>
                <w:webHidden/>
              </w:rPr>
              <w:instrText xml:space="preserve"> PAGEREF _Toc224403369 \h </w:instrText>
            </w:r>
            <w:r>
              <w:rPr>
                <w:noProof/>
                <w:webHidden/>
              </w:rPr>
            </w:r>
            <w:r>
              <w:rPr>
                <w:noProof/>
                <w:webHidden/>
              </w:rPr>
              <w:fldChar w:fldCharType="separate"/>
            </w:r>
            <w:r>
              <w:rPr>
                <w:noProof/>
                <w:webHidden/>
              </w:rPr>
              <w:t>9</w:t>
            </w:r>
            <w:r>
              <w:rPr>
                <w:noProof/>
                <w:webHidden/>
              </w:rPr>
              <w:fldChar w:fldCharType="end"/>
            </w:r>
          </w:hyperlink>
        </w:p>
        <w:p w14:paraId="01AD5AD5" w14:textId="7A812E29" w:rsidR="003925A8" w:rsidRDefault="003925A8">
          <w:pPr>
            <w:pStyle w:val="TOC3"/>
            <w:tabs>
              <w:tab w:val="right" w:leader="dot" w:pos="9350"/>
            </w:tabs>
            <w:rPr>
              <w:noProof/>
            </w:rPr>
          </w:pPr>
          <w:hyperlink w:anchor="_Toc224403370" w:history="1">
            <w:r w:rsidRPr="00943638">
              <w:rPr>
                <w:rStyle w:val="Hyperlink"/>
                <w:noProof/>
              </w:rPr>
              <w:t>Layer 3: AI Engine Layer (NLP Pipeline) — Core Detail</w:t>
            </w:r>
            <w:r>
              <w:rPr>
                <w:noProof/>
                <w:webHidden/>
              </w:rPr>
              <w:tab/>
            </w:r>
            <w:r>
              <w:rPr>
                <w:noProof/>
                <w:webHidden/>
              </w:rPr>
              <w:fldChar w:fldCharType="begin"/>
            </w:r>
            <w:r>
              <w:rPr>
                <w:noProof/>
                <w:webHidden/>
              </w:rPr>
              <w:instrText xml:space="preserve"> PAGEREF _Toc224403370 \h </w:instrText>
            </w:r>
            <w:r>
              <w:rPr>
                <w:noProof/>
                <w:webHidden/>
              </w:rPr>
            </w:r>
            <w:r>
              <w:rPr>
                <w:noProof/>
                <w:webHidden/>
              </w:rPr>
              <w:fldChar w:fldCharType="separate"/>
            </w:r>
            <w:r>
              <w:rPr>
                <w:noProof/>
                <w:webHidden/>
              </w:rPr>
              <w:t>10</w:t>
            </w:r>
            <w:r>
              <w:rPr>
                <w:noProof/>
                <w:webHidden/>
              </w:rPr>
              <w:fldChar w:fldCharType="end"/>
            </w:r>
          </w:hyperlink>
        </w:p>
        <w:p w14:paraId="72825619" w14:textId="2593461C" w:rsidR="003925A8" w:rsidRDefault="003925A8">
          <w:pPr>
            <w:pStyle w:val="TOC3"/>
            <w:tabs>
              <w:tab w:val="right" w:leader="dot" w:pos="9350"/>
            </w:tabs>
            <w:rPr>
              <w:noProof/>
            </w:rPr>
          </w:pPr>
          <w:hyperlink w:anchor="_Toc224403371" w:history="1">
            <w:r w:rsidRPr="00943638">
              <w:rPr>
                <w:rStyle w:val="Hyperlink"/>
                <w:noProof/>
              </w:rPr>
              <w:t>Layer 4: Data Layer</w:t>
            </w:r>
            <w:r>
              <w:rPr>
                <w:noProof/>
                <w:webHidden/>
              </w:rPr>
              <w:tab/>
            </w:r>
            <w:r>
              <w:rPr>
                <w:noProof/>
                <w:webHidden/>
              </w:rPr>
              <w:fldChar w:fldCharType="begin"/>
            </w:r>
            <w:r>
              <w:rPr>
                <w:noProof/>
                <w:webHidden/>
              </w:rPr>
              <w:instrText xml:space="preserve"> PAGEREF _Toc224403371 \h </w:instrText>
            </w:r>
            <w:r>
              <w:rPr>
                <w:noProof/>
                <w:webHidden/>
              </w:rPr>
            </w:r>
            <w:r>
              <w:rPr>
                <w:noProof/>
                <w:webHidden/>
              </w:rPr>
              <w:fldChar w:fldCharType="separate"/>
            </w:r>
            <w:r>
              <w:rPr>
                <w:noProof/>
                <w:webHidden/>
              </w:rPr>
              <w:t>11</w:t>
            </w:r>
            <w:r>
              <w:rPr>
                <w:noProof/>
                <w:webHidden/>
              </w:rPr>
              <w:fldChar w:fldCharType="end"/>
            </w:r>
          </w:hyperlink>
        </w:p>
        <w:p w14:paraId="0D2DEA2F" w14:textId="6D25B8F5" w:rsidR="003925A8" w:rsidRDefault="003925A8">
          <w:pPr>
            <w:pStyle w:val="TOC3"/>
            <w:tabs>
              <w:tab w:val="right" w:leader="dot" w:pos="9350"/>
            </w:tabs>
            <w:rPr>
              <w:noProof/>
            </w:rPr>
          </w:pPr>
          <w:hyperlink w:anchor="_Toc224403372" w:history="1">
            <w:r w:rsidRPr="00943638">
              <w:rPr>
                <w:rStyle w:val="Hyperlink"/>
                <w:noProof/>
              </w:rPr>
              <w:t>Layer 5: Infrastructure &amp; Security</w:t>
            </w:r>
            <w:r>
              <w:rPr>
                <w:noProof/>
                <w:webHidden/>
              </w:rPr>
              <w:tab/>
            </w:r>
            <w:r>
              <w:rPr>
                <w:noProof/>
                <w:webHidden/>
              </w:rPr>
              <w:fldChar w:fldCharType="begin"/>
            </w:r>
            <w:r>
              <w:rPr>
                <w:noProof/>
                <w:webHidden/>
              </w:rPr>
              <w:instrText xml:space="preserve"> PAGEREF _Toc224403372 \h </w:instrText>
            </w:r>
            <w:r>
              <w:rPr>
                <w:noProof/>
                <w:webHidden/>
              </w:rPr>
            </w:r>
            <w:r>
              <w:rPr>
                <w:noProof/>
                <w:webHidden/>
              </w:rPr>
              <w:fldChar w:fldCharType="separate"/>
            </w:r>
            <w:r>
              <w:rPr>
                <w:noProof/>
                <w:webHidden/>
              </w:rPr>
              <w:t>12</w:t>
            </w:r>
            <w:r>
              <w:rPr>
                <w:noProof/>
                <w:webHidden/>
              </w:rPr>
              <w:fldChar w:fldCharType="end"/>
            </w:r>
          </w:hyperlink>
        </w:p>
        <w:p w14:paraId="357DC340" w14:textId="2FB2A237" w:rsidR="003925A8" w:rsidRDefault="003925A8">
          <w:pPr>
            <w:pStyle w:val="TOC1"/>
            <w:tabs>
              <w:tab w:val="right" w:leader="dot" w:pos="9350"/>
            </w:tabs>
            <w:rPr>
              <w:noProof/>
            </w:rPr>
          </w:pPr>
          <w:hyperlink w:anchor="_Toc224403373" w:history="1">
            <w:r w:rsidRPr="00943638">
              <w:rPr>
                <w:rStyle w:val="Hyperlink"/>
                <w:noProof/>
              </w:rPr>
              <w:t>6. Database Design — Table Schemas</w:t>
            </w:r>
            <w:r>
              <w:rPr>
                <w:noProof/>
                <w:webHidden/>
              </w:rPr>
              <w:tab/>
            </w:r>
            <w:r>
              <w:rPr>
                <w:noProof/>
                <w:webHidden/>
              </w:rPr>
              <w:fldChar w:fldCharType="begin"/>
            </w:r>
            <w:r>
              <w:rPr>
                <w:noProof/>
                <w:webHidden/>
              </w:rPr>
              <w:instrText xml:space="preserve"> PAGEREF _Toc224403373 \h </w:instrText>
            </w:r>
            <w:r>
              <w:rPr>
                <w:noProof/>
                <w:webHidden/>
              </w:rPr>
            </w:r>
            <w:r>
              <w:rPr>
                <w:noProof/>
                <w:webHidden/>
              </w:rPr>
              <w:fldChar w:fldCharType="separate"/>
            </w:r>
            <w:r>
              <w:rPr>
                <w:noProof/>
                <w:webHidden/>
              </w:rPr>
              <w:t>13</w:t>
            </w:r>
            <w:r>
              <w:rPr>
                <w:noProof/>
                <w:webHidden/>
              </w:rPr>
              <w:fldChar w:fldCharType="end"/>
            </w:r>
          </w:hyperlink>
        </w:p>
        <w:p w14:paraId="34B82E3D" w14:textId="4177AC5F" w:rsidR="003925A8" w:rsidRDefault="003925A8">
          <w:pPr>
            <w:pStyle w:val="TOC2"/>
            <w:tabs>
              <w:tab w:val="right" w:leader="dot" w:pos="9350"/>
            </w:tabs>
            <w:rPr>
              <w:noProof/>
            </w:rPr>
          </w:pPr>
          <w:hyperlink w:anchor="_Toc224403374" w:history="1">
            <w:r w:rsidRPr="00943638">
              <w:rPr>
                <w:rStyle w:val="Hyperlink"/>
                <w:noProof/>
              </w:rPr>
              <w:t>6.1 Table: USERS</w:t>
            </w:r>
            <w:r>
              <w:rPr>
                <w:noProof/>
                <w:webHidden/>
              </w:rPr>
              <w:tab/>
            </w:r>
            <w:r>
              <w:rPr>
                <w:noProof/>
                <w:webHidden/>
              </w:rPr>
              <w:fldChar w:fldCharType="begin"/>
            </w:r>
            <w:r>
              <w:rPr>
                <w:noProof/>
                <w:webHidden/>
              </w:rPr>
              <w:instrText xml:space="preserve"> PAGEREF _Toc224403374 \h </w:instrText>
            </w:r>
            <w:r>
              <w:rPr>
                <w:noProof/>
                <w:webHidden/>
              </w:rPr>
            </w:r>
            <w:r>
              <w:rPr>
                <w:noProof/>
                <w:webHidden/>
              </w:rPr>
              <w:fldChar w:fldCharType="separate"/>
            </w:r>
            <w:r>
              <w:rPr>
                <w:noProof/>
                <w:webHidden/>
              </w:rPr>
              <w:t>13</w:t>
            </w:r>
            <w:r>
              <w:rPr>
                <w:noProof/>
                <w:webHidden/>
              </w:rPr>
              <w:fldChar w:fldCharType="end"/>
            </w:r>
          </w:hyperlink>
        </w:p>
        <w:p w14:paraId="18D2B8A6" w14:textId="103280D5" w:rsidR="003925A8" w:rsidRDefault="003925A8">
          <w:pPr>
            <w:pStyle w:val="TOC2"/>
            <w:tabs>
              <w:tab w:val="right" w:leader="dot" w:pos="9350"/>
            </w:tabs>
            <w:rPr>
              <w:noProof/>
            </w:rPr>
          </w:pPr>
          <w:hyperlink w:anchor="_Toc224403375" w:history="1">
            <w:r w:rsidRPr="00943638">
              <w:rPr>
                <w:rStyle w:val="Hyperlink"/>
                <w:noProof/>
              </w:rPr>
              <w:t>6.2 Table: DOCUMENTS</w:t>
            </w:r>
            <w:r>
              <w:rPr>
                <w:noProof/>
                <w:webHidden/>
              </w:rPr>
              <w:tab/>
            </w:r>
            <w:r>
              <w:rPr>
                <w:noProof/>
                <w:webHidden/>
              </w:rPr>
              <w:fldChar w:fldCharType="begin"/>
            </w:r>
            <w:r>
              <w:rPr>
                <w:noProof/>
                <w:webHidden/>
              </w:rPr>
              <w:instrText xml:space="preserve"> PAGEREF _Toc224403375 \h </w:instrText>
            </w:r>
            <w:r>
              <w:rPr>
                <w:noProof/>
                <w:webHidden/>
              </w:rPr>
            </w:r>
            <w:r>
              <w:rPr>
                <w:noProof/>
                <w:webHidden/>
              </w:rPr>
              <w:fldChar w:fldCharType="separate"/>
            </w:r>
            <w:r>
              <w:rPr>
                <w:noProof/>
                <w:webHidden/>
              </w:rPr>
              <w:t>13</w:t>
            </w:r>
            <w:r>
              <w:rPr>
                <w:noProof/>
                <w:webHidden/>
              </w:rPr>
              <w:fldChar w:fldCharType="end"/>
            </w:r>
          </w:hyperlink>
        </w:p>
        <w:p w14:paraId="67026DA7" w14:textId="1C816C44" w:rsidR="003925A8" w:rsidRDefault="003925A8">
          <w:pPr>
            <w:pStyle w:val="TOC2"/>
            <w:tabs>
              <w:tab w:val="right" w:leader="dot" w:pos="9350"/>
            </w:tabs>
            <w:rPr>
              <w:noProof/>
            </w:rPr>
          </w:pPr>
          <w:hyperlink w:anchor="_Toc224403376" w:history="1">
            <w:r w:rsidRPr="00943638">
              <w:rPr>
                <w:rStyle w:val="Hyperlink"/>
                <w:noProof/>
              </w:rPr>
              <w:t>6.3 Table: ANALYSIS_REPORTS</w:t>
            </w:r>
            <w:r>
              <w:rPr>
                <w:noProof/>
                <w:webHidden/>
              </w:rPr>
              <w:tab/>
            </w:r>
            <w:r>
              <w:rPr>
                <w:noProof/>
                <w:webHidden/>
              </w:rPr>
              <w:fldChar w:fldCharType="begin"/>
            </w:r>
            <w:r>
              <w:rPr>
                <w:noProof/>
                <w:webHidden/>
              </w:rPr>
              <w:instrText xml:space="preserve"> PAGEREF _Toc224403376 \h </w:instrText>
            </w:r>
            <w:r>
              <w:rPr>
                <w:noProof/>
                <w:webHidden/>
              </w:rPr>
            </w:r>
            <w:r>
              <w:rPr>
                <w:noProof/>
                <w:webHidden/>
              </w:rPr>
              <w:fldChar w:fldCharType="separate"/>
            </w:r>
            <w:r>
              <w:rPr>
                <w:noProof/>
                <w:webHidden/>
              </w:rPr>
              <w:t>13</w:t>
            </w:r>
            <w:r>
              <w:rPr>
                <w:noProof/>
                <w:webHidden/>
              </w:rPr>
              <w:fldChar w:fldCharType="end"/>
            </w:r>
          </w:hyperlink>
        </w:p>
        <w:p w14:paraId="63358618" w14:textId="5A2EDB0A" w:rsidR="003925A8" w:rsidRDefault="003925A8">
          <w:pPr>
            <w:pStyle w:val="TOC2"/>
            <w:tabs>
              <w:tab w:val="right" w:leader="dot" w:pos="9350"/>
            </w:tabs>
            <w:rPr>
              <w:noProof/>
            </w:rPr>
          </w:pPr>
          <w:hyperlink w:anchor="_Toc224403377" w:history="1">
            <w:r w:rsidRPr="00943638">
              <w:rPr>
                <w:rStyle w:val="Hyperlink"/>
                <w:noProof/>
              </w:rPr>
              <w:t>6.4 Table: RISK_CLAUSES</w:t>
            </w:r>
            <w:r>
              <w:rPr>
                <w:noProof/>
                <w:webHidden/>
              </w:rPr>
              <w:tab/>
            </w:r>
            <w:r>
              <w:rPr>
                <w:noProof/>
                <w:webHidden/>
              </w:rPr>
              <w:fldChar w:fldCharType="begin"/>
            </w:r>
            <w:r>
              <w:rPr>
                <w:noProof/>
                <w:webHidden/>
              </w:rPr>
              <w:instrText xml:space="preserve"> PAGEREF _Toc224403377 \h </w:instrText>
            </w:r>
            <w:r>
              <w:rPr>
                <w:noProof/>
                <w:webHidden/>
              </w:rPr>
            </w:r>
            <w:r>
              <w:rPr>
                <w:noProof/>
                <w:webHidden/>
              </w:rPr>
              <w:fldChar w:fldCharType="separate"/>
            </w:r>
            <w:r>
              <w:rPr>
                <w:noProof/>
                <w:webHidden/>
              </w:rPr>
              <w:t>14</w:t>
            </w:r>
            <w:r>
              <w:rPr>
                <w:noProof/>
                <w:webHidden/>
              </w:rPr>
              <w:fldChar w:fldCharType="end"/>
            </w:r>
          </w:hyperlink>
        </w:p>
        <w:p w14:paraId="17662C2D" w14:textId="5B2F8533" w:rsidR="003925A8" w:rsidRDefault="003925A8">
          <w:pPr>
            <w:pStyle w:val="TOC1"/>
            <w:tabs>
              <w:tab w:val="right" w:leader="dot" w:pos="9350"/>
            </w:tabs>
            <w:rPr>
              <w:noProof/>
            </w:rPr>
          </w:pPr>
          <w:hyperlink w:anchor="_Toc224403378" w:history="1">
            <w:r w:rsidRPr="00943638">
              <w:rPr>
                <w:rStyle w:val="Hyperlink"/>
                <w:noProof/>
              </w:rPr>
              <w:t>7. Tools and Technologies</w:t>
            </w:r>
            <w:r>
              <w:rPr>
                <w:noProof/>
                <w:webHidden/>
              </w:rPr>
              <w:tab/>
            </w:r>
            <w:r>
              <w:rPr>
                <w:noProof/>
                <w:webHidden/>
              </w:rPr>
              <w:fldChar w:fldCharType="begin"/>
            </w:r>
            <w:r>
              <w:rPr>
                <w:noProof/>
                <w:webHidden/>
              </w:rPr>
              <w:instrText xml:space="preserve"> PAGEREF _Toc224403378 \h </w:instrText>
            </w:r>
            <w:r>
              <w:rPr>
                <w:noProof/>
                <w:webHidden/>
              </w:rPr>
            </w:r>
            <w:r>
              <w:rPr>
                <w:noProof/>
                <w:webHidden/>
              </w:rPr>
              <w:fldChar w:fldCharType="separate"/>
            </w:r>
            <w:r>
              <w:rPr>
                <w:noProof/>
                <w:webHidden/>
              </w:rPr>
              <w:t>15</w:t>
            </w:r>
            <w:r>
              <w:rPr>
                <w:noProof/>
                <w:webHidden/>
              </w:rPr>
              <w:fldChar w:fldCharType="end"/>
            </w:r>
          </w:hyperlink>
        </w:p>
        <w:p w14:paraId="45B96B93" w14:textId="64651EF5" w:rsidR="003925A8" w:rsidRDefault="003925A8">
          <w:pPr>
            <w:pStyle w:val="TOC1"/>
            <w:tabs>
              <w:tab w:val="right" w:leader="dot" w:pos="9350"/>
            </w:tabs>
            <w:rPr>
              <w:noProof/>
            </w:rPr>
          </w:pPr>
          <w:hyperlink w:anchor="_Toc224403379" w:history="1">
            <w:r w:rsidRPr="00943638">
              <w:rPr>
                <w:rStyle w:val="Hyperlink"/>
                <w:noProof/>
              </w:rPr>
              <w:t>8. Testing and Validation Strategy</w:t>
            </w:r>
            <w:r>
              <w:rPr>
                <w:noProof/>
                <w:webHidden/>
              </w:rPr>
              <w:tab/>
            </w:r>
            <w:r>
              <w:rPr>
                <w:noProof/>
                <w:webHidden/>
              </w:rPr>
              <w:fldChar w:fldCharType="begin"/>
            </w:r>
            <w:r>
              <w:rPr>
                <w:noProof/>
                <w:webHidden/>
              </w:rPr>
              <w:instrText xml:space="preserve"> PAGEREF _Toc224403379 \h </w:instrText>
            </w:r>
            <w:r>
              <w:rPr>
                <w:noProof/>
                <w:webHidden/>
              </w:rPr>
            </w:r>
            <w:r>
              <w:rPr>
                <w:noProof/>
                <w:webHidden/>
              </w:rPr>
              <w:fldChar w:fldCharType="separate"/>
            </w:r>
            <w:r>
              <w:rPr>
                <w:noProof/>
                <w:webHidden/>
              </w:rPr>
              <w:t>16</w:t>
            </w:r>
            <w:r>
              <w:rPr>
                <w:noProof/>
                <w:webHidden/>
              </w:rPr>
              <w:fldChar w:fldCharType="end"/>
            </w:r>
          </w:hyperlink>
        </w:p>
        <w:p w14:paraId="7560CD33" w14:textId="368BB1F3" w:rsidR="003925A8" w:rsidRDefault="003925A8">
          <w:pPr>
            <w:pStyle w:val="TOC1"/>
            <w:tabs>
              <w:tab w:val="right" w:leader="dot" w:pos="9350"/>
            </w:tabs>
            <w:rPr>
              <w:noProof/>
            </w:rPr>
          </w:pPr>
          <w:hyperlink w:anchor="_Toc224403380" w:history="1">
            <w:r w:rsidRPr="00943638">
              <w:rPr>
                <w:rStyle w:val="Hyperlink"/>
                <w:noProof/>
              </w:rPr>
              <w:t>9. Module Description</w:t>
            </w:r>
            <w:r>
              <w:rPr>
                <w:noProof/>
                <w:webHidden/>
              </w:rPr>
              <w:tab/>
            </w:r>
            <w:r>
              <w:rPr>
                <w:noProof/>
                <w:webHidden/>
              </w:rPr>
              <w:fldChar w:fldCharType="begin"/>
            </w:r>
            <w:r>
              <w:rPr>
                <w:noProof/>
                <w:webHidden/>
              </w:rPr>
              <w:instrText xml:space="preserve"> PAGEREF _Toc224403380 \h </w:instrText>
            </w:r>
            <w:r>
              <w:rPr>
                <w:noProof/>
                <w:webHidden/>
              </w:rPr>
            </w:r>
            <w:r>
              <w:rPr>
                <w:noProof/>
                <w:webHidden/>
              </w:rPr>
              <w:fldChar w:fldCharType="separate"/>
            </w:r>
            <w:r>
              <w:rPr>
                <w:noProof/>
                <w:webHidden/>
              </w:rPr>
              <w:t>17</w:t>
            </w:r>
            <w:r>
              <w:rPr>
                <w:noProof/>
                <w:webHidden/>
              </w:rPr>
              <w:fldChar w:fldCharType="end"/>
            </w:r>
          </w:hyperlink>
        </w:p>
        <w:p w14:paraId="1DAD25D3" w14:textId="4DF19A05" w:rsidR="003925A8" w:rsidRDefault="003925A8">
          <w:pPr>
            <w:pStyle w:val="TOC2"/>
            <w:tabs>
              <w:tab w:val="right" w:leader="dot" w:pos="9350"/>
            </w:tabs>
            <w:rPr>
              <w:noProof/>
            </w:rPr>
          </w:pPr>
          <w:hyperlink w:anchor="_Toc224403381" w:history="1">
            <w:r w:rsidRPr="00943638">
              <w:rPr>
                <w:rStyle w:val="Hyperlink"/>
                <w:noProof/>
              </w:rPr>
              <w:t>9.1 User Authentication Module</w:t>
            </w:r>
            <w:r>
              <w:rPr>
                <w:noProof/>
                <w:webHidden/>
              </w:rPr>
              <w:tab/>
            </w:r>
            <w:r>
              <w:rPr>
                <w:noProof/>
                <w:webHidden/>
              </w:rPr>
              <w:fldChar w:fldCharType="begin"/>
            </w:r>
            <w:r>
              <w:rPr>
                <w:noProof/>
                <w:webHidden/>
              </w:rPr>
              <w:instrText xml:space="preserve"> PAGEREF _Toc224403381 \h </w:instrText>
            </w:r>
            <w:r>
              <w:rPr>
                <w:noProof/>
                <w:webHidden/>
              </w:rPr>
            </w:r>
            <w:r>
              <w:rPr>
                <w:noProof/>
                <w:webHidden/>
              </w:rPr>
              <w:fldChar w:fldCharType="separate"/>
            </w:r>
            <w:r>
              <w:rPr>
                <w:noProof/>
                <w:webHidden/>
              </w:rPr>
              <w:t>17</w:t>
            </w:r>
            <w:r>
              <w:rPr>
                <w:noProof/>
                <w:webHidden/>
              </w:rPr>
              <w:fldChar w:fldCharType="end"/>
            </w:r>
          </w:hyperlink>
        </w:p>
        <w:p w14:paraId="1690D2B7" w14:textId="6EC29493" w:rsidR="003925A8" w:rsidRDefault="003925A8">
          <w:pPr>
            <w:pStyle w:val="TOC2"/>
            <w:tabs>
              <w:tab w:val="right" w:leader="dot" w:pos="9350"/>
            </w:tabs>
            <w:rPr>
              <w:noProof/>
            </w:rPr>
          </w:pPr>
          <w:hyperlink w:anchor="_Toc224403382" w:history="1">
            <w:r w:rsidRPr="00943638">
              <w:rPr>
                <w:rStyle w:val="Hyperlink"/>
                <w:noProof/>
              </w:rPr>
              <w:t>9.2 Document Management Module</w:t>
            </w:r>
            <w:r>
              <w:rPr>
                <w:noProof/>
                <w:webHidden/>
              </w:rPr>
              <w:tab/>
            </w:r>
            <w:r>
              <w:rPr>
                <w:noProof/>
                <w:webHidden/>
              </w:rPr>
              <w:fldChar w:fldCharType="begin"/>
            </w:r>
            <w:r>
              <w:rPr>
                <w:noProof/>
                <w:webHidden/>
              </w:rPr>
              <w:instrText xml:space="preserve"> PAGEREF _Toc224403382 \h </w:instrText>
            </w:r>
            <w:r>
              <w:rPr>
                <w:noProof/>
                <w:webHidden/>
              </w:rPr>
            </w:r>
            <w:r>
              <w:rPr>
                <w:noProof/>
                <w:webHidden/>
              </w:rPr>
              <w:fldChar w:fldCharType="separate"/>
            </w:r>
            <w:r>
              <w:rPr>
                <w:noProof/>
                <w:webHidden/>
              </w:rPr>
              <w:t>17</w:t>
            </w:r>
            <w:r>
              <w:rPr>
                <w:noProof/>
                <w:webHidden/>
              </w:rPr>
              <w:fldChar w:fldCharType="end"/>
            </w:r>
          </w:hyperlink>
        </w:p>
        <w:p w14:paraId="4CF07FC3" w14:textId="32F4D670" w:rsidR="003925A8" w:rsidRDefault="003925A8">
          <w:pPr>
            <w:pStyle w:val="TOC2"/>
            <w:tabs>
              <w:tab w:val="right" w:leader="dot" w:pos="9350"/>
            </w:tabs>
            <w:rPr>
              <w:noProof/>
            </w:rPr>
          </w:pPr>
          <w:hyperlink w:anchor="_Toc224403383" w:history="1">
            <w:r w:rsidRPr="00943638">
              <w:rPr>
                <w:rStyle w:val="Hyperlink"/>
                <w:noProof/>
              </w:rPr>
              <w:t>9.3 AI NLP Processing Module</w:t>
            </w:r>
            <w:r>
              <w:rPr>
                <w:noProof/>
                <w:webHidden/>
              </w:rPr>
              <w:tab/>
            </w:r>
            <w:r>
              <w:rPr>
                <w:noProof/>
                <w:webHidden/>
              </w:rPr>
              <w:fldChar w:fldCharType="begin"/>
            </w:r>
            <w:r>
              <w:rPr>
                <w:noProof/>
                <w:webHidden/>
              </w:rPr>
              <w:instrText xml:space="preserve"> PAGEREF _Toc224403383 \h </w:instrText>
            </w:r>
            <w:r>
              <w:rPr>
                <w:noProof/>
                <w:webHidden/>
              </w:rPr>
            </w:r>
            <w:r>
              <w:rPr>
                <w:noProof/>
                <w:webHidden/>
              </w:rPr>
              <w:fldChar w:fldCharType="separate"/>
            </w:r>
            <w:r>
              <w:rPr>
                <w:noProof/>
                <w:webHidden/>
              </w:rPr>
              <w:t>17</w:t>
            </w:r>
            <w:r>
              <w:rPr>
                <w:noProof/>
                <w:webHidden/>
              </w:rPr>
              <w:fldChar w:fldCharType="end"/>
            </w:r>
          </w:hyperlink>
        </w:p>
        <w:p w14:paraId="4162280B" w14:textId="470025AD" w:rsidR="003925A8" w:rsidRDefault="003925A8">
          <w:pPr>
            <w:pStyle w:val="TOC2"/>
            <w:tabs>
              <w:tab w:val="right" w:leader="dot" w:pos="9350"/>
            </w:tabs>
            <w:rPr>
              <w:noProof/>
            </w:rPr>
          </w:pPr>
          <w:hyperlink w:anchor="_Toc224403384" w:history="1">
            <w:r w:rsidRPr="00943638">
              <w:rPr>
                <w:rStyle w:val="Hyperlink"/>
                <w:noProof/>
              </w:rPr>
              <w:t>9.4 Report Generation Module</w:t>
            </w:r>
            <w:r>
              <w:rPr>
                <w:noProof/>
                <w:webHidden/>
              </w:rPr>
              <w:tab/>
            </w:r>
            <w:r>
              <w:rPr>
                <w:noProof/>
                <w:webHidden/>
              </w:rPr>
              <w:fldChar w:fldCharType="begin"/>
            </w:r>
            <w:r>
              <w:rPr>
                <w:noProof/>
                <w:webHidden/>
              </w:rPr>
              <w:instrText xml:space="preserve"> PAGEREF _Toc224403384 \h </w:instrText>
            </w:r>
            <w:r>
              <w:rPr>
                <w:noProof/>
                <w:webHidden/>
              </w:rPr>
            </w:r>
            <w:r>
              <w:rPr>
                <w:noProof/>
                <w:webHidden/>
              </w:rPr>
              <w:fldChar w:fldCharType="separate"/>
            </w:r>
            <w:r>
              <w:rPr>
                <w:noProof/>
                <w:webHidden/>
              </w:rPr>
              <w:t>18</w:t>
            </w:r>
            <w:r>
              <w:rPr>
                <w:noProof/>
                <w:webHidden/>
              </w:rPr>
              <w:fldChar w:fldCharType="end"/>
            </w:r>
          </w:hyperlink>
        </w:p>
        <w:p w14:paraId="6DA6FD6B" w14:textId="2D76FEFA" w:rsidR="003925A8" w:rsidRDefault="003925A8">
          <w:pPr>
            <w:pStyle w:val="TOC2"/>
            <w:tabs>
              <w:tab w:val="right" w:leader="dot" w:pos="9350"/>
            </w:tabs>
            <w:rPr>
              <w:noProof/>
            </w:rPr>
          </w:pPr>
          <w:hyperlink w:anchor="_Toc224403385" w:history="1">
            <w:r w:rsidRPr="00943638">
              <w:rPr>
                <w:rStyle w:val="Hyperlink"/>
                <w:noProof/>
              </w:rPr>
              <w:t>9.5 Admin Panel Module</w:t>
            </w:r>
            <w:r>
              <w:rPr>
                <w:noProof/>
                <w:webHidden/>
              </w:rPr>
              <w:tab/>
            </w:r>
            <w:r>
              <w:rPr>
                <w:noProof/>
                <w:webHidden/>
              </w:rPr>
              <w:fldChar w:fldCharType="begin"/>
            </w:r>
            <w:r>
              <w:rPr>
                <w:noProof/>
                <w:webHidden/>
              </w:rPr>
              <w:instrText xml:space="preserve"> PAGEREF _Toc224403385 \h </w:instrText>
            </w:r>
            <w:r>
              <w:rPr>
                <w:noProof/>
                <w:webHidden/>
              </w:rPr>
            </w:r>
            <w:r>
              <w:rPr>
                <w:noProof/>
                <w:webHidden/>
              </w:rPr>
              <w:fldChar w:fldCharType="separate"/>
            </w:r>
            <w:r>
              <w:rPr>
                <w:noProof/>
                <w:webHidden/>
              </w:rPr>
              <w:t>18</w:t>
            </w:r>
            <w:r>
              <w:rPr>
                <w:noProof/>
                <w:webHidden/>
              </w:rPr>
              <w:fldChar w:fldCharType="end"/>
            </w:r>
          </w:hyperlink>
        </w:p>
        <w:p w14:paraId="3A54E064" w14:textId="7DE5553E" w:rsidR="003925A8" w:rsidRDefault="003925A8">
          <w:pPr>
            <w:pStyle w:val="TOC2"/>
            <w:tabs>
              <w:tab w:val="right" w:leader="dot" w:pos="9350"/>
            </w:tabs>
            <w:rPr>
              <w:noProof/>
            </w:rPr>
          </w:pPr>
          <w:hyperlink w:anchor="_Toc224403386" w:history="1">
            <w:r w:rsidRPr="00943638">
              <w:rPr>
                <w:rStyle w:val="Hyperlink"/>
                <w:noProof/>
              </w:rPr>
              <w:t>9.6 User Dashboard Module</w:t>
            </w:r>
            <w:r>
              <w:rPr>
                <w:noProof/>
                <w:webHidden/>
              </w:rPr>
              <w:tab/>
            </w:r>
            <w:r>
              <w:rPr>
                <w:noProof/>
                <w:webHidden/>
              </w:rPr>
              <w:fldChar w:fldCharType="begin"/>
            </w:r>
            <w:r>
              <w:rPr>
                <w:noProof/>
                <w:webHidden/>
              </w:rPr>
              <w:instrText xml:space="preserve"> PAGEREF _Toc224403386 \h </w:instrText>
            </w:r>
            <w:r>
              <w:rPr>
                <w:noProof/>
                <w:webHidden/>
              </w:rPr>
            </w:r>
            <w:r>
              <w:rPr>
                <w:noProof/>
                <w:webHidden/>
              </w:rPr>
              <w:fldChar w:fldCharType="separate"/>
            </w:r>
            <w:r>
              <w:rPr>
                <w:noProof/>
                <w:webHidden/>
              </w:rPr>
              <w:t>19</w:t>
            </w:r>
            <w:r>
              <w:rPr>
                <w:noProof/>
                <w:webHidden/>
              </w:rPr>
              <w:fldChar w:fldCharType="end"/>
            </w:r>
          </w:hyperlink>
        </w:p>
        <w:p w14:paraId="6531332B" w14:textId="5325A64D" w:rsidR="003925A8" w:rsidRDefault="003925A8">
          <w:pPr>
            <w:pStyle w:val="TOC1"/>
            <w:tabs>
              <w:tab w:val="right" w:leader="dot" w:pos="9350"/>
            </w:tabs>
            <w:rPr>
              <w:noProof/>
            </w:rPr>
          </w:pPr>
          <w:hyperlink w:anchor="_Toc224403387" w:history="1">
            <w:r w:rsidRPr="00943638">
              <w:rPr>
                <w:rStyle w:val="Hyperlink"/>
                <w:noProof/>
              </w:rPr>
              <w:t>10. Limitations</w:t>
            </w:r>
            <w:r>
              <w:rPr>
                <w:noProof/>
                <w:webHidden/>
              </w:rPr>
              <w:tab/>
            </w:r>
            <w:r>
              <w:rPr>
                <w:noProof/>
                <w:webHidden/>
              </w:rPr>
              <w:fldChar w:fldCharType="begin"/>
            </w:r>
            <w:r>
              <w:rPr>
                <w:noProof/>
                <w:webHidden/>
              </w:rPr>
              <w:instrText xml:space="preserve"> PAGEREF _Toc224403387 \h </w:instrText>
            </w:r>
            <w:r>
              <w:rPr>
                <w:noProof/>
                <w:webHidden/>
              </w:rPr>
            </w:r>
            <w:r>
              <w:rPr>
                <w:noProof/>
                <w:webHidden/>
              </w:rPr>
              <w:fldChar w:fldCharType="separate"/>
            </w:r>
            <w:r>
              <w:rPr>
                <w:noProof/>
                <w:webHidden/>
              </w:rPr>
              <w:t>20</w:t>
            </w:r>
            <w:r>
              <w:rPr>
                <w:noProof/>
                <w:webHidden/>
              </w:rPr>
              <w:fldChar w:fldCharType="end"/>
            </w:r>
          </w:hyperlink>
        </w:p>
        <w:p w14:paraId="2B84E678" w14:textId="02528DA8" w:rsidR="003925A8" w:rsidRDefault="003925A8">
          <w:pPr>
            <w:pStyle w:val="TOC1"/>
            <w:tabs>
              <w:tab w:val="right" w:leader="dot" w:pos="9350"/>
            </w:tabs>
            <w:rPr>
              <w:noProof/>
            </w:rPr>
          </w:pPr>
          <w:hyperlink w:anchor="_Toc224403388" w:history="1">
            <w:r w:rsidRPr="00943638">
              <w:rPr>
                <w:rStyle w:val="Hyperlink"/>
                <w:noProof/>
              </w:rPr>
              <w:t>11. Future Scope</w:t>
            </w:r>
            <w:r>
              <w:rPr>
                <w:noProof/>
                <w:webHidden/>
              </w:rPr>
              <w:tab/>
            </w:r>
            <w:r>
              <w:rPr>
                <w:noProof/>
                <w:webHidden/>
              </w:rPr>
              <w:fldChar w:fldCharType="begin"/>
            </w:r>
            <w:r>
              <w:rPr>
                <w:noProof/>
                <w:webHidden/>
              </w:rPr>
              <w:instrText xml:space="preserve"> PAGEREF _Toc224403388 \h </w:instrText>
            </w:r>
            <w:r>
              <w:rPr>
                <w:noProof/>
                <w:webHidden/>
              </w:rPr>
            </w:r>
            <w:r>
              <w:rPr>
                <w:noProof/>
                <w:webHidden/>
              </w:rPr>
              <w:fldChar w:fldCharType="separate"/>
            </w:r>
            <w:r>
              <w:rPr>
                <w:noProof/>
                <w:webHidden/>
              </w:rPr>
              <w:t>22</w:t>
            </w:r>
            <w:r>
              <w:rPr>
                <w:noProof/>
                <w:webHidden/>
              </w:rPr>
              <w:fldChar w:fldCharType="end"/>
            </w:r>
          </w:hyperlink>
        </w:p>
        <w:p w14:paraId="248A4803" w14:textId="1079717B" w:rsidR="003925A8" w:rsidRDefault="003925A8">
          <w:pPr>
            <w:pStyle w:val="TOC2"/>
            <w:tabs>
              <w:tab w:val="right" w:leader="dot" w:pos="9350"/>
            </w:tabs>
            <w:rPr>
              <w:noProof/>
            </w:rPr>
          </w:pPr>
          <w:hyperlink w:anchor="_Toc224403389" w:history="1">
            <w:r w:rsidRPr="00943638">
              <w:rPr>
                <w:rStyle w:val="Hyperlink"/>
                <w:noProof/>
              </w:rPr>
              <w:t>11.1 Short-Term Enhancements (v1.1 — v1.5)</w:t>
            </w:r>
            <w:r>
              <w:rPr>
                <w:noProof/>
                <w:webHidden/>
              </w:rPr>
              <w:tab/>
            </w:r>
            <w:r>
              <w:rPr>
                <w:noProof/>
                <w:webHidden/>
              </w:rPr>
              <w:fldChar w:fldCharType="begin"/>
            </w:r>
            <w:r>
              <w:rPr>
                <w:noProof/>
                <w:webHidden/>
              </w:rPr>
              <w:instrText xml:space="preserve"> PAGEREF _Toc224403389 \h </w:instrText>
            </w:r>
            <w:r>
              <w:rPr>
                <w:noProof/>
                <w:webHidden/>
              </w:rPr>
            </w:r>
            <w:r>
              <w:rPr>
                <w:noProof/>
                <w:webHidden/>
              </w:rPr>
              <w:fldChar w:fldCharType="separate"/>
            </w:r>
            <w:r>
              <w:rPr>
                <w:noProof/>
                <w:webHidden/>
              </w:rPr>
              <w:t>22</w:t>
            </w:r>
            <w:r>
              <w:rPr>
                <w:noProof/>
                <w:webHidden/>
              </w:rPr>
              <w:fldChar w:fldCharType="end"/>
            </w:r>
          </w:hyperlink>
        </w:p>
        <w:p w14:paraId="67F95A54" w14:textId="7AE48D2F" w:rsidR="003925A8" w:rsidRDefault="003925A8">
          <w:pPr>
            <w:pStyle w:val="TOC2"/>
            <w:tabs>
              <w:tab w:val="right" w:leader="dot" w:pos="9350"/>
            </w:tabs>
            <w:rPr>
              <w:noProof/>
            </w:rPr>
          </w:pPr>
          <w:hyperlink w:anchor="_Toc224403390" w:history="1">
            <w:r w:rsidRPr="00943638">
              <w:rPr>
                <w:rStyle w:val="Hyperlink"/>
                <w:noProof/>
              </w:rPr>
              <w:t>11.2 Medium-Term Enhancements (v2.0)</w:t>
            </w:r>
            <w:r>
              <w:rPr>
                <w:noProof/>
                <w:webHidden/>
              </w:rPr>
              <w:tab/>
            </w:r>
            <w:r>
              <w:rPr>
                <w:noProof/>
                <w:webHidden/>
              </w:rPr>
              <w:fldChar w:fldCharType="begin"/>
            </w:r>
            <w:r>
              <w:rPr>
                <w:noProof/>
                <w:webHidden/>
              </w:rPr>
              <w:instrText xml:space="preserve"> PAGEREF _Toc224403390 \h </w:instrText>
            </w:r>
            <w:r>
              <w:rPr>
                <w:noProof/>
                <w:webHidden/>
              </w:rPr>
            </w:r>
            <w:r>
              <w:rPr>
                <w:noProof/>
                <w:webHidden/>
              </w:rPr>
              <w:fldChar w:fldCharType="separate"/>
            </w:r>
            <w:r>
              <w:rPr>
                <w:noProof/>
                <w:webHidden/>
              </w:rPr>
              <w:t>22</w:t>
            </w:r>
            <w:r>
              <w:rPr>
                <w:noProof/>
                <w:webHidden/>
              </w:rPr>
              <w:fldChar w:fldCharType="end"/>
            </w:r>
          </w:hyperlink>
        </w:p>
        <w:p w14:paraId="640B2E0B" w14:textId="578769CC" w:rsidR="003925A8" w:rsidRDefault="003925A8">
          <w:pPr>
            <w:pStyle w:val="TOC2"/>
            <w:tabs>
              <w:tab w:val="right" w:leader="dot" w:pos="9350"/>
            </w:tabs>
            <w:rPr>
              <w:noProof/>
            </w:rPr>
          </w:pPr>
          <w:hyperlink w:anchor="_Toc224403391" w:history="1">
            <w:r w:rsidRPr="00943638">
              <w:rPr>
                <w:rStyle w:val="Hyperlink"/>
                <w:noProof/>
              </w:rPr>
              <w:t>11.3 Long-Term Vision (v3.0+)</w:t>
            </w:r>
            <w:r>
              <w:rPr>
                <w:noProof/>
                <w:webHidden/>
              </w:rPr>
              <w:tab/>
            </w:r>
            <w:r>
              <w:rPr>
                <w:noProof/>
                <w:webHidden/>
              </w:rPr>
              <w:fldChar w:fldCharType="begin"/>
            </w:r>
            <w:r>
              <w:rPr>
                <w:noProof/>
                <w:webHidden/>
              </w:rPr>
              <w:instrText xml:space="preserve"> PAGEREF _Toc224403391 \h </w:instrText>
            </w:r>
            <w:r>
              <w:rPr>
                <w:noProof/>
                <w:webHidden/>
              </w:rPr>
            </w:r>
            <w:r>
              <w:rPr>
                <w:noProof/>
                <w:webHidden/>
              </w:rPr>
              <w:fldChar w:fldCharType="separate"/>
            </w:r>
            <w:r>
              <w:rPr>
                <w:noProof/>
                <w:webHidden/>
              </w:rPr>
              <w:t>23</w:t>
            </w:r>
            <w:r>
              <w:rPr>
                <w:noProof/>
                <w:webHidden/>
              </w:rPr>
              <w:fldChar w:fldCharType="end"/>
            </w:r>
          </w:hyperlink>
        </w:p>
        <w:p w14:paraId="1BF23A8F" w14:textId="76E5D278" w:rsidR="003925A8" w:rsidRDefault="003925A8">
          <w:pPr>
            <w:pStyle w:val="TOC1"/>
            <w:tabs>
              <w:tab w:val="right" w:leader="dot" w:pos="9350"/>
            </w:tabs>
            <w:rPr>
              <w:noProof/>
            </w:rPr>
          </w:pPr>
          <w:hyperlink w:anchor="_Toc224403392" w:history="1">
            <w:r w:rsidRPr="00943638">
              <w:rPr>
                <w:rStyle w:val="Hyperlink"/>
                <w:noProof/>
              </w:rPr>
              <w:t>12. Bibliography</w:t>
            </w:r>
            <w:r>
              <w:rPr>
                <w:noProof/>
                <w:webHidden/>
              </w:rPr>
              <w:tab/>
            </w:r>
            <w:r>
              <w:rPr>
                <w:noProof/>
                <w:webHidden/>
              </w:rPr>
              <w:fldChar w:fldCharType="begin"/>
            </w:r>
            <w:r>
              <w:rPr>
                <w:noProof/>
                <w:webHidden/>
              </w:rPr>
              <w:instrText xml:space="preserve"> PAGEREF _Toc224403392 \h </w:instrText>
            </w:r>
            <w:r>
              <w:rPr>
                <w:noProof/>
                <w:webHidden/>
              </w:rPr>
            </w:r>
            <w:r>
              <w:rPr>
                <w:noProof/>
                <w:webHidden/>
              </w:rPr>
              <w:fldChar w:fldCharType="separate"/>
            </w:r>
            <w:r>
              <w:rPr>
                <w:noProof/>
                <w:webHidden/>
              </w:rPr>
              <w:t>24</w:t>
            </w:r>
            <w:r>
              <w:rPr>
                <w:noProof/>
                <w:webHidden/>
              </w:rPr>
              <w:fldChar w:fldCharType="end"/>
            </w:r>
          </w:hyperlink>
        </w:p>
        <w:p w14:paraId="4D1E9B6F" w14:textId="69C83F20" w:rsidR="003925A8" w:rsidRDefault="003925A8">
          <w:r>
            <w:rPr>
              <w:b/>
              <w:bCs/>
              <w:noProof/>
            </w:rPr>
            <w:fldChar w:fldCharType="end"/>
          </w:r>
        </w:p>
      </w:sdtContent>
    </w:sdt>
    <w:p w14:paraId="600888BC" w14:textId="17E4FA52" w:rsidR="000721FF" w:rsidRDefault="000721FF"/>
    <w:p w14:paraId="42727794" w14:textId="77777777" w:rsidR="000721FF" w:rsidRDefault="00000000">
      <w:pPr>
        <w:pStyle w:val="Heading1"/>
        <w:pBdr>
          <w:bottom w:val="single" w:sz="6" w:space="4" w:color="2A82DA"/>
        </w:pBdr>
      </w:pPr>
      <w:bookmarkStart w:id="0" w:name="_Toc224403357"/>
      <w:r>
        <w:t>1. Introduction</w:t>
      </w:r>
      <w:bookmarkEnd w:id="0"/>
    </w:p>
    <w:p w14:paraId="3C623618" w14:textId="77777777" w:rsidR="000721FF" w:rsidRDefault="00000000">
      <w:pPr>
        <w:spacing w:before="80" w:after="80"/>
        <w:jc w:val="both"/>
      </w:pPr>
      <w:r>
        <w:rPr>
          <w:color w:val="2C3E50"/>
        </w:rPr>
        <w:t>The legal domain involves documents of enormous complexity — contracts, agreements, terms of service, employment letters, and more. Reading and interpreting such documents requires significant legal expertise and time. For individuals and small businesses without dedicated legal counsel, this presents a major challenge: critical clauses, risky obligations, and ambiguous language can be easily overlooked.</w:t>
      </w:r>
    </w:p>
    <w:p w14:paraId="1EC1FB95" w14:textId="77777777" w:rsidR="000721FF" w:rsidRDefault="000721FF">
      <w:pPr>
        <w:spacing w:before="80" w:after="80"/>
      </w:pPr>
    </w:p>
    <w:p w14:paraId="12DD33D6" w14:textId="77777777" w:rsidR="000721FF" w:rsidRDefault="00000000">
      <w:pPr>
        <w:spacing w:before="80" w:after="80"/>
        <w:jc w:val="both"/>
      </w:pPr>
      <w:r>
        <w:rPr>
          <w:color w:val="2C3E50"/>
        </w:rPr>
        <w:t>This project addresses that challenge by delivering an intelligent, web-based platform that leverages state-of-the-art Natural Language Processing (NLP) to automate two key tasks: (1) generating concise, plain-English summaries of complex legal documents, and (2) identifying and flagging potentially high-risk clauses such as Indemnity, Termination, Liability Limitation, and Non-Compete clauses.</w:t>
      </w:r>
    </w:p>
    <w:p w14:paraId="4B1A4EC4" w14:textId="77777777" w:rsidR="000721FF" w:rsidRDefault="000721FF">
      <w:pPr>
        <w:spacing w:before="80" w:after="80"/>
      </w:pPr>
    </w:p>
    <w:p w14:paraId="4B4C8D9E" w14:textId="77777777" w:rsidR="000721FF" w:rsidRDefault="00000000">
      <w:pPr>
        <w:spacing w:before="80" w:after="80"/>
        <w:jc w:val="both"/>
      </w:pPr>
      <w:r>
        <w:rPr>
          <w:color w:val="2C3E50"/>
        </w:rPr>
        <w:t>The system is built as a full-stack web application with a React.js front end, a FastAPI (Python) backend serving AI models, and a PostgreSQL database for secure data persistence. The AI engine is powered by the Hugging Face Transformers library, utilizing the BART and T5 model families for summarization and zero-shot classification for clause detection via Natural Language Inference (NLI).</w:t>
      </w:r>
    </w:p>
    <w:p w14:paraId="52E1CD20" w14:textId="77777777" w:rsidR="000721FF" w:rsidRDefault="00000000">
      <w:r>
        <w:br w:type="page"/>
      </w:r>
    </w:p>
    <w:p w14:paraId="3B871F97" w14:textId="77777777" w:rsidR="000721FF" w:rsidRDefault="00000000">
      <w:pPr>
        <w:pStyle w:val="Heading1"/>
        <w:pBdr>
          <w:bottom w:val="single" w:sz="6" w:space="4" w:color="2A82DA"/>
        </w:pBdr>
      </w:pPr>
      <w:bookmarkStart w:id="1" w:name="_Toc224403358"/>
      <w:r>
        <w:t>2. Objectives</w:t>
      </w:r>
      <w:bookmarkEnd w:id="1"/>
    </w:p>
    <w:p w14:paraId="49D3AAF6" w14:textId="77777777" w:rsidR="000721FF" w:rsidRDefault="00000000">
      <w:pPr>
        <w:spacing w:before="80" w:after="80"/>
      </w:pPr>
      <w:r>
        <w:rPr>
          <w:color w:val="2C3E50"/>
        </w:rPr>
        <w:t>The primary objective is to create a secure, web-enabled application that automates the legal document review process. The specific objectives are:</w:t>
      </w:r>
    </w:p>
    <w:p w14:paraId="585287AB" w14:textId="77777777" w:rsidR="000721FF" w:rsidRDefault="000721FF">
      <w:pPr>
        <w:spacing w:before="60"/>
      </w:pPr>
    </w:p>
    <w:p w14:paraId="712B7EF7" w14:textId="77777777" w:rsidR="000721FF" w:rsidRDefault="00000000">
      <w:pPr>
        <w:pStyle w:val="ListParagraph"/>
        <w:numPr>
          <w:ilvl w:val="0"/>
          <w:numId w:val="2"/>
        </w:numPr>
        <w:spacing w:before="40" w:after="40"/>
      </w:pPr>
      <w:r>
        <w:rPr>
          <w:color w:val="2C3E50"/>
        </w:rPr>
        <w:t>Automated Summarization: Convert lengthy, complex legal language into concise, plain-English summaries that any non-expert can understand.</w:t>
      </w:r>
    </w:p>
    <w:p w14:paraId="2CB2AD63" w14:textId="77777777" w:rsidR="000721FF" w:rsidRDefault="00000000">
      <w:pPr>
        <w:pStyle w:val="ListParagraph"/>
        <w:numPr>
          <w:ilvl w:val="0"/>
          <w:numId w:val="2"/>
        </w:numPr>
        <w:spacing w:before="40" w:after="40"/>
      </w:pPr>
      <w:r>
        <w:rPr>
          <w:color w:val="2C3E50"/>
        </w:rPr>
        <w:t>Risk Highlighting: Automatically detect, classify, and highlight high-risk clauses including Indemnity, Termination, Liability, Non-Compete, and Confidentiality clauses.</w:t>
      </w:r>
    </w:p>
    <w:p w14:paraId="5DB278EB" w14:textId="77777777" w:rsidR="000721FF" w:rsidRDefault="00000000">
      <w:pPr>
        <w:pStyle w:val="ListParagraph"/>
        <w:numPr>
          <w:ilvl w:val="0"/>
          <w:numId w:val="2"/>
        </w:numPr>
        <w:spacing w:before="40" w:after="40"/>
      </w:pPr>
      <w:r>
        <w:rPr>
          <w:color w:val="2C3E50"/>
        </w:rPr>
        <w:t>Secure Document Management: Provide an authenticated dashboard for users to securely upload, store, and retrieve their legal documents and analyses.</w:t>
      </w:r>
    </w:p>
    <w:p w14:paraId="22D5B3ED" w14:textId="77777777" w:rsidR="000721FF" w:rsidRDefault="00000000">
      <w:pPr>
        <w:pStyle w:val="ListParagraph"/>
        <w:numPr>
          <w:ilvl w:val="0"/>
          <w:numId w:val="2"/>
        </w:numPr>
        <w:spacing w:before="40" w:after="40"/>
      </w:pPr>
      <w:r>
        <w:rPr>
          <w:color w:val="2C3E50"/>
        </w:rPr>
        <w:t>Report Generation: Enable users to download complete analysis reports as PDF files for offline review and record-keeping.</w:t>
      </w:r>
    </w:p>
    <w:p w14:paraId="7B645BCB" w14:textId="77777777" w:rsidR="000721FF" w:rsidRDefault="00000000">
      <w:pPr>
        <w:pStyle w:val="ListParagraph"/>
        <w:numPr>
          <w:ilvl w:val="0"/>
          <w:numId w:val="2"/>
        </w:numPr>
        <w:spacing w:before="40" w:after="40"/>
      </w:pPr>
      <w:r>
        <w:rPr>
          <w:color w:val="2C3E50"/>
        </w:rPr>
        <w:t>Scalable Design: Architect the system in a modular fashion that allows new legal domains and model types to be incorporated in future iterations.</w:t>
      </w:r>
    </w:p>
    <w:p w14:paraId="54226CA3" w14:textId="77777777" w:rsidR="000721FF" w:rsidRDefault="00000000">
      <w:pPr>
        <w:pStyle w:val="ListParagraph"/>
        <w:numPr>
          <w:ilvl w:val="0"/>
          <w:numId w:val="2"/>
        </w:numPr>
        <w:spacing w:before="40" w:after="40"/>
      </w:pPr>
      <w:r>
        <w:rPr>
          <w:color w:val="2C3E50"/>
        </w:rPr>
        <w:t>Admin Controls: Provide an administrative interface for managing risk definitions, clause rules, and user accounts.</w:t>
      </w:r>
    </w:p>
    <w:p w14:paraId="47AE86A6" w14:textId="77777777" w:rsidR="000721FF" w:rsidRDefault="00000000">
      <w:r>
        <w:br w:type="page"/>
      </w:r>
    </w:p>
    <w:p w14:paraId="0D707B8E" w14:textId="77777777" w:rsidR="000721FF" w:rsidRDefault="00000000">
      <w:pPr>
        <w:pStyle w:val="Heading1"/>
        <w:pBdr>
          <w:bottom w:val="single" w:sz="6" w:space="4" w:color="2A82DA"/>
        </w:pBdr>
      </w:pPr>
      <w:bookmarkStart w:id="2" w:name="_Toc224403359"/>
      <w:r>
        <w:t>3. System Design — Data Flow Diagrams (DFD)</w:t>
      </w:r>
      <w:bookmarkEnd w:id="2"/>
    </w:p>
    <w:p w14:paraId="2F40A39F" w14:textId="77777777" w:rsidR="000721FF" w:rsidRDefault="00000000">
      <w:pPr>
        <w:spacing w:before="80" w:after="80"/>
      </w:pPr>
      <w:r>
        <w:rPr>
          <w:color w:val="2C3E50"/>
        </w:rPr>
        <w:t>Data Flow Diagrams (DFDs) model the flow of data through the system at different levels of abstraction. They show the inputs, outputs, processes, and data stores that make up the system without prescribing implementation details.</w:t>
      </w:r>
    </w:p>
    <w:p w14:paraId="5DD1C49B" w14:textId="77777777" w:rsidR="000721FF" w:rsidRDefault="00000000">
      <w:pPr>
        <w:pStyle w:val="Heading2"/>
      </w:pPr>
      <w:bookmarkStart w:id="3" w:name="_Toc224403360"/>
      <w:r>
        <w:t>3.1 DFD Level 0 — Context Diagram</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21FF" w14:paraId="48833C07" w14:textId="77777777">
        <w:tc>
          <w:tcPr>
            <w:tcW w:w="9360" w:type="dxa"/>
            <w:tcBorders>
              <w:top w:val="single" w:sz="6" w:space="0" w:color="2A82DA"/>
              <w:left w:val="single" w:sz="6" w:space="0" w:color="2A82DA"/>
              <w:bottom w:val="single" w:sz="1" w:space="0" w:color="BDC3C7"/>
              <w:right w:val="single" w:sz="1" w:space="0" w:color="BDC3C7"/>
            </w:tcBorders>
            <w:shd w:val="clear" w:color="auto" w:fill="D6EAF8"/>
            <w:tcMar>
              <w:top w:w="120" w:type="dxa"/>
              <w:left w:w="200" w:type="dxa"/>
              <w:bottom w:w="120" w:type="dxa"/>
              <w:right w:w="200" w:type="dxa"/>
            </w:tcMar>
          </w:tcPr>
          <w:p w14:paraId="537050D7" w14:textId="77777777" w:rsidR="000721FF" w:rsidRDefault="00000000">
            <w:r>
              <w:rPr>
                <w:b/>
                <w:bCs/>
                <w:color w:val="2A82DA"/>
              </w:rPr>
              <w:t>What is a Context Diagram?</w:t>
            </w:r>
          </w:p>
          <w:p w14:paraId="16DA1C7A" w14:textId="77777777" w:rsidR="000721FF" w:rsidRDefault="00000000">
            <w:pPr>
              <w:spacing w:before="60"/>
            </w:pPr>
            <w:r>
              <w:rPr>
                <w:color w:val="2C3E50"/>
                <w:sz w:val="21"/>
                <w:szCs w:val="21"/>
              </w:rPr>
              <w:t>A Level 0 DFD (Context Diagram) provides the highest-level view of the entire system. It shows the system as a single process bubble and identifies all external entities that interact with it, along with the data flows between them.</w:t>
            </w:r>
          </w:p>
        </w:tc>
      </w:tr>
    </w:tbl>
    <w:p w14:paraId="6DA2ABDC" w14:textId="77777777" w:rsidR="000721FF" w:rsidRDefault="000721FF">
      <w:pPr>
        <w:spacing w:before="120"/>
      </w:pPr>
    </w:p>
    <w:p w14:paraId="14A81687" w14:textId="77777777" w:rsidR="000721FF" w:rsidRDefault="00000000">
      <w:pPr>
        <w:spacing w:before="80" w:after="80"/>
      </w:pPr>
      <w:r>
        <w:rPr>
          <w:color w:val="2C3E50"/>
        </w:rPr>
        <w:t>At the context level, the system is represented as a single process: "AI-Powered Legal Document Summarizer &amp; Risk Analyzer." Two external entities interact with it: the User (who uploads documents and receives analysis reports) and the Admin (who manages risk rules and users). A PostgreSQL data store persists all application data.</w:t>
      </w:r>
    </w:p>
    <w:p w14:paraId="0F74F969" w14:textId="77777777" w:rsidR="000721FF" w:rsidRDefault="00000000">
      <w:pPr>
        <w:spacing w:before="160" w:after="80"/>
        <w:jc w:val="center"/>
      </w:pPr>
      <w:r>
        <w:rPr>
          <w:noProof/>
        </w:rPr>
        <w:drawing>
          <wp:inline distT="0" distB="0" distL="0" distR="0" wp14:anchorId="1DC88509" wp14:editId="30A47C3E">
            <wp:extent cx="8750" cy="3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50" cy="3958"/>
                    </a:xfrm>
                    <a:prstGeom prst="rect">
                      <a:avLst/>
                    </a:prstGeom>
                  </pic:spPr>
                </pic:pic>
              </a:graphicData>
            </a:graphic>
          </wp:inline>
        </w:drawing>
      </w:r>
    </w:p>
    <w:p w14:paraId="03483092" w14:textId="3DDA8659" w:rsidR="003925A8" w:rsidRDefault="00D260BF">
      <w:pPr>
        <w:spacing w:after="160"/>
        <w:jc w:val="center"/>
        <w:rPr>
          <w:i/>
          <w:iCs/>
          <w:color w:val="7F8C8D"/>
          <w:sz w:val="18"/>
          <w:szCs w:val="18"/>
        </w:rPr>
      </w:pPr>
      <w:r>
        <w:rPr>
          <w:noProof/>
        </w:rPr>
        <w:drawing>
          <wp:inline distT="0" distB="0" distL="0" distR="0" wp14:anchorId="0360CC6B" wp14:editId="338ECE4F">
            <wp:extent cx="5905500" cy="2667000"/>
            <wp:effectExtent l="0" t="0" r="0" b="0"/>
            <wp:docPr id="571985972" name="Picture 57198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67000"/>
                    </a:xfrm>
                    <a:prstGeom prst="rect">
                      <a:avLst/>
                    </a:prstGeom>
                  </pic:spPr>
                </pic:pic>
              </a:graphicData>
            </a:graphic>
          </wp:inline>
        </w:drawing>
      </w:r>
    </w:p>
    <w:p w14:paraId="1590E5BF" w14:textId="118054F7" w:rsidR="000721FF" w:rsidRDefault="00000000">
      <w:pPr>
        <w:spacing w:after="160"/>
        <w:jc w:val="center"/>
      </w:pPr>
      <w:r>
        <w:rPr>
          <w:i/>
          <w:iCs/>
          <w:color w:val="7F8C8D"/>
          <w:sz w:val="18"/>
          <w:szCs w:val="18"/>
        </w:rPr>
        <w:t>Figure 3.1 — DFD Level 0: Context Diagram showing the system boundary and all external entities</w:t>
      </w:r>
    </w:p>
    <w:p w14:paraId="72CA977E" w14:textId="77777777" w:rsidR="000721FF" w:rsidRDefault="000721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0721FF" w14:paraId="3D744BCD"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122A512" w14:textId="77777777" w:rsidR="000721FF" w:rsidRDefault="00000000">
            <w:pPr>
              <w:jc w:val="center"/>
            </w:pPr>
            <w:r>
              <w:rPr>
                <w:b/>
                <w:bCs/>
                <w:color w:val="FFFFFF"/>
                <w:sz w:val="20"/>
                <w:szCs w:val="20"/>
              </w:rPr>
              <w:t>Entity / Component</w:t>
            </w:r>
          </w:p>
        </w:tc>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9239DC0" w14:textId="77777777" w:rsidR="000721FF" w:rsidRDefault="00000000">
            <w:pPr>
              <w:jc w:val="center"/>
            </w:pPr>
            <w:r>
              <w:rPr>
                <w:b/>
                <w:bCs/>
                <w:color w:val="FFFFFF"/>
                <w:sz w:val="20"/>
                <w:szCs w:val="20"/>
              </w:rPr>
              <w:t>Type</w:t>
            </w:r>
          </w:p>
        </w:tc>
        <w:tc>
          <w:tcPr>
            <w:tcW w:w="55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6678C0B" w14:textId="77777777" w:rsidR="000721FF" w:rsidRDefault="00000000">
            <w:pPr>
              <w:jc w:val="center"/>
            </w:pPr>
            <w:r>
              <w:rPr>
                <w:b/>
                <w:bCs/>
                <w:color w:val="FFFFFF"/>
                <w:sz w:val="20"/>
                <w:szCs w:val="20"/>
              </w:rPr>
              <w:t>Interaction Description</w:t>
            </w:r>
          </w:p>
        </w:tc>
      </w:tr>
      <w:tr w:rsidR="000721FF" w14:paraId="08925973"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18CCE17" w14:textId="77777777" w:rsidR="000721FF" w:rsidRDefault="00000000">
            <w:r>
              <w:rPr>
                <w:color w:val="2C3E50"/>
                <w:sz w:val="20"/>
                <w:szCs w:val="20"/>
              </w:rPr>
              <w:t>User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CB214D" w14:textId="77777777" w:rsidR="000721FF" w:rsidRDefault="00000000">
            <w:r>
              <w:rPr>
                <w:color w:val="2C3E50"/>
                <w:sz w:val="20"/>
                <w:szCs w:val="20"/>
              </w:rPr>
              <w:t>External Entity</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8C92B63" w14:textId="77777777" w:rsidR="000721FF" w:rsidRDefault="00000000">
            <w:r>
              <w:rPr>
                <w:color w:val="2C3E50"/>
                <w:sz w:val="20"/>
                <w:szCs w:val="20"/>
              </w:rPr>
              <w:t>Uploads PDF/DOCX files; receives summaries and risk reports; authenticates via JWT.</w:t>
            </w:r>
          </w:p>
        </w:tc>
      </w:tr>
      <w:tr w:rsidR="000721FF" w14:paraId="2FFCEB44"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17E4B25" w14:textId="77777777" w:rsidR="000721FF" w:rsidRDefault="00000000">
            <w:r>
              <w:rPr>
                <w:color w:val="2C3E50"/>
                <w:sz w:val="20"/>
                <w:szCs w:val="20"/>
              </w:rPr>
              <w:t>Admin</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515B764" w14:textId="77777777" w:rsidR="000721FF" w:rsidRDefault="00000000">
            <w:r>
              <w:rPr>
                <w:color w:val="2C3E50"/>
                <w:sz w:val="20"/>
                <w:szCs w:val="20"/>
              </w:rPr>
              <w:t>External Entity</w:t>
            </w:r>
          </w:p>
        </w:tc>
        <w:tc>
          <w:tcPr>
            <w:tcW w:w="5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D292EFF" w14:textId="77777777" w:rsidR="000721FF" w:rsidRDefault="00000000">
            <w:r>
              <w:rPr>
                <w:color w:val="2C3E50"/>
                <w:sz w:val="20"/>
                <w:szCs w:val="20"/>
              </w:rPr>
              <w:t>Manages risk clause definitions, user accounts, and system configuration via Admin Panel.</w:t>
            </w:r>
          </w:p>
        </w:tc>
      </w:tr>
      <w:tr w:rsidR="000721FF" w14:paraId="3AE320E2"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DA68A5" w14:textId="77777777" w:rsidR="000721FF" w:rsidRDefault="00000000">
            <w:r>
              <w:rPr>
                <w:color w:val="2C3E50"/>
                <w:sz w:val="20"/>
                <w:szCs w:val="20"/>
              </w:rPr>
              <w:t>PostgreSQL Database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ED4CB9" w14:textId="77777777" w:rsidR="000721FF" w:rsidRDefault="00000000">
            <w:r>
              <w:rPr>
                <w:color w:val="2C3E50"/>
                <w:sz w:val="20"/>
                <w:szCs w:val="20"/>
              </w:rPr>
              <w:t>Data Store (D1)</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FA51353" w14:textId="77777777" w:rsidR="000721FF" w:rsidRDefault="00000000">
            <w:r>
              <w:rPr>
                <w:color w:val="2C3E50"/>
                <w:sz w:val="20"/>
                <w:szCs w:val="20"/>
              </w:rPr>
              <w:t>Persists user records, document metadata, analysis reports, and session data.</w:t>
            </w:r>
          </w:p>
        </w:tc>
      </w:tr>
      <w:tr w:rsidR="000721FF" w14:paraId="7A309FBA"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6714DC0" w14:textId="77777777" w:rsidR="000721FF" w:rsidRDefault="00000000">
            <w:r>
              <w:rPr>
                <w:color w:val="2C3E50"/>
                <w:sz w:val="20"/>
                <w:szCs w:val="20"/>
              </w:rPr>
              <w:t>AI Legal Analyzer System</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3C09BD0" w14:textId="77777777" w:rsidR="000721FF" w:rsidRDefault="00000000">
            <w:r>
              <w:rPr>
                <w:color w:val="2C3E50"/>
                <w:sz w:val="20"/>
                <w:szCs w:val="20"/>
              </w:rPr>
              <w:t>Process (0)</w:t>
            </w:r>
          </w:p>
        </w:tc>
        <w:tc>
          <w:tcPr>
            <w:tcW w:w="5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F2644F6" w14:textId="77777777" w:rsidR="000721FF" w:rsidRDefault="00000000">
            <w:r>
              <w:rPr>
                <w:color w:val="2C3E50"/>
                <w:sz w:val="20"/>
                <w:szCs w:val="20"/>
              </w:rPr>
              <w:t>Core system that accepts documents, processes them through AI, and returns structured analysis reports.</w:t>
            </w:r>
          </w:p>
        </w:tc>
      </w:tr>
    </w:tbl>
    <w:p w14:paraId="366CA745" w14:textId="77777777" w:rsidR="000721FF" w:rsidRDefault="000721FF">
      <w:pPr>
        <w:spacing w:before="100"/>
      </w:pPr>
    </w:p>
    <w:p w14:paraId="0159CFEC" w14:textId="77777777" w:rsidR="000721FF" w:rsidRDefault="00000000">
      <w:pPr>
        <w:pStyle w:val="Heading2"/>
      </w:pPr>
      <w:bookmarkStart w:id="4" w:name="_Toc224403361"/>
      <w:r>
        <w:t>3.2 DFD Level 1 — Main Process Decomposition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21FF" w14:paraId="2141B24E" w14:textId="77777777">
        <w:tc>
          <w:tcPr>
            <w:tcW w:w="9360" w:type="dxa"/>
            <w:tcBorders>
              <w:top w:val="single" w:sz="6" w:space="0" w:color="2A82DA"/>
              <w:left w:val="single" w:sz="6" w:space="0" w:color="2A82DA"/>
              <w:bottom w:val="single" w:sz="1" w:space="0" w:color="BDC3C7"/>
              <w:right w:val="single" w:sz="1" w:space="0" w:color="BDC3C7"/>
            </w:tcBorders>
            <w:shd w:val="clear" w:color="auto" w:fill="D6EAF8"/>
            <w:tcMar>
              <w:top w:w="120" w:type="dxa"/>
              <w:left w:w="200" w:type="dxa"/>
              <w:bottom w:w="120" w:type="dxa"/>
              <w:right w:w="200" w:type="dxa"/>
            </w:tcMar>
          </w:tcPr>
          <w:p w14:paraId="6D8A39A5" w14:textId="77777777" w:rsidR="000721FF" w:rsidRDefault="00000000">
            <w:r>
              <w:rPr>
                <w:b/>
                <w:bCs/>
                <w:color w:val="2A82DA"/>
              </w:rPr>
              <w:t>What is a Level 1 DFD?</w:t>
            </w:r>
          </w:p>
          <w:p w14:paraId="6AD24F86" w14:textId="77777777" w:rsidR="000721FF" w:rsidRDefault="00000000">
            <w:pPr>
              <w:spacing w:before="60"/>
            </w:pPr>
            <w:r>
              <w:rPr>
                <w:color w:val="2C3E50"/>
                <w:sz w:val="21"/>
                <w:szCs w:val="21"/>
              </w:rPr>
              <w:t>A Level 1 DFD expands the single process from Level 0 into its major sub-processes. Each sub-process handles a distinct functional area of the system, and data flows connect them along with external entities and data stores.</w:t>
            </w:r>
          </w:p>
        </w:tc>
      </w:tr>
    </w:tbl>
    <w:p w14:paraId="70622017" w14:textId="77777777" w:rsidR="000721FF" w:rsidRDefault="000721FF">
      <w:pPr>
        <w:spacing w:before="120"/>
      </w:pPr>
    </w:p>
    <w:p w14:paraId="7F7616AD" w14:textId="77777777" w:rsidR="000721FF" w:rsidRDefault="00000000">
      <w:pPr>
        <w:spacing w:before="80" w:after="80"/>
      </w:pPr>
      <w:r>
        <w:rPr>
          <w:color w:val="2C3E50"/>
        </w:rPr>
        <w:t>The Level 1 diagram decomposes the main system into six major processes: User Authentication, Document Upload &amp; Parsing, AI NLP Pipeline (the core processing engine), Report Generation, Database &amp; Storage management, and the Admin Panel.</w:t>
      </w:r>
    </w:p>
    <w:p w14:paraId="7050E2A8" w14:textId="77777777" w:rsidR="000721FF" w:rsidRDefault="00000000">
      <w:pPr>
        <w:spacing w:before="160" w:after="80"/>
        <w:jc w:val="center"/>
      </w:pPr>
      <w:r>
        <w:rPr>
          <w:noProof/>
        </w:rPr>
        <w:drawing>
          <wp:inline distT="0" distB="0" distL="0" distR="0" wp14:anchorId="313F256D" wp14:editId="5E8B8456">
            <wp:extent cx="8750" cy="5250"/>
            <wp:effectExtent l="0" t="0" r="0" b="0"/>
            <wp:docPr id="725233848" name="Picture 72523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50" cy="5250"/>
                    </a:xfrm>
                    <a:prstGeom prst="rect">
                      <a:avLst/>
                    </a:prstGeom>
                  </pic:spPr>
                </pic:pic>
              </a:graphicData>
            </a:graphic>
          </wp:inline>
        </w:drawing>
      </w:r>
    </w:p>
    <w:p w14:paraId="7DB01051" w14:textId="76B8F4DA" w:rsidR="00D260BF" w:rsidRDefault="00D260BF">
      <w:pPr>
        <w:spacing w:after="160"/>
        <w:jc w:val="center"/>
        <w:rPr>
          <w:i/>
          <w:iCs/>
          <w:color w:val="7F8C8D"/>
          <w:sz w:val="18"/>
          <w:szCs w:val="18"/>
        </w:rPr>
      </w:pPr>
      <w:r>
        <w:rPr>
          <w:noProof/>
        </w:rPr>
        <w:drawing>
          <wp:inline distT="0" distB="0" distL="0" distR="0" wp14:anchorId="309636E6" wp14:editId="0DC4D805">
            <wp:extent cx="5905500" cy="3543300"/>
            <wp:effectExtent l="0" t="0" r="0" b="0"/>
            <wp:docPr id="1435708346" name="Picture 143570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43300"/>
                    </a:xfrm>
                    <a:prstGeom prst="rect">
                      <a:avLst/>
                    </a:prstGeom>
                  </pic:spPr>
                </pic:pic>
              </a:graphicData>
            </a:graphic>
          </wp:inline>
        </w:drawing>
      </w:r>
    </w:p>
    <w:p w14:paraId="6A1431F4" w14:textId="75C0BA18" w:rsidR="000721FF" w:rsidRDefault="00000000">
      <w:pPr>
        <w:spacing w:after="160"/>
        <w:jc w:val="center"/>
      </w:pPr>
      <w:r>
        <w:rPr>
          <w:i/>
          <w:iCs/>
          <w:color w:val="7F8C8D"/>
          <w:sz w:val="18"/>
          <w:szCs w:val="18"/>
        </w:rPr>
        <w:t>Figure 3.2 — DFD Level 1: Decomposition into six major functional processes</w:t>
      </w:r>
    </w:p>
    <w:p w14:paraId="23CD3F46" w14:textId="77777777" w:rsidR="000721FF" w:rsidRDefault="000721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735"/>
        <w:gridCol w:w="1737"/>
        <w:gridCol w:w="1731"/>
        <w:gridCol w:w="3138"/>
      </w:tblGrid>
      <w:tr w:rsidR="000721FF" w14:paraId="3F467352" w14:textId="77777777">
        <w:trPr>
          <w:tblHeader/>
        </w:trPr>
        <w:tc>
          <w:tcPr>
            <w:tcW w:w="88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4012DE9" w14:textId="77777777" w:rsidR="000721FF" w:rsidRDefault="00000000">
            <w:pPr>
              <w:jc w:val="center"/>
            </w:pPr>
            <w:r>
              <w:rPr>
                <w:b/>
                <w:bCs/>
                <w:color w:val="FFFFFF"/>
                <w:sz w:val="20"/>
                <w:szCs w:val="20"/>
              </w:rPr>
              <w:t>Process ID</w:t>
            </w:r>
          </w:p>
        </w:tc>
        <w:tc>
          <w:tcPr>
            <w:tcW w:w="17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C4AF015" w14:textId="77777777" w:rsidR="000721FF" w:rsidRDefault="00000000">
            <w:pPr>
              <w:jc w:val="center"/>
            </w:pPr>
            <w:r>
              <w:rPr>
                <w:b/>
                <w:bCs/>
                <w:color w:val="FFFFFF"/>
                <w:sz w:val="20"/>
                <w:szCs w:val="20"/>
              </w:rPr>
              <w:t>Process Name</w:t>
            </w:r>
          </w:p>
        </w:tc>
        <w:tc>
          <w:tcPr>
            <w:tcW w:w="17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1E8FE17" w14:textId="77777777" w:rsidR="000721FF" w:rsidRDefault="00000000">
            <w:pPr>
              <w:jc w:val="center"/>
            </w:pPr>
            <w:r>
              <w:rPr>
                <w:b/>
                <w:bCs/>
                <w:color w:val="FFFFFF"/>
                <w:sz w:val="20"/>
                <w:szCs w:val="20"/>
              </w:rPr>
              <w:t>Inputs</w:t>
            </w:r>
          </w:p>
        </w:tc>
        <w:tc>
          <w:tcPr>
            <w:tcW w:w="17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5268957E" w14:textId="77777777" w:rsidR="000721FF" w:rsidRDefault="00000000">
            <w:pPr>
              <w:jc w:val="center"/>
            </w:pPr>
            <w:r>
              <w:rPr>
                <w:b/>
                <w:bCs/>
                <w:color w:val="FFFFFF"/>
                <w:sz w:val="20"/>
                <w:szCs w:val="20"/>
              </w:rPr>
              <w:t>Outputs</w:t>
            </w:r>
          </w:p>
        </w:tc>
        <w:tc>
          <w:tcPr>
            <w:tcW w:w="3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13BD426" w14:textId="77777777" w:rsidR="000721FF" w:rsidRDefault="00000000">
            <w:pPr>
              <w:jc w:val="center"/>
            </w:pPr>
            <w:r>
              <w:rPr>
                <w:b/>
                <w:bCs/>
                <w:color w:val="FFFFFF"/>
                <w:sz w:val="20"/>
                <w:szCs w:val="20"/>
              </w:rPr>
              <w:t>Description</w:t>
            </w:r>
          </w:p>
        </w:tc>
      </w:tr>
      <w:tr w:rsidR="000721FF" w14:paraId="0E8544D9" w14:textId="77777777">
        <w:tc>
          <w:tcPr>
            <w:tcW w:w="8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C2EF80" w14:textId="77777777" w:rsidR="000721FF" w:rsidRDefault="00000000">
            <w:r>
              <w:rPr>
                <w:color w:val="2C3E50"/>
                <w:sz w:val="20"/>
                <w:szCs w:val="20"/>
              </w:rPr>
              <w:t>1.0</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D6ACBC1" w14:textId="77777777" w:rsidR="000721FF" w:rsidRDefault="00000000">
            <w:r>
              <w:rPr>
                <w:color w:val="2C3E50"/>
                <w:sz w:val="20"/>
                <w:szCs w:val="20"/>
              </w:rPr>
              <w:t>User Auth &amp; JWT</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517852D" w14:textId="77777777" w:rsidR="000721FF" w:rsidRDefault="00000000">
            <w:r>
              <w:rPr>
                <w:color w:val="2C3E50"/>
                <w:sz w:val="20"/>
                <w:szCs w:val="20"/>
              </w:rPr>
              <w:t>Email, Password</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25CF5ED" w14:textId="77777777" w:rsidR="000721FF" w:rsidRDefault="00000000">
            <w:r>
              <w:rPr>
                <w:color w:val="2C3E50"/>
                <w:sz w:val="20"/>
                <w:szCs w:val="20"/>
              </w:rPr>
              <w:t>JWT Token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535232" w14:textId="77777777" w:rsidR="000721FF" w:rsidRDefault="00000000">
            <w:r>
              <w:rPr>
                <w:color w:val="2C3E50"/>
                <w:sz w:val="20"/>
                <w:szCs w:val="20"/>
              </w:rPr>
              <w:t>Validates credentials against D1; issues signed JWT tokens for authorized sessions.</w:t>
            </w:r>
          </w:p>
        </w:tc>
      </w:tr>
      <w:tr w:rsidR="000721FF" w14:paraId="49AA323E" w14:textId="77777777">
        <w:tc>
          <w:tcPr>
            <w:tcW w:w="88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9AEF5E6" w14:textId="77777777" w:rsidR="000721FF" w:rsidRDefault="00000000">
            <w:r>
              <w:rPr>
                <w:color w:val="2C3E50"/>
                <w:sz w:val="20"/>
                <w:szCs w:val="20"/>
              </w:rPr>
              <w:t>2.0</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81C53D1" w14:textId="77777777" w:rsidR="000721FF" w:rsidRDefault="00000000">
            <w:r>
              <w:rPr>
                <w:color w:val="2C3E50"/>
                <w:sz w:val="20"/>
                <w:szCs w:val="20"/>
              </w:rPr>
              <w:t>Document Upload &amp; Parsing</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1C85BE8" w14:textId="77777777" w:rsidR="000721FF" w:rsidRDefault="00000000">
            <w:r>
              <w:rPr>
                <w:color w:val="2C3E50"/>
                <w:sz w:val="20"/>
                <w:szCs w:val="20"/>
              </w:rPr>
              <w:t>PDF/DOCX File + JWT</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7AAB18" w14:textId="77777777" w:rsidR="000721FF" w:rsidRDefault="00000000">
            <w:r>
              <w:rPr>
                <w:color w:val="2C3E50"/>
                <w:sz w:val="20"/>
                <w:szCs w:val="20"/>
              </w:rPr>
              <w:t>Parsed Text + Metadata</w:t>
            </w:r>
          </w:p>
        </w:tc>
        <w:tc>
          <w:tcPr>
            <w:tcW w:w="3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302B36C" w14:textId="77777777" w:rsidR="000721FF" w:rsidRDefault="00000000">
            <w:r>
              <w:rPr>
                <w:color w:val="2C3E50"/>
                <w:sz w:val="20"/>
                <w:szCs w:val="20"/>
              </w:rPr>
              <w:t>Validates file type, extracts raw text using PyMuPDF/python-docx, stores metadata in D2.</w:t>
            </w:r>
          </w:p>
        </w:tc>
      </w:tr>
      <w:tr w:rsidR="000721FF" w14:paraId="0DB99371" w14:textId="77777777">
        <w:tc>
          <w:tcPr>
            <w:tcW w:w="8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563FAE" w14:textId="77777777" w:rsidR="000721FF" w:rsidRDefault="00000000">
            <w:r>
              <w:rPr>
                <w:color w:val="2C3E50"/>
                <w:sz w:val="20"/>
                <w:szCs w:val="20"/>
              </w:rPr>
              <w:t>3.0</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4D5B0CF" w14:textId="77777777" w:rsidR="000721FF" w:rsidRDefault="00000000">
            <w:r>
              <w:rPr>
                <w:color w:val="2C3E50"/>
                <w:sz w:val="20"/>
                <w:szCs w:val="20"/>
              </w:rPr>
              <w:t>AI NLP Pipeline</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ECAA54" w14:textId="77777777" w:rsidR="000721FF" w:rsidRDefault="00000000">
            <w:r>
              <w:rPr>
                <w:color w:val="2C3E50"/>
                <w:sz w:val="20"/>
                <w:szCs w:val="20"/>
              </w:rPr>
              <w:t>Parsed Text</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64F03AC" w14:textId="77777777" w:rsidR="000721FF" w:rsidRDefault="00000000">
            <w:r>
              <w:rPr>
                <w:color w:val="2C3E50"/>
                <w:sz w:val="20"/>
                <w:szCs w:val="20"/>
              </w:rPr>
              <w:t>Summary + Risk Data JSON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4CCF4D" w14:textId="77777777" w:rsidR="000721FF" w:rsidRDefault="00000000">
            <w:r>
              <w:rPr>
                <w:color w:val="2C3E50"/>
                <w:sz w:val="20"/>
                <w:szCs w:val="20"/>
              </w:rPr>
              <w:t>Core AI engine: summarizes text and classifies risk clauses. Expanded in Level 2.</w:t>
            </w:r>
          </w:p>
        </w:tc>
      </w:tr>
      <w:tr w:rsidR="000721FF" w14:paraId="44E5FB9C" w14:textId="77777777">
        <w:tc>
          <w:tcPr>
            <w:tcW w:w="88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35A210E" w14:textId="77777777" w:rsidR="000721FF" w:rsidRDefault="00000000">
            <w:r>
              <w:rPr>
                <w:color w:val="2C3E50"/>
                <w:sz w:val="20"/>
                <w:szCs w:val="20"/>
              </w:rPr>
              <w:t>4.0</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3B2E91B" w14:textId="77777777" w:rsidR="000721FF" w:rsidRDefault="00000000">
            <w:r>
              <w:rPr>
                <w:color w:val="2C3E50"/>
                <w:sz w:val="20"/>
                <w:szCs w:val="20"/>
              </w:rPr>
              <w:t>Report Generation</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1A5948B" w14:textId="77777777" w:rsidR="000721FF" w:rsidRDefault="00000000">
            <w:r>
              <w:rPr>
                <w:color w:val="2C3E50"/>
                <w:sz w:val="20"/>
                <w:szCs w:val="20"/>
              </w:rPr>
              <w:t>Summary + Risk Data</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84042E9" w14:textId="77777777" w:rsidR="000721FF" w:rsidRDefault="00000000">
            <w:r>
              <w:rPr>
                <w:color w:val="2C3E50"/>
                <w:sz w:val="20"/>
                <w:szCs w:val="20"/>
              </w:rPr>
              <w:t>Formatted Report</w:t>
            </w:r>
          </w:p>
        </w:tc>
        <w:tc>
          <w:tcPr>
            <w:tcW w:w="3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45390C6" w14:textId="77777777" w:rsidR="000721FF" w:rsidRDefault="00000000">
            <w:r>
              <w:rPr>
                <w:color w:val="2C3E50"/>
                <w:sz w:val="20"/>
                <w:szCs w:val="20"/>
              </w:rPr>
              <w:t>Assembles AI output into a structured report; supports PDF export via jsPDF.</w:t>
            </w:r>
          </w:p>
        </w:tc>
      </w:tr>
      <w:tr w:rsidR="000721FF" w14:paraId="69837060" w14:textId="77777777">
        <w:tc>
          <w:tcPr>
            <w:tcW w:w="8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5F256EE" w14:textId="77777777" w:rsidR="000721FF" w:rsidRDefault="00000000">
            <w:r>
              <w:rPr>
                <w:color w:val="2C3E50"/>
                <w:sz w:val="20"/>
                <w:szCs w:val="20"/>
              </w:rPr>
              <w:t>5.0</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FDB855" w14:textId="77777777" w:rsidR="000721FF" w:rsidRDefault="00000000">
            <w:r>
              <w:rPr>
                <w:color w:val="2C3E50"/>
                <w:sz w:val="20"/>
                <w:szCs w:val="20"/>
              </w:rPr>
              <w:t>Database &amp; Storage</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9586D9" w14:textId="77777777" w:rsidR="000721FF" w:rsidRDefault="00000000">
            <w:r>
              <w:rPr>
                <w:color w:val="2C3E50"/>
                <w:sz w:val="20"/>
                <w:szCs w:val="20"/>
              </w:rPr>
              <w:t>All system data</w:t>
            </w:r>
          </w:p>
        </w:tc>
        <w:tc>
          <w:tcPr>
            <w:tcW w:w="1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F62F0F2" w14:textId="77777777" w:rsidR="000721FF" w:rsidRDefault="00000000">
            <w:r>
              <w:rPr>
                <w:color w:val="2C3E50"/>
                <w:sz w:val="20"/>
                <w:szCs w:val="20"/>
              </w:rPr>
              <w:t>Persisted Records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C26403" w14:textId="77777777" w:rsidR="000721FF" w:rsidRDefault="00000000">
            <w:r>
              <w:rPr>
                <w:color w:val="2C3E50"/>
                <w:sz w:val="20"/>
                <w:szCs w:val="20"/>
              </w:rPr>
              <w:t>Manages all CRUD operations across Users, Documents, and Analysis_Reports tables.</w:t>
            </w:r>
          </w:p>
        </w:tc>
      </w:tr>
      <w:tr w:rsidR="000721FF" w14:paraId="1521757F" w14:textId="77777777">
        <w:tc>
          <w:tcPr>
            <w:tcW w:w="88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27AEFEF" w14:textId="77777777" w:rsidR="000721FF" w:rsidRDefault="00000000">
            <w:r>
              <w:rPr>
                <w:color w:val="2C3E50"/>
                <w:sz w:val="20"/>
                <w:szCs w:val="20"/>
              </w:rPr>
              <w:t>6.0</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1539497" w14:textId="77777777" w:rsidR="000721FF" w:rsidRDefault="00000000">
            <w:r>
              <w:rPr>
                <w:color w:val="2C3E50"/>
                <w:sz w:val="20"/>
                <w:szCs w:val="20"/>
              </w:rPr>
              <w:t>Admin Panel</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E784CEF" w14:textId="77777777" w:rsidR="000721FF" w:rsidRDefault="00000000">
            <w:r>
              <w:rPr>
                <w:color w:val="2C3E50"/>
                <w:sz w:val="20"/>
                <w:szCs w:val="20"/>
              </w:rPr>
              <w:t>Admin Credentials + Config</w:t>
            </w:r>
          </w:p>
        </w:tc>
        <w:tc>
          <w:tcPr>
            <w:tcW w:w="1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82C2BD6" w14:textId="77777777" w:rsidR="000721FF" w:rsidRDefault="00000000">
            <w:r>
              <w:rPr>
                <w:color w:val="2C3E50"/>
                <w:sz w:val="20"/>
                <w:szCs w:val="20"/>
              </w:rPr>
              <w:t>Updated Rules / User Data</w:t>
            </w:r>
          </w:p>
        </w:tc>
        <w:tc>
          <w:tcPr>
            <w:tcW w:w="3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19AA7BB" w14:textId="77777777" w:rsidR="000721FF" w:rsidRDefault="00000000">
            <w:r>
              <w:rPr>
                <w:color w:val="2C3E50"/>
                <w:sz w:val="20"/>
                <w:szCs w:val="20"/>
              </w:rPr>
              <w:t>Allows administrators to update risk clause rules and manage user accounts.</w:t>
            </w:r>
          </w:p>
        </w:tc>
      </w:tr>
    </w:tbl>
    <w:p w14:paraId="3FA54455" w14:textId="77777777" w:rsidR="000721FF" w:rsidRDefault="000721FF">
      <w:pPr>
        <w:spacing w:before="100"/>
      </w:pPr>
    </w:p>
    <w:p w14:paraId="423B3763" w14:textId="77777777" w:rsidR="000721FF" w:rsidRDefault="00000000">
      <w:r>
        <w:br w:type="page"/>
      </w:r>
    </w:p>
    <w:p w14:paraId="74C8A7E1" w14:textId="77777777" w:rsidR="000721FF" w:rsidRDefault="00000000">
      <w:pPr>
        <w:pStyle w:val="Heading2"/>
      </w:pPr>
      <w:bookmarkStart w:id="5" w:name="_Toc224403362"/>
      <w:r>
        <w:t>3.3 DFD Level 2 — Explosion of Process 3.0: AI NLP Pipeline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21FF" w14:paraId="52B62996" w14:textId="77777777">
        <w:tc>
          <w:tcPr>
            <w:tcW w:w="9360" w:type="dxa"/>
            <w:tcBorders>
              <w:top w:val="single" w:sz="6" w:space="0" w:color="E67E22"/>
              <w:left w:val="single" w:sz="6" w:space="0" w:color="E67E22"/>
              <w:bottom w:val="single" w:sz="1" w:space="0" w:color="BDC3C7"/>
              <w:right w:val="single" w:sz="1" w:space="0" w:color="BDC3C7"/>
            </w:tcBorders>
            <w:shd w:val="clear" w:color="auto" w:fill="FEF5E7"/>
            <w:tcMar>
              <w:top w:w="120" w:type="dxa"/>
              <w:left w:w="200" w:type="dxa"/>
              <w:bottom w:w="120" w:type="dxa"/>
              <w:right w:w="200" w:type="dxa"/>
            </w:tcMar>
          </w:tcPr>
          <w:p w14:paraId="50DD578D" w14:textId="77777777" w:rsidR="000721FF" w:rsidRDefault="00000000">
            <w:r>
              <w:rPr>
                <w:b/>
                <w:bCs/>
                <w:color w:val="E67E22"/>
              </w:rPr>
              <w:t>What is a Level 2 DFD?</w:t>
            </w:r>
          </w:p>
          <w:p w14:paraId="56749CF4" w14:textId="77777777" w:rsidR="000721FF" w:rsidRDefault="00000000">
            <w:pPr>
              <w:spacing w:before="60"/>
            </w:pPr>
            <w:r>
              <w:rPr>
                <w:color w:val="2C3E50"/>
                <w:sz w:val="21"/>
                <w:szCs w:val="21"/>
              </w:rPr>
              <w:t>A Level 2 DFD further decomposes one specific Level 1 process into its internal sub-processes. Here, Process 3.0 (AI NLP Pipeline) is expanded to reveal the step-by-step sequence of AI operations performed on each document.</w:t>
            </w:r>
          </w:p>
        </w:tc>
      </w:tr>
    </w:tbl>
    <w:p w14:paraId="31663D61" w14:textId="77777777" w:rsidR="000721FF" w:rsidRDefault="000721FF">
      <w:pPr>
        <w:spacing w:before="120"/>
      </w:pPr>
    </w:p>
    <w:p w14:paraId="3A4D7C91" w14:textId="77777777" w:rsidR="000721FF" w:rsidRDefault="00000000">
      <w:pPr>
        <w:spacing w:before="80" w:after="80"/>
      </w:pPr>
      <w:r>
        <w:rPr>
          <w:color w:val="2C3E50"/>
        </w:rPr>
        <w:t>This is the most technically detailed DFD. It breaks the AI Pipeline into seven sequential sub-processes: Text Extraction, Text Pre-processing, Abstractive Summarization (using BART), Clause Classification (using Zero-Shot NLI), Summary Post-Processing, Risk Score Calculation, and final Report Assembly. Two model data stores support the AI processes: the Hugging Face Model Cache and the Risk Rules Configuration.</w:t>
      </w:r>
    </w:p>
    <w:p w14:paraId="49B0A7B5" w14:textId="77777777" w:rsidR="000721FF" w:rsidRDefault="00000000">
      <w:pPr>
        <w:spacing w:before="160" w:after="80"/>
        <w:jc w:val="center"/>
      </w:pPr>
      <w:r>
        <w:rPr>
          <w:noProof/>
        </w:rPr>
        <w:drawing>
          <wp:inline distT="0" distB="0" distL="0" distR="0" wp14:anchorId="2960CADC" wp14:editId="015317D1">
            <wp:extent cx="8750" cy="5000"/>
            <wp:effectExtent l="0" t="0" r="0" b="0"/>
            <wp:docPr id="886185811" name="Picture 88618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750" cy="5000"/>
                    </a:xfrm>
                    <a:prstGeom prst="rect">
                      <a:avLst/>
                    </a:prstGeom>
                  </pic:spPr>
                </pic:pic>
              </a:graphicData>
            </a:graphic>
          </wp:inline>
        </w:drawing>
      </w:r>
    </w:p>
    <w:p w14:paraId="59E4142E" w14:textId="19C87CE5" w:rsidR="00D260BF" w:rsidRDefault="00D260BF">
      <w:pPr>
        <w:spacing w:after="160"/>
        <w:jc w:val="center"/>
        <w:rPr>
          <w:i/>
          <w:iCs/>
          <w:color w:val="7F8C8D"/>
          <w:sz w:val="18"/>
          <w:szCs w:val="18"/>
        </w:rPr>
      </w:pPr>
      <w:r>
        <w:rPr>
          <w:noProof/>
        </w:rPr>
        <w:drawing>
          <wp:inline distT="0" distB="0" distL="0" distR="0" wp14:anchorId="3B6C2CB1" wp14:editId="3FFB516D">
            <wp:extent cx="5905500" cy="3552825"/>
            <wp:effectExtent l="0" t="0" r="0" b="0"/>
            <wp:docPr id="1858085774" name="Picture 185808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52825"/>
                    </a:xfrm>
                    <a:prstGeom prst="rect">
                      <a:avLst/>
                    </a:prstGeom>
                  </pic:spPr>
                </pic:pic>
              </a:graphicData>
            </a:graphic>
          </wp:inline>
        </w:drawing>
      </w:r>
    </w:p>
    <w:p w14:paraId="191EAD36" w14:textId="3B8AE0EF" w:rsidR="000721FF" w:rsidRDefault="00000000">
      <w:pPr>
        <w:spacing w:after="160"/>
        <w:jc w:val="center"/>
      </w:pPr>
      <w:r>
        <w:rPr>
          <w:i/>
          <w:iCs/>
          <w:color w:val="7F8C8D"/>
          <w:sz w:val="18"/>
          <w:szCs w:val="18"/>
        </w:rPr>
        <w:t>Figure 3.3 — DFD Level 2: Internal decomposition of the AI NLP Pipeline (Process 3.0)</w:t>
      </w:r>
    </w:p>
    <w:p w14:paraId="48E7BE05" w14:textId="77777777" w:rsidR="000721FF" w:rsidRDefault="000721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
        <w:gridCol w:w="2200"/>
        <w:gridCol w:w="2200"/>
        <w:gridCol w:w="2360"/>
      </w:tblGrid>
      <w:tr w:rsidR="000721FF" w14:paraId="3D95943C"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D7191A4" w14:textId="77777777" w:rsidR="000721FF" w:rsidRDefault="00000000">
            <w:pPr>
              <w:jc w:val="center"/>
            </w:pPr>
            <w:r>
              <w:rPr>
                <w:b/>
                <w:bCs/>
                <w:color w:val="FFFFFF"/>
                <w:sz w:val="20"/>
                <w:szCs w:val="20"/>
              </w:rPr>
              <w:t>Sub-Process</w:t>
            </w:r>
          </w:p>
        </w:tc>
        <w:tc>
          <w:tcPr>
            <w:tcW w:w="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8ED39E4" w14:textId="77777777" w:rsidR="000721FF" w:rsidRDefault="00000000">
            <w:pPr>
              <w:jc w:val="center"/>
            </w:pPr>
            <w:r>
              <w:rPr>
                <w:b/>
                <w:bCs/>
                <w:color w:val="FFFFFF"/>
                <w:sz w:val="20"/>
                <w:szCs w:val="20"/>
              </w:rPr>
              <w:t>ID</w:t>
            </w:r>
          </w:p>
        </w:tc>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FD2964E" w14:textId="77777777" w:rsidR="000721FF" w:rsidRDefault="00000000">
            <w:pPr>
              <w:jc w:val="center"/>
            </w:pPr>
            <w:r>
              <w:rPr>
                <w:b/>
                <w:bCs/>
                <w:color w:val="FFFFFF"/>
                <w:sz w:val="20"/>
                <w:szCs w:val="20"/>
              </w:rPr>
              <w:t>Technology</w:t>
            </w:r>
          </w:p>
        </w:tc>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CDCE3D6" w14:textId="77777777" w:rsidR="000721FF" w:rsidRDefault="00000000">
            <w:pPr>
              <w:jc w:val="center"/>
            </w:pPr>
            <w:r>
              <w:rPr>
                <w:b/>
                <w:bCs/>
                <w:color w:val="FFFFFF"/>
                <w:sz w:val="20"/>
                <w:szCs w:val="20"/>
              </w:rPr>
              <w:t>Input</w:t>
            </w:r>
          </w:p>
        </w:tc>
        <w:tc>
          <w:tcPr>
            <w:tcW w:w="2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11D56BE" w14:textId="77777777" w:rsidR="000721FF" w:rsidRDefault="00000000">
            <w:pPr>
              <w:jc w:val="center"/>
            </w:pPr>
            <w:r>
              <w:rPr>
                <w:b/>
                <w:bCs/>
                <w:color w:val="FFFFFF"/>
                <w:sz w:val="20"/>
                <w:szCs w:val="20"/>
              </w:rPr>
              <w:t>Output</w:t>
            </w:r>
          </w:p>
        </w:tc>
      </w:tr>
      <w:tr w:rsidR="000721FF" w14:paraId="369884C8"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E649A24" w14:textId="77777777" w:rsidR="000721FF" w:rsidRDefault="00000000">
            <w:r>
              <w:rPr>
                <w:color w:val="2C3E50"/>
                <w:sz w:val="20"/>
                <w:szCs w:val="20"/>
              </w:rPr>
              <w:t>Text Extraction</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47A1079" w14:textId="77777777" w:rsidR="000721FF" w:rsidRDefault="00000000">
            <w:r>
              <w:rPr>
                <w:color w:val="2C3E50"/>
                <w:sz w:val="20"/>
                <w:szCs w:val="20"/>
              </w:rPr>
              <w:t>3.1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D6D10B" w14:textId="77777777" w:rsidR="000721FF" w:rsidRDefault="00000000">
            <w:r>
              <w:rPr>
                <w:color w:val="2C3E50"/>
                <w:sz w:val="20"/>
                <w:szCs w:val="20"/>
              </w:rPr>
              <w:t>PyMuPDF, python-docx</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1E59BC" w14:textId="77777777" w:rsidR="000721FF" w:rsidRDefault="00000000">
            <w:r>
              <w:rPr>
                <w:color w:val="2C3E50"/>
                <w:sz w:val="20"/>
                <w:szCs w:val="20"/>
              </w:rPr>
              <w:t>Raw PDF/DOCX binary</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4652065" w14:textId="77777777" w:rsidR="000721FF" w:rsidRDefault="00000000">
            <w:r>
              <w:rPr>
                <w:color w:val="2C3E50"/>
                <w:sz w:val="20"/>
                <w:szCs w:val="20"/>
              </w:rPr>
              <w:t>Plain text string</w:t>
            </w:r>
          </w:p>
        </w:tc>
      </w:tr>
      <w:tr w:rsidR="000721FF" w14:paraId="50BBDDE6"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42AB393" w14:textId="77777777" w:rsidR="000721FF" w:rsidRDefault="00000000">
            <w:r>
              <w:rPr>
                <w:color w:val="2C3E50"/>
                <w:sz w:val="20"/>
                <w:szCs w:val="20"/>
              </w:rPr>
              <w:t>Text Pre-processing</w:t>
            </w:r>
          </w:p>
        </w:tc>
        <w:tc>
          <w:tcPr>
            <w:tcW w:w="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537CA7F" w14:textId="77777777" w:rsidR="000721FF" w:rsidRDefault="00000000">
            <w:r>
              <w:rPr>
                <w:color w:val="2C3E50"/>
                <w:sz w:val="20"/>
                <w:szCs w:val="20"/>
              </w:rPr>
              <w:t>3.2</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860378B" w14:textId="77777777" w:rsidR="000721FF" w:rsidRDefault="00000000">
            <w:r>
              <w:rPr>
                <w:color w:val="2C3E50"/>
                <w:sz w:val="20"/>
                <w:szCs w:val="20"/>
              </w:rPr>
              <w:t>SpaCy NLP</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3F74F5" w14:textId="77777777" w:rsidR="000721FF" w:rsidRDefault="00000000">
            <w:r>
              <w:rPr>
                <w:color w:val="2C3E50"/>
                <w:sz w:val="20"/>
                <w:szCs w:val="20"/>
              </w:rPr>
              <w:t>Raw text string</w:t>
            </w:r>
          </w:p>
        </w:tc>
        <w:tc>
          <w:tcPr>
            <w:tcW w:w="2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376D451" w14:textId="77777777" w:rsidR="000721FF" w:rsidRDefault="00000000">
            <w:r>
              <w:rPr>
                <w:color w:val="2C3E50"/>
                <w:sz w:val="20"/>
                <w:szCs w:val="20"/>
              </w:rPr>
              <w:t>Tokenized sentences &amp; cleaned spans</w:t>
            </w:r>
          </w:p>
        </w:tc>
      </w:tr>
      <w:tr w:rsidR="000721FF" w14:paraId="394AFEDB"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23C9C6A" w14:textId="77777777" w:rsidR="000721FF" w:rsidRDefault="00000000">
            <w:r>
              <w:rPr>
                <w:color w:val="2C3E50"/>
                <w:sz w:val="20"/>
                <w:szCs w:val="20"/>
              </w:rPr>
              <w:t>Abstractive Summarization</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4982DE" w14:textId="77777777" w:rsidR="000721FF" w:rsidRDefault="00000000">
            <w:r>
              <w:rPr>
                <w:color w:val="2C3E50"/>
                <w:sz w:val="20"/>
                <w:szCs w:val="20"/>
              </w:rPr>
              <w:t>3.3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2E8238" w14:textId="77777777" w:rsidR="000721FF" w:rsidRDefault="00000000">
            <w:r>
              <w:rPr>
                <w:color w:val="2C3E50"/>
                <w:sz w:val="20"/>
                <w:szCs w:val="20"/>
              </w:rPr>
              <w:t>BART-large-cnn (HF)</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469D0D" w14:textId="77777777" w:rsidR="000721FF" w:rsidRDefault="00000000">
            <w:r>
              <w:rPr>
                <w:color w:val="2C3E50"/>
                <w:sz w:val="20"/>
                <w:szCs w:val="20"/>
              </w:rPr>
              <w:t>Cleaned full text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03B531" w14:textId="77777777" w:rsidR="000721FF" w:rsidRDefault="00000000">
            <w:r>
              <w:rPr>
                <w:color w:val="2C3E50"/>
                <w:sz w:val="20"/>
                <w:szCs w:val="20"/>
              </w:rPr>
              <w:t>Abstractive summary paragraphs</w:t>
            </w:r>
          </w:p>
        </w:tc>
      </w:tr>
      <w:tr w:rsidR="000721FF" w14:paraId="46B45370"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D1FDA2C" w14:textId="77777777" w:rsidR="000721FF" w:rsidRDefault="00000000">
            <w:r>
              <w:rPr>
                <w:color w:val="2C3E50"/>
                <w:sz w:val="20"/>
                <w:szCs w:val="20"/>
              </w:rPr>
              <w:t>Clause Classification</w:t>
            </w:r>
          </w:p>
        </w:tc>
        <w:tc>
          <w:tcPr>
            <w:tcW w:w="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A018FD2" w14:textId="77777777" w:rsidR="000721FF" w:rsidRDefault="00000000">
            <w:r>
              <w:rPr>
                <w:color w:val="2C3E50"/>
                <w:sz w:val="20"/>
                <w:szCs w:val="20"/>
              </w:rPr>
              <w:t>3.4</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8F729DB" w14:textId="77777777" w:rsidR="000721FF" w:rsidRDefault="00000000">
            <w:r>
              <w:rPr>
                <w:color w:val="2C3E50"/>
                <w:sz w:val="20"/>
                <w:szCs w:val="20"/>
              </w:rPr>
              <w:t>bart-large-mnli (Zero-Shot)</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D0D83BC" w14:textId="77777777" w:rsidR="000721FF" w:rsidRDefault="00000000">
            <w:r>
              <w:rPr>
                <w:color w:val="2C3E50"/>
                <w:sz w:val="20"/>
                <w:szCs w:val="20"/>
              </w:rPr>
              <w:t>Sentence spans</w:t>
            </w:r>
          </w:p>
        </w:tc>
        <w:tc>
          <w:tcPr>
            <w:tcW w:w="2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A83A096" w14:textId="77777777" w:rsidR="000721FF" w:rsidRDefault="00000000">
            <w:r>
              <w:rPr>
                <w:color w:val="2C3E50"/>
                <w:sz w:val="20"/>
                <w:szCs w:val="20"/>
              </w:rPr>
              <w:t>Clause labels + confidence scores</w:t>
            </w:r>
          </w:p>
        </w:tc>
      </w:tr>
      <w:tr w:rsidR="000721FF" w14:paraId="3BD15AA2"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EF1CB54" w14:textId="77777777" w:rsidR="000721FF" w:rsidRDefault="00000000">
            <w:r>
              <w:rPr>
                <w:color w:val="2C3E50"/>
                <w:sz w:val="20"/>
                <w:szCs w:val="20"/>
              </w:rPr>
              <w:t>Summary Post-Processing</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D120E9C" w14:textId="77777777" w:rsidR="000721FF" w:rsidRDefault="00000000">
            <w:r>
              <w:rPr>
                <w:color w:val="2C3E50"/>
                <w:sz w:val="20"/>
                <w:szCs w:val="20"/>
              </w:rPr>
              <w:t>3.5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8C7603E" w14:textId="77777777" w:rsidR="000721FF" w:rsidRDefault="00000000">
            <w:r>
              <w:rPr>
                <w:color w:val="2C3E50"/>
                <w:sz w:val="20"/>
                <w:szCs w:val="20"/>
              </w:rPr>
              <w:t>Python string processing</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C4282E" w14:textId="77777777" w:rsidR="000721FF" w:rsidRDefault="00000000">
            <w:r>
              <w:rPr>
                <w:color w:val="2C3E50"/>
                <w:sz w:val="20"/>
                <w:szCs w:val="20"/>
              </w:rPr>
              <w:t>Raw summary text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4637A3" w14:textId="77777777" w:rsidR="000721FF" w:rsidRDefault="00000000">
            <w:r>
              <w:rPr>
                <w:color w:val="2C3E50"/>
                <w:sz w:val="20"/>
                <w:szCs w:val="20"/>
              </w:rPr>
              <w:t>Formatted, readable summary</w:t>
            </w:r>
          </w:p>
        </w:tc>
      </w:tr>
      <w:tr w:rsidR="000721FF" w14:paraId="34CA0E47"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8EBA56" w14:textId="77777777" w:rsidR="000721FF" w:rsidRDefault="00000000">
            <w:r>
              <w:rPr>
                <w:color w:val="2C3E50"/>
                <w:sz w:val="20"/>
                <w:szCs w:val="20"/>
              </w:rPr>
              <w:t>Risk Score Calculation</w:t>
            </w:r>
          </w:p>
        </w:tc>
        <w:tc>
          <w:tcPr>
            <w:tcW w:w="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38F6C01" w14:textId="77777777" w:rsidR="000721FF" w:rsidRDefault="00000000">
            <w:r>
              <w:rPr>
                <w:color w:val="2C3E50"/>
                <w:sz w:val="20"/>
                <w:szCs w:val="20"/>
              </w:rPr>
              <w:t>3.6</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02F3861" w14:textId="77777777" w:rsidR="000721FF" w:rsidRDefault="00000000">
            <w:r>
              <w:rPr>
                <w:color w:val="2C3E50"/>
                <w:sz w:val="20"/>
                <w:szCs w:val="20"/>
              </w:rPr>
              <w:t>Rule engine + NLI scores</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E92CF29" w14:textId="77777777" w:rsidR="000721FF" w:rsidRDefault="00000000">
            <w:r>
              <w:rPr>
                <w:color w:val="2C3E50"/>
                <w:sz w:val="20"/>
                <w:szCs w:val="20"/>
              </w:rPr>
              <w:t>Clause labels + confidence</w:t>
            </w:r>
          </w:p>
        </w:tc>
        <w:tc>
          <w:tcPr>
            <w:tcW w:w="2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1221D48" w14:textId="77777777" w:rsidR="000721FF" w:rsidRDefault="00000000">
            <w:r>
              <w:rPr>
                <w:color w:val="2C3E50"/>
                <w:sz w:val="20"/>
                <w:szCs w:val="20"/>
              </w:rPr>
              <w:t>Risk level: Low / Medium / High</w:t>
            </w:r>
          </w:p>
        </w:tc>
      </w:tr>
      <w:tr w:rsidR="000721FF" w14:paraId="69ECB1C0"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927955" w14:textId="77777777" w:rsidR="000721FF" w:rsidRDefault="00000000">
            <w:r>
              <w:rPr>
                <w:color w:val="2C3E50"/>
                <w:sz w:val="20"/>
                <w:szCs w:val="20"/>
              </w:rPr>
              <w:t>Report Assembler</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458CEA" w14:textId="77777777" w:rsidR="000721FF" w:rsidRDefault="00000000">
            <w:r>
              <w:rPr>
                <w:color w:val="2C3E50"/>
                <w:sz w:val="20"/>
                <w:szCs w:val="20"/>
              </w:rPr>
              <w:t>3.7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3BE173" w14:textId="77777777" w:rsidR="000721FF" w:rsidRDefault="00000000">
            <w:r>
              <w:rPr>
                <w:color w:val="2C3E50"/>
                <w:sz w:val="20"/>
                <w:szCs w:val="20"/>
              </w:rPr>
              <w:t>Pydantic model serializer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B44B6BD" w14:textId="77777777" w:rsidR="000721FF" w:rsidRDefault="00000000">
            <w:r>
              <w:rPr>
                <w:color w:val="2C3E50"/>
                <w:sz w:val="20"/>
                <w:szCs w:val="20"/>
              </w:rPr>
              <w:t>Summary + Risk data</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23792F" w14:textId="77777777" w:rsidR="000721FF" w:rsidRDefault="00000000">
            <w:r>
              <w:rPr>
                <w:color w:val="2C3E50"/>
                <w:sz w:val="20"/>
                <w:szCs w:val="20"/>
              </w:rPr>
              <w:t>Structured JSON report object</w:t>
            </w:r>
          </w:p>
        </w:tc>
      </w:tr>
    </w:tbl>
    <w:p w14:paraId="386BFD00" w14:textId="77777777" w:rsidR="000721FF" w:rsidRDefault="000721FF">
      <w:pPr>
        <w:spacing w:before="100"/>
      </w:pPr>
    </w:p>
    <w:p w14:paraId="21D5B235" w14:textId="77777777" w:rsidR="000721FF" w:rsidRDefault="00000000">
      <w:r>
        <w:br w:type="page"/>
      </w:r>
    </w:p>
    <w:p w14:paraId="1E22607D" w14:textId="77777777" w:rsidR="000721FF" w:rsidRDefault="00000000">
      <w:pPr>
        <w:pStyle w:val="Heading1"/>
        <w:pBdr>
          <w:bottom w:val="single" w:sz="6" w:space="4" w:color="2A82DA"/>
        </w:pBdr>
      </w:pPr>
      <w:bookmarkStart w:id="6" w:name="_Toc224403363"/>
      <w:r>
        <w:t>4. Entity-Relationship (ER) Diagram</w:t>
      </w:r>
      <w:bookmarkEnd w:id="6"/>
    </w:p>
    <w:p w14:paraId="27DC6EF5" w14:textId="77777777" w:rsidR="000721FF" w:rsidRDefault="00000000">
      <w:pPr>
        <w:spacing w:before="80" w:after="80"/>
      </w:pPr>
      <w:r>
        <w:rPr>
          <w:color w:val="2C3E50"/>
        </w:rPr>
        <w:t>The ER Diagram models the relational database structure of the application. It defines the entities (tables), their attributes (columns), data types, constraints, and the relationships between them (Primary Keys, Foreign Keys, cardinalities).</w:t>
      </w:r>
    </w:p>
    <w:p w14:paraId="4E9974C9" w14:textId="77777777" w:rsidR="000721FF" w:rsidRDefault="000721FF">
      <w:pPr>
        <w:spacing w:before="120"/>
      </w:pPr>
    </w:p>
    <w:p w14:paraId="70221D4E" w14:textId="6DA8E7C8" w:rsidR="000721FF" w:rsidRDefault="003925A8">
      <w:pPr>
        <w:spacing w:before="160" w:after="80"/>
        <w:jc w:val="center"/>
      </w:pPr>
      <w:r>
        <w:rPr>
          <w:noProof/>
        </w:rPr>
        <w:drawing>
          <wp:inline distT="0" distB="0" distL="0" distR="0" wp14:anchorId="03D0DA59" wp14:editId="48A588DD">
            <wp:extent cx="5943600" cy="4279392"/>
            <wp:effectExtent l="0" t="0" r="0" b="6985"/>
            <wp:docPr id="128587282" name="Picture 12858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279392"/>
                    </a:xfrm>
                    <a:prstGeom prst="rect">
                      <a:avLst/>
                    </a:prstGeom>
                  </pic:spPr>
                </pic:pic>
              </a:graphicData>
            </a:graphic>
          </wp:inline>
        </w:drawing>
      </w:r>
      <w:r>
        <w:rPr>
          <w:noProof/>
        </w:rPr>
        <w:drawing>
          <wp:inline distT="0" distB="0" distL="0" distR="0" wp14:anchorId="6BC561BF" wp14:editId="0E43DEC4">
            <wp:extent cx="9167" cy="5500"/>
            <wp:effectExtent l="0" t="0" r="0" b="0"/>
            <wp:docPr id="1597671847" name="Picture 159767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67" cy="5500"/>
                    </a:xfrm>
                    <a:prstGeom prst="rect">
                      <a:avLst/>
                    </a:prstGeom>
                  </pic:spPr>
                </pic:pic>
              </a:graphicData>
            </a:graphic>
          </wp:inline>
        </w:drawing>
      </w:r>
    </w:p>
    <w:p w14:paraId="67CB34D1" w14:textId="77777777" w:rsidR="000721FF" w:rsidRDefault="00000000">
      <w:pPr>
        <w:spacing w:after="160"/>
        <w:jc w:val="center"/>
      </w:pPr>
      <w:r>
        <w:rPr>
          <w:i/>
          <w:iCs/>
          <w:color w:val="7F8C8D"/>
          <w:sz w:val="18"/>
          <w:szCs w:val="18"/>
        </w:rPr>
        <w:t>Figure 4.1 — Complete ER Diagram showing all five entities and their relationships</w:t>
      </w:r>
    </w:p>
    <w:p w14:paraId="79B61CF3" w14:textId="77777777" w:rsidR="000721FF" w:rsidRDefault="000721FF">
      <w:pPr>
        <w:spacing w:before="120"/>
      </w:pPr>
    </w:p>
    <w:p w14:paraId="5A818D1D" w14:textId="77777777" w:rsidR="000721FF" w:rsidRDefault="00000000">
      <w:pPr>
        <w:pStyle w:val="Heading2"/>
      </w:pPr>
      <w:bookmarkStart w:id="7" w:name="_Toc224403364"/>
      <w:r>
        <w:t>4.1 Entity Descriptions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7063"/>
      </w:tblGrid>
      <w:tr w:rsidR="000721FF" w14:paraId="63EFEE70"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70F6EAC" w14:textId="77777777" w:rsidR="000721FF" w:rsidRDefault="00000000">
            <w:pPr>
              <w:jc w:val="center"/>
            </w:pPr>
            <w:r>
              <w:rPr>
                <w:b/>
                <w:bCs/>
                <w:color w:val="FFFFFF"/>
                <w:sz w:val="20"/>
                <w:szCs w:val="20"/>
              </w:rPr>
              <w:t>Entity Name</w:t>
            </w:r>
          </w:p>
        </w:tc>
        <w:tc>
          <w:tcPr>
            <w:tcW w:w="71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6158DDB" w14:textId="77777777" w:rsidR="000721FF" w:rsidRDefault="00000000">
            <w:pPr>
              <w:jc w:val="center"/>
            </w:pPr>
            <w:r>
              <w:rPr>
                <w:b/>
                <w:bCs/>
                <w:color w:val="FFFFFF"/>
                <w:sz w:val="20"/>
                <w:szCs w:val="20"/>
              </w:rPr>
              <w:t>Description</w:t>
            </w:r>
          </w:p>
        </w:tc>
      </w:tr>
      <w:tr w:rsidR="000721FF" w14:paraId="76505CC3"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9B1D67" w14:textId="77777777" w:rsidR="000721FF" w:rsidRDefault="00000000">
            <w:r>
              <w:rPr>
                <w:color w:val="2C3E50"/>
                <w:sz w:val="20"/>
                <w:szCs w:val="20"/>
              </w:rPr>
              <w:t>USERS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C39C50" w14:textId="77777777" w:rsidR="000721FF" w:rsidRDefault="00000000">
            <w:r>
              <w:rPr>
                <w:color w:val="2C3E50"/>
                <w:sz w:val="20"/>
                <w:szCs w:val="20"/>
              </w:rPr>
              <w:t>Stores registered user accounts. Each user has a unique email, a bcrypt-hashed password, a role (user or admin), and a creation timestamp. One user can own many documents (1:M).</w:t>
            </w:r>
          </w:p>
        </w:tc>
      </w:tr>
      <w:tr w:rsidR="000721FF" w14:paraId="35B0AAC6"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4038B6C" w14:textId="77777777" w:rsidR="000721FF" w:rsidRDefault="00000000">
            <w:r>
              <w:rPr>
                <w:color w:val="2C3E50"/>
                <w:sz w:val="20"/>
                <w:szCs w:val="20"/>
              </w:rPr>
              <w:t>DOCUMENTS</w:t>
            </w:r>
          </w:p>
        </w:tc>
        <w:tc>
          <w:tcPr>
            <w:tcW w:w="71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70854FA" w14:textId="77777777" w:rsidR="000721FF" w:rsidRDefault="00000000">
            <w:r>
              <w:rPr>
                <w:color w:val="2C3E50"/>
                <w:sz w:val="20"/>
                <w:szCs w:val="20"/>
              </w:rPr>
              <w:t>Records each uploaded legal document. Stores the original filename, encrypted storage path, file type (PDF or DOCX), and a foreign key reference to the owning user. Each document produces one analysis report (1:1).</w:t>
            </w:r>
          </w:p>
        </w:tc>
      </w:tr>
      <w:tr w:rsidR="000721FF" w14:paraId="086D498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94515C" w14:textId="77777777" w:rsidR="000721FF" w:rsidRDefault="00000000">
            <w:r>
              <w:rPr>
                <w:color w:val="2C3E50"/>
                <w:sz w:val="20"/>
                <w:szCs w:val="20"/>
              </w:rPr>
              <w:t>ANALYSIS_REPORTS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60211AF" w14:textId="77777777" w:rsidR="000721FF" w:rsidRDefault="00000000">
            <w:r>
              <w:rPr>
                <w:color w:val="2C3E50"/>
                <w:sz w:val="20"/>
                <w:szCs w:val="20"/>
              </w:rPr>
              <w:t>Holds the AI-generated output for each document. Stores the full summary text, total risk count, detailed risk clause data as a JSON blob, and the model version used for auditability.</w:t>
            </w:r>
          </w:p>
        </w:tc>
      </w:tr>
      <w:tr w:rsidR="000721FF" w14:paraId="7C5E8668"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3ABA466" w14:textId="77777777" w:rsidR="000721FF" w:rsidRDefault="00000000">
            <w:r>
              <w:rPr>
                <w:color w:val="2C3E50"/>
                <w:sz w:val="20"/>
                <w:szCs w:val="20"/>
              </w:rPr>
              <w:t>RISK_CLAUSES</w:t>
            </w:r>
          </w:p>
        </w:tc>
        <w:tc>
          <w:tcPr>
            <w:tcW w:w="71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ACED8C3" w14:textId="77777777" w:rsidR="000721FF" w:rsidRDefault="00000000">
            <w:r>
              <w:rPr>
                <w:color w:val="2C3E50"/>
                <w:sz w:val="20"/>
                <w:szCs w:val="20"/>
              </w:rPr>
              <w:t>A child table of ANALYSIS_REPORTS that stores individual detected clauses. Each record holds the clause type (e.g., Indemnity), the extracted text span, the classified risk level (Low/Medium/High), and the NLI confidence score.</w:t>
            </w:r>
          </w:p>
        </w:tc>
      </w:tr>
      <w:tr w:rsidR="000721FF" w14:paraId="59CCE54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1572E41" w14:textId="77777777" w:rsidR="000721FF" w:rsidRDefault="00000000">
            <w:r>
              <w:rPr>
                <w:color w:val="2C3E50"/>
                <w:sz w:val="20"/>
                <w:szCs w:val="20"/>
              </w:rPr>
              <w:t>SESSIONS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89651CD" w14:textId="77777777" w:rsidR="000721FF" w:rsidRDefault="00000000">
            <w:r>
              <w:rPr>
                <w:color w:val="2C3E50"/>
                <w:sz w:val="20"/>
                <w:szCs w:val="20"/>
              </w:rPr>
              <w:t>Manages active JWT authentication sessions. Stores the signed token, the user it belongs to, and an expiry timestamp. Expired sessions are periodically purged.</w:t>
            </w:r>
          </w:p>
        </w:tc>
      </w:tr>
    </w:tbl>
    <w:p w14:paraId="2485FE9D" w14:textId="77777777" w:rsidR="000721FF" w:rsidRDefault="000721FF">
      <w:pPr>
        <w:spacing w:before="120"/>
      </w:pPr>
    </w:p>
    <w:p w14:paraId="43858AA0" w14:textId="77777777" w:rsidR="000721FF" w:rsidRDefault="00000000">
      <w:pPr>
        <w:pStyle w:val="Heading2"/>
      </w:pPr>
      <w:bookmarkStart w:id="8" w:name="_Toc224403365"/>
      <w:r>
        <w:t>4.2 Relationship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274"/>
        <w:gridCol w:w="2342"/>
        <w:gridCol w:w="3354"/>
      </w:tblGrid>
      <w:tr w:rsidR="000721FF" w14:paraId="344B761E"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52401CD" w14:textId="77777777" w:rsidR="000721FF" w:rsidRDefault="00000000">
            <w:pPr>
              <w:jc w:val="center"/>
            </w:pPr>
            <w:r>
              <w:rPr>
                <w:b/>
                <w:bCs/>
                <w:color w:val="FFFFFF"/>
                <w:sz w:val="20"/>
                <w:szCs w:val="20"/>
              </w:rPr>
              <w:t>Relationship</w:t>
            </w:r>
          </w:p>
        </w:tc>
        <w:tc>
          <w:tcPr>
            <w:tcW w:w="1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16601F9" w14:textId="77777777" w:rsidR="000721FF" w:rsidRDefault="00000000">
            <w:pPr>
              <w:jc w:val="center"/>
            </w:pPr>
            <w:r>
              <w:rPr>
                <w:b/>
                <w:bCs/>
                <w:color w:val="FFFFFF"/>
                <w:sz w:val="20"/>
                <w:szCs w:val="20"/>
              </w:rPr>
              <w:t>Cardinality</w:t>
            </w:r>
          </w:p>
        </w:tc>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1666188" w14:textId="77777777" w:rsidR="000721FF" w:rsidRDefault="00000000">
            <w:pPr>
              <w:jc w:val="center"/>
            </w:pPr>
            <w:r>
              <w:rPr>
                <w:b/>
                <w:bCs/>
                <w:color w:val="FFFFFF"/>
                <w:sz w:val="20"/>
                <w:szCs w:val="20"/>
              </w:rPr>
              <w:t>FK Column</w:t>
            </w:r>
          </w:p>
        </w:tc>
        <w:tc>
          <w:tcPr>
            <w:tcW w:w="35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FB88177" w14:textId="77777777" w:rsidR="000721FF" w:rsidRDefault="00000000">
            <w:pPr>
              <w:jc w:val="center"/>
            </w:pPr>
            <w:r>
              <w:rPr>
                <w:b/>
                <w:bCs/>
                <w:color w:val="FFFFFF"/>
                <w:sz w:val="20"/>
                <w:szCs w:val="20"/>
              </w:rPr>
              <w:t>Description</w:t>
            </w:r>
          </w:p>
        </w:tc>
      </w:tr>
      <w:tr w:rsidR="000721FF" w14:paraId="2B5B4615"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DFF261A" w14:textId="77777777" w:rsidR="000721FF" w:rsidRDefault="00000000">
            <w:r>
              <w:rPr>
                <w:color w:val="2C3E50"/>
                <w:sz w:val="20"/>
                <w:szCs w:val="20"/>
              </w:rPr>
              <w:t>USERS → DOCUMENTS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659F0B" w14:textId="77777777" w:rsidR="000721FF" w:rsidRDefault="00000000">
            <w:r>
              <w:rPr>
                <w:color w:val="2C3E50"/>
                <w:sz w:val="20"/>
                <w:szCs w:val="20"/>
              </w:rPr>
              <w:t>1 : Many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933C8A" w14:textId="77777777" w:rsidR="000721FF" w:rsidRDefault="00000000">
            <w:r>
              <w:rPr>
                <w:color w:val="2C3E50"/>
                <w:sz w:val="20"/>
                <w:szCs w:val="20"/>
              </w:rPr>
              <w:t>documents.user_id</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866847" w14:textId="77777777" w:rsidR="000721FF" w:rsidRDefault="00000000">
            <w:r>
              <w:rPr>
                <w:color w:val="2C3E50"/>
                <w:sz w:val="20"/>
                <w:szCs w:val="20"/>
              </w:rPr>
              <w:t>A user can upload multiple documents.</w:t>
            </w:r>
          </w:p>
        </w:tc>
      </w:tr>
      <w:tr w:rsidR="000721FF" w14:paraId="3085B52A"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79C68BF" w14:textId="77777777" w:rsidR="000721FF" w:rsidRDefault="00000000">
            <w:r>
              <w:rPr>
                <w:color w:val="2C3E50"/>
                <w:sz w:val="20"/>
                <w:szCs w:val="20"/>
              </w:rPr>
              <w:t>DOCUMENTS → ANALYSIS_REPORTS</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66B4E69" w14:textId="77777777" w:rsidR="000721FF" w:rsidRDefault="00000000">
            <w:r>
              <w:rPr>
                <w:color w:val="2C3E50"/>
                <w:sz w:val="20"/>
                <w:szCs w:val="20"/>
              </w:rPr>
              <w:t>1 : 1</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DAC08FC" w14:textId="77777777" w:rsidR="000721FF" w:rsidRDefault="00000000">
            <w:r>
              <w:rPr>
                <w:color w:val="2C3E50"/>
                <w:sz w:val="20"/>
                <w:szCs w:val="20"/>
              </w:rPr>
              <w:t>analysis_reports.doc_id</w:t>
            </w:r>
          </w:p>
        </w:tc>
        <w:tc>
          <w:tcPr>
            <w:tcW w:w="3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BE16252" w14:textId="77777777" w:rsidR="000721FF" w:rsidRDefault="00000000">
            <w:r>
              <w:rPr>
                <w:color w:val="2C3E50"/>
                <w:sz w:val="20"/>
                <w:szCs w:val="20"/>
              </w:rPr>
              <w:t>Each document has exactly one analysis report.</w:t>
            </w:r>
          </w:p>
        </w:tc>
      </w:tr>
      <w:tr w:rsidR="000721FF" w14:paraId="4FB936A1"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483C9C7" w14:textId="77777777" w:rsidR="000721FF" w:rsidRDefault="00000000">
            <w:r>
              <w:rPr>
                <w:color w:val="2C3E50"/>
                <w:sz w:val="20"/>
                <w:szCs w:val="20"/>
              </w:rPr>
              <w:t>ANALYSIS_REPORTS → RISK_CLAUSES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E08FA4" w14:textId="77777777" w:rsidR="000721FF" w:rsidRDefault="00000000">
            <w:r>
              <w:rPr>
                <w:color w:val="2C3E50"/>
                <w:sz w:val="20"/>
                <w:szCs w:val="20"/>
              </w:rPr>
              <w:t>1 : Many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F350D5" w14:textId="77777777" w:rsidR="000721FF" w:rsidRDefault="00000000">
            <w:r>
              <w:rPr>
                <w:color w:val="2C3E50"/>
                <w:sz w:val="20"/>
                <w:szCs w:val="20"/>
              </w:rPr>
              <w:t>risk_clauses.report_id</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C70D571" w14:textId="77777777" w:rsidR="000721FF" w:rsidRDefault="00000000">
            <w:r>
              <w:rPr>
                <w:color w:val="2C3E50"/>
                <w:sz w:val="20"/>
                <w:szCs w:val="20"/>
              </w:rPr>
              <w:t>A report can contain multiple individual risk clauses.</w:t>
            </w:r>
          </w:p>
        </w:tc>
      </w:tr>
      <w:tr w:rsidR="000721FF" w14:paraId="176B9B41"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F718B85" w14:textId="77777777" w:rsidR="000721FF" w:rsidRDefault="00000000">
            <w:r>
              <w:rPr>
                <w:color w:val="2C3E50"/>
                <w:sz w:val="20"/>
                <w:szCs w:val="20"/>
              </w:rPr>
              <w:t>USERS → SESSIONS</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202164E" w14:textId="77777777" w:rsidR="000721FF" w:rsidRDefault="00000000">
            <w:r>
              <w:rPr>
                <w:color w:val="2C3E50"/>
                <w:sz w:val="20"/>
                <w:szCs w:val="20"/>
              </w:rPr>
              <w:t>1 : Many</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51E6F85" w14:textId="77777777" w:rsidR="000721FF" w:rsidRDefault="00000000">
            <w:r>
              <w:rPr>
                <w:color w:val="2C3E50"/>
                <w:sz w:val="20"/>
                <w:szCs w:val="20"/>
              </w:rPr>
              <w:t>sessions.user_id</w:t>
            </w:r>
          </w:p>
        </w:tc>
        <w:tc>
          <w:tcPr>
            <w:tcW w:w="3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BA94292" w14:textId="77777777" w:rsidR="000721FF" w:rsidRDefault="00000000">
            <w:r>
              <w:rPr>
                <w:color w:val="2C3E50"/>
                <w:sz w:val="20"/>
                <w:szCs w:val="20"/>
              </w:rPr>
              <w:t>A user can have multiple active sessions across devices.</w:t>
            </w:r>
          </w:p>
        </w:tc>
      </w:tr>
    </w:tbl>
    <w:p w14:paraId="162FD9A4" w14:textId="77777777" w:rsidR="000721FF" w:rsidRDefault="000721FF">
      <w:pPr>
        <w:spacing w:before="100"/>
      </w:pPr>
    </w:p>
    <w:p w14:paraId="44BD37ED" w14:textId="77777777" w:rsidR="000721FF" w:rsidRDefault="00000000">
      <w:r>
        <w:br w:type="page"/>
      </w:r>
    </w:p>
    <w:p w14:paraId="2A1766A6" w14:textId="77777777" w:rsidR="000721FF" w:rsidRDefault="00000000">
      <w:pPr>
        <w:pStyle w:val="Heading1"/>
        <w:pBdr>
          <w:bottom w:val="single" w:sz="6" w:space="4" w:color="2A82DA"/>
        </w:pBdr>
      </w:pPr>
      <w:bookmarkStart w:id="9" w:name="_Toc224403366"/>
      <w:r>
        <w:t>5. System Architecture Diagram</w:t>
      </w:r>
      <w:bookmarkEnd w:id="9"/>
    </w:p>
    <w:p w14:paraId="5EC9C931" w14:textId="77777777" w:rsidR="000721FF" w:rsidRDefault="00000000">
      <w:pPr>
        <w:spacing w:before="80" w:after="80"/>
      </w:pPr>
      <w:r>
        <w:rPr>
          <w:color w:val="2C3E50"/>
        </w:rPr>
        <w:t>The System Architecture Diagram provides a comprehensive view of all technical components organized into five distinct layers: Presentation, Application/API, AI Engine, Data, and Infrastructure &amp; Security. This layered (N-tier) architecture ensures clear separation of concerns, making the system maintainable, scalable, and secure.</w:t>
      </w:r>
    </w:p>
    <w:p w14:paraId="7E38434D" w14:textId="2AD97E1A" w:rsidR="000721FF" w:rsidRDefault="003925A8">
      <w:pPr>
        <w:spacing w:before="120"/>
      </w:pPr>
      <w:r>
        <w:rPr>
          <w:noProof/>
        </w:rPr>
        <w:drawing>
          <wp:inline distT="0" distB="0" distL="0" distR="0" wp14:anchorId="74C78608" wp14:editId="637E6F95">
            <wp:extent cx="6686550" cy="6013450"/>
            <wp:effectExtent l="0" t="0" r="0" b="6350"/>
            <wp:docPr id="274576260" name="Picture 2745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86550" cy="6013450"/>
                    </a:xfrm>
                    <a:prstGeom prst="rect">
                      <a:avLst/>
                    </a:prstGeom>
                  </pic:spPr>
                </pic:pic>
              </a:graphicData>
            </a:graphic>
          </wp:inline>
        </w:drawing>
      </w:r>
    </w:p>
    <w:p w14:paraId="4F7ACD65" w14:textId="77777777" w:rsidR="000721FF" w:rsidRDefault="00000000">
      <w:pPr>
        <w:spacing w:before="160" w:after="80"/>
        <w:jc w:val="center"/>
      </w:pPr>
      <w:r>
        <w:rPr>
          <w:noProof/>
        </w:rPr>
        <w:drawing>
          <wp:inline distT="0" distB="0" distL="0" distR="0" wp14:anchorId="5CC5C650" wp14:editId="2A55E559">
            <wp:extent cx="9375" cy="6000"/>
            <wp:effectExtent l="0" t="0" r="0" b="0"/>
            <wp:docPr id="646921230" name="Picture 64692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375" cy="6000"/>
                    </a:xfrm>
                    <a:prstGeom prst="rect">
                      <a:avLst/>
                    </a:prstGeom>
                  </pic:spPr>
                </pic:pic>
              </a:graphicData>
            </a:graphic>
          </wp:inline>
        </w:drawing>
      </w:r>
    </w:p>
    <w:p w14:paraId="35266F3D" w14:textId="77777777" w:rsidR="000721FF" w:rsidRDefault="00000000">
      <w:pPr>
        <w:spacing w:after="160"/>
        <w:jc w:val="center"/>
      </w:pPr>
      <w:r>
        <w:rPr>
          <w:i/>
          <w:iCs/>
          <w:color w:val="7F8C8D"/>
          <w:sz w:val="18"/>
          <w:szCs w:val="18"/>
        </w:rPr>
        <w:t>Figure 5.1 — Complete N-Tier System Architecture Diagram showing all components and layers</w:t>
      </w:r>
    </w:p>
    <w:p w14:paraId="1E863EF2" w14:textId="77777777" w:rsidR="000721FF" w:rsidRDefault="000721FF">
      <w:pPr>
        <w:spacing w:before="120"/>
      </w:pPr>
    </w:p>
    <w:p w14:paraId="1F297DD7" w14:textId="77777777" w:rsidR="000721FF" w:rsidRDefault="00000000">
      <w:pPr>
        <w:pStyle w:val="Heading2"/>
      </w:pPr>
      <w:bookmarkStart w:id="10" w:name="_Toc224403367"/>
      <w:r>
        <w:t>5.1 Layer-by-Layer Description</w:t>
      </w:r>
      <w:bookmarkEnd w:id="10"/>
    </w:p>
    <w:p w14:paraId="15CD763A" w14:textId="77777777" w:rsidR="000721FF" w:rsidRDefault="00000000">
      <w:pPr>
        <w:pStyle w:val="Heading3"/>
      </w:pPr>
      <w:bookmarkStart w:id="11" w:name="_Toc224403368"/>
      <w:r>
        <w:t>Layer 1: Presentation Layer (React.js SPA)</w:t>
      </w:r>
      <w:bookmarkEnd w:id="11"/>
    </w:p>
    <w:p w14:paraId="063D4FBD" w14:textId="77777777" w:rsidR="000721FF" w:rsidRDefault="00000000">
      <w:pPr>
        <w:spacing w:before="80" w:after="80"/>
      </w:pPr>
      <w:r>
        <w:rPr>
          <w:color w:val="2C3E50"/>
        </w:rPr>
        <w:t>The frontend is a Single Page Application built with React.js and styled using Tailwind CSS. It is structured into four primary functional modules:</w:t>
      </w:r>
    </w:p>
    <w:p w14:paraId="7928AFC4" w14:textId="77777777" w:rsidR="000721FF" w:rsidRDefault="00000000">
      <w:pPr>
        <w:pStyle w:val="ListParagraph"/>
        <w:numPr>
          <w:ilvl w:val="0"/>
          <w:numId w:val="3"/>
        </w:numPr>
        <w:spacing w:before="40" w:after="40"/>
      </w:pPr>
      <w:r>
        <w:rPr>
          <w:color w:val="2C3E50"/>
        </w:rPr>
        <w:t>Authentication Module: Manages login, signup, and JWT token storage in memory; uses Axios interceptors to automatically attach Bearer tokens to every API request.</w:t>
      </w:r>
    </w:p>
    <w:p w14:paraId="28EBF58E" w14:textId="77777777" w:rsidR="000721FF" w:rsidRDefault="00000000">
      <w:pPr>
        <w:pStyle w:val="ListParagraph"/>
        <w:numPr>
          <w:ilvl w:val="0"/>
          <w:numId w:val="3"/>
        </w:numPr>
        <w:spacing w:before="40" w:after="40"/>
      </w:pPr>
      <w:r>
        <w:rPr>
          <w:color w:val="2C3E50"/>
        </w:rPr>
        <w:t>Upload Module: Integrates react-dropzone for drag-and-drop file uploads with real-time progress indicators. Validates file type (PDF/DOCX) and size before transmission.</w:t>
      </w:r>
    </w:p>
    <w:p w14:paraId="7F380C18" w14:textId="77777777" w:rsidR="000721FF" w:rsidRDefault="00000000">
      <w:pPr>
        <w:pStyle w:val="ListParagraph"/>
        <w:numPr>
          <w:ilvl w:val="0"/>
          <w:numId w:val="3"/>
        </w:numPr>
        <w:spacing w:before="40" w:after="40"/>
      </w:pPr>
      <w:r>
        <w:rPr>
          <w:color w:val="2C3E50"/>
        </w:rPr>
        <w:t>Dashboard: The main user interface displaying a history of uploaded documents, analysis status badges, and links to full reports. Includes an interactive risk clause visualizer.</w:t>
      </w:r>
    </w:p>
    <w:p w14:paraId="2434E7D0" w14:textId="77777777" w:rsidR="000721FF" w:rsidRDefault="00000000">
      <w:pPr>
        <w:pStyle w:val="ListParagraph"/>
        <w:numPr>
          <w:ilvl w:val="0"/>
          <w:numId w:val="3"/>
        </w:numPr>
        <w:spacing w:before="40" w:after="40"/>
      </w:pPr>
      <w:r>
        <w:rPr>
          <w:color w:val="2C3E50"/>
        </w:rPr>
        <w:t>PDF Export Module: Leverages jsPDF and React-PDF to render the analysis report into a downloadable, formatted PDF document.</w:t>
      </w:r>
    </w:p>
    <w:p w14:paraId="1CADCA0A" w14:textId="77777777" w:rsidR="000721FF" w:rsidRDefault="000721FF">
      <w:pPr>
        <w:spacing w:before="100"/>
      </w:pPr>
    </w:p>
    <w:p w14:paraId="522CB34E" w14:textId="77777777" w:rsidR="000721FF" w:rsidRDefault="00000000">
      <w:pPr>
        <w:pStyle w:val="Heading3"/>
      </w:pPr>
      <w:bookmarkStart w:id="12" w:name="_Toc224403369"/>
      <w:r>
        <w:t>Layer 2: Application / API Layer (FastAPI)</w:t>
      </w:r>
      <w:bookmarkEnd w:id="12"/>
    </w:p>
    <w:p w14:paraId="17E790BA" w14:textId="77777777" w:rsidR="000721FF" w:rsidRDefault="00000000">
      <w:pPr>
        <w:spacing w:before="80" w:after="80"/>
      </w:pPr>
      <w:r>
        <w:rPr>
          <w:color w:val="2C3E50"/>
        </w:rPr>
        <w:t>The backend is built with FastAPI, a modern high-performance Python web framework. It serves as the central orchestrator between the frontend and all downstream services.</w:t>
      </w:r>
    </w:p>
    <w:p w14:paraId="29A7FDCC" w14:textId="77777777" w:rsidR="000721FF" w:rsidRDefault="00000000">
      <w:pPr>
        <w:pStyle w:val="ListParagraph"/>
        <w:numPr>
          <w:ilvl w:val="0"/>
          <w:numId w:val="3"/>
        </w:numPr>
        <w:spacing w:before="40" w:after="40"/>
      </w:pPr>
      <w:r>
        <w:rPr>
          <w:color w:val="2C3E50"/>
        </w:rPr>
        <w:t>FastAPI Gateway: Handles HTTP request routing, input validation via Pydantic models, CORS middleware configuration, and rate limiting to prevent abuse.</w:t>
      </w:r>
    </w:p>
    <w:p w14:paraId="2CC046DD" w14:textId="77777777" w:rsidR="000721FF" w:rsidRDefault="00000000">
      <w:pPr>
        <w:pStyle w:val="ListParagraph"/>
        <w:numPr>
          <w:ilvl w:val="0"/>
          <w:numId w:val="3"/>
        </w:numPr>
        <w:spacing w:before="40" w:after="40"/>
      </w:pPr>
      <w:r>
        <w:rPr>
          <w:color w:val="2C3E50"/>
        </w:rPr>
        <w:t>Auth Router (/auth/*): Implements bcrypt password hashing for storage and JWT issuance on login. Token validation middleware protects all sensitive routes.</w:t>
      </w:r>
    </w:p>
    <w:p w14:paraId="676B5843" w14:textId="77777777" w:rsidR="000721FF" w:rsidRDefault="00000000">
      <w:pPr>
        <w:pStyle w:val="ListParagraph"/>
        <w:numPr>
          <w:ilvl w:val="0"/>
          <w:numId w:val="3"/>
        </w:numPr>
        <w:spacing w:before="40" w:after="40"/>
      </w:pPr>
      <w:r>
        <w:rPr>
          <w:color w:val="2C3E50"/>
        </w:rPr>
        <w:t>Document Router (/docs/*): Handles file reception, applies AES-256 encryption before saving documents to disk, and stores file metadata to the database.</w:t>
      </w:r>
    </w:p>
    <w:p w14:paraId="1C25E33A" w14:textId="77777777" w:rsidR="000721FF" w:rsidRDefault="00000000">
      <w:pPr>
        <w:pStyle w:val="ListParagraph"/>
        <w:numPr>
          <w:ilvl w:val="0"/>
          <w:numId w:val="3"/>
        </w:numPr>
        <w:spacing w:before="40" w:after="40"/>
      </w:pPr>
      <w:r>
        <w:rPr>
          <w:color w:val="2C3E50"/>
        </w:rPr>
        <w:t>Analysis Router (/analyze/*): Accepts an analysis request for a given document_id. Dispatches the AI task to a BackgroundTasks worker to prevent blocking the API thread. Returns a task ID for polling.</w:t>
      </w:r>
    </w:p>
    <w:p w14:paraId="748AD639" w14:textId="77777777" w:rsidR="000721FF" w:rsidRDefault="00000000">
      <w:pPr>
        <w:pStyle w:val="ListParagraph"/>
        <w:numPr>
          <w:ilvl w:val="0"/>
          <w:numId w:val="3"/>
        </w:numPr>
        <w:spacing w:before="40" w:after="40"/>
      </w:pPr>
      <w:r>
        <w:rPr>
          <w:color w:val="2C3E50"/>
        </w:rPr>
        <w:t>Report Router (/reports/*): Retrieves formatted analysis results from the database and supports PDF export triggers.</w:t>
      </w:r>
    </w:p>
    <w:p w14:paraId="0D4944B7" w14:textId="77777777" w:rsidR="000721FF" w:rsidRDefault="00000000">
      <w:pPr>
        <w:pStyle w:val="ListParagraph"/>
        <w:numPr>
          <w:ilvl w:val="0"/>
          <w:numId w:val="3"/>
        </w:numPr>
        <w:spacing w:before="40" w:after="40"/>
      </w:pPr>
      <w:r>
        <w:rPr>
          <w:color w:val="2C3E50"/>
        </w:rPr>
        <w:t>Admin Router (/admin/*): Protected by a role guard that checks the user's role claim in the JWT. Allows modifying the risk_rules_config.json and managing user accounts.</w:t>
      </w:r>
    </w:p>
    <w:p w14:paraId="4EDDEBA2" w14:textId="77777777" w:rsidR="000721FF" w:rsidRDefault="000721FF">
      <w:pPr>
        <w:spacing w:before="100"/>
      </w:pPr>
    </w:p>
    <w:p w14:paraId="32A586CF" w14:textId="77777777" w:rsidR="000721FF" w:rsidRDefault="00000000">
      <w:pPr>
        <w:pStyle w:val="Heading3"/>
      </w:pPr>
      <w:bookmarkStart w:id="13" w:name="_Toc224403370"/>
      <w:r>
        <w:t>Layer 3: AI Engine Layer (NLP Pipeline) — Core Detail</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21FF" w14:paraId="635FC551" w14:textId="77777777">
        <w:tc>
          <w:tcPr>
            <w:tcW w:w="9360" w:type="dxa"/>
            <w:tcBorders>
              <w:top w:val="single" w:sz="6" w:space="0" w:color="E67E22"/>
              <w:left w:val="single" w:sz="6" w:space="0" w:color="E67E22"/>
              <w:bottom w:val="single" w:sz="1" w:space="0" w:color="BDC3C7"/>
              <w:right w:val="single" w:sz="1" w:space="0" w:color="BDC3C7"/>
            </w:tcBorders>
            <w:shd w:val="clear" w:color="auto" w:fill="FEF5E7"/>
            <w:tcMar>
              <w:top w:w="120" w:type="dxa"/>
              <w:left w:w="200" w:type="dxa"/>
              <w:bottom w:w="120" w:type="dxa"/>
              <w:right w:w="200" w:type="dxa"/>
            </w:tcMar>
          </w:tcPr>
          <w:p w14:paraId="13318EB1" w14:textId="77777777" w:rsidR="000721FF" w:rsidRDefault="00000000">
            <w:r>
              <w:rPr>
                <w:b/>
                <w:bCs/>
                <w:color w:val="E67E22"/>
              </w:rPr>
              <w:t>Technical Deep Dive: AI Engine</w:t>
            </w:r>
          </w:p>
          <w:p w14:paraId="6F3BC775" w14:textId="77777777" w:rsidR="000721FF" w:rsidRDefault="00000000">
            <w:pPr>
              <w:spacing w:before="60"/>
            </w:pPr>
            <w:r>
              <w:rPr>
                <w:color w:val="2C3E50"/>
                <w:sz w:val="21"/>
                <w:szCs w:val="21"/>
              </w:rPr>
              <w:t>The AI Engine is the intellectual core of the system. It is implemented as a Python module (nlp_pipeline.py) invoked by the FastAPI background worker. It executes a strict 7-stage sequential pipeline for each document.</w:t>
            </w:r>
          </w:p>
        </w:tc>
      </w:tr>
    </w:tbl>
    <w:p w14:paraId="6C21B154" w14:textId="77777777" w:rsidR="000721FF" w:rsidRDefault="000721FF">
      <w:pPr>
        <w:spacing w:before="120"/>
      </w:pPr>
    </w:p>
    <w:p w14:paraId="639CDBD9" w14:textId="77777777" w:rsidR="000721FF" w:rsidRDefault="00000000">
      <w:pPr>
        <w:spacing w:before="80" w:after="80"/>
      </w:pPr>
      <w:r>
        <w:rPr>
          <w:b/>
          <w:bCs/>
          <w:color w:val="2C3E50"/>
        </w:rPr>
        <w:t>Stage 3.1 — Text Extraction:</w:t>
      </w:r>
    </w:p>
    <w:p w14:paraId="13AB093F" w14:textId="77777777" w:rsidR="000721FF" w:rsidRDefault="00000000">
      <w:pPr>
        <w:spacing w:before="80" w:after="80"/>
      </w:pPr>
      <w:r>
        <w:rPr>
          <w:color w:val="2C3E50"/>
        </w:rPr>
        <w:t>The pipeline begins by determining the file type. For PDF files, PyMuPDF (fitz) is used to extract text page by page, handling multi-column layouts. For DOCX files, python-docx iterates over document paragraphs and tables. The output is a single concatenated plain text string.</w:t>
      </w:r>
    </w:p>
    <w:p w14:paraId="238E8191" w14:textId="77777777" w:rsidR="000721FF" w:rsidRDefault="000721FF">
      <w:pPr>
        <w:spacing w:before="80"/>
      </w:pPr>
    </w:p>
    <w:p w14:paraId="2D0D5CB0" w14:textId="77777777" w:rsidR="000721FF" w:rsidRDefault="00000000">
      <w:pPr>
        <w:spacing w:before="80" w:after="80"/>
      </w:pPr>
      <w:r>
        <w:rPr>
          <w:b/>
          <w:bCs/>
          <w:color w:val="2C3E50"/>
        </w:rPr>
        <w:t>Stage 3.2 — Text Pre-processing (SpaCy):</w:t>
      </w:r>
    </w:p>
    <w:p w14:paraId="74A98A93" w14:textId="77777777" w:rsidR="000721FF" w:rsidRDefault="00000000">
      <w:pPr>
        <w:spacing w:before="80" w:after="80"/>
      </w:pPr>
      <w:r>
        <w:rPr>
          <w:color w:val="2C3E50"/>
        </w:rPr>
        <w:t>The raw text is processed through a SpaCy NLP pipeline (en_core_web_sm model). This stage performs: sentence boundary detection (producing a list of sentence objects), tokenization, stop-word identification, and Named Entity Recognition (NER) to identify parties, dates, and monetary values for the summary. The output is a list of clean sentence spans used by both downstream AI models.</w:t>
      </w:r>
    </w:p>
    <w:p w14:paraId="273623E9" w14:textId="77777777" w:rsidR="000721FF" w:rsidRDefault="000721FF">
      <w:pPr>
        <w:spacing w:before="80"/>
      </w:pPr>
    </w:p>
    <w:p w14:paraId="630C7AE2" w14:textId="77777777" w:rsidR="000721FF" w:rsidRDefault="00000000">
      <w:pPr>
        <w:spacing w:before="80" w:after="80"/>
      </w:pPr>
      <w:r>
        <w:rPr>
          <w:b/>
          <w:bCs/>
          <w:color w:val="2C3E50"/>
        </w:rPr>
        <w:t>Stage 3.3 — Abstractive Summarization (BART-large-cnn):</w:t>
      </w:r>
    </w:p>
    <w:p w14:paraId="70D316C0" w14:textId="77777777" w:rsidR="000721FF" w:rsidRDefault="00000000">
      <w:pPr>
        <w:spacing w:before="80" w:after="80"/>
      </w:pPr>
      <w:r>
        <w:rPr>
          <w:color w:val="2C3E50"/>
        </w:rPr>
        <w:t>The full cleaned text is fed into the facebook/bart-large-cnn model loaded via the Hugging Face pipeline("summarization") API. BART (Bidirectional and Auto-Regressive Transformers) is a sequence-to-sequence model pre-trained on CNN/DailyMail news data, making it exceptionally capable of abstractive summarization — generating new sentences that capture the key meaning rather than extracting existing ones verbatim. Due to the model's 1024-token input limit, long documents are processed in chunks using a sliding-window approach, and the per-chunk summaries are merged and re-summarized to produce a final coherent output.</w:t>
      </w:r>
    </w:p>
    <w:p w14:paraId="6D1CBE1B" w14:textId="77777777" w:rsidR="000721FF" w:rsidRDefault="000721FF">
      <w:pPr>
        <w:spacing w:before="80"/>
      </w:pPr>
    </w:p>
    <w:p w14:paraId="02B6037B" w14:textId="77777777" w:rsidR="000721FF" w:rsidRDefault="00000000">
      <w:pPr>
        <w:spacing w:before="80" w:after="80"/>
      </w:pPr>
      <w:r>
        <w:rPr>
          <w:b/>
          <w:bCs/>
          <w:color w:val="2C3E50"/>
        </w:rPr>
        <w:t>Stage 3.4 — Clause Classification (Zero-Shot NLI with facebook/bart-large-mnli):</w:t>
      </w:r>
    </w:p>
    <w:p w14:paraId="1BB027EE" w14:textId="77777777" w:rsidR="000721FF" w:rsidRDefault="00000000">
      <w:pPr>
        <w:spacing w:before="80" w:after="80"/>
      </w:pPr>
      <w:r>
        <w:rPr>
          <w:color w:val="2C3E50"/>
        </w:rPr>
        <w:t>Each sentence span from Stage 3.2 is evaluated against a predefined set of clause labels using the facebook/bart-large-mnli model in zero-shot classification mode. This technique uses Natural Language Inference (NLI): the sentence is treated as a "premise" and each potential clause label (e.g., "This clause is about indemnity obligations", "This clause is about termination conditions") is treated as a "hypothesis." The model outputs a probability score for each hypothesis being entailed by the premise. Sentences with an entailment score exceeding a configurable threshold (default: 0.75) are flagged as instances of that clause type. This approach requires no task-specific fine-tuning.</w:t>
      </w:r>
    </w:p>
    <w:p w14:paraId="4FF88950" w14:textId="77777777" w:rsidR="000721FF" w:rsidRDefault="000721F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0721FF" w14:paraId="14FD0DBC"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CB8A738" w14:textId="77777777" w:rsidR="000721FF" w:rsidRDefault="00000000">
            <w:pPr>
              <w:jc w:val="center"/>
            </w:pPr>
            <w:r>
              <w:rPr>
                <w:b/>
                <w:bCs/>
                <w:color w:val="FFFFFF"/>
                <w:sz w:val="20"/>
                <w:szCs w:val="20"/>
              </w:rPr>
              <w:t>Clause Label</w:t>
            </w:r>
          </w:p>
        </w:tc>
        <w:tc>
          <w:tcPr>
            <w:tcW w:w="1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2F3CB10" w14:textId="77777777" w:rsidR="000721FF" w:rsidRDefault="00000000">
            <w:pPr>
              <w:jc w:val="center"/>
            </w:pPr>
            <w:r>
              <w:rPr>
                <w:b/>
                <w:bCs/>
                <w:color w:val="FFFFFF"/>
                <w:sz w:val="20"/>
                <w:szCs w:val="20"/>
              </w:rPr>
              <w:t>Risk Level</w:t>
            </w:r>
          </w:p>
        </w:tc>
        <w:tc>
          <w:tcPr>
            <w:tcW w:w="57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DC1F5BB" w14:textId="77777777" w:rsidR="000721FF" w:rsidRDefault="00000000">
            <w:pPr>
              <w:jc w:val="center"/>
            </w:pPr>
            <w:r>
              <w:rPr>
                <w:b/>
                <w:bCs/>
                <w:color w:val="FFFFFF"/>
                <w:sz w:val="20"/>
                <w:szCs w:val="20"/>
              </w:rPr>
              <w:t>Description</w:t>
            </w:r>
          </w:p>
        </w:tc>
      </w:tr>
      <w:tr w:rsidR="000721FF" w14:paraId="193C8FF3"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B049015" w14:textId="77777777" w:rsidR="000721FF" w:rsidRDefault="00000000">
            <w:r>
              <w:rPr>
                <w:color w:val="2C3E50"/>
                <w:sz w:val="20"/>
                <w:szCs w:val="20"/>
              </w:rPr>
              <w:t>Indemnity / Hold Harmless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918449B" w14:textId="77777777" w:rsidR="000721FF" w:rsidRDefault="00000000">
            <w:r>
              <w:rPr>
                <w:color w:val="2C3E50"/>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30CB306" w14:textId="77777777" w:rsidR="000721FF" w:rsidRDefault="00000000">
            <w:r>
              <w:rPr>
                <w:color w:val="2C3E50"/>
                <w:sz w:val="20"/>
                <w:szCs w:val="20"/>
              </w:rPr>
              <w:t>Clauses requiring one party to compensate the other for losses or damages.</w:t>
            </w:r>
          </w:p>
        </w:tc>
      </w:tr>
      <w:tr w:rsidR="000721FF" w14:paraId="40CC7100"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36B1B8C" w14:textId="77777777" w:rsidR="000721FF" w:rsidRDefault="00000000">
            <w:r>
              <w:rPr>
                <w:color w:val="2C3E50"/>
                <w:sz w:val="20"/>
                <w:szCs w:val="20"/>
              </w:rPr>
              <w:t>Unilateral Termination</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F0C9229" w14:textId="77777777" w:rsidR="000721FF" w:rsidRDefault="00000000">
            <w:r>
              <w:rPr>
                <w:color w:val="2C3E50"/>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05039F7" w14:textId="77777777" w:rsidR="000721FF" w:rsidRDefault="00000000">
            <w:r>
              <w:rPr>
                <w:color w:val="2C3E50"/>
                <w:sz w:val="20"/>
                <w:szCs w:val="20"/>
              </w:rPr>
              <w:t>Allows one party to end the contract without cause or with minimal notice.</w:t>
            </w:r>
          </w:p>
        </w:tc>
      </w:tr>
      <w:tr w:rsidR="000721FF" w14:paraId="081AB088"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E17F6A5" w14:textId="77777777" w:rsidR="000721FF" w:rsidRDefault="00000000">
            <w:r>
              <w:rPr>
                <w:color w:val="2C3E50"/>
                <w:sz w:val="20"/>
                <w:szCs w:val="20"/>
              </w:rPr>
              <w:t>Liability Cap / Exclusion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5E1C7D" w14:textId="77777777" w:rsidR="000721FF" w:rsidRDefault="00000000">
            <w:r>
              <w:rPr>
                <w:color w:val="2C3E50"/>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D77CDB0" w14:textId="77777777" w:rsidR="000721FF" w:rsidRDefault="00000000">
            <w:r>
              <w:rPr>
                <w:color w:val="2C3E50"/>
                <w:sz w:val="20"/>
                <w:szCs w:val="20"/>
              </w:rPr>
              <w:t>Limits or eliminates one party's financial responsibility for damages.</w:t>
            </w:r>
          </w:p>
        </w:tc>
      </w:tr>
      <w:tr w:rsidR="000721FF" w14:paraId="19952E19"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2F311D9" w14:textId="77777777" w:rsidR="000721FF" w:rsidRDefault="00000000">
            <w:r>
              <w:rPr>
                <w:color w:val="2C3E50"/>
                <w:sz w:val="20"/>
                <w:szCs w:val="20"/>
              </w:rPr>
              <w:t>Non-Compete / Non-Solicitation</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2006D66" w14:textId="77777777" w:rsidR="000721FF" w:rsidRDefault="00000000">
            <w:r>
              <w:rPr>
                <w:color w:val="2C3E50"/>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571CB68" w14:textId="77777777" w:rsidR="000721FF" w:rsidRDefault="00000000">
            <w:r>
              <w:rPr>
                <w:color w:val="2C3E50"/>
                <w:sz w:val="20"/>
                <w:szCs w:val="20"/>
              </w:rPr>
              <w:t>Restricts future employment or business activities of the signing party.</w:t>
            </w:r>
          </w:p>
        </w:tc>
      </w:tr>
      <w:tr w:rsidR="000721FF" w14:paraId="65DB73FF"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B163C58" w14:textId="77777777" w:rsidR="000721FF" w:rsidRDefault="00000000">
            <w:r>
              <w:rPr>
                <w:color w:val="2C3E50"/>
                <w:sz w:val="20"/>
                <w:szCs w:val="20"/>
              </w:rPr>
              <w:t>Automatic Renewal</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F15A57A" w14:textId="77777777" w:rsidR="000721FF" w:rsidRDefault="00000000">
            <w:r>
              <w:rPr>
                <w:color w:val="2C3E50"/>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7A2B4A" w14:textId="77777777" w:rsidR="000721FF" w:rsidRDefault="00000000">
            <w:r>
              <w:rPr>
                <w:color w:val="2C3E50"/>
                <w:sz w:val="20"/>
                <w:szCs w:val="20"/>
              </w:rPr>
              <w:t>Contract auto-renews unless explicitly cancelled within a notice window.</w:t>
            </w:r>
          </w:p>
        </w:tc>
      </w:tr>
      <w:tr w:rsidR="000721FF" w14:paraId="3690CD35"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EFDEDBB" w14:textId="77777777" w:rsidR="000721FF" w:rsidRDefault="00000000">
            <w:r>
              <w:rPr>
                <w:color w:val="2C3E50"/>
                <w:sz w:val="20"/>
                <w:szCs w:val="20"/>
              </w:rPr>
              <w:t>Governing Law / Jurisdiction</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E95EE95" w14:textId="77777777" w:rsidR="000721FF" w:rsidRDefault="00000000">
            <w:r>
              <w:rPr>
                <w:color w:val="2C3E50"/>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8EEA731" w14:textId="77777777" w:rsidR="000721FF" w:rsidRDefault="00000000">
            <w:r>
              <w:rPr>
                <w:color w:val="2C3E50"/>
                <w:sz w:val="20"/>
                <w:szCs w:val="20"/>
              </w:rPr>
              <w:t>Specifies which state/country's laws govern disputes — may be inconvenient for one party.</w:t>
            </w:r>
          </w:p>
        </w:tc>
      </w:tr>
      <w:tr w:rsidR="000721FF" w14:paraId="6673FE72"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1D2BE4" w14:textId="77777777" w:rsidR="000721FF" w:rsidRDefault="00000000">
            <w:r>
              <w:rPr>
                <w:color w:val="2C3E50"/>
                <w:sz w:val="20"/>
                <w:szCs w:val="20"/>
              </w:rPr>
              <w:t>Confidentiality / NDA</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629A82A" w14:textId="77777777" w:rsidR="000721FF" w:rsidRDefault="00000000">
            <w:r>
              <w:rPr>
                <w:color w:val="2C3E50"/>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25211B" w14:textId="77777777" w:rsidR="000721FF" w:rsidRDefault="00000000">
            <w:r>
              <w:rPr>
                <w:color w:val="2C3E50"/>
                <w:sz w:val="20"/>
                <w:szCs w:val="20"/>
              </w:rPr>
              <w:t>Restricts the disclosure of information; breach can have serious consequences.</w:t>
            </w:r>
          </w:p>
        </w:tc>
      </w:tr>
      <w:tr w:rsidR="000721FF" w14:paraId="3E91E099"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AF53C26" w14:textId="77777777" w:rsidR="000721FF" w:rsidRDefault="00000000">
            <w:r>
              <w:rPr>
                <w:color w:val="2C3E50"/>
                <w:sz w:val="20"/>
                <w:szCs w:val="20"/>
              </w:rPr>
              <w:t>Arbitration Clause</w:t>
            </w:r>
          </w:p>
        </w:tc>
        <w:tc>
          <w:tcPr>
            <w:tcW w:w="1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D114462" w14:textId="77777777" w:rsidR="000721FF" w:rsidRDefault="00000000">
            <w:r>
              <w:rPr>
                <w:color w:val="2C3E50"/>
                <w:sz w:val="20"/>
                <w:szCs w:val="20"/>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A7967DA" w14:textId="77777777" w:rsidR="000721FF" w:rsidRDefault="00000000">
            <w:r>
              <w:rPr>
                <w:color w:val="2C3E50"/>
                <w:sz w:val="20"/>
                <w:szCs w:val="20"/>
              </w:rPr>
              <w:t>Waives the right to a jury trial in favor of private arbitration.</w:t>
            </w:r>
          </w:p>
        </w:tc>
      </w:tr>
      <w:tr w:rsidR="000721FF" w14:paraId="754276E6"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623594" w14:textId="77777777" w:rsidR="000721FF" w:rsidRDefault="00000000">
            <w:r>
              <w:rPr>
                <w:color w:val="2C3E50"/>
                <w:sz w:val="20"/>
                <w:szCs w:val="20"/>
              </w:rPr>
              <w:t>Force Majeure</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AE7377" w14:textId="77777777" w:rsidR="000721FF" w:rsidRDefault="00000000">
            <w:r>
              <w:rPr>
                <w:color w:val="2C3E50"/>
                <w:sz w:val="20"/>
                <w:szCs w:val="20"/>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E906A15" w14:textId="77777777" w:rsidR="000721FF" w:rsidRDefault="00000000">
            <w:r>
              <w:rPr>
                <w:color w:val="2C3E50"/>
                <w:sz w:val="20"/>
                <w:szCs w:val="20"/>
              </w:rPr>
              <w:t>Excuses performance under extraordinary circumstances.</w:t>
            </w:r>
          </w:p>
        </w:tc>
      </w:tr>
    </w:tbl>
    <w:p w14:paraId="11D85C81" w14:textId="77777777" w:rsidR="000721FF" w:rsidRDefault="000721FF">
      <w:pPr>
        <w:spacing w:before="120"/>
      </w:pPr>
    </w:p>
    <w:p w14:paraId="34617996" w14:textId="77777777" w:rsidR="000721FF" w:rsidRDefault="00000000">
      <w:pPr>
        <w:spacing w:before="80" w:after="80"/>
      </w:pPr>
      <w:r>
        <w:rPr>
          <w:b/>
          <w:bCs/>
          <w:color w:val="2C3E50"/>
        </w:rPr>
        <w:t>Stage 3.5 — Summary Post-Processing:</w:t>
      </w:r>
    </w:p>
    <w:p w14:paraId="1A82363A" w14:textId="77777777" w:rsidR="000721FF" w:rsidRDefault="00000000">
      <w:pPr>
        <w:spacing w:before="80" w:after="80"/>
      </w:pPr>
      <w:r>
        <w:rPr>
          <w:color w:val="2C3E50"/>
        </w:rPr>
        <w:t>The raw BART output undergoes formatting: sentence capitalization is normalized, redundant whitespace is removed, and key named entities (parties, dates, amounts) identified by SpaCy NER are injected as a structured "Key Details" section at the top of the summary.</w:t>
      </w:r>
    </w:p>
    <w:p w14:paraId="10671488" w14:textId="77777777" w:rsidR="000721FF" w:rsidRDefault="000721FF">
      <w:pPr>
        <w:spacing w:before="80"/>
      </w:pPr>
    </w:p>
    <w:p w14:paraId="5D8B677E" w14:textId="77777777" w:rsidR="000721FF" w:rsidRDefault="00000000">
      <w:pPr>
        <w:spacing w:before="80" w:after="80"/>
      </w:pPr>
      <w:r>
        <w:rPr>
          <w:b/>
          <w:bCs/>
          <w:color w:val="2C3E50"/>
        </w:rPr>
        <w:t>Stage 3.6 — Risk Score Calculation:</w:t>
      </w:r>
    </w:p>
    <w:p w14:paraId="480E2E8E" w14:textId="77777777" w:rsidR="000721FF" w:rsidRDefault="00000000">
      <w:pPr>
        <w:spacing w:before="80" w:after="80"/>
      </w:pPr>
      <w:r>
        <w:rPr>
          <w:color w:val="2C3E50"/>
        </w:rPr>
        <w:t>The list of detected clauses is passed through the risk scoring engine. Each clause has a base risk weight defined in the risk_rules_config.json file. This weight is multiplied by the NLI confidence score to produce a final clause risk score. The total number of High, Medium, and Low risk clauses is tallied. An overall document risk level is determined by a rule: if any High-risk clause is present with confidence &gt; 0.85, the document is flagged as "High Risk"; otherwise, thresholds on the count of Medium and Low clauses determine the final rating.</w:t>
      </w:r>
    </w:p>
    <w:p w14:paraId="631CD8FF" w14:textId="77777777" w:rsidR="000721FF" w:rsidRDefault="000721FF">
      <w:pPr>
        <w:spacing w:before="80"/>
      </w:pPr>
    </w:p>
    <w:p w14:paraId="64BD9F8D" w14:textId="77777777" w:rsidR="000721FF" w:rsidRDefault="00000000">
      <w:pPr>
        <w:spacing w:before="80" w:after="80"/>
      </w:pPr>
      <w:r>
        <w:rPr>
          <w:b/>
          <w:bCs/>
          <w:color w:val="2C3E50"/>
        </w:rPr>
        <w:t>Stage 3.7 — Report Assembler:</w:t>
      </w:r>
    </w:p>
    <w:p w14:paraId="599EDA29" w14:textId="77777777" w:rsidR="000721FF" w:rsidRDefault="00000000">
      <w:pPr>
        <w:spacing w:before="80" w:after="80"/>
      </w:pPr>
      <w:r>
        <w:rPr>
          <w:color w:val="2C3E50"/>
        </w:rPr>
        <w:t>All processed data (summary text, key entities, clause records with risk levels and scores, overall risk rating) are assembled into a Pydantic AnalysisReportSchema object and serialized to JSON. This object is returned to the FastAPI background worker, which writes it to the Analysis_Reports and Risk_Clauses database tables and marks the task as complete.</w:t>
      </w:r>
    </w:p>
    <w:p w14:paraId="3E242CFD" w14:textId="77777777" w:rsidR="000721FF" w:rsidRDefault="000721FF">
      <w:pPr>
        <w:spacing w:before="100"/>
      </w:pPr>
    </w:p>
    <w:p w14:paraId="0CDEB470" w14:textId="77777777" w:rsidR="000721FF" w:rsidRDefault="00000000">
      <w:pPr>
        <w:pStyle w:val="Heading3"/>
      </w:pPr>
      <w:bookmarkStart w:id="14" w:name="_Toc224403371"/>
      <w:r>
        <w:t>Layer 4: Data Layer</w:t>
      </w:r>
      <w:bookmarkEnd w:id="14"/>
    </w:p>
    <w:p w14:paraId="56BCEDF3" w14:textId="77777777" w:rsidR="000721FF" w:rsidRDefault="00000000">
      <w:pPr>
        <w:pStyle w:val="ListParagraph"/>
        <w:numPr>
          <w:ilvl w:val="0"/>
          <w:numId w:val="3"/>
        </w:numPr>
        <w:spacing w:before="40" w:after="40"/>
      </w:pPr>
      <w:r>
        <w:rPr>
          <w:color w:val="2C3E50"/>
        </w:rPr>
        <w:t>PostgreSQL: The primary relational database stores all user, document, and report records as defined in the ER Diagram (Section 4). It uses ACID-compliant transactions for data integrity.</w:t>
      </w:r>
    </w:p>
    <w:p w14:paraId="29016523" w14:textId="77777777" w:rsidR="000721FF" w:rsidRDefault="00000000">
      <w:pPr>
        <w:pStyle w:val="ListParagraph"/>
        <w:numPr>
          <w:ilvl w:val="0"/>
          <w:numId w:val="3"/>
        </w:numPr>
        <w:spacing w:before="40" w:after="40"/>
      </w:pPr>
      <w:r>
        <w:rPr>
          <w:color w:val="2C3E50"/>
        </w:rPr>
        <w:t>Hugging Face Model Cache: Pre-downloaded model weights (several GB in size) are stored on disk and loaded into RAM/VRAM at server startup to avoid repeated downloads and minimize inference latency.</w:t>
      </w:r>
    </w:p>
    <w:p w14:paraId="3591ABBC" w14:textId="77777777" w:rsidR="000721FF" w:rsidRDefault="00000000">
      <w:pPr>
        <w:pStyle w:val="ListParagraph"/>
        <w:numPr>
          <w:ilvl w:val="0"/>
          <w:numId w:val="3"/>
        </w:numPr>
        <w:spacing w:before="40" w:after="40"/>
      </w:pPr>
      <w:r>
        <w:rPr>
          <w:color w:val="2C3E50"/>
        </w:rPr>
        <w:t>Redis Cache: Used as a fast in-memory session store (replacing database lookups for active JWT validation), a task queue for managing background AI jobs, and a result cache to serve recent analyses instantly.</w:t>
      </w:r>
    </w:p>
    <w:p w14:paraId="307611BB" w14:textId="77777777" w:rsidR="000721FF" w:rsidRDefault="00000000">
      <w:pPr>
        <w:pStyle w:val="ListParagraph"/>
        <w:numPr>
          <w:ilvl w:val="0"/>
          <w:numId w:val="3"/>
        </w:numPr>
        <w:spacing w:before="40" w:after="40"/>
      </w:pPr>
      <w:r>
        <w:rPr>
          <w:color w:val="2C3E50"/>
        </w:rPr>
        <w:t>Encrypted File Storage: Uploaded documents are stored as AES-256 encrypted blobs in a structured directory. Only the server's file service can decrypt them for processing.</w:t>
      </w:r>
    </w:p>
    <w:p w14:paraId="3C9302E2" w14:textId="77777777" w:rsidR="000721FF" w:rsidRDefault="00000000">
      <w:pPr>
        <w:pStyle w:val="ListParagraph"/>
        <w:numPr>
          <w:ilvl w:val="0"/>
          <w:numId w:val="3"/>
        </w:numPr>
        <w:spacing w:before="40" w:after="40"/>
      </w:pPr>
      <w:r>
        <w:rPr>
          <w:color w:val="2C3E50"/>
        </w:rPr>
        <w:t>Risk Rules Config (JSON): A version-controlled JSON file that maps clause labels to base risk weights and threshold scores. Modifiable by admins without requiring code changes.</w:t>
      </w:r>
    </w:p>
    <w:p w14:paraId="6EE26AAC" w14:textId="77777777" w:rsidR="000721FF" w:rsidRDefault="000721FF">
      <w:pPr>
        <w:spacing w:before="100"/>
      </w:pPr>
    </w:p>
    <w:p w14:paraId="7F2328C4" w14:textId="77777777" w:rsidR="000721FF" w:rsidRDefault="00000000">
      <w:pPr>
        <w:pStyle w:val="Heading3"/>
      </w:pPr>
      <w:bookmarkStart w:id="15" w:name="_Toc224403372"/>
      <w:r>
        <w:t>Layer 5: Infrastructure &amp; Security</w:t>
      </w:r>
      <w:bookmarkEnd w:id="15"/>
    </w:p>
    <w:p w14:paraId="02DFD0C8" w14:textId="77777777" w:rsidR="000721FF" w:rsidRDefault="00000000">
      <w:pPr>
        <w:pStyle w:val="ListParagraph"/>
        <w:numPr>
          <w:ilvl w:val="0"/>
          <w:numId w:val="3"/>
        </w:numPr>
        <w:spacing w:before="40" w:after="40"/>
      </w:pPr>
      <w:r>
        <w:rPr>
          <w:color w:val="2C3E50"/>
        </w:rPr>
        <w:t>Docker Containers: Each service (React SPA, FastAPI, PostgreSQL, Redis) runs in its own Docker container, orchestrated via Docker Compose. This guarantees consistent environments from development to production.</w:t>
      </w:r>
    </w:p>
    <w:p w14:paraId="5F593995" w14:textId="77777777" w:rsidR="000721FF" w:rsidRDefault="00000000">
      <w:pPr>
        <w:pStyle w:val="ListParagraph"/>
        <w:numPr>
          <w:ilvl w:val="0"/>
          <w:numId w:val="3"/>
        </w:numPr>
        <w:spacing w:before="40" w:after="40"/>
      </w:pPr>
      <w:r>
        <w:rPr>
          <w:color w:val="2C3E50"/>
        </w:rPr>
        <w:t>JWT + Bcrypt: User passwords are hashed with bcrypt (cost factor 12). Authentication uses RS256-signed JWTs with configurable expiry (default: 1 hour access token, 7-day refresh token).</w:t>
      </w:r>
    </w:p>
    <w:p w14:paraId="7D02FA6B" w14:textId="77777777" w:rsidR="000721FF" w:rsidRDefault="00000000">
      <w:pPr>
        <w:pStyle w:val="ListParagraph"/>
        <w:numPr>
          <w:ilvl w:val="0"/>
          <w:numId w:val="3"/>
        </w:numPr>
        <w:spacing w:before="40" w:after="40"/>
      </w:pPr>
      <w:r>
        <w:rPr>
          <w:color w:val="2C3E50"/>
        </w:rPr>
        <w:t>HTTPS / TLS 1.3: All client-server communication is encrypted in transit using TLS 1.3. In production, an Nginx reverse proxy handles SSL termination.</w:t>
      </w:r>
    </w:p>
    <w:p w14:paraId="764DE449" w14:textId="77777777" w:rsidR="000721FF" w:rsidRDefault="00000000">
      <w:pPr>
        <w:pStyle w:val="ListParagraph"/>
        <w:numPr>
          <w:ilvl w:val="0"/>
          <w:numId w:val="3"/>
        </w:numPr>
        <w:spacing w:before="40" w:after="40"/>
      </w:pPr>
      <w:r>
        <w:rPr>
          <w:color w:val="2C3E50"/>
        </w:rPr>
        <w:t>Async Background Workers: FastAPI's BackgroundTasks mechanism runs AI inference in a non-blocking thread, ensuring the API remains responsive while heavy model computations are in progress.</w:t>
      </w:r>
    </w:p>
    <w:p w14:paraId="253BC9D2" w14:textId="77777777" w:rsidR="000721FF" w:rsidRDefault="00000000">
      <w:pPr>
        <w:pStyle w:val="ListParagraph"/>
        <w:numPr>
          <w:ilvl w:val="0"/>
          <w:numId w:val="3"/>
        </w:numPr>
        <w:spacing w:before="40" w:after="40"/>
      </w:pPr>
      <w:r>
        <w:rPr>
          <w:color w:val="2C3E50"/>
        </w:rPr>
        <w:t>CI/CD Pipeline: GitHub Actions workflows run automated unit and integration tests on every pull request and deploy passing builds to the staging environment automatically.</w:t>
      </w:r>
    </w:p>
    <w:p w14:paraId="01BA362A" w14:textId="77777777" w:rsidR="000721FF" w:rsidRDefault="000721FF">
      <w:pPr>
        <w:spacing w:before="100"/>
      </w:pPr>
    </w:p>
    <w:p w14:paraId="5FBC9790" w14:textId="77777777" w:rsidR="000721FF" w:rsidRDefault="00000000">
      <w:r>
        <w:br w:type="page"/>
      </w:r>
    </w:p>
    <w:p w14:paraId="610F52E5" w14:textId="77777777" w:rsidR="000721FF" w:rsidRDefault="00000000">
      <w:pPr>
        <w:pStyle w:val="Heading1"/>
        <w:pBdr>
          <w:bottom w:val="single" w:sz="6" w:space="4" w:color="2A82DA"/>
        </w:pBdr>
      </w:pPr>
      <w:bookmarkStart w:id="16" w:name="_Toc224403373"/>
      <w:r>
        <w:t>6. Database Design — Table Schemas</w:t>
      </w:r>
      <w:bookmarkEnd w:id="16"/>
    </w:p>
    <w:p w14:paraId="23EBF508" w14:textId="77777777" w:rsidR="000721FF" w:rsidRDefault="00000000">
      <w:pPr>
        <w:pStyle w:val="Heading2"/>
      </w:pPr>
      <w:bookmarkStart w:id="17" w:name="_Toc224403374"/>
      <w:r>
        <w:t>6.1 Table: USERS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1407"/>
        <w:gridCol w:w="1583"/>
        <w:gridCol w:w="1769"/>
        <w:gridCol w:w="2960"/>
      </w:tblGrid>
      <w:tr w:rsidR="000721FF" w14:paraId="121C7608" w14:textId="77777777">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E240594" w14:textId="77777777" w:rsidR="000721FF" w:rsidRDefault="00000000">
            <w:pPr>
              <w:jc w:val="center"/>
            </w:pPr>
            <w:r>
              <w:rPr>
                <w:b/>
                <w:bCs/>
                <w:color w:val="FFFFFF"/>
                <w:sz w:val="20"/>
                <w:szCs w:val="20"/>
              </w:rPr>
              <w:t>Field</w:t>
            </w:r>
          </w:p>
        </w:tc>
        <w:tc>
          <w:tcPr>
            <w:tcW w:w="11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6F6D828" w14:textId="77777777" w:rsidR="000721FF" w:rsidRDefault="00000000">
            <w:pPr>
              <w:jc w:val="center"/>
            </w:pPr>
            <w:r>
              <w:rPr>
                <w:b/>
                <w:bCs/>
                <w:color w:val="FFFFFF"/>
                <w:sz w:val="20"/>
                <w:szCs w:val="20"/>
              </w:rPr>
              <w:t>Type</w:t>
            </w:r>
          </w:p>
        </w:tc>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6CF44C2" w14:textId="77777777" w:rsidR="000721FF" w:rsidRDefault="00000000">
            <w:pPr>
              <w:jc w:val="center"/>
            </w:pPr>
            <w:r>
              <w:rPr>
                <w:b/>
                <w:bCs/>
                <w:color w:val="FFFFFF"/>
                <w:sz w:val="20"/>
                <w:szCs w:val="20"/>
              </w:rPr>
              <w:t>Size/Format</w:t>
            </w:r>
          </w:p>
        </w:tc>
        <w:tc>
          <w:tcPr>
            <w:tcW w:w="19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88D923B" w14:textId="77777777" w:rsidR="000721FF" w:rsidRDefault="00000000">
            <w:pPr>
              <w:jc w:val="center"/>
            </w:pPr>
            <w:r>
              <w:rPr>
                <w:b/>
                <w:bCs/>
                <w:color w:val="FFFFFF"/>
                <w:sz w:val="20"/>
                <w:szCs w:val="20"/>
              </w:rPr>
              <w:t>Constraint</w:t>
            </w:r>
          </w:p>
        </w:tc>
        <w:tc>
          <w:tcPr>
            <w:tcW w:w="3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A2FAD68" w14:textId="77777777" w:rsidR="000721FF" w:rsidRDefault="00000000">
            <w:pPr>
              <w:jc w:val="center"/>
            </w:pPr>
            <w:r>
              <w:rPr>
                <w:b/>
                <w:bCs/>
                <w:color w:val="FFFFFF"/>
                <w:sz w:val="20"/>
                <w:szCs w:val="20"/>
              </w:rPr>
              <w:t>Description</w:t>
            </w:r>
          </w:p>
        </w:tc>
      </w:tr>
      <w:tr w:rsidR="000721FF" w14:paraId="7DB77047"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8E8BF23" w14:textId="77777777" w:rsidR="000721FF" w:rsidRDefault="00000000">
            <w:r>
              <w:rPr>
                <w:color w:val="2C3E50"/>
                <w:sz w:val="20"/>
                <w:szCs w:val="20"/>
              </w:rPr>
              <w:t>user_id</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F97E54"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702379"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A0DB352" w14:textId="77777777" w:rsidR="000721FF" w:rsidRDefault="00000000">
            <w:r>
              <w:rPr>
                <w:color w:val="2C3E50"/>
                <w:sz w:val="20"/>
                <w:szCs w:val="20"/>
              </w:rPr>
              <w:t>PK, Auto Increment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AA52CE1" w14:textId="77777777" w:rsidR="000721FF" w:rsidRDefault="00000000">
            <w:r>
              <w:rPr>
                <w:color w:val="2C3E50"/>
                <w:sz w:val="20"/>
                <w:szCs w:val="20"/>
              </w:rPr>
              <w:t>Unique user identifier.</w:t>
            </w:r>
          </w:p>
        </w:tc>
      </w:tr>
      <w:tr w:rsidR="000721FF" w14:paraId="3CD564D4"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15B4B02" w14:textId="77777777" w:rsidR="000721FF" w:rsidRDefault="00000000">
            <w:r>
              <w:rPr>
                <w:color w:val="2C3E50"/>
                <w:sz w:val="20"/>
                <w:szCs w:val="20"/>
              </w:rPr>
              <w:t>email</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6593EE8"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8CF0015" w14:textId="77777777" w:rsidR="000721FF" w:rsidRDefault="00000000">
            <w:r>
              <w:rPr>
                <w:color w:val="2C3E50"/>
                <w:sz w:val="20"/>
                <w:szCs w:val="20"/>
              </w:rPr>
              <w:t>255</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842F4A4" w14:textId="77777777" w:rsidR="000721FF" w:rsidRDefault="00000000">
            <w:r>
              <w:rPr>
                <w:color w:val="2C3E50"/>
                <w:sz w:val="20"/>
                <w:szCs w:val="20"/>
              </w:rPr>
              <w:t>UNIQUE, 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BB012FE" w14:textId="77777777" w:rsidR="000721FF" w:rsidRDefault="00000000">
            <w:r>
              <w:rPr>
                <w:color w:val="2C3E50"/>
                <w:sz w:val="20"/>
                <w:szCs w:val="20"/>
              </w:rPr>
              <w:t>User login email address.</w:t>
            </w:r>
          </w:p>
        </w:tc>
      </w:tr>
      <w:tr w:rsidR="000721FF" w14:paraId="68FD47DD"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189E896" w14:textId="77777777" w:rsidR="000721FF" w:rsidRDefault="00000000">
            <w:r>
              <w:rPr>
                <w:color w:val="2C3E50"/>
                <w:sz w:val="20"/>
                <w:szCs w:val="20"/>
              </w:rPr>
              <w:t>password_hash</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ACBEF4"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263ECE" w14:textId="77777777" w:rsidR="000721FF" w:rsidRDefault="00000000">
            <w:r>
              <w:rPr>
                <w:color w:val="2C3E50"/>
                <w:sz w:val="20"/>
                <w:szCs w:val="20"/>
              </w:rPr>
              <w:t>255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E44261A"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7685F2" w14:textId="77777777" w:rsidR="000721FF" w:rsidRDefault="00000000">
            <w:r>
              <w:rPr>
                <w:color w:val="2C3E50"/>
                <w:sz w:val="20"/>
                <w:szCs w:val="20"/>
              </w:rPr>
              <w:t>bcrypt hashed password (cost 12).</w:t>
            </w:r>
          </w:p>
        </w:tc>
      </w:tr>
      <w:tr w:rsidR="000721FF" w14:paraId="25C318EF"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7BAD6E7" w14:textId="77777777" w:rsidR="000721FF" w:rsidRDefault="00000000">
            <w:r>
              <w:rPr>
                <w:color w:val="2C3E50"/>
                <w:sz w:val="20"/>
                <w:szCs w:val="20"/>
              </w:rPr>
              <w:t>full_name</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D35228"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7039423" w14:textId="77777777" w:rsidR="000721FF" w:rsidRDefault="00000000">
            <w:r>
              <w:rPr>
                <w:color w:val="2C3E50"/>
                <w:sz w:val="20"/>
                <w:szCs w:val="20"/>
              </w:rPr>
              <w:t>150</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F56C0C2"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E2D953D" w14:textId="77777777" w:rsidR="000721FF" w:rsidRDefault="00000000">
            <w:r>
              <w:rPr>
                <w:color w:val="2C3E50"/>
                <w:sz w:val="20"/>
                <w:szCs w:val="20"/>
              </w:rPr>
              <w:t>Optional display name.</w:t>
            </w:r>
          </w:p>
        </w:tc>
      </w:tr>
      <w:tr w:rsidR="000721FF" w14:paraId="0E8042BD"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A03F26" w14:textId="77777777" w:rsidR="000721FF" w:rsidRDefault="00000000">
            <w:r>
              <w:rPr>
                <w:color w:val="2C3E50"/>
                <w:sz w:val="20"/>
                <w:szCs w:val="20"/>
              </w:rPr>
              <w:t>role</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A362BB" w14:textId="77777777" w:rsidR="000721FF" w:rsidRDefault="00000000">
            <w:r>
              <w:rPr>
                <w:color w:val="2C3E50"/>
                <w:sz w:val="20"/>
                <w:szCs w:val="20"/>
              </w:rPr>
              <w:t>ENUM</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0F762E" w14:textId="77777777" w:rsidR="000721FF" w:rsidRDefault="00000000">
            <w:r>
              <w:rPr>
                <w:color w:val="2C3E50"/>
                <w:sz w:val="20"/>
                <w:szCs w:val="20"/>
              </w:rPr>
              <w:t>('user','admin')</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3578CF" w14:textId="77777777" w:rsidR="000721FF" w:rsidRDefault="00000000">
            <w:r>
              <w:rPr>
                <w:color w:val="2C3E50"/>
                <w:sz w:val="20"/>
                <w:szCs w:val="20"/>
              </w:rPr>
              <w:t>DEFAULT 'user'</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7687C95" w14:textId="77777777" w:rsidR="000721FF" w:rsidRDefault="00000000">
            <w:r>
              <w:rPr>
                <w:color w:val="2C3E50"/>
                <w:sz w:val="20"/>
                <w:szCs w:val="20"/>
              </w:rPr>
              <w:t>Access control role.</w:t>
            </w:r>
          </w:p>
        </w:tc>
      </w:tr>
      <w:tr w:rsidR="000721FF" w14:paraId="43C60389"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8D01A2" w14:textId="77777777" w:rsidR="000721FF" w:rsidRDefault="00000000">
            <w:r>
              <w:rPr>
                <w:color w:val="2C3E50"/>
                <w:sz w:val="20"/>
                <w:szCs w:val="20"/>
              </w:rPr>
              <w:t>created_at</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1848DCC" w14:textId="77777777" w:rsidR="000721FF" w:rsidRDefault="00000000">
            <w:r>
              <w:rPr>
                <w:color w:val="2C3E50"/>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40C52B"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0D8D858" w14:textId="77777777" w:rsidR="000721FF" w:rsidRDefault="00000000">
            <w:r>
              <w:rPr>
                <w:color w:val="2C3E50"/>
                <w:sz w:val="20"/>
                <w:szCs w:val="20"/>
              </w:rPr>
              <w:t>DEFAULT NOW()</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F053A6" w14:textId="77777777" w:rsidR="000721FF" w:rsidRDefault="00000000">
            <w:r>
              <w:rPr>
                <w:color w:val="2C3E50"/>
                <w:sz w:val="20"/>
                <w:szCs w:val="20"/>
              </w:rPr>
              <w:t>Account creation time.</w:t>
            </w:r>
          </w:p>
        </w:tc>
      </w:tr>
    </w:tbl>
    <w:p w14:paraId="1E827EC1" w14:textId="77777777" w:rsidR="000721FF" w:rsidRDefault="000721FF">
      <w:pPr>
        <w:spacing w:before="120"/>
      </w:pPr>
    </w:p>
    <w:p w14:paraId="0F457FBE" w14:textId="77777777" w:rsidR="000721FF" w:rsidRDefault="00000000">
      <w:pPr>
        <w:pStyle w:val="Heading2"/>
      </w:pPr>
      <w:bookmarkStart w:id="18" w:name="_Toc224403375"/>
      <w:r>
        <w:t>6.2 Table: DOCUMENTS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407"/>
        <w:gridCol w:w="1595"/>
        <w:gridCol w:w="1843"/>
        <w:gridCol w:w="3123"/>
      </w:tblGrid>
      <w:tr w:rsidR="000721FF" w14:paraId="797A3A4D" w14:textId="77777777">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8425664" w14:textId="77777777" w:rsidR="000721FF" w:rsidRDefault="00000000">
            <w:pPr>
              <w:jc w:val="center"/>
            </w:pPr>
            <w:r>
              <w:rPr>
                <w:b/>
                <w:bCs/>
                <w:color w:val="FFFFFF"/>
                <w:sz w:val="20"/>
                <w:szCs w:val="20"/>
              </w:rPr>
              <w:t>Field</w:t>
            </w:r>
          </w:p>
        </w:tc>
        <w:tc>
          <w:tcPr>
            <w:tcW w:w="11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3F92747" w14:textId="77777777" w:rsidR="000721FF" w:rsidRDefault="00000000">
            <w:pPr>
              <w:jc w:val="center"/>
            </w:pPr>
            <w:r>
              <w:rPr>
                <w:b/>
                <w:bCs/>
                <w:color w:val="FFFFFF"/>
                <w:sz w:val="20"/>
                <w:szCs w:val="20"/>
              </w:rPr>
              <w:t>Type</w:t>
            </w:r>
          </w:p>
        </w:tc>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8648677" w14:textId="77777777" w:rsidR="000721FF" w:rsidRDefault="00000000">
            <w:pPr>
              <w:jc w:val="center"/>
            </w:pPr>
            <w:r>
              <w:rPr>
                <w:b/>
                <w:bCs/>
                <w:color w:val="FFFFFF"/>
                <w:sz w:val="20"/>
                <w:szCs w:val="20"/>
              </w:rPr>
              <w:t>Size/Format</w:t>
            </w:r>
          </w:p>
        </w:tc>
        <w:tc>
          <w:tcPr>
            <w:tcW w:w="19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3875B7F" w14:textId="77777777" w:rsidR="000721FF" w:rsidRDefault="00000000">
            <w:pPr>
              <w:jc w:val="center"/>
            </w:pPr>
            <w:r>
              <w:rPr>
                <w:b/>
                <w:bCs/>
                <w:color w:val="FFFFFF"/>
                <w:sz w:val="20"/>
                <w:szCs w:val="20"/>
              </w:rPr>
              <w:t>Constraint</w:t>
            </w:r>
          </w:p>
        </w:tc>
        <w:tc>
          <w:tcPr>
            <w:tcW w:w="3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ACDEFED" w14:textId="77777777" w:rsidR="000721FF" w:rsidRDefault="00000000">
            <w:pPr>
              <w:jc w:val="center"/>
            </w:pPr>
            <w:r>
              <w:rPr>
                <w:b/>
                <w:bCs/>
                <w:color w:val="FFFFFF"/>
                <w:sz w:val="20"/>
                <w:szCs w:val="20"/>
              </w:rPr>
              <w:t>Description</w:t>
            </w:r>
          </w:p>
        </w:tc>
      </w:tr>
      <w:tr w:rsidR="000721FF" w14:paraId="79844E23"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11B88B1" w14:textId="77777777" w:rsidR="000721FF" w:rsidRDefault="00000000">
            <w:r>
              <w:rPr>
                <w:color w:val="2C3E50"/>
                <w:sz w:val="20"/>
                <w:szCs w:val="20"/>
              </w:rPr>
              <w:t>doc_id</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57DDB7"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DE1B981"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79665CD" w14:textId="77777777" w:rsidR="000721FF" w:rsidRDefault="00000000">
            <w:r>
              <w:rPr>
                <w:color w:val="2C3E50"/>
                <w:sz w:val="20"/>
                <w:szCs w:val="20"/>
              </w:rPr>
              <w:t>PK, Auto Increment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FCC3E72" w14:textId="77777777" w:rsidR="000721FF" w:rsidRDefault="00000000">
            <w:r>
              <w:rPr>
                <w:color w:val="2C3E50"/>
                <w:sz w:val="20"/>
                <w:szCs w:val="20"/>
              </w:rPr>
              <w:t>Unique document identifier.</w:t>
            </w:r>
          </w:p>
        </w:tc>
      </w:tr>
      <w:tr w:rsidR="000721FF" w14:paraId="44094EE6"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3B693CB" w14:textId="77777777" w:rsidR="000721FF" w:rsidRDefault="00000000">
            <w:r>
              <w:rPr>
                <w:color w:val="2C3E50"/>
                <w:sz w:val="20"/>
                <w:szCs w:val="20"/>
              </w:rPr>
              <w:t>user_id</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50AEFB"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855C407"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D4E094C" w14:textId="77777777" w:rsidR="000721FF" w:rsidRDefault="00000000">
            <w:r>
              <w:rPr>
                <w:color w:val="2C3E50"/>
                <w:sz w:val="20"/>
                <w:szCs w:val="20"/>
              </w:rPr>
              <w:t>FK → users.user_id</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C790C3" w14:textId="77777777" w:rsidR="000721FF" w:rsidRDefault="00000000">
            <w:r>
              <w:rPr>
                <w:color w:val="2C3E50"/>
                <w:sz w:val="20"/>
                <w:szCs w:val="20"/>
              </w:rPr>
              <w:t>Owning user.</w:t>
            </w:r>
          </w:p>
        </w:tc>
      </w:tr>
      <w:tr w:rsidR="000721FF" w14:paraId="6FEAE275"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424A107" w14:textId="77777777" w:rsidR="000721FF" w:rsidRDefault="00000000">
            <w:r>
              <w:rPr>
                <w:color w:val="2C3E50"/>
                <w:sz w:val="20"/>
                <w:szCs w:val="20"/>
              </w:rPr>
              <w:t>doc_name</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424A5A"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2B6379" w14:textId="77777777" w:rsidR="000721FF" w:rsidRDefault="00000000">
            <w:r>
              <w:rPr>
                <w:color w:val="2C3E50"/>
                <w:sz w:val="20"/>
                <w:szCs w:val="20"/>
              </w:rPr>
              <w:t>255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93C757"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5318CA" w14:textId="77777777" w:rsidR="000721FF" w:rsidRDefault="00000000">
            <w:r>
              <w:rPr>
                <w:color w:val="2C3E50"/>
                <w:sz w:val="20"/>
                <w:szCs w:val="20"/>
              </w:rPr>
              <w:t>Original filename as uploaded.</w:t>
            </w:r>
          </w:p>
        </w:tc>
      </w:tr>
      <w:tr w:rsidR="000721FF" w14:paraId="4368D3DA"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0FEA3FB" w14:textId="77777777" w:rsidR="000721FF" w:rsidRDefault="00000000">
            <w:r>
              <w:rPr>
                <w:color w:val="2C3E50"/>
                <w:sz w:val="20"/>
                <w:szCs w:val="20"/>
              </w:rPr>
              <w:t>file_path</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3E5A93A"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C99F620" w14:textId="77777777" w:rsidR="000721FF" w:rsidRDefault="00000000">
            <w:r>
              <w:rPr>
                <w:color w:val="2C3E50"/>
                <w:sz w:val="20"/>
                <w:szCs w:val="20"/>
              </w:rPr>
              <w:t>500</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9842495"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D7C44D1" w14:textId="77777777" w:rsidR="000721FF" w:rsidRDefault="00000000">
            <w:r>
              <w:rPr>
                <w:color w:val="2C3E50"/>
                <w:sz w:val="20"/>
                <w:szCs w:val="20"/>
              </w:rPr>
              <w:t>Encrypted storage path on disk.</w:t>
            </w:r>
          </w:p>
        </w:tc>
      </w:tr>
      <w:tr w:rsidR="000721FF" w14:paraId="641733B7"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942871" w14:textId="77777777" w:rsidR="000721FF" w:rsidRDefault="00000000">
            <w:r>
              <w:rPr>
                <w:color w:val="2C3E50"/>
                <w:sz w:val="20"/>
                <w:szCs w:val="20"/>
              </w:rPr>
              <w:t>file_type</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9E02D25" w14:textId="77777777" w:rsidR="000721FF" w:rsidRDefault="00000000">
            <w:r>
              <w:rPr>
                <w:color w:val="2C3E50"/>
                <w:sz w:val="20"/>
                <w:szCs w:val="20"/>
              </w:rPr>
              <w:t>ENUM</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830EA31" w14:textId="77777777" w:rsidR="000721FF" w:rsidRDefault="00000000">
            <w:r>
              <w:rPr>
                <w:color w:val="2C3E50"/>
                <w:sz w:val="20"/>
                <w:szCs w:val="20"/>
              </w:rPr>
              <w:t>('PDF','DOCX')</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95161D"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D7E5F35" w14:textId="77777777" w:rsidR="000721FF" w:rsidRDefault="00000000">
            <w:r>
              <w:rPr>
                <w:color w:val="2C3E50"/>
                <w:sz w:val="20"/>
                <w:szCs w:val="20"/>
              </w:rPr>
              <w:t>Detected file format.</w:t>
            </w:r>
          </w:p>
        </w:tc>
      </w:tr>
      <w:tr w:rsidR="000721FF" w14:paraId="577FD217"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27EDE9" w14:textId="77777777" w:rsidR="000721FF" w:rsidRDefault="00000000">
            <w:r>
              <w:rPr>
                <w:color w:val="2C3E50"/>
                <w:sz w:val="20"/>
                <w:szCs w:val="20"/>
              </w:rPr>
              <w:t>file_size_kb</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BDEFC34"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47E3AB1" w14:textId="77777777" w:rsidR="000721FF" w:rsidRDefault="00000000">
            <w:r>
              <w:rPr>
                <w:color w:val="2C3E50"/>
                <w:sz w:val="20"/>
                <w:szCs w:val="20"/>
              </w:rPr>
              <w:t>10</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99E9668"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3FCE23B" w14:textId="77777777" w:rsidR="000721FF" w:rsidRDefault="00000000">
            <w:r>
              <w:rPr>
                <w:color w:val="2C3E50"/>
                <w:sz w:val="20"/>
                <w:szCs w:val="20"/>
              </w:rPr>
              <w:t>File size for storage management.</w:t>
            </w:r>
          </w:p>
        </w:tc>
      </w:tr>
      <w:tr w:rsidR="000721FF" w14:paraId="30351037"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DABA255" w14:textId="77777777" w:rsidR="000721FF" w:rsidRDefault="00000000">
            <w:r>
              <w:rPr>
                <w:color w:val="2C3E50"/>
                <w:sz w:val="20"/>
                <w:szCs w:val="20"/>
              </w:rPr>
              <w:t>uploaded_at</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7F78E3" w14:textId="77777777" w:rsidR="000721FF" w:rsidRDefault="00000000">
            <w:r>
              <w:rPr>
                <w:color w:val="2C3E50"/>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14D666B"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5EFB6C" w14:textId="77777777" w:rsidR="000721FF" w:rsidRDefault="00000000">
            <w:r>
              <w:rPr>
                <w:color w:val="2C3E50"/>
                <w:sz w:val="20"/>
                <w:szCs w:val="20"/>
              </w:rPr>
              <w:t>DEFAULT NOW()</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E0554B" w14:textId="77777777" w:rsidR="000721FF" w:rsidRDefault="00000000">
            <w:r>
              <w:rPr>
                <w:color w:val="2C3E50"/>
                <w:sz w:val="20"/>
                <w:szCs w:val="20"/>
              </w:rPr>
              <w:t>Upload timestamp.</w:t>
            </w:r>
          </w:p>
        </w:tc>
      </w:tr>
    </w:tbl>
    <w:p w14:paraId="7EBBCC05" w14:textId="77777777" w:rsidR="000721FF" w:rsidRDefault="000721FF">
      <w:pPr>
        <w:spacing w:before="120"/>
      </w:pPr>
    </w:p>
    <w:p w14:paraId="058EC4F2" w14:textId="77777777" w:rsidR="000721FF" w:rsidRDefault="00000000">
      <w:pPr>
        <w:pStyle w:val="Heading2"/>
      </w:pPr>
      <w:bookmarkStart w:id="19" w:name="_Toc224403376"/>
      <w:r>
        <w:t>6.3 Table: ANALYSIS_REPORTS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563"/>
        <w:gridCol w:w="2203"/>
        <w:gridCol w:w="1880"/>
        <w:gridCol w:w="2218"/>
      </w:tblGrid>
      <w:tr w:rsidR="000721FF" w14:paraId="4792A811" w14:textId="77777777">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51262565" w14:textId="77777777" w:rsidR="000721FF" w:rsidRDefault="00000000">
            <w:pPr>
              <w:jc w:val="center"/>
            </w:pPr>
            <w:r>
              <w:rPr>
                <w:b/>
                <w:bCs/>
                <w:color w:val="FFFFFF"/>
                <w:sz w:val="20"/>
                <w:szCs w:val="20"/>
              </w:rPr>
              <w:t>Field</w:t>
            </w:r>
          </w:p>
        </w:tc>
        <w:tc>
          <w:tcPr>
            <w:tcW w:w="11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F757759" w14:textId="77777777" w:rsidR="000721FF" w:rsidRDefault="00000000">
            <w:pPr>
              <w:jc w:val="center"/>
            </w:pPr>
            <w:r>
              <w:rPr>
                <w:b/>
                <w:bCs/>
                <w:color w:val="FFFFFF"/>
                <w:sz w:val="20"/>
                <w:szCs w:val="20"/>
              </w:rPr>
              <w:t>Type</w:t>
            </w:r>
          </w:p>
        </w:tc>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8705B24" w14:textId="77777777" w:rsidR="000721FF" w:rsidRDefault="00000000">
            <w:pPr>
              <w:jc w:val="center"/>
            </w:pPr>
            <w:r>
              <w:rPr>
                <w:b/>
                <w:bCs/>
                <w:color w:val="FFFFFF"/>
                <w:sz w:val="20"/>
                <w:szCs w:val="20"/>
              </w:rPr>
              <w:t>Size/Format</w:t>
            </w:r>
          </w:p>
        </w:tc>
        <w:tc>
          <w:tcPr>
            <w:tcW w:w="19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9652455" w14:textId="77777777" w:rsidR="000721FF" w:rsidRDefault="00000000">
            <w:pPr>
              <w:jc w:val="center"/>
            </w:pPr>
            <w:r>
              <w:rPr>
                <w:b/>
                <w:bCs/>
                <w:color w:val="FFFFFF"/>
                <w:sz w:val="20"/>
                <w:szCs w:val="20"/>
              </w:rPr>
              <w:t>Constraint</w:t>
            </w:r>
          </w:p>
        </w:tc>
        <w:tc>
          <w:tcPr>
            <w:tcW w:w="3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82FA9D2" w14:textId="77777777" w:rsidR="000721FF" w:rsidRDefault="00000000">
            <w:pPr>
              <w:jc w:val="center"/>
            </w:pPr>
            <w:r>
              <w:rPr>
                <w:b/>
                <w:bCs/>
                <w:color w:val="FFFFFF"/>
                <w:sz w:val="20"/>
                <w:szCs w:val="20"/>
              </w:rPr>
              <w:t>Description</w:t>
            </w:r>
          </w:p>
        </w:tc>
      </w:tr>
      <w:tr w:rsidR="000721FF" w14:paraId="2ACBDB80"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04678A7" w14:textId="77777777" w:rsidR="000721FF" w:rsidRDefault="00000000">
            <w:r>
              <w:rPr>
                <w:color w:val="2C3E50"/>
                <w:sz w:val="20"/>
                <w:szCs w:val="20"/>
              </w:rPr>
              <w:t>report_id</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A8F8EC4"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649E7D"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F20FE78" w14:textId="77777777" w:rsidR="000721FF" w:rsidRDefault="00000000">
            <w:r>
              <w:rPr>
                <w:color w:val="2C3E50"/>
                <w:sz w:val="20"/>
                <w:szCs w:val="20"/>
              </w:rPr>
              <w:t>PK, Auto Increment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FCF325C" w14:textId="77777777" w:rsidR="000721FF" w:rsidRDefault="00000000">
            <w:r>
              <w:rPr>
                <w:color w:val="2C3E50"/>
                <w:sz w:val="20"/>
                <w:szCs w:val="20"/>
              </w:rPr>
              <w:t>Unique report identifier.</w:t>
            </w:r>
          </w:p>
        </w:tc>
      </w:tr>
      <w:tr w:rsidR="000721FF" w14:paraId="51B62122"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B07C70" w14:textId="77777777" w:rsidR="000721FF" w:rsidRDefault="00000000">
            <w:r>
              <w:rPr>
                <w:color w:val="2C3E50"/>
                <w:sz w:val="20"/>
                <w:szCs w:val="20"/>
              </w:rPr>
              <w:t>doc_id</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2A2C4B5"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9611C70"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D8CAF82" w14:textId="77777777" w:rsidR="000721FF" w:rsidRDefault="00000000">
            <w:r>
              <w:rPr>
                <w:color w:val="2C3E50"/>
                <w:sz w:val="20"/>
                <w:szCs w:val="20"/>
              </w:rPr>
              <w:t>FK → documents.doc_id</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935D841" w14:textId="77777777" w:rsidR="000721FF" w:rsidRDefault="00000000">
            <w:r>
              <w:rPr>
                <w:color w:val="2C3E50"/>
                <w:sz w:val="20"/>
                <w:szCs w:val="20"/>
              </w:rPr>
              <w:t>Parent document.</w:t>
            </w:r>
          </w:p>
        </w:tc>
      </w:tr>
      <w:tr w:rsidR="000721FF" w14:paraId="018DEF08"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322084A" w14:textId="77777777" w:rsidR="000721FF" w:rsidRDefault="00000000">
            <w:r>
              <w:rPr>
                <w:color w:val="2C3E50"/>
                <w:sz w:val="20"/>
                <w:szCs w:val="20"/>
              </w:rPr>
              <w:t>summary_text</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BA4F126" w14:textId="77777777" w:rsidR="000721FF" w:rsidRDefault="00000000">
            <w:r>
              <w:rPr>
                <w:color w:val="2C3E50"/>
                <w:sz w:val="20"/>
                <w:szCs w:val="20"/>
              </w:rPr>
              <w:t>MEDIUMTEXT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1C418B8"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F5237C"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95F2150" w14:textId="77777777" w:rsidR="000721FF" w:rsidRDefault="00000000">
            <w:r>
              <w:rPr>
                <w:color w:val="2C3E50"/>
                <w:sz w:val="20"/>
                <w:szCs w:val="20"/>
              </w:rPr>
              <w:t>Full AI-generated plain-English summary.</w:t>
            </w:r>
          </w:p>
        </w:tc>
      </w:tr>
      <w:tr w:rsidR="000721FF" w14:paraId="3DCF10D1"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D17A7C6" w14:textId="77777777" w:rsidR="000721FF" w:rsidRDefault="00000000">
            <w:r>
              <w:rPr>
                <w:color w:val="2C3E50"/>
                <w:sz w:val="20"/>
                <w:szCs w:val="20"/>
              </w:rPr>
              <w:t>risk_count</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F8C34AA"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0CD4BFA" w14:textId="77777777" w:rsidR="000721FF" w:rsidRDefault="00000000">
            <w:r>
              <w:rPr>
                <w:color w:val="2C3E50"/>
                <w:sz w:val="20"/>
                <w:szCs w:val="20"/>
              </w:rPr>
              <w:t>5</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E89713" w14:textId="77777777" w:rsidR="000721FF" w:rsidRDefault="00000000">
            <w:r>
              <w:rPr>
                <w:color w:val="2C3E50"/>
                <w:sz w:val="20"/>
                <w:szCs w:val="20"/>
              </w:rPr>
              <w:t>DEFAULT 0</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BF8AB43" w14:textId="77777777" w:rsidR="000721FF" w:rsidRDefault="00000000">
            <w:r>
              <w:rPr>
                <w:color w:val="2C3E50"/>
                <w:sz w:val="20"/>
                <w:szCs w:val="20"/>
              </w:rPr>
              <w:t>Total number of detected risk clauses.</w:t>
            </w:r>
          </w:p>
        </w:tc>
      </w:tr>
      <w:tr w:rsidR="000721FF" w14:paraId="7FAC96C0"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BC4F5EC" w14:textId="77777777" w:rsidR="000721FF" w:rsidRDefault="00000000">
            <w:r>
              <w:rPr>
                <w:color w:val="2C3E50"/>
                <w:sz w:val="20"/>
                <w:szCs w:val="20"/>
              </w:rPr>
              <w:t>risk_details</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E1B29F6" w14:textId="77777777" w:rsidR="000721FF" w:rsidRDefault="00000000">
            <w:r>
              <w:rPr>
                <w:color w:val="2C3E50"/>
                <w:sz w:val="20"/>
                <w:szCs w:val="20"/>
              </w:rPr>
              <w:t>JSON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325AA4B"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702D69C"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F016EE" w14:textId="77777777" w:rsidR="000721FF" w:rsidRDefault="00000000">
            <w:r>
              <w:rPr>
                <w:color w:val="2C3E50"/>
                <w:sz w:val="20"/>
                <w:szCs w:val="20"/>
              </w:rPr>
              <w:t>Structured JSON array of all detected clauses with scores.</w:t>
            </w:r>
          </w:p>
        </w:tc>
      </w:tr>
      <w:tr w:rsidR="000721FF" w14:paraId="234D134E"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B205257" w14:textId="77777777" w:rsidR="000721FF" w:rsidRDefault="00000000">
            <w:r>
              <w:rPr>
                <w:color w:val="2C3E50"/>
                <w:sz w:val="20"/>
                <w:szCs w:val="20"/>
              </w:rPr>
              <w:t>overall_risk</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203A08F" w14:textId="77777777" w:rsidR="000721FF" w:rsidRDefault="00000000">
            <w:r>
              <w:rPr>
                <w:color w:val="2C3E50"/>
                <w:sz w:val="20"/>
                <w:szCs w:val="20"/>
              </w:rPr>
              <w:t>ENUM</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0335655" w14:textId="77777777" w:rsidR="000721FF" w:rsidRDefault="00000000">
            <w:r>
              <w:rPr>
                <w:color w:val="2C3E50"/>
                <w:sz w:val="20"/>
                <w:szCs w:val="20"/>
              </w:rPr>
              <w:t>('Low','Medium','High')</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C83C02F"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570CBF4" w14:textId="77777777" w:rsidR="000721FF" w:rsidRDefault="00000000">
            <w:r>
              <w:rPr>
                <w:color w:val="2C3E50"/>
                <w:sz w:val="20"/>
                <w:szCs w:val="20"/>
              </w:rPr>
              <w:t>Aggregated risk level for the document.</w:t>
            </w:r>
          </w:p>
        </w:tc>
      </w:tr>
      <w:tr w:rsidR="000721FF" w14:paraId="10FBB769"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EEA4BA2" w14:textId="77777777" w:rsidR="000721FF" w:rsidRDefault="00000000">
            <w:r>
              <w:rPr>
                <w:color w:val="2C3E50"/>
                <w:sz w:val="20"/>
                <w:szCs w:val="20"/>
              </w:rPr>
              <w:t>model_used</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D647DCF"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3B66FB" w14:textId="77777777" w:rsidR="000721FF" w:rsidRDefault="00000000">
            <w:r>
              <w:rPr>
                <w:color w:val="2C3E50"/>
                <w:sz w:val="20"/>
                <w:szCs w:val="20"/>
              </w:rPr>
              <w:t>100</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EAA3E5"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9E53A4" w14:textId="77777777" w:rsidR="000721FF" w:rsidRDefault="00000000">
            <w:r>
              <w:rPr>
                <w:color w:val="2C3E50"/>
                <w:sz w:val="20"/>
                <w:szCs w:val="20"/>
              </w:rPr>
              <w:t>Model version string for auditability (e.g. bart-large-cnn).</w:t>
            </w:r>
          </w:p>
        </w:tc>
      </w:tr>
      <w:tr w:rsidR="000721FF" w14:paraId="343984A4"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3B8024D" w14:textId="77777777" w:rsidR="000721FF" w:rsidRDefault="00000000">
            <w:r>
              <w:rPr>
                <w:color w:val="2C3E50"/>
                <w:sz w:val="20"/>
                <w:szCs w:val="20"/>
              </w:rPr>
              <w:t>created_at</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53CFE91" w14:textId="77777777" w:rsidR="000721FF" w:rsidRDefault="00000000">
            <w:r>
              <w:rPr>
                <w:color w:val="2C3E50"/>
                <w:sz w:val="20"/>
                <w:szCs w:val="20"/>
              </w:rPr>
              <w:t>TIMESTAMP</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FFEDC29"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F5108C8" w14:textId="77777777" w:rsidR="000721FF" w:rsidRDefault="00000000">
            <w:r>
              <w:rPr>
                <w:color w:val="2C3E50"/>
                <w:sz w:val="20"/>
                <w:szCs w:val="20"/>
              </w:rPr>
              <w:t>DEFAULT NOW()</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2CAAC1D" w14:textId="77777777" w:rsidR="000721FF" w:rsidRDefault="00000000">
            <w:r>
              <w:rPr>
                <w:color w:val="2C3E50"/>
                <w:sz w:val="20"/>
                <w:szCs w:val="20"/>
              </w:rPr>
              <w:t>Analysis completion timestamp.</w:t>
            </w:r>
          </w:p>
        </w:tc>
      </w:tr>
    </w:tbl>
    <w:p w14:paraId="1DA25296" w14:textId="77777777" w:rsidR="000721FF" w:rsidRDefault="000721FF">
      <w:pPr>
        <w:spacing w:before="120"/>
      </w:pPr>
    </w:p>
    <w:p w14:paraId="77470826" w14:textId="77777777" w:rsidR="000721FF" w:rsidRDefault="00000000">
      <w:pPr>
        <w:pStyle w:val="Heading2"/>
      </w:pPr>
      <w:bookmarkStart w:id="20" w:name="_Toc224403377"/>
      <w:r>
        <w:t>6.4 Table: RISK_CLAUSES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1218"/>
        <w:gridCol w:w="2203"/>
        <w:gridCol w:w="2542"/>
        <w:gridCol w:w="2085"/>
      </w:tblGrid>
      <w:tr w:rsidR="000721FF" w14:paraId="5922DFC4" w14:textId="77777777">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B109AD4" w14:textId="77777777" w:rsidR="000721FF" w:rsidRDefault="00000000">
            <w:pPr>
              <w:jc w:val="center"/>
            </w:pPr>
            <w:r>
              <w:rPr>
                <w:b/>
                <w:bCs/>
                <w:color w:val="FFFFFF"/>
                <w:sz w:val="20"/>
                <w:szCs w:val="20"/>
              </w:rPr>
              <w:t>Field</w:t>
            </w:r>
          </w:p>
        </w:tc>
        <w:tc>
          <w:tcPr>
            <w:tcW w:w="11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710AF20" w14:textId="77777777" w:rsidR="000721FF" w:rsidRDefault="00000000">
            <w:pPr>
              <w:jc w:val="center"/>
            </w:pPr>
            <w:r>
              <w:rPr>
                <w:b/>
                <w:bCs/>
                <w:color w:val="FFFFFF"/>
                <w:sz w:val="20"/>
                <w:szCs w:val="20"/>
              </w:rPr>
              <w:t>Type</w:t>
            </w:r>
          </w:p>
        </w:tc>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61B3F0E" w14:textId="77777777" w:rsidR="000721FF" w:rsidRDefault="00000000">
            <w:pPr>
              <w:jc w:val="center"/>
            </w:pPr>
            <w:r>
              <w:rPr>
                <w:b/>
                <w:bCs/>
                <w:color w:val="FFFFFF"/>
                <w:sz w:val="20"/>
                <w:szCs w:val="20"/>
              </w:rPr>
              <w:t>Size/Format</w:t>
            </w:r>
          </w:p>
        </w:tc>
        <w:tc>
          <w:tcPr>
            <w:tcW w:w="19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E4EF386" w14:textId="77777777" w:rsidR="000721FF" w:rsidRDefault="00000000">
            <w:pPr>
              <w:jc w:val="center"/>
            </w:pPr>
            <w:r>
              <w:rPr>
                <w:b/>
                <w:bCs/>
                <w:color w:val="FFFFFF"/>
                <w:sz w:val="20"/>
                <w:szCs w:val="20"/>
              </w:rPr>
              <w:t>Constraint</w:t>
            </w:r>
          </w:p>
        </w:tc>
        <w:tc>
          <w:tcPr>
            <w:tcW w:w="3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5E123AF" w14:textId="77777777" w:rsidR="000721FF" w:rsidRDefault="00000000">
            <w:pPr>
              <w:jc w:val="center"/>
            </w:pPr>
            <w:r>
              <w:rPr>
                <w:b/>
                <w:bCs/>
                <w:color w:val="FFFFFF"/>
                <w:sz w:val="20"/>
                <w:szCs w:val="20"/>
              </w:rPr>
              <w:t>Description</w:t>
            </w:r>
          </w:p>
        </w:tc>
      </w:tr>
      <w:tr w:rsidR="000721FF" w14:paraId="4BDAD89E"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9EF5153" w14:textId="77777777" w:rsidR="000721FF" w:rsidRDefault="00000000">
            <w:r>
              <w:rPr>
                <w:color w:val="2C3E50"/>
                <w:sz w:val="20"/>
                <w:szCs w:val="20"/>
              </w:rPr>
              <w:t>clause_id</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D0F9EF0"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B514976"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7BF967" w14:textId="77777777" w:rsidR="000721FF" w:rsidRDefault="00000000">
            <w:r>
              <w:rPr>
                <w:color w:val="2C3E50"/>
                <w:sz w:val="20"/>
                <w:szCs w:val="20"/>
              </w:rPr>
              <w:t>PK, Auto Increment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1BAD7A" w14:textId="77777777" w:rsidR="000721FF" w:rsidRDefault="00000000">
            <w:r>
              <w:rPr>
                <w:color w:val="2C3E50"/>
                <w:sz w:val="20"/>
                <w:szCs w:val="20"/>
              </w:rPr>
              <w:t>Unique clause record identifier.</w:t>
            </w:r>
          </w:p>
        </w:tc>
      </w:tr>
      <w:tr w:rsidR="000721FF" w14:paraId="0435D80C"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5B50130" w14:textId="77777777" w:rsidR="000721FF" w:rsidRDefault="00000000">
            <w:r>
              <w:rPr>
                <w:color w:val="2C3E50"/>
                <w:sz w:val="20"/>
                <w:szCs w:val="20"/>
              </w:rPr>
              <w:t>report_id</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BFB5579" w14:textId="77777777" w:rsidR="000721FF" w:rsidRDefault="00000000">
            <w:r>
              <w:rPr>
                <w:color w:val="2C3E50"/>
                <w:sz w:val="20"/>
                <w:szCs w:val="20"/>
              </w:rPr>
              <w:t>INT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40ABDEC" w14:textId="77777777" w:rsidR="000721FF" w:rsidRDefault="00000000">
            <w:r>
              <w:rPr>
                <w:color w:val="2C3E50"/>
                <w:sz w:val="20"/>
                <w:szCs w:val="20"/>
              </w:rPr>
              <w:t>11</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B250511" w14:textId="77777777" w:rsidR="000721FF" w:rsidRDefault="00000000">
            <w:r>
              <w:rPr>
                <w:color w:val="2C3E50"/>
                <w:sz w:val="20"/>
                <w:szCs w:val="20"/>
              </w:rPr>
              <w:t>FK → analysis_reports.report_id</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6401A18" w14:textId="77777777" w:rsidR="000721FF" w:rsidRDefault="00000000">
            <w:r>
              <w:rPr>
                <w:color w:val="2C3E50"/>
                <w:sz w:val="20"/>
                <w:szCs w:val="20"/>
              </w:rPr>
              <w:t>Parent analysis report.</w:t>
            </w:r>
          </w:p>
        </w:tc>
      </w:tr>
      <w:tr w:rsidR="000721FF" w14:paraId="468C306A"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AE0939" w14:textId="77777777" w:rsidR="000721FF" w:rsidRDefault="00000000">
            <w:r>
              <w:rPr>
                <w:color w:val="2C3E50"/>
                <w:sz w:val="20"/>
                <w:szCs w:val="20"/>
              </w:rPr>
              <w:t>clause_type</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A48069" w14:textId="77777777" w:rsidR="000721FF" w:rsidRDefault="00000000">
            <w:r>
              <w:rPr>
                <w:color w:val="2C3E50"/>
                <w:sz w:val="20"/>
                <w:szCs w:val="20"/>
              </w:rPr>
              <w:t>VARCHAR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4DF1887" w14:textId="77777777" w:rsidR="000721FF" w:rsidRDefault="00000000">
            <w:r>
              <w:rPr>
                <w:color w:val="2C3E50"/>
                <w:sz w:val="20"/>
                <w:szCs w:val="20"/>
              </w:rPr>
              <w:t>100</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DBCF1D3"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95EC04" w14:textId="77777777" w:rsidR="000721FF" w:rsidRDefault="00000000">
            <w:r>
              <w:rPr>
                <w:color w:val="2C3E50"/>
                <w:sz w:val="20"/>
                <w:szCs w:val="20"/>
              </w:rPr>
              <w:t>Classified type (e.g., Indemnity, Termination).</w:t>
            </w:r>
          </w:p>
        </w:tc>
      </w:tr>
      <w:tr w:rsidR="000721FF" w14:paraId="706822A5"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B2A3FFB" w14:textId="77777777" w:rsidR="000721FF" w:rsidRDefault="00000000">
            <w:r>
              <w:rPr>
                <w:color w:val="2C3E50"/>
                <w:sz w:val="20"/>
                <w:szCs w:val="20"/>
              </w:rPr>
              <w:t>clause_text</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E5421E" w14:textId="77777777" w:rsidR="000721FF" w:rsidRDefault="00000000">
            <w:r>
              <w:rPr>
                <w:color w:val="2C3E50"/>
                <w:sz w:val="20"/>
                <w:szCs w:val="20"/>
              </w:rPr>
              <w:t>TEXT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C26731B" w14:textId="77777777" w:rsidR="000721FF" w:rsidRDefault="00000000">
            <w:r>
              <w:rPr>
                <w:color w:val="2C3E50"/>
                <w:sz w:val="20"/>
                <w:szCs w:val="20"/>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A1AB68A"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DD99CFC" w14:textId="77777777" w:rsidR="000721FF" w:rsidRDefault="00000000">
            <w:r>
              <w:rPr>
                <w:color w:val="2C3E50"/>
                <w:sz w:val="20"/>
                <w:szCs w:val="20"/>
              </w:rPr>
              <w:t>The extracted sentence/paragraph flagged as risky.</w:t>
            </w:r>
          </w:p>
        </w:tc>
      </w:tr>
      <w:tr w:rsidR="000721FF" w14:paraId="5BCD4A4C"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060F7F" w14:textId="77777777" w:rsidR="000721FF" w:rsidRDefault="00000000">
            <w:r>
              <w:rPr>
                <w:color w:val="2C3E50"/>
                <w:sz w:val="20"/>
                <w:szCs w:val="20"/>
              </w:rPr>
              <w:t>risk_level</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8D6936" w14:textId="77777777" w:rsidR="000721FF" w:rsidRDefault="00000000">
            <w:r>
              <w:rPr>
                <w:color w:val="2C3E50"/>
                <w:sz w:val="20"/>
                <w:szCs w:val="20"/>
              </w:rPr>
              <w:t>ENUM</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909E992" w14:textId="77777777" w:rsidR="000721FF" w:rsidRDefault="00000000">
            <w:r>
              <w:rPr>
                <w:color w:val="2C3E50"/>
                <w:sz w:val="20"/>
                <w:szCs w:val="20"/>
              </w:rPr>
              <w:t>('Low','Medium','High')</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5285A5" w14:textId="77777777" w:rsidR="000721FF" w:rsidRDefault="00000000">
            <w:r>
              <w:rPr>
                <w:color w:val="2C3E50"/>
                <w:sz w:val="20"/>
                <w:szCs w:val="20"/>
              </w:rPr>
              <w:t>NOT NULL</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4DDCB4E" w14:textId="77777777" w:rsidR="000721FF" w:rsidRDefault="00000000">
            <w:r>
              <w:rPr>
                <w:color w:val="2C3E50"/>
                <w:sz w:val="20"/>
                <w:szCs w:val="20"/>
              </w:rPr>
              <w:t>Assessed risk level.</w:t>
            </w:r>
          </w:p>
        </w:tc>
      </w:tr>
      <w:tr w:rsidR="000721FF" w14:paraId="04EBFFF7" w14:textId="77777777">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DA83314" w14:textId="77777777" w:rsidR="000721FF" w:rsidRDefault="00000000">
            <w:r>
              <w:rPr>
                <w:color w:val="2C3E50"/>
                <w:sz w:val="20"/>
                <w:szCs w:val="20"/>
              </w:rPr>
              <w:t>confidence</w:t>
            </w:r>
          </w:p>
        </w:tc>
        <w:tc>
          <w:tcPr>
            <w:tcW w:w="1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8BC6E90" w14:textId="77777777" w:rsidR="000721FF" w:rsidRDefault="00000000">
            <w:r>
              <w:rPr>
                <w:color w:val="2C3E50"/>
                <w:sz w:val="20"/>
                <w:szCs w:val="20"/>
              </w:rPr>
              <w:t>FLOAT</w:t>
            </w:r>
          </w:p>
        </w:tc>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FEA8486" w14:textId="77777777" w:rsidR="000721FF" w:rsidRDefault="00000000">
            <w:r>
              <w:rPr>
                <w:color w:val="2C3E50"/>
                <w:sz w:val="20"/>
                <w:szCs w:val="20"/>
              </w:rPr>
              <w:t>0.00–1.00</w:t>
            </w:r>
          </w:p>
        </w:tc>
        <w:tc>
          <w:tcPr>
            <w:tcW w:w="19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2EAC5FA" w14:textId="77777777" w:rsidR="000721FF" w:rsidRDefault="000721FF"/>
        </w:tc>
        <w:tc>
          <w:tcPr>
            <w:tcW w:w="3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3B9AB44" w14:textId="77777777" w:rsidR="000721FF" w:rsidRDefault="00000000">
            <w:r>
              <w:rPr>
                <w:color w:val="2C3E50"/>
                <w:sz w:val="20"/>
                <w:szCs w:val="20"/>
              </w:rPr>
              <w:t>NLI model confidence score for this classification.</w:t>
            </w:r>
          </w:p>
        </w:tc>
      </w:tr>
    </w:tbl>
    <w:p w14:paraId="6CC749EF" w14:textId="77777777" w:rsidR="000721FF" w:rsidRDefault="000721FF">
      <w:pPr>
        <w:spacing w:before="100"/>
      </w:pPr>
    </w:p>
    <w:p w14:paraId="346C5502" w14:textId="77777777" w:rsidR="000721FF" w:rsidRDefault="00000000">
      <w:r>
        <w:br w:type="page"/>
      </w:r>
    </w:p>
    <w:p w14:paraId="3B05F1FD" w14:textId="77777777" w:rsidR="000721FF" w:rsidRDefault="00000000">
      <w:pPr>
        <w:pStyle w:val="Heading1"/>
        <w:pBdr>
          <w:bottom w:val="single" w:sz="6" w:space="4" w:color="2A82DA"/>
        </w:pBdr>
      </w:pPr>
      <w:bookmarkStart w:id="21" w:name="_Toc224403378"/>
      <w:r>
        <w:t>7. Tools and Technologies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193"/>
        <w:gridCol w:w="1430"/>
        <w:gridCol w:w="3740"/>
      </w:tblGrid>
      <w:tr w:rsidR="000721FF" w14:paraId="60489714"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E213C97" w14:textId="77777777" w:rsidR="000721FF" w:rsidRDefault="00000000">
            <w:pPr>
              <w:jc w:val="center"/>
            </w:pPr>
            <w:r>
              <w:rPr>
                <w:b/>
                <w:bCs/>
                <w:color w:val="FFFFFF"/>
                <w:sz w:val="20"/>
                <w:szCs w:val="20"/>
              </w:rPr>
              <w:t>Category</w:t>
            </w:r>
          </w:p>
        </w:tc>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C1E6A37" w14:textId="77777777" w:rsidR="000721FF" w:rsidRDefault="00000000">
            <w:pPr>
              <w:jc w:val="center"/>
            </w:pPr>
            <w:r>
              <w:rPr>
                <w:b/>
                <w:bCs/>
                <w:color w:val="FFFFFF"/>
                <w:sz w:val="20"/>
                <w:szCs w:val="20"/>
              </w:rPr>
              <w:t>Technology</w:t>
            </w:r>
          </w:p>
        </w:tc>
        <w:tc>
          <w:tcPr>
            <w:tcW w:w="1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5DD6F1D" w14:textId="77777777" w:rsidR="000721FF" w:rsidRDefault="00000000">
            <w:pPr>
              <w:jc w:val="center"/>
            </w:pPr>
            <w:r>
              <w:rPr>
                <w:b/>
                <w:bCs/>
                <w:color w:val="FFFFFF"/>
                <w:sz w:val="20"/>
                <w:szCs w:val="20"/>
              </w:rPr>
              <w:t>Version</w:t>
            </w:r>
          </w:p>
        </w:tc>
        <w:tc>
          <w:tcPr>
            <w:tcW w:w="37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AFC68AE" w14:textId="77777777" w:rsidR="000721FF" w:rsidRDefault="00000000">
            <w:pPr>
              <w:jc w:val="center"/>
            </w:pPr>
            <w:r>
              <w:rPr>
                <w:b/>
                <w:bCs/>
                <w:color w:val="FFFFFF"/>
                <w:sz w:val="20"/>
                <w:szCs w:val="20"/>
              </w:rPr>
              <w:t>Purpose</w:t>
            </w:r>
          </w:p>
        </w:tc>
      </w:tr>
      <w:tr w:rsidR="000721FF" w14:paraId="21AE9377"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BD8B920" w14:textId="77777777" w:rsidR="000721FF" w:rsidRDefault="00000000">
            <w:r>
              <w:rPr>
                <w:color w:val="2C3E50"/>
                <w:sz w:val="20"/>
                <w:szCs w:val="20"/>
              </w:rPr>
              <w:t>Frontend Framework</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442D8D1" w14:textId="77777777" w:rsidR="000721FF" w:rsidRDefault="00000000">
            <w:r>
              <w:rPr>
                <w:color w:val="2C3E50"/>
                <w:sz w:val="20"/>
                <w:szCs w:val="20"/>
              </w:rPr>
              <w:t>React.js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3849BC0" w14:textId="77777777" w:rsidR="000721FF" w:rsidRDefault="00000000">
            <w:r>
              <w:rPr>
                <w:color w:val="2C3E50"/>
                <w:sz w:val="20"/>
                <w:szCs w:val="20"/>
              </w:rPr>
              <w:t>18.x</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57D5B8" w14:textId="77777777" w:rsidR="000721FF" w:rsidRDefault="00000000">
            <w:r>
              <w:rPr>
                <w:color w:val="2C3E50"/>
                <w:sz w:val="20"/>
                <w:szCs w:val="20"/>
              </w:rPr>
              <w:t>Component-based SPA for the user interface.</w:t>
            </w:r>
          </w:p>
        </w:tc>
      </w:tr>
      <w:tr w:rsidR="000721FF" w14:paraId="6BECCAE4"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15C08BC" w14:textId="77777777" w:rsidR="000721FF" w:rsidRDefault="00000000">
            <w:r>
              <w:rPr>
                <w:color w:val="2C3E50"/>
                <w:sz w:val="20"/>
                <w:szCs w:val="20"/>
              </w:rPr>
              <w:t>UI Styling</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2C7E4BD" w14:textId="77777777" w:rsidR="000721FF" w:rsidRDefault="00000000">
            <w:r>
              <w:rPr>
                <w:color w:val="2C3E50"/>
                <w:sz w:val="20"/>
                <w:szCs w:val="20"/>
              </w:rPr>
              <w:t>Tailwind CSS</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99EC694" w14:textId="77777777" w:rsidR="000721FF" w:rsidRDefault="00000000">
            <w:r>
              <w:rPr>
                <w:color w:val="2C3E50"/>
                <w:sz w:val="20"/>
                <w:szCs w:val="20"/>
              </w:rPr>
              <w:t>3.x</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B350424" w14:textId="77777777" w:rsidR="000721FF" w:rsidRDefault="00000000">
            <w:r>
              <w:rPr>
                <w:color w:val="2C3E50"/>
                <w:sz w:val="20"/>
                <w:szCs w:val="20"/>
              </w:rPr>
              <w:t>Utility-first CSS framework for responsive layouts.</w:t>
            </w:r>
          </w:p>
        </w:tc>
      </w:tr>
      <w:tr w:rsidR="000721FF" w14:paraId="59A36016"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63089BB" w14:textId="77777777" w:rsidR="000721FF" w:rsidRDefault="00000000">
            <w:r>
              <w:rPr>
                <w:color w:val="2C3E50"/>
                <w:sz w:val="20"/>
                <w:szCs w:val="20"/>
              </w:rPr>
              <w:t>HTTP Client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F20C358" w14:textId="77777777" w:rsidR="000721FF" w:rsidRDefault="00000000">
            <w:r>
              <w:rPr>
                <w:color w:val="2C3E50"/>
                <w:sz w:val="20"/>
                <w:szCs w:val="20"/>
              </w:rPr>
              <w:t>Axios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F2DCE9" w14:textId="77777777" w:rsidR="000721FF" w:rsidRDefault="00000000">
            <w:r>
              <w:rPr>
                <w:color w:val="2C3E50"/>
                <w:sz w:val="20"/>
                <w:szCs w:val="20"/>
              </w:rPr>
              <w:t>1.x</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E11BD99" w14:textId="77777777" w:rsidR="000721FF" w:rsidRDefault="00000000">
            <w:r>
              <w:rPr>
                <w:color w:val="2C3E50"/>
                <w:sz w:val="20"/>
                <w:szCs w:val="20"/>
              </w:rPr>
              <w:t>Promise-based HTTP client with JWT interceptors.</w:t>
            </w:r>
          </w:p>
        </w:tc>
      </w:tr>
      <w:tr w:rsidR="000721FF" w14:paraId="7CD6A925"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BAA0D19" w14:textId="77777777" w:rsidR="000721FF" w:rsidRDefault="00000000">
            <w:r>
              <w:rPr>
                <w:color w:val="2C3E50"/>
                <w:sz w:val="20"/>
                <w:szCs w:val="20"/>
              </w:rPr>
              <w:t>Backend Framework</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5C56181" w14:textId="77777777" w:rsidR="000721FF" w:rsidRDefault="00000000">
            <w:r>
              <w:rPr>
                <w:color w:val="2C3E50"/>
                <w:sz w:val="20"/>
                <w:szCs w:val="20"/>
              </w:rPr>
              <w:t>FastAPI</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03A8195" w14:textId="77777777" w:rsidR="000721FF" w:rsidRDefault="00000000">
            <w:r>
              <w:rPr>
                <w:color w:val="2C3E50"/>
                <w:sz w:val="20"/>
                <w:szCs w:val="20"/>
              </w:rPr>
              <w:t>0.100+</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F8A0460" w14:textId="77777777" w:rsidR="000721FF" w:rsidRDefault="00000000">
            <w:r>
              <w:rPr>
                <w:color w:val="2C3E50"/>
                <w:sz w:val="20"/>
                <w:szCs w:val="20"/>
              </w:rPr>
              <w:t>High-performance Python API framework with async support.</w:t>
            </w:r>
          </w:p>
        </w:tc>
      </w:tr>
      <w:tr w:rsidR="000721FF" w14:paraId="2039DD27"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223DB37" w14:textId="77777777" w:rsidR="000721FF" w:rsidRDefault="00000000">
            <w:r>
              <w:rPr>
                <w:color w:val="2C3E50"/>
                <w:sz w:val="20"/>
                <w:szCs w:val="20"/>
              </w:rPr>
              <w:t>ASGI Server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9DA0AD" w14:textId="77777777" w:rsidR="000721FF" w:rsidRDefault="00000000">
            <w:r>
              <w:rPr>
                <w:color w:val="2C3E50"/>
                <w:sz w:val="20"/>
                <w:szCs w:val="20"/>
              </w:rPr>
              <w:t>Uvicorn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E29E290"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7E5A6B9" w14:textId="77777777" w:rsidR="000721FF" w:rsidRDefault="00000000">
            <w:r>
              <w:rPr>
                <w:color w:val="2C3E50"/>
                <w:sz w:val="20"/>
                <w:szCs w:val="20"/>
              </w:rPr>
              <w:t>ASGI server for running FastAPI in production.</w:t>
            </w:r>
          </w:p>
        </w:tc>
      </w:tr>
      <w:tr w:rsidR="000721FF" w14:paraId="019885FC"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6E5E1C1" w14:textId="77777777" w:rsidR="000721FF" w:rsidRDefault="00000000">
            <w:r>
              <w:rPr>
                <w:color w:val="2C3E50"/>
                <w:sz w:val="20"/>
                <w:szCs w:val="20"/>
              </w:rPr>
              <w:t>AI: Summarization</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C1298FC" w14:textId="77777777" w:rsidR="000721FF" w:rsidRDefault="00000000">
            <w:r>
              <w:rPr>
                <w:color w:val="2C3E50"/>
                <w:sz w:val="20"/>
                <w:szCs w:val="20"/>
              </w:rPr>
              <w:t>BART-large-cnn</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083B64B" w14:textId="77777777" w:rsidR="000721FF" w:rsidRDefault="00000000">
            <w:r>
              <w:rPr>
                <w:color w:val="2C3E50"/>
                <w:sz w:val="20"/>
                <w:szCs w:val="20"/>
              </w:rPr>
              <w:t>HF Transformers</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7F51E4F" w14:textId="77777777" w:rsidR="000721FF" w:rsidRDefault="00000000">
            <w:r>
              <w:rPr>
                <w:color w:val="2C3E50"/>
                <w:sz w:val="20"/>
                <w:szCs w:val="20"/>
              </w:rPr>
              <w:t>Abstractive summarization of legal document text.</w:t>
            </w:r>
          </w:p>
        </w:tc>
      </w:tr>
      <w:tr w:rsidR="000721FF" w14:paraId="29C631B6"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358BA63" w14:textId="77777777" w:rsidR="000721FF" w:rsidRDefault="00000000">
            <w:r>
              <w:rPr>
                <w:color w:val="2C3E50"/>
                <w:sz w:val="20"/>
                <w:szCs w:val="20"/>
              </w:rPr>
              <w:t>AI: Classification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DF33765" w14:textId="77777777" w:rsidR="000721FF" w:rsidRDefault="00000000">
            <w:r>
              <w:rPr>
                <w:color w:val="2C3E50"/>
                <w:sz w:val="20"/>
                <w:szCs w:val="20"/>
              </w:rPr>
              <w:t>bart-large-mnli</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A0CAF3" w14:textId="77777777" w:rsidR="000721FF" w:rsidRDefault="00000000">
            <w:r>
              <w:rPr>
                <w:color w:val="2C3E50"/>
                <w:sz w:val="20"/>
                <w:szCs w:val="20"/>
              </w:rPr>
              <w:t>HF Transformers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969B07" w14:textId="77777777" w:rsidR="000721FF" w:rsidRDefault="00000000">
            <w:r>
              <w:rPr>
                <w:color w:val="2C3E50"/>
                <w:sz w:val="20"/>
                <w:szCs w:val="20"/>
              </w:rPr>
              <w:t>Zero-shot clause classification via NLI.</w:t>
            </w:r>
          </w:p>
        </w:tc>
      </w:tr>
      <w:tr w:rsidR="000721FF" w14:paraId="68188A77"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36DE89D" w14:textId="77777777" w:rsidR="000721FF" w:rsidRDefault="00000000">
            <w:r>
              <w:rPr>
                <w:color w:val="2C3E50"/>
                <w:sz w:val="20"/>
                <w:szCs w:val="20"/>
              </w:rPr>
              <w:t>NLP Pipeline</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A818C2E" w14:textId="77777777" w:rsidR="000721FF" w:rsidRDefault="00000000">
            <w:r>
              <w:rPr>
                <w:color w:val="2C3E50"/>
                <w:sz w:val="20"/>
                <w:szCs w:val="20"/>
              </w:rPr>
              <w:t>SpaCy</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6EB7C93" w14:textId="77777777" w:rsidR="000721FF" w:rsidRDefault="00000000">
            <w:r>
              <w:rPr>
                <w:color w:val="2C3E50"/>
                <w:sz w:val="20"/>
                <w:szCs w:val="20"/>
              </w:rPr>
              <w:t>3.x</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31718A0" w14:textId="77777777" w:rsidR="000721FF" w:rsidRDefault="00000000">
            <w:r>
              <w:rPr>
                <w:color w:val="2C3E50"/>
                <w:sz w:val="20"/>
                <w:szCs w:val="20"/>
              </w:rPr>
              <w:t>Tokenization, sentence splitting, and NER.</w:t>
            </w:r>
          </w:p>
        </w:tc>
      </w:tr>
      <w:tr w:rsidR="000721FF" w14:paraId="73C3B28A"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084D6FE" w14:textId="77777777" w:rsidR="000721FF" w:rsidRDefault="00000000">
            <w:r>
              <w:rPr>
                <w:color w:val="2C3E50"/>
                <w:sz w:val="20"/>
                <w:szCs w:val="20"/>
              </w:rPr>
              <w:t>PDF Processing</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33886FE" w14:textId="77777777" w:rsidR="000721FF" w:rsidRDefault="00000000">
            <w:r>
              <w:rPr>
                <w:color w:val="2C3E50"/>
                <w:sz w:val="20"/>
                <w:szCs w:val="20"/>
              </w:rPr>
              <w:t>PyMuPDF (fitz)</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9FAB5F"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A7E20F9" w14:textId="77777777" w:rsidR="000721FF" w:rsidRDefault="00000000">
            <w:r>
              <w:rPr>
                <w:color w:val="2C3E50"/>
                <w:sz w:val="20"/>
                <w:szCs w:val="20"/>
              </w:rPr>
              <w:t>Text and structure extraction from PDF files.</w:t>
            </w:r>
          </w:p>
        </w:tc>
      </w:tr>
      <w:tr w:rsidR="000721FF" w14:paraId="7A818439"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A56047" w14:textId="77777777" w:rsidR="000721FF" w:rsidRDefault="00000000">
            <w:r>
              <w:rPr>
                <w:color w:val="2C3E50"/>
                <w:sz w:val="20"/>
                <w:szCs w:val="20"/>
              </w:rPr>
              <w:t>DOCX Processing</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46B5F48" w14:textId="77777777" w:rsidR="000721FF" w:rsidRDefault="00000000">
            <w:r>
              <w:rPr>
                <w:color w:val="2C3E50"/>
                <w:sz w:val="20"/>
                <w:szCs w:val="20"/>
              </w:rPr>
              <w:t>python-docx</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6331EAE"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22CC4AA" w14:textId="77777777" w:rsidR="000721FF" w:rsidRDefault="00000000">
            <w:r>
              <w:rPr>
                <w:color w:val="2C3E50"/>
                <w:sz w:val="20"/>
                <w:szCs w:val="20"/>
              </w:rPr>
              <w:t>Text extraction from Microsoft Word documents.</w:t>
            </w:r>
          </w:p>
        </w:tc>
      </w:tr>
      <w:tr w:rsidR="000721FF" w14:paraId="332B6710"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BA7013" w14:textId="77777777" w:rsidR="000721FF" w:rsidRDefault="00000000">
            <w:r>
              <w:rPr>
                <w:color w:val="2C3E50"/>
                <w:sz w:val="20"/>
                <w:szCs w:val="20"/>
              </w:rPr>
              <w:t>Data Validation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6A5BFF" w14:textId="77777777" w:rsidR="000721FF" w:rsidRDefault="00000000">
            <w:r>
              <w:rPr>
                <w:color w:val="2C3E50"/>
                <w:sz w:val="20"/>
                <w:szCs w:val="20"/>
              </w:rPr>
              <w:t>Pydantic</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7583056" w14:textId="77777777" w:rsidR="000721FF" w:rsidRDefault="00000000">
            <w:r>
              <w:rPr>
                <w:color w:val="2C3E50"/>
                <w:sz w:val="20"/>
                <w:szCs w:val="20"/>
              </w:rPr>
              <w:t>v2.x</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D431FE5" w14:textId="77777777" w:rsidR="000721FF" w:rsidRDefault="00000000">
            <w:r>
              <w:rPr>
                <w:color w:val="2C3E50"/>
                <w:sz w:val="20"/>
                <w:szCs w:val="20"/>
              </w:rPr>
              <w:t>Schema validation for API request/response models.</w:t>
            </w:r>
          </w:p>
        </w:tc>
      </w:tr>
      <w:tr w:rsidR="000721FF" w14:paraId="25A8641D"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31DA69C" w14:textId="77777777" w:rsidR="000721FF" w:rsidRDefault="00000000">
            <w:r>
              <w:rPr>
                <w:color w:val="2C3E50"/>
                <w:sz w:val="20"/>
                <w:szCs w:val="20"/>
              </w:rPr>
              <w:t>Database</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38D6153" w14:textId="77777777" w:rsidR="000721FF" w:rsidRDefault="00000000">
            <w:r>
              <w:rPr>
                <w:color w:val="2C3E50"/>
                <w:sz w:val="20"/>
                <w:szCs w:val="20"/>
              </w:rPr>
              <w:t>PostgreSQL</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1DB7EE7" w14:textId="77777777" w:rsidR="000721FF" w:rsidRDefault="00000000">
            <w:r>
              <w:rPr>
                <w:color w:val="2C3E50"/>
                <w:sz w:val="20"/>
                <w:szCs w:val="20"/>
              </w:rPr>
              <w:t>15+</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CA01DE9" w14:textId="77777777" w:rsidR="000721FF" w:rsidRDefault="00000000">
            <w:r>
              <w:rPr>
                <w:color w:val="2C3E50"/>
                <w:sz w:val="20"/>
                <w:szCs w:val="20"/>
              </w:rPr>
              <w:t>Relational database for persistent data storage.</w:t>
            </w:r>
          </w:p>
        </w:tc>
      </w:tr>
      <w:tr w:rsidR="000721FF" w14:paraId="68A165C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81578BD" w14:textId="77777777" w:rsidR="000721FF" w:rsidRDefault="00000000">
            <w:r>
              <w:rPr>
                <w:color w:val="2C3E50"/>
                <w:sz w:val="20"/>
                <w:szCs w:val="20"/>
              </w:rPr>
              <w:t>ORM</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C5BA15" w14:textId="77777777" w:rsidR="000721FF" w:rsidRDefault="00000000">
            <w:r>
              <w:rPr>
                <w:color w:val="2C3E50"/>
                <w:sz w:val="20"/>
                <w:szCs w:val="20"/>
              </w:rPr>
              <w:t>SQLAlchemy + Alembic</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E80A627"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72D6A5" w14:textId="77777777" w:rsidR="000721FF" w:rsidRDefault="00000000">
            <w:r>
              <w:rPr>
                <w:color w:val="2C3E50"/>
                <w:sz w:val="20"/>
                <w:szCs w:val="20"/>
              </w:rPr>
              <w:t>Database ORM and schema migration management.</w:t>
            </w:r>
          </w:p>
        </w:tc>
      </w:tr>
      <w:tr w:rsidR="000721FF" w14:paraId="209D01EC"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2CAB4F3" w14:textId="77777777" w:rsidR="000721FF" w:rsidRDefault="00000000">
            <w:r>
              <w:rPr>
                <w:color w:val="2C3E50"/>
                <w:sz w:val="20"/>
                <w:szCs w:val="20"/>
              </w:rPr>
              <w:t>Cache / Queue</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58C9B75" w14:textId="77777777" w:rsidR="000721FF" w:rsidRDefault="00000000">
            <w:r>
              <w:rPr>
                <w:color w:val="2C3E50"/>
                <w:sz w:val="20"/>
                <w:szCs w:val="20"/>
              </w:rPr>
              <w:t>Redis</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E348E6C" w14:textId="77777777" w:rsidR="000721FF" w:rsidRDefault="00000000">
            <w:r>
              <w:rPr>
                <w:color w:val="2C3E50"/>
                <w:sz w:val="20"/>
                <w:szCs w:val="20"/>
              </w:rPr>
              <w:t>7.x</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148CAE8" w14:textId="77777777" w:rsidR="000721FF" w:rsidRDefault="00000000">
            <w:r>
              <w:rPr>
                <w:color w:val="2C3E50"/>
                <w:sz w:val="20"/>
                <w:szCs w:val="20"/>
              </w:rPr>
              <w:t>Session caching, task queuing, result caching.</w:t>
            </w:r>
          </w:p>
        </w:tc>
      </w:tr>
      <w:tr w:rsidR="000721FF" w14:paraId="18741B8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25F73D4" w14:textId="77777777" w:rsidR="000721FF" w:rsidRDefault="00000000">
            <w:r>
              <w:rPr>
                <w:color w:val="2C3E50"/>
                <w:sz w:val="20"/>
                <w:szCs w:val="20"/>
              </w:rPr>
              <w:t>Authentication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EB7596" w14:textId="77777777" w:rsidR="000721FF" w:rsidRDefault="00000000">
            <w:r>
              <w:rPr>
                <w:color w:val="2C3E50"/>
                <w:sz w:val="20"/>
                <w:szCs w:val="20"/>
              </w:rPr>
              <w:t>PyJWT + bcrypt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E0AF912"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0211DE" w14:textId="77777777" w:rsidR="000721FF" w:rsidRDefault="00000000">
            <w:r>
              <w:rPr>
                <w:color w:val="2C3E50"/>
                <w:sz w:val="20"/>
                <w:szCs w:val="20"/>
              </w:rPr>
              <w:t>JWT token generation and password hashing.</w:t>
            </w:r>
          </w:p>
        </w:tc>
      </w:tr>
      <w:tr w:rsidR="000721FF" w14:paraId="74C45F9A"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9511EDA" w14:textId="77777777" w:rsidR="000721FF" w:rsidRDefault="00000000">
            <w:r>
              <w:rPr>
                <w:color w:val="2C3E50"/>
                <w:sz w:val="20"/>
                <w:szCs w:val="20"/>
              </w:rPr>
              <w:t>Encryption</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81960FE" w14:textId="77777777" w:rsidR="000721FF" w:rsidRDefault="00000000">
            <w:r>
              <w:rPr>
                <w:color w:val="2C3E50"/>
                <w:sz w:val="20"/>
                <w:szCs w:val="20"/>
              </w:rPr>
              <w:t>AES-256 (cryptography)</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0AADB46"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AACE98" w14:textId="77777777" w:rsidR="000721FF" w:rsidRDefault="00000000">
            <w:r>
              <w:rPr>
                <w:color w:val="2C3E50"/>
                <w:sz w:val="20"/>
                <w:szCs w:val="20"/>
              </w:rPr>
              <w:t>At-rest encryption of uploaded document files.</w:t>
            </w:r>
          </w:p>
        </w:tc>
      </w:tr>
      <w:tr w:rsidR="000721FF" w14:paraId="7190BC0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94A011" w14:textId="77777777" w:rsidR="000721FF" w:rsidRDefault="00000000">
            <w:r>
              <w:rPr>
                <w:color w:val="2C3E50"/>
                <w:sz w:val="20"/>
                <w:szCs w:val="20"/>
              </w:rPr>
              <w:t>Containerization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CD6F3C" w14:textId="77777777" w:rsidR="000721FF" w:rsidRDefault="00000000">
            <w:r>
              <w:rPr>
                <w:color w:val="2C3E50"/>
                <w:sz w:val="20"/>
                <w:szCs w:val="20"/>
              </w:rPr>
              <w:t>Docker + Compose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314070" w14:textId="77777777" w:rsidR="000721FF" w:rsidRDefault="00000000">
            <w:r>
              <w:rPr>
                <w:color w:val="2C3E50"/>
                <w:sz w:val="20"/>
                <w:szCs w:val="20"/>
              </w:rPr>
              <w:t>Latest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C81FB42" w14:textId="77777777" w:rsidR="000721FF" w:rsidRDefault="00000000">
            <w:r>
              <w:rPr>
                <w:color w:val="2C3E50"/>
                <w:sz w:val="20"/>
                <w:szCs w:val="20"/>
              </w:rPr>
              <w:t>Service containerization and orchestration.</w:t>
            </w:r>
          </w:p>
        </w:tc>
      </w:tr>
      <w:tr w:rsidR="000721FF" w14:paraId="5CBEDA9A" w14:textId="77777777">
        <w:tc>
          <w:tcPr>
            <w:tcW w:w="20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88A93CA" w14:textId="77777777" w:rsidR="000721FF" w:rsidRDefault="00000000">
            <w:r>
              <w:rPr>
                <w:color w:val="2C3E50"/>
                <w:sz w:val="20"/>
                <w:szCs w:val="20"/>
              </w:rPr>
              <w:t>CI/CD</w:t>
            </w:r>
          </w:p>
        </w:tc>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7548339" w14:textId="77777777" w:rsidR="000721FF" w:rsidRDefault="00000000">
            <w:r>
              <w:rPr>
                <w:color w:val="2C3E50"/>
                <w:sz w:val="20"/>
                <w:szCs w:val="20"/>
              </w:rPr>
              <w:t>GitHub Actions</w:t>
            </w:r>
          </w:p>
        </w:tc>
        <w:tc>
          <w:tcPr>
            <w:tcW w:w="1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03B0F8D" w14:textId="77777777" w:rsidR="000721FF" w:rsidRDefault="00000000">
            <w:r>
              <w:rPr>
                <w:color w:val="2C3E50"/>
                <w:sz w:val="20"/>
                <w:szCs w:val="20"/>
              </w:rPr>
              <w:t>-</w:t>
            </w:r>
          </w:p>
        </w:tc>
        <w:tc>
          <w:tcPr>
            <w:tcW w:w="37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4D07900" w14:textId="77777777" w:rsidR="000721FF" w:rsidRDefault="00000000">
            <w:r>
              <w:rPr>
                <w:color w:val="2C3E50"/>
                <w:sz w:val="20"/>
                <w:szCs w:val="20"/>
              </w:rPr>
              <w:t>Automated testing and deployment pipeline.</w:t>
            </w:r>
          </w:p>
        </w:tc>
      </w:tr>
      <w:tr w:rsidR="000721FF" w14:paraId="6DC05E5B"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0D52B7A" w14:textId="77777777" w:rsidR="000721FF" w:rsidRDefault="00000000">
            <w:r>
              <w:rPr>
                <w:color w:val="2C3E50"/>
                <w:sz w:val="20"/>
                <w:szCs w:val="20"/>
              </w:rPr>
              <w:t>Hardware (Min)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F19F85" w14:textId="77777777" w:rsidR="000721FF" w:rsidRDefault="00000000">
            <w:r>
              <w:rPr>
                <w:color w:val="2C3E50"/>
                <w:sz w:val="20"/>
                <w:szCs w:val="20"/>
              </w:rPr>
              <w:t>i5 Processor, 8GB RAM</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816DA2" w14:textId="77777777" w:rsidR="000721FF" w:rsidRDefault="00000000">
            <w:r>
              <w:rPr>
                <w:color w:val="2C3E50"/>
                <w:sz w:val="20"/>
                <w:szCs w:val="20"/>
              </w:rPr>
              <w:t>-</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57C229" w14:textId="77777777" w:rsidR="000721FF" w:rsidRDefault="00000000">
            <w:r>
              <w:rPr>
                <w:color w:val="2C3E50"/>
                <w:sz w:val="20"/>
                <w:szCs w:val="20"/>
              </w:rPr>
              <w:t>Minimum spec for running transformer models.</w:t>
            </w:r>
          </w:p>
        </w:tc>
      </w:tr>
    </w:tbl>
    <w:p w14:paraId="07F0C37F" w14:textId="77777777" w:rsidR="000721FF" w:rsidRDefault="000721FF">
      <w:pPr>
        <w:spacing w:before="100"/>
      </w:pPr>
    </w:p>
    <w:p w14:paraId="3A888B1F" w14:textId="77777777" w:rsidR="000721FF" w:rsidRDefault="00000000">
      <w:r>
        <w:br w:type="page"/>
      </w:r>
    </w:p>
    <w:p w14:paraId="234DEFA4" w14:textId="77777777" w:rsidR="000721FF" w:rsidRDefault="00000000">
      <w:pPr>
        <w:pStyle w:val="Heading1"/>
        <w:pBdr>
          <w:bottom w:val="single" w:sz="6" w:space="4" w:color="2A82DA"/>
        </w:pBdr>
      </w:pPr>
      <w:bookmarkStart w:id="22" w:name="_Toc224403379"/>
      <w:r>
        <w:t>8. Testing and Validation Strategy</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3560"/>
      </w:tblGrid>
      <w:tr w:rsidR="000721FF" w14:paraId="0DBEDA23"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FEF3613" w14:textId="77777777" w:rsidR="000721FF" w:rsidRDefault="00000000">
            <w:pPr>
              <w:jc w:val="center"/>
            </w:pPr>
            <w:r>
              <w:rPr>
                <w:b/>
                <w:bCs/>
                <w:color w:val="FFFFFF"/>
                <w:sz w:val="20"/>
                <w:szCs w:val="20"/>
              </w:rPr>
              <w:t>Test Type</w:t>
            </w:r>
          </w:p>
        </w:tc>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6FA6C65" w14:textId="77777777" w:rsidR="000721FF" w:rsidRDefault="00000000">
            <w:pPr>
              <w:jc w:val="center"/>
            </w:pPr>
            <w:r>
              <w:rPr>
                <w:b/>
                <w:bCs/>
                <w:color w:val="FFFFFF"/>
                <w:sz w:val="20"/>
                <w:szCs w:val="20"/>
              </w:rPr>
              <w:t>Scope</w:t>
            </w:r>
          </w:p>
        </w:tc>
        <w:tc>
          <w:tcPr>
            <w:tcW w:w="18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01D0AFA" w14:textId="77777777" w:rsidR="000721FF" w:rsidRDefault="00000000">
            <w:pPr>
              <w:jc w:val="center"/>
            </w:pPr>
            <w:r>
              <w:rPr>
                <w:b/>
                <w:bCs/>
                <w:color w:val="FFFFFF"/>
                <w:sz w:val="20"/>
                <w:szCs w:val="20"/>
              </w:rPr>
              <w:t>Tools</w:t>
            </w:r>
          </w:p>
        </w:tc>
        <w:tc>
          <w:tcPr>
            <w:tcW w:w="35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53AD9B6" w14:textId="77777777" w:rsidR="000721FF" w:rsidRDefault="00000000">
            <w:pPr>
              <w:jc w:val="center"/>
            </w:pPr>
            <w:r>
              <w:rPr>
                <w:b/>
                <w:bCs/>
                <w:color w:val="FFFFFF"/>
                <w:sz w:val="20"/>
                <w:szCs w:val="20"/>
              </w:rPr>
              <w:t>Success Criteria</w:t>
            </w:r>
          </w:p>
        </w:tc>
      </w:tr>
      <w:tr w:rsidR="000721FF" w14:paraId="35D66114"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DC31AF9" w14:textId="77777777" w:rsidR="000721FF" w:rsidRDefault="00000000">
            <w:r>
              <w:rPr>
                <w:color w:val="2C3E50"/>
                <w:sz w:val="20"/>
                <w:szCs w:val="20"/>
              </w:rPr>
              <w:t>Unit Testing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0EEAD61" w14:textId="77777777" w:rsidR="000721FF" w:rsidRDefault="00000000">
            <w:r>
              <w:rPr>
                <w:color w:val="2C3E50"/>
                <w:sz w:val="20"/>
                <w:szCs w:val="20"/>
              </w:rPr>
              <w:t>Python NLP functions: text extraction, chunking, risk scoring logic.</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7E43E0" w14:textId="77777777" w:rsidR="000721FF" w:rsidRDefault="00000000">
            <w:r>
              <w:rPr>
                <w:color w:val="2C3E50"/>
                <w:sz w:val="20"/>
                <w:szCs w:val="20"/>
              </w:rPr>
              <w:t>pytest, unittest.mock</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9FE8F8F" w14:textId="77777777" w:rsidR="000721FF" w:rsidRDefault="00000000">
            <w:r>
              <w:rPr>
                <w:color w:val="2C3E50"/>
                <w:sz w:val="20"/>
                <w:szCs w:val="20"/>
              </w:rPr>
              <w:t>All functions pass assertions for known inputs; 90%+ code coverage.</w:t>
            </w:r>
          </w:p>
        </w:tc>
      </w:tr>
      <w:tr w:rsidR="000721FF" w14:paraId="3516C9B9" w14:textId="77777777">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C57071E" w14:textId="77777777" w:rsidR="000721FF" w:rsidRDefault="00000000">
            <w:r>
              <w:rPr>
                <w:color w:val="2C3E50"/>
                <w:sz w:val="20"/>
                <w:szCs w:val="20"/>
              </w:rPr>
              <w:t>Integration Testing</w:t>
            </w:r>
          </w:p>
        </w:tc>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1B8F559" w14:textId="77777777" w:rsidR="000721FF" w:rsidRDefault="00000000">
            <w:r>
              <w:rPr>
                <w:color w:val="2C3E50"/>
                <w:sz w:val="20"/>
                <w:szCs w:val="20"/>
              </w:rPr>
              <w:t>React → FastAPI endpoint communication; JWT auth flow; file upload pipeline.</w:t>
            </w:r>
          </w:p>
        </w:tc>
        <w:tc>
          <w:tcPr>
            <w:tcW w:w="1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FA91D18" w14:textId="77777777" w:rsidR="000721FF" w:rsidRDefault="00000000">
            <w:r>
              <w:rPr>
                <w:color w:val="2C3E50"/>
                <w:sz w:val="20"/>
                <w:szCs w:val="20"/>
              </w:rPr>
              <w:t>pytest, httpx (async test client)</w:t>
            </w:r>
          </w:p>
        </w:tc>
        <w:tc>
          <w:tcPr>
            <w:tcW w:w="3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5CDD951" w14:textId="77777777" w:rsidR="000721FF" w:rsidRDefault="00000000">
            <w:r>
              <w:rPr>
                <w:color w:val="2C3E50"/>
                <w:sz w:val="20"/>
                <w:szCs w:val="20"/>
              </w:rPr>
              <w:t>All API endpoints return correct status codes and response schemas.</w:t>
            </w:r>
          </w:p>
        </w:tc>
      </w:tr>
      <w:tr w:rsidR="000721FF" w14:paraId="369A825E"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459B1E" w14:textId="77777777" w:rsidR="000721FF" w:rsidRDefault="00000000">
            <w:r>
              <w:rPr>
                <w:color w:val="2C3E50"/>
                <w:sz w:val="20"/>
                <w:szCs w:val="20"/>
              </w:rPr>
              <w:t>AI Accuracy Validation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75CB0BA" w14:textId="77777777" w:rsidR="000721FF" w:rsidRDefault="00000000">
            <w:r>
              <w:rPr>
                <w:color w:val="2C3E50"/>
                <w:sz w:val="20"/>
                <w:szCs w:val="20"/>
              </w:rPr>
              <w:t>Summarization quality and risk clause detection recall/precision.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F4BFD0" w14:textId="77777777" w:rsidR="000721FF" w:rsidRDefault="00000000">
            <w:r>
              <w:rPr>
                <w:color w:val="2C3E50"/>
                <w:sz w:val="20"/>
                <w:szCs w:val="20"/>
              </w:rPr>
              <w:t>ROUGE score metric, manual review</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6F6C4B" w14:textId="77777777" w:rsidR="000721FF" w:rsidRDefault="00000000">
            <w:r>
              <w:rPr>
                <w:color w:val="2C3E50"/>
                <w:sz w:val="20"/>
                <w:szCs w:val="20"/>
              </w:rPr>
              <w:t>ROUGE-1 ≥ 0.45 on test set; F1-score ≥ 0.80 on clause detection.</w:t>
            </w:r>
          </w:p>
        </w:tc>
      </w:tr>
      <w:tr w:rsidR="000721FF" w14:paraId="4F83A113" w14:textId="77777777">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0881335" w14:textId="77777777" w:rsidR="000721FF" w:rsidRDefault="00000000">
            <w:r>
              <w:rPr>
                <w:color w:val="2C3E50"/>
                <w:sz w:val="20"/>
                <w:szCs w:val="20"/>
              </w:rPr>
              <w:t>Security Testing</w:t>
            </w:r>
          </w:p>
        </w:tc>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F55C7E5" w14:textId="77777777" w:rsidR="000721FF" w:rsidRDefault="00000000">
            <w:r>
              <w:rPr>
                <w:color w:val="2C3E50"/>
                <w:sz w:val="20"/>
                <w:szCs w:val="20"/>
              </w:rPr>
              <w:t>JWT expiry, AES encryption, SQL injection prevention, CORS policy.</w:t>
            </w:r>
          </w:p>
        </w:tc>
        <w:tc>
          <w:tcPr>
            <w:tcW w:w="1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8E28EC1" w14:textId="77777777" w:rsidR="000721FF" w:rsidRDefault="00000000">
            <w:r>
              <w:rPr>
                <w:color w:val="2C3E50"/>
                <w:sz w:val="20"/>
                <w:szCs w:val="20"/>
              </w:rPr>
              <w:t>OWASP ZAP, manual pen testing</w:t>
            </w:r>
          </w:p>
        </w:tc>
        <w:tc>
          <w:tcPr>
            <w:tcW w:w="3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68B77E7" w14:textId="77777777" w:rsidR="000721FF" w:rsidRDefault="00000000">
            <w:r>
              <w:rPr>
                <w:color w:val="2C3E50"/>
                <w:sz w:val="20"/>
                <w:szCs w:val="20"/>
              </w:rPr>
              <w:t>No critical or high-severity vulnerabilities detected.</w:t>
            </w:r>
          </w:p>
        </w:tc>
      </w:tr>
      <w:tr w:rsidR="000721FF" w14:paraId="35253CB0"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C72CAC" w14:textId="77777777" w:rsidR="000721FF" w:rsidRDefault="00000000">
            <w:r>
              <w:rPr>
                <w:color w:val="2C3E50"/>
                <w:sz w:val="20"/>
                <w:szCs w:val="20"/>
              </w:rPr>
              <w:t>Performance Testing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F0982FE" w14:textId="77777777" w:rsidR="000721FF" w:rsidRDefault="00000000">
            <w:r>
              <w:rPr>
                <w:color w:val="2C3E50"/>
                <w:sz w:val="20"/>
                <w:szCs w:val="20"/>
              </w:rPr>
              <w:t>API response time under concurrent user load; AI inference time.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AF3598A" w14:textId="77777777" w:rsidR="000721FF" w:rsidRDefault="00000000">
            <w:r>
              <w:rPr>
                <w:color w:val="2C3E50"/>
                <w:sz w:val="20"/>
                <w:szCs w:val="20"/>
              </w:rPr>
              <w:t>Locust load testing framework</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4BEC1FF" w14:textId="77777777" w:rsidR="000721FF" w:rsidRDefault="00000000">
            <w:r>
              <w:rPr>
                <w:color w:val="2C3E50"/>
                <w:sz w:val="20"/>
                <w:szCs w:val="20"/>
              </w:rPr>
              <w:t>API response &lt; 200ms (excl. AI); AI processing &lt; 30s per document.</w:t>
            </w:r>
          </w:p>
        </w:tc>
      </w:tr>
      <w:tr w:rsidR="000721FF" w14:paraId="2A2FB4F6" w14:textId="77777777">
        <w:tc>
          <w:tcPr>
            <w:tcW w:w="1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095F8BD" w14:textId="77777777" w:rsidR="000721FF" w:rsidRDefault="00000000">
            <w:r>
              <w:rPr>
                <w:color w:val="2C3E50"/>
                <w:sz w:val="20"/>
                <w:szCs w:val="20"/>
              </w:rPr>
              <w:t>UAT (User Acceptance)</w:t>
            </w:r>
          </w:p>
        </w:tc>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4744B78" w14:textId="77777777" w:rsidR="000721FF" w:rsidRDefault="00000000">
            <w:r>
              <w:rPr>
                <w:color w:val="2C3E50"/>
                <w:sz w:val="20"/>
                <w:szCs w:val="20"/>
              </w:rPr>
              <w:t>End-to-end user workflows: signup, upload, analyze, export.</w:t>
            </w:r>
          </w:p>
        </w:tc>
        <w:tc>
          <w:tcPr>
            <w:tcW w:w="1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C800825" w14:textId="77777777" w:rsidR="000721FF" w:rsidRDefault="00000000">
            <w:r>
              <w:rPr>
                <w:color w:val="2C3E50"/>
                <w:sz w:val="20"/>
                <w:szCs w:val="20"/>
              </w:rPr>
              <w:t>Manual testing with 10 test users</w:t>
            </w:r>
          </w:p>
        </w:tc>
        <w:tc>
          <w:tcPr>
            <w:tcW w:w="3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6C54D35" w14:textId="77777777" w:rsidR="000721FF" w:rsidRDefault="00000000">
            <w:r>
              <w:rPr>
                <w:color w:val="2C3E50"/>
                <w:sz w:val="20"/>
                <w:szCs w:val="20"/>
              </w:rPr>
              <w:t>All 5 primary user stories completed without errors by test users.</w:t>
            </w:r>
          </w:p>
        </w:tc>
      </w:tr>
    </w:tbl>
    <w:p w14:paraId="033DF885" w14:textId="77777777" w:rsidR="000721FF" w:rsidRDefault="000721FF">
      <w:pPr>
        <w:spacing w:before="100"/>
      </w:pPr>
    </w:p>
    <w:p w14:paraId="7B73ADCD" w14:textId="77777777" w:rsidR="000721FF" w:rsidRDefault="00000000">
      <w:r>
        <w:br w:type="page"/>
      </w:r>
    </w:p>
    <w:p w14:paraId="1FDF871D" w14:textId="77777777" w:rsidR="000721FF" w:rsidRDefault="00000000">
      <w:pPr>
        <w:pStyle w:val="Heading1"/>
        <w:pBdr>
          <w:bottom w:val="single" w:sz="6" w:space="4" w:color="2A82DA"/>
        </w:pBdr>
      </w:pPr>
      <w:bookmarkStart w:id="23" w:name="_Toc224403380"/>
      <w:r>
        <w:t>9. Module Description</w:t>
      </w:r>
      <w:bookmarkEnd w:id="23"/>
    </w:p>
    <w:p w14:paraId="5D4F34D5" w14:textId="77777777" w:rsidR="000721FF" w:rsidRDefault="00000000">
      <w:pPr>
        <w:spacing w:before="80" w:after="80"/>
      </w:pPr>
      <w:r>
        <w:rPr>
          <w:color w:val="2C3E50"/>
        </w:rPr>
        <w:t>The system is divided into six clearly defined functional modules. Each module is an independent unit responsible for a specific aspect of the application, enabling parallel development, independent testing, and future extensibility.</w:t>
      </w:r>
    </w:p>
    <w:p w14:paraId="42AAAC4A" w14:textId="77777777" w:rsidR="000721FF" w:rsidRDefault="000721FF">
      <w:pPr>
        <w:spacing w:before="100"/>
      </w:pPr>
    </w:p>
    <w:p w14:paraId="28A075B7" w14:textId="77777777" w:rsidR="000721FF" w:rsidRDefault="00000000">
      <w:pPr>
        <w:pStyle w:val="Heading2"/>
      </w:pPr>
      <w:bookmarkStart w:id="24" w:name="_Toc224403381"/>
      <w:r>
        <w:t>9.1 User Authentication Module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4A807B8C"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ED0B75C"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8172203" w14:textId="77777777" w:rsidR="000721FF" w:rsidRDefault="00000000">
            <w:pPr>
              <w:jc w:val="center"/>
            </w:pPr>
            <w:r>
              <w:rPr>
                <w:b/>
                <w:bCs/>
                <w:color w:val="FFFFFF"/>
                <w:sz w:val="20"/>
                <w:szCs w:val="20"/>
              </w:rPr>
              <w:t>Detail</w:t>
            </w:r>
          </w:p>
        </w:tc>
      </w:tr>
      <w:tr w:rsidR="000721FF" w14:paraId="15AB08D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E107503"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865D50D" w14:textId="77777777" w:rsidR="000721FF" w:rsidRDefault="00000000">
            <w:r>
              <w:rPr>
                <w:color w:val="2C3E50"/>
                <w:sz w:val="20"/>
                <w:szCs w:val="20"/>
              </w:rPr>
              <w:t>User Authentication &amp; Session Management</w:t>
            </w:r>
          </w:p>
        </w:tc>
      </w:tr>
      <w:tr w:rsidR="000721FF" w14:paraId="7BBC1C0E"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D7F3E5A"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587F482" w14:textId="77777777" w:rsidR="000721FF" w:rsidRDefault="00000000">
            <w:r>
              <w:rPr>
                <w:color w:val="2C3E50"/>
                <w:sz w:val="20"/>
                <w:szCs w:val="20"/>
              </w:rPr>
              <w:t>backend/routers/auth.py, backend/services/auth_service.py</w:t>
            </w:r>
          </w:p>
        </w:tc>
      </w:tr>
      <w:tr w:rsidR="000721FF" w14:paraId="1137635B"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8D3699"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7492FB" w14:textId="77777777" w:rsidR="000721FF" w:rsidRDefault="00000000">
            <w:r>
              <w:rPr>
                <w:color w:val="2C3E50"/>
                <w:sz w:val="20"/>
                <w:szCs w:val="20"/>
              </w:rPr>
              <w:t>FastAPI, PyJWT, bcrypt, Redis</w:t>
            </w:r>
          </w:p>
        </w:tc>
      </w:tr>
      <w:tr w:rsidR="000721FF" w14:paraId="0EF5606D"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4EB4811"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1387BE2" w14:textId="77777777" w:rsidR="000721FF" w:rsidRDefault="00000000">
            <w:r>
              <w:rPr>
                <w:color w:val="2C3E50"/>
                <w:sz w:val="20"/>
                <w:szCs w:val="20"/>
              </w:rPr>
              <w:t>POST /auth/signup, POST /auth/login, POST /auth/logout, POST /auth/refresh</w:t>
            </w:r>
          </w:p>
        </w:tc>
      </w:tr>
    </w:tbl>
    <w:p w14:paraId="7680E879" w14:textId="77777777" w:rsidR="000721FF" w:rsidRDefault="000721FF">
      <w:pPr>
        <w:spacing w:before="100"/>
      </w:pPr>
    </w:p>
    <w:p w14:paraId="4A63509C" w14:textId="77777777" w:rsidR="000721FF" w:rsidRDefault="00000000">
      <w:pPr>
        <w:spacing w:before="80" w:after="80"/>
      </w:pPr>
      <w:r>
        <w:rPr>
          <w:color w:val="2C3E50"/>
        </w:rPr>
        <w:t>This module manages the complete user identity lifecycle. On signup, the user's password is hashed with bcrypt (work factor 12) before storage. On login, credentials are validated against the stored hash and a signed RS256 JWT access token (1-hour expiry) along with a refresh token (7-day expiry) are issued. All subsequent API requests are authenticated by a middleware dependency that validates the JWT signature and expiry. The refresh token is stored in Redis for fast revocation. The Admin sub-role uses the same auth mechanism but is protected by an additional role-guard middleware that inspects the role claim in the token payload.</w:t>
      </w:r>
    </w:p>
    <w:p w14:paraId="5F1844D1" w14:textId="77777777" w:rsidR="000721FF" w:rsidRDefault="000721FF">
      <w:pPr>
        <w:spacing w:before="100"/>
      </w:pPr>
    </w:p>
    <w:p w14:paraId="4114DF17" w14:textId="77777777" w:rsidR="000721FF" w:rsidRDefault="00000000">
      <w:pPr>
        <w:pStyle w:val="Heading2"/>
      </w:pPr>
      <w:bookmarkStart w:id="25" w:name="_Toc224403382"/>
      <w:r>
        <w:t>9.2 Document Management Module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6B43E89A"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58BF550A"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F2E38C0" w14:textId="77777777" w:rsidR="000721FF" w:rsidRDefault="00000000">
            <w:pPr>
              <w:jc w:val="center"/>
            </w:pPr>
            <w:r>
              <w:rPr>
                <w:b/>
                <w:bCs/>
                <w:color w:val="FFFFFF"/>
                <w:sz w:val="20"/>
                <w:szCs w:val="20"/>
              </w:rPr>
              <w:t>Detail</w:t>
            </w:r>
          </w:p>
        </w:tc>
      </w:tr>
      <w:tr w:rsidR="000721FF" w14:paraId="19CB20BD"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3F4765"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1A2B373" w14:textId="77777777" w:rsidR="000721FF" w:rsidRDefault="00000000">
            <w:r>
              <w:rPr>
                <w:color w:val="2C3E50"/>
                <w:sz w:val="20"/>
                <w:szCs w:val="20"/>
              </w:rPr>
              <w:t>Document Upload &amp; Storage</w:t>
            </w:r>
          </w:p>
        </w:tc>
      </w:tr>
      <w:tr w:rsidR="000721FF" w14:paraId="391F75D7"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0B3C3F6"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B716AEB" w14:textId="77777777" w:rsidR="000721FF" w:rsidRDefault="00000000">
            <w:r>
              <w:rPr>
                <w:color w:val="2C3E50"/>
                <w:sz w:val="20"/>
                <w:szCs w:val="20"/>
              </w:rPr>
              <w:t>backend/routers/documents.py, backend/services/file_service.py</w:t>
            </w:r>
          </w:p>
        </w:tc>
      </w:tr>
      <w:tr w:rsidR="000721FF" w14:paraId="6F747C2B"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F882FD"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C5DB23" w14:textId="77777777" w:rsidR="000721FF" w:rsidRDefault="00000000">
            <w:r>
              <w:rPr>
                <w:color w:val="2C3E50"/>
                <w:sz w:val="20"/>
                <w:szCs w:val="20"/>
              </w:rPr>
              <w:t>FastAPI UploadFile, python-multipart, AES-256 (cryptography library)</w:t>
            </w:r>
          </w:p>
        </w:tc>
      </w:tr>
      <w:tr w:rsidR="000721FF" w14:paraId="72CEEBD7"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2CC6F23"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7D072BF" w14:textId="77777777" w:rsidR="000721FF" w:rsidRDefault="00000000">
            <w:r>
              <w:rPr>
                <w:color w:val="2C3E50"/>
                <w:sz w:val="20"/>
                <w:szCs w:val="20"/>
              </w:rPr>
              <w:t>POST /docs/upload, GET /docs/, GET /docs/{doc_id}, DELETE /docs/{doc_id}</w:t>
            </w:r>
          </w:p>
        </w:tc>
      </w:tr>
    </w:tbl>
    <w:p w14:paraId="073A8AE0" w14:textId="77777777" w:rsidR="000721FF" w:rsidRDefault="000721FF">
      <w:pPr>
        <w:spacing w:before="100"/>
      </w:pPr>
    </w:p>
    <w:p w14:paraId="6BEE58E9" w14:textId="77777777" w:rsidR="000721FF" w:rsidRDefault="00000000">
      <w:pPr>
        <w:spacing w:before="80" w:after="80"/>
      </w:pPr>
      <w:r>
        <w:rPr>
          <w:color w:val="2C3E50"/>
        </w:rPr>
        <w:t>Handles the secure ingestion of legal documents. On upload, the module validates that the file is either a PDF or DOCX and does not exceed the configured size limit (default: 25 MB). The file content is then encrypted using AES-256-GCM with a server-held key before being written to the secure storage directory. The original filename, encrypted storage path, file type, and file size are persisted in the Documents table with a reference to the authenticated user. The module also exposes endpoints to list a user's documents and soft-delete records.</w:t>
      </w:r>
    </w:p>
    <w:p w14:paraId="31D5E2EC" w14:textId="77777777" w:rsidR="000721FF" w:rsidRDefault="000721FF">
      <w:pPr>
        <w:spacing w:before="100"/>
      </w:pPr>
    </w:p>
    <w:p w14:paraId="756F505F" w14:textId="77777777" w:rsidR="000721FF" w:rsidRDefault="00000000">
      <w:pPr>
        <w:pStyle w:val="Heading2"/>
      </w:pPr>
      <w:bookmarkStart w:id="26" w:name="_Toc224403383"/>
      <w:r>
        <w:t>9.3 AI NLP Processing Module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047E67F9"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A6B4825"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0BB8232" w14:textId="77777777" w:rsidR="000721FF" w:rsidRDefault="00000000">
            <w:pPr>
              <w:jc w:val="center"/>
            </w:pPr>
            <w:r>
              <w:rPr>
                <w:b/>
                <w:bCs/>
                <w:color w:val="FFFFFF"/>
                <w:sz w:val="20"/>
                <w:szCs w:val="20"/>
              </w:rPr>
              <w:t>Detail</w:t>
            </w:r>
          </w:p>
        </w:tc>
      </w:tr>
      <w:tr w:rsidR="000721FF" w14:paraId="774E1BDE"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0676A97"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A70E000" w14:textId="77777777" w:rsidR="000721FF" w:rsidRDefault="00000000">
            <w:r>
              <w:rPr>
                <w:color w:val="2C3E50"/>
                <w:sz w:val="20"/>
                <w:szCs w:val="20"/>
              </w:rPr>
              <w:t>AI NLP Pipeline Engine</w:t>
            </w:r>
          </w:p>
        </w:tc>
      </w:tr>
      <w:tr w:rsidR="000721FF" w14:paraId="7A1D6C10"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A9000E1"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17E6CB6" w14:textId="77777777" w:rsidR="000721FF" w:rsidRDefault="00000000">
            <w:r>
              <w:rPr>
                <w:color w:val="2C3E50"/>
                <w:sz w:val="20"/>
                <w:szCs w:val="20"/>
              </w:rPr>
              <w:t>backend/ai/nlp_pipeline.py, backend/ai/risk_scorer.py, backend/ai/models.py</w:t>
            </w:r>
          </w:p>
        </w:tc>
      </w:tr>
      <w:tr w:rsidR="000721FF" w14:paraId="34A0AAD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C79BDF"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B38FCD" w14:textId="77777777" w:rsidR="000721FF" w:rsidRDefault="00000000">
            <w:r>
              <w:rPr>
                <w:color w:val="2C3E50"/>
                <w:sz w:val="20"/>
                <w:szCs w:val="20"/>
              </w:rPr>
              <w:t>Hugging Face Transformers, SpaCy, PyMuPDF, python-docx</w:t>
            </w:r>
          </w:p>
        </w:tc>
      </w:tr>
      <w:tr w:rsidR="000721FF" w14:paraId="5ABF4BBF"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2C73EF2"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0C683EA" w14:textId="77777777" w:rsidR="000721FF" w:rsidRDefault="00000000">
            <w:r>
              <w:rPr>
                <w:color w:val="2C3E50"/>
                <w:sz w:val="20"/>
                <w:szCs w:val="20"/>
              </w:rPr>
              <w:t>POST /analyze/{doc_id}  (invokes async BackgroundTask)</w:t>
            </w:r>
          </w:p>
        </w:tc>
      </w:tr>
    </w:tbl>
    <w:p w14:paraId="77C9D0E0" w14:textId="77777777" w:rsidR="000721FF" w:rsidRDefault="000721FF">
      <w:pPr>
        <w:spacing w:before="100"/>
      </w:pPr>
    </w:p>
    <w:p w14:paraId="145F1BA9" w14:textId="77777777" w:rsidR="000721FF" w:rsidRDefault="00000000">
      <w:pPr>
        <w:spacing w:before="80" w:after="80"/>
      </w:pPr>
      <w:r>
        <w:rPr>
          <w:color w:val="2C3E50"/>
        </w:rPr>
        <w:t>This is the core intelligence module and the most computationally intensive component. It implements the full 7-stage NLP pipeline described in Section 3.3 and Section 5.1 (Layer 3). The module is designed to run as a FastAPI BackgroundTask so the API thread is never blocked. Model weights (BART-large-cnn, bart-large-mnli) are loaded once at server startup into a module-level singleton to avoid reloading overhead per request. The module exposes a single public function process_document(doc_id) which executes the full pipeline and writes results to the database on completion.</w:t>
      </w:r>
    </w:p>
    <w:p w14:paraId="1FB4E6A8" w14:textId="77777777" w:rsidR="000721FF" w:rsidRDefault="000721FF">
      <w:pPr>
        <w:spacing w:before="100"/>
      </w:pPr>
    </w:p>
    <w:p w14:paraId="7A0180B6" w14:textId="77777777" w:rsidR="000721FF" w:rsidRDefault="00000000">
      <w:pPr>
        <w:pStyle w:val="Heading2"/>
      </w:pPr>
      <w:bookmarkStart w:id="27" w:name="_Toc224403384"/>
      <w:r>
        <w:t>9.4 Report Generation Module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2522F549"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6B3C379"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595ECE73" w14:textId="77777777" w:rsidR="000721FF" w:rsidRDefault="00000000">
            <w:pPr>
              <w:jc w:val="center"/>
            </w:pPr>
            <w:r>
              <w:rPr>
                <w:b/>
                <w:bCs/>
                <w:color w:val="FFFFFF"/>
                <w:sz w:val="20"/>
                <w:szCs w:val="20"/>
              </w:rPr>
              <w:t>Detail</w:t>
            </w:r>
          </w:p>
        </w:tc>
      </w:tr>
      <w:tr w:rsidR="000721FF" w14:paraId="1C9DAFD8"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928AD63"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908DD3" w14:textId="77777777" w:rsidR="000721FF" w:rsidRDefault="00000000">
            <w:r>
              <w:rPr>
                <w:color w:val="2C3E50"/>
                <w:sz w:val="20"/>
                <w:szCs w:val="20"/>
              </w:rPr>
              <w:t>Report Generation &amp; Export</w:t>
            </w:r>
          </w:p>
        </w:tc>
      </w:tr>
      <w:tr w:rsidR="000721FF" w14:paraId="02373E9B"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86FC34A"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2A3D536" w14:textId="77777777" w:rsidR="000721FF" w:rsidRDefault="00000000">
            <w:r>
              <w:rPr>
                <w:color w:val="2C3E50"/>
                <w:sz w:val="20"/>
                <w:szCs w:val="20"/>
              </w:rPr>
              <w:t>backend/routers/reports.py, frontend/src/components/ReportView.jsx</w:t>
            </w:r>
          </w:p>
        </w:tc>
      </w:tr>
      <w:tr w:rsidR="000721FF" w14:paraId="221D5128"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696673"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8C0EB8" w14:textId="77777777" w:rsidR="000721FF" w:rsidRDefault="00000000">
            <w:r>
              <w:rPr>
                <w:color w:val="2C3E50"/>
                <w:sz w:val="20"/>
                <w:szCs w:val="20"/>
              </w:rPr>
              <w:t>FastAPI, Pydantic, jsPDF (frontend), React-PDF</w:t>
            </w:r>
          </w:p>
        </w:tc>
      </w:tr>
      <w:tr w:rsidR="000721FF" w14:paraId="750B6AFD"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9BF3ABB"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83CF18D" w14:textId="77777777" w:rsidR="000721FF" w:rsidRDefault="00000000">
            <w:r>
              <w:rPr>
                <w:color w:val="2C3E50"/>
                <w:sz w:val="20"/>
                <w:szCs w:val="20"/>
              </w:rPr>
              <w:t>GET /reports/{report_id}, GET /reports/export/{report_id} (PDF download)</w:t>
            </w:r>
          </w:p>
        </w:tc>
      </w:tr>
    </w:tbl>
    <w:p w14:paraId="521451A9" w14:textId="77777777" w:rsidR="000721FF" w:rsidRDefault="000721FF">
      <w:pPr>
        <w:spacing w:before="100"/>
      </w:pPr>
    </w:p>
    <w:p w14:paraId="708DB402" w14:textId="77777777" w:rsidR="000721FF" w:rsidRDefault="00000000">
      <w:pPr>
        <w:spacing w:before="80" w:after="80"/>
      </w:pPr>
      <w:r>
        <w:rPr>
          <w:color w:val="2C3E50"/>
        </w:rPr>
        <w:t>Once the NLP pipeline completes, this module is responsible for presenting and packaging the results. The backend endpoint retrieves the structured report from the database and serializes it using a Pydantic response schema into a clean JSON payload. On the frontend, the ReportView component renders the summary text, a colour-coded risk badge (Green/Amber/Red for Low/Medium/High), an expandable list of detected risk clauses, and a bar chart of clause frequency by type. The PDF export functionality in the frontend uses jsPDF to render the same view into a downloadable, professionally formatted PDF.</w:t>
      </w:r>
    </w:p>
    <w:p w14:paraId="073F94FC" w14:textId="77777777" w:rsidR="000721FF" w:rsidRDefault="000721FF">
      <w:pPr>
        <w:spacing w:before="100"/>
      </w:pPr>
    </w:p>
    <w:p w14:paraId="2D433C86" w14:textId="77777777" w:rsidR="000721FF" w:rsidRDefault="00000000">
      <w:pPr>
        <w:pStyle w:val="Heading2"/>
      </w:pPr>
      <w:bookmarkStart w:id="28" w:name="_Toc224403385"/>
      <w:r>
        <w:t>9.5 Admin Panel Module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6E8256C5"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775A445"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72B9866" w14:textId="77777777" w:rsidR="000721FF" w:rsidRDefault="00000000">
            <w:pPr>
              <w:jc w:val="center"/>
            </w:pPr>
            <w:r>
              <w:rPr>
                <w:b/>
                <w:bCs/>
                <w:color w:val="FFFFFF"/>
                <w:sz w:val="20"/>
                <w:szCs w:val="20"/>
              </w:rPr>
              <w:t>Detail</w:t>
            </w:r>
          </w:p>
        </w:tc>
      </w:tr>
      <w:tr w:rsidR="000721FF" w14:paraId="47188ECB"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47BBFB"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0033BC3" w14:textId="77777777" w:rsidR="000721FF" w:rsidRDefault="00000000">
            <w:r>
              <w:rPr>
                <w:color w:val="2C3E50"/>
                <w:sz w:val="20"/>
                <w:szCs w:val="20"/>
              </w:rPr>
              <w:t>Admin Dashboard &amp; Configuration</w:t>
            </w:r>
          </w:p>
        </w:tc>
      </w:tr>
      <w:tr w:rsidR="000721FF" w14:paraId="07195B45"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42ACB67"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8C9F719" w14:textId="77777777" w:rsidR="000721FF" w:rsidRDefault="00000000">
            <w:r>
              <w:rPr>
                <w:color w:val="2C3E50"/>
                <w:sz w:val="20"/>
                <w:szCs w:val="20"/>
              </w:rPr>
              <w:t>backend/routers/admin.py, frontend/src/pages/AdminDashboard.jsx</w:t>
            </w:r>
          </w:p>
        </w:tc>
      </w:tr>
      <w:tr w:rsidR="000721FF" w14:paraId="41F6F328"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2CF09BB"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BB53676" w14:textId="77777777" w:rsidR="000721FF" w:rsidRDefault="00000000">
            <w:r>
              <w:rPr>
                <w:color w:val="2C3E50"/>
                <w:sz w:val="20"/>
                <w:szCs w:val="20"/>
              </w:rPr>
              <w:t>FastAPI, React.js, role-based access control middleware</w:t>
            </w:r>
          </w:p>
        </w:tc>
      </w:tr>
      <w:tr w:rsidR="000721FF" w14:paraId="3C55D9A2"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9DB1867"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543FD36" w14:textId="77777777" w:rsidR="000721FF" w:rsidRDefault="00000000">
            <w:r>
              <w:rPr>
                <w:color w:val="2C3E50"/>
                <w:sz w:val="20"/>
                <w:szCs w:val="20"/>
              </w:rPr>
              <w:t>GET/PUT /admin/users, GET/PUT /admin/rules, GET /admin/stats</w:t>
            </w:r>
          </w:p>
        </w:tc>
      </w:tr>
    </w:tbl>
    <w:p w14:paraId="448AED99" w14:textId="77777777" w:rsidR="000721FF" w:rsidRDefault="000721FF">
      <w:pPr>
        <w:spacing w:before="100"/>
      </w:pPr>
    </w:p>
    <w:p w14:paraId="20C9E6F1" w14:textId="77777777" w:rsidR="000721FF" w:rsidRDefault="00000000">
      <w:pPr>
        <w:spacing w:before="80" w:after="80"/>
      </w:pPr>
      <w:r>
        <w:rPr>
          <w:color w:val="2C3E50"/>
        </w:rPr>
        <w:t>Accessible only to users with role=admin. The admin panel provides three capabilities: (1) User Management — view all registered users, toggle account status (active/suspended), and change user roles; (2) Risk Rules Configuration — view and edit the risk_rules_config.json via a web form, allowing administrators to add new clause types, adjust confidence thresholds, and modify risk level assignments without any code deployment; (3) System Statistics — a read-only dashboard showing total users, total documents processed, average processing time, and clause-type frequency heatmap.</w:t>
      </w:r>
    </w:p>
    <w:p w14:paraId="7CAD75A7" w14:textId="77777777" w:rsidR="000721FF" w:rsidRDefault="000721FF">
      <w:pPr>
        <w:spacing w:before="100"/>
      </w:pPr>
    </w:p>
    <w:p w14:paraId="25877A29" w14:textId="77777777" w:rsidR="000721FF" w:rsidRDefault="00000000">
      <w:pPr>
        <w:pStyle w:val="Heading2"/>
      </w:pPr>
      <w:bookmarkStart w:id="29" w:name="_Toc224403386"/>
      <w:r>
        <w:t>9.6 User Dashboard Module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1FF" w14:paraId="0938C5DA"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59663F59" w14:textId="77777777" w:rsidR="000721FF" w:rsidRDefault="00000000">
            <w:pPr>
              <w:jc w:val="center"/>
            </w:pPr>
            <w:r>
              <w:rPr>
                <w:b/>
                <w:bCs/>
                <w:color w:val="FFFFFF"/>
                <w:sz w:val="20"/>
                <w:szCs w:val="20"/>
              </w:rPr>
              <w:t>Attribute</w:t>
            </w:r>
          </w:p>
        </w:tc>
        <w:tc>
          <w:tcPr>
            <w:tcW w:w="69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2992BF9" w14:textId="77777777" w:rsidR="000721FF" w:rsidRDefault="00000000">
            <w:pPr>
              <w:jc w:val="center"/>
            </w:pPr>
            <w:r>
              <w:rPr>
                <w:b/>
                <w:bCs/>
                <w:color w:val="FFFFFF"/>
                <w:sz w:val="20"/>
                <w:szCs w:val="20"/>
              </w:rPr>
              <w:t>Detail</w:t>
            </w:r>
          </w:p>
        </w:tc>
      </w:tr>
      <w:tr w:rsidR="000721FF" w14:paraId="437A20C2"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20B003A" w14:textId="77777777" w:rsidR="000721FF" w:rsidRDefault="00000000">
            <w:r>
              <w:rPr>
                <w:color w:val="2C3E50"/>
                <w:sz w:val="20"/>
                <w:szCs w:val="20"/>
              </w:rPr>
              <w:t>Module Name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B14AE93" w14:textId="77777777" w:rsidR="000721FF" w:rsidRDefault="00000000">
            <w:r>
              <w:rPr>
                <w:color w:val="2C3E50"/>
                <w:sz w:val="20"/>
                <w:szCs w:val="20"/>
              </w:rPr>
              <w:t>User Dashboard &amp; Document History</w:t>
            </w:r>
          </w:p>
        </w:tc>
      </w:tr>
      <w:tr w:rsidR="000721FF" w14:paraId="3CADE990"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F4786C5" w14:textId="77777777" w:rsidR="000721FF" w:rsidRDefault="00000000">
            <w:r>
              <w:rPr>
                <w:color w:val="2C3E50"/>
                <w:sz w:val="20"/>
                <w:szCs w:val="20"/>
              </w:rPr>
              <w:t>File / Path</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60A1AAB" w14:textId="77777777" w:rsidR="000721FF" w:rsidRDefault="00000000">
            <w:r>
              <w:rPr>
                <w:color w:val="2C3E50"/>
                <w:sz w:val="20"/>
                <w:szCs w:val="20"/>
              </w:rPr>
              <w:t>frontend/src/pages/Dashboard.jsx, frontend/src/components/DocumentCard.jsx</w:t>
            </w:r>
          </w:p>
        </w:tc>
      </w:tr>
      <w:tr w:rsidR="000721FF" w14:paraId="002300FF"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6E6122D" w14:textId="77777777" w:rsidR="000721FF" w:rsidRDefault="00000000">
            <w:r>
              <w:rPr>
                <w:color w:val="2C3E50"/>
                <w:sz w:val="20"/>
                <w:szCs w:val="20"/>
              </w:rPr>
              <w:t>Technology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543285" w14:textId="77777777" w:rsidR="000721FF" w:rsidRDefault="00000000">
            <w:r>
              <w:rPr>
                <w:color w:val="2C3E50"/>
                <w:sz w:val="20"/>
                <w:szCs w:val="20"/>
              </w:rPr>
              <w:t>React.js, Tailwind CSS, Axios, Recharts</w:t>
            </w:r>
          </w:p>
        </w:tc>
      </w:tr>
      <w:tr w:rsidR="000721FF" w14:paraId="164FB6CF" w14:textId="77777777">
        <w:tc>
          <w:tcPr>
            <w:tcW w:w="2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9E9E0AC" w14:textId="77777777" w:rsidR="000721FF" w:rsidRDefault="00000000">
            <w:r>
              <w:rPr>
                <w:color w:val="2C3E50"/>
                <w:sz w:val="20"/>
                <w:szCs w:val="20"/>
              </w:rPr>
              <w:t>Interfaces</w:t>
            </w:r>
          </w:p>
        </w:tc>
        <w:tc>
          <w:tcPr>
            <w:tcW w:w="69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7C5CFC80" w14:textId="77777777" w:rsidR="000721FF" w:rsidRDefault="00000000">
            <w:r>
              <w:rPr>
                <w:color w:val="2C3E50"/>
                <w:sz w:val="20"/>
                <w:szCs w:val="20"/>
              </w:rPr>
              <w:t>Consumes GET /docs/, GET /reports/{id}, POST /analyze/{doc_id}</w:t>
            </w:r>
          </w:p>
        </w:tc>
      </w:tr>
    </w:tbl>
    <w:p w14:paraId="0B24E3DE" w14:textId="77777777" w:rsidR="000721FF" w:rsidRDefault="000721FF">
      <w:pPr>
        <w:spacing w:before="100"/>
      </w:pPr>
    </w:p>
    <w:p w14:paraId="214665C3" w14:textId="77777777" w:rsidR="000721FF" w:rsidRDefault="00000000">
      <w:pPr>
        <w:spacing w:before="80" w:after="80"/>
      </w:pPr>
      <w:r>
        <w:rPr>
          <w:color w:val="2C3E50"/>
        </w:rPr>
        <w:t>The primary interface for end users after login. Displays a paginated grid of all previously uploaded documents with status indicators (Pending / Processing / Complete / Failed). Users can click any completed document to open its full analysis report, re-trigger analysis on a failed document, or delete a document. The dashboard also shows a personal summary card with total documents analysed, highest risk document flag, and a donut chart of overall risk distribution across all their documents.</w:t>
      </w:r>
    </w:p>
    <w:p w14:paraId="24BAA077" w14:textId="77777777" w:rsidR="000721FF" w:rsidRDefault="000721FF">
      <w:pPr>
        <w:spacing w:before="100"/>
      </w:pPr>
    </w:p>
    <w:p w14:paraId="26AAB8AB" w14:textId="77777777" w:rsidR="000721FF" w:rsidRDefault="00000000">
      <w:r>
        <w:br w:type="page"/>
      </w:r>
    </w:p>
    <w:p w14:paraId="7E7B3DE0" w14:textId="77777777" w:rsidR="000721FF" w:rsidRDefault="00000000">
      <w:pPr>
        <w:pStyle w:val="Heading1"/>
        <w:pBdr>
          <w:bottom w:val="single" w:sz="6" w:space="4" w:color="2A82DA"/>
        </w:pBdr>
      </w:pPr>
      <w:bookmarkStart w:id="30" w:name="_Toc224403387"/>
      <w:r>
        <w:t>10. Limitations</w:t>
      </w:r>
      <w:bookmarkEnd w:id="30"/>
    </w:p>
    <w:p w14:paraId="5901BEB2" w14:textId="77777777" w:rsidR="000721FF" w:rsidRDefault="00000000">
      <w:pPr>
        <w:spacing w:before="80" w:after="80"/>
      </w:pPr>
      <w:r>
        <w:rPr>
          <w:color w:val="2C3E50"/>
        </w:rPr>
        <w:t>While the system delivers significant value, the following limitations must be acknowledged in its current version (v1.0). These constraints provide direction for future development and should be communicated clearly to end users.</w:t>
      </w:r>
    </w:p>
    <w:p w14:paraId="32FDAA7A" w14:textId="77777777" w:rsidR="000721FF" w:rsidRDefault="000721F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00"/>
        <w:gridCol w:w="2800"/>
        <w:gridCol w:w="4060"/>
      </w:tblGrid>
      <w:tr w:rsidR="000721FF" w14:paraId="25BC4F15" w14:textId="77777777">
        <w:trPr>
          <w:tblHeader/>
        </w:trPr>
        <w:tc>
          <w:tcPr>
            <w:tcW w:w="4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4881CECE" w14:textId="77777777" w:rsidR="000721FF" w:rsidRDefault="00000000">
            <w:pPr>
              <w:jc w:val="center"/>
            </w:pPr>
            <w:r>
              <w:rPr>
                <w:b/>
                <w:bCs/>
                <w:color w:val="FFFFFF"/>
                <w:sz w:val="20"/>
                <w:szCs w:val="20"/>
              </w:rPr>
              <w:t>#</w:t>
            </w:r>
          </w:p>
        </w:tc>
        <w:tc>
          <w:tcPr>
            <w:tcW w:w="21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6E78F6D" w14:textId="77777777" w:rsidR="000721FF" w:rsidRDefault="00000000">
            <w:pPr>
              <w:jc w:val="center"/>
            </w:pPr>
            <w:r>
              <w:rPr>
                <w:b/>
                <w:bCs/>
                <w:color w:val="FFFFFF"/>
                <w:sz w:val="20"/>
                <w:szCs w:val="20"/>
              </w:rPr>
              <w:t>Limitation</w:t>
            </w:r>
          </w:p>
        </w:tc>
        <w:tc>
          <w:tcPr>
            <w:tcW w:w="28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6C761339" w14:textId="77777777" w:rsidR="000721FF" w:rsidRDefault="00000000">
            <w:pPr>
              <w:jc w:val="center"/>
            </w:pPr>
            <w:r>
              <w:rPr>
                <w:b/>
                <w:bCs/>
                <w:color w:val="FFFFFF"/>
                <w:sz w:val="20"/>
                <w:szCs w:val="20"/>
              </w:rPr>
              <w:t>Impact</w:t>
            </w:r>
          </w:p>
        </w:tc>
        <w:tc>
          <w:tcPr>
            <w:tcW w:w="40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08CC6E9E" w14:textId="77777777" w:rsidR="000721FF" w:rsidRDefault="00000000">
            <w:pPr>
              <w:jc w:val="center"/>
            </w:pPr>
            <w:r>
              <w:rPr>
                <w:b/>
                <w:bCs/>
                <w:color w:val="FFFFFF"/>
                <w:sz w:val="20"/>
                <w:szCs w:val="20"/>
              </w:rPr>
              <w:t>Mitigation / Workaround</w:t>
            </w:r>
          </w:p>
        </w:tc>
      </w:tr>
      <w:tr w:rsidR="000721FF" w14:paraId="1F39B430" w14:textId="77777777">
        <w:tc>
          <w:tcPr>
            <w:tcW w:w="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432AE7F" w14:textId="77777777" w:rsidR="000721FF" w:rsidRDefault="00000000">
            <w:r>
              <w:rPr>
                <w:color w:val="2C3E50"/>
                <w:sz w:val="20"/>
                <w:szCs w:val="20"/>
              </w:rPr>
              <w:t>1</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75D1E1E" w14:textId="77777777" w:rsidR="000721FF" w:rsidRDefault="00000000">
            <w:r>
              <w:rPr>
                <w:color w:val="2C3E50"/>
                <w:sz w:val="20"/>
                <w:szCs w:val="20"/>
              </w:rPr>
              <w:t>Language Support: English Only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5958E2" w14:textId="77777777" w:rsidR="000721FF" w:rsidRDefault="00000000">
            <w:r>
              <w:rPr>
                <w:color w:val="2C3E50"/>
                <w:sz w:val="20"/>
                <w:szCs w:val="20"/>
              </w:rPr>
              <w:t>The BART and SpaCy models are trained exclusively on English text. Documents in Hindi, French, or other languages will produce inaccurate or nonsensical outputs.</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B3DD32" w14:textId="77777777" w:rsidR="000721FF" w:rsidRDefault="00000000">
            <w:r>
              <w:rPr>
                <w:color w:val="2C3E50"/>
                <w:sz w:val="20"/>
                <w:szCs w:val="20"/>
              </w:rPr>
              <w:t>Users should upload English-language documents only. Multi-language support planned for v2.0.</w:t>
            </w:r>
          </w:p>
        </w:tc>
      </w:tr>
      <w:tr w:rsidR="000721FF" w14:paraId="2DE3A6FB" w14:textId="77777777">
        <w:tc>
          <w:tcPr>
            <w:tcW w:w="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3C253EF" w14:textId="77777777" w:rsidR="000721FF" w:rsidRDefault="00000000">
            <w:r>
              <w:rPr>
                <w:color w:val="2C3E50"/>
                <w:sz w:val="20"/>
                <w:szCs w:val="20"/>
              </w:rPr>
              <w:t>2</w:t>
            </w:r>
          </w:p>
        </w:tc>
        <w:tc>
          <w:tcPr>
            <w:tcW w:w="2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11A97AB" w14:textId="77777777" w:rsidR="000721FF" w:rsidRDefault="00000000">
            <w:r>
              <w:rPr>
                <w:color w:val="2C3E50"/>
                <w:sz w:val="20"/>
                <w:szCs w:val="20"/>
              </w:rPr>
              <w:t>Document Length Cap (Token Limit)</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4395C88" w14:textId="77777777" w:rsidR="000721FF" w:rsidRDefault="00000000">
            <w:r>
              <w:rPr>
                <w:color w:val="2C3E50"/>
                <w:sz w:val="20"/>
                <w:szCs w:val="20"/>
              </w:rPr>
              <w:t>The BART model has a maximum input of 1,024 tokens (~750 words) per chunk. While chunking is implemented, very long documents (&gt;100 pages) may see degraded summary coherence at chunk boundaries.</w:t>
            </w:r>
          </w:p>
        </w:tc>
        <w:tc>
          <w:tcPr>
            <w:tcW w:w="40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79F85FB" w14:textId="77777777" w:rsidR="000721FF" w:rsidRDefault="00000000">
            <w:r>
              <w:rPr>
                <w:color w:val="2C3E50"/>
                <w:sz w:val="20"/>
                <w:szCs w:val="20"/>
              </w:rPr>
              <w:t>Sliding-window chunking with overlap minimises boundary loss. Future work: hierarchical summarisation.</w:t>
            </w:r>
          </w:p>
        </w:tc>
      </w:tr>
      <w:tr w:rsidR="000721FF" w14:paraId="620E28B0" w14:textId="77777777">
        <w:tc>
          <w:tcPr>
            <w:tcW w:w="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89B8E3" w14:textId="77777777" w:rsidR="000721FF" w:rsidRDefault="00000000">
            <w:r>
              <w:rPr>
                <w:color w:val="2C3E50"/>
                <w:sz w:val="20"/>
                <w:szCs w:val="20"/>
              </w:rPr>
              <w:t>3</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B869DCD" w14:textId="77777777" w:rsidR="000721FF" w:rsidRDefault="00000000">
            <w:r>
              <w:rPr>
                <w:color w:val="2C3E50"/>
                <w:sz w:val="20"/>
                <w:szCs w:val="20"/>
              </w:rPr>
              <w:t>No Legal Professional Validation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660AA4D" w14:textId="77777777" w:rsidR="000721FF" w:rsidRDefault="00000000">
            <w:r>
              <w:rPr>
                <w:color w:val="2C3E50"/>
                <w:sz w:val="20"/>
                <w:szCs w:val="20"/>
              </w:rPr>
              <w:t>The AI is a decision-support tool, not a qualified legal advisor. Risk detection is probabilistic (confidence scores) and may produce false positives or miss nuanced clauses.</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57203F1" w14:textId="77777777" w:rsidR="000721FF" w:rsidRDefault="00000000">
            <w:r>
              <w:rPr>
                <w:color w:val="2C3E50"/>
                <w:sz w:val="20"/>
                <w:szCs w:val="20"/>
              </w:rPr>
              <w:t>All outputs include confidence scores and a disclaimer. Users are advised to consult a qualified lawyer for legally binding decisions.</w:t>
            </w:r>
          </w:p>
        </w:tc>
      </w:tr>
      <w:tr w:rsidR="000721FF" w14:paraId="671E73BE" w14:textId="77777777">
        <w:tc>
          <w:tcPr>
            <w:tcW w:w="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43BD69B" w14:textId="77777777" w:rsidR="000721FF" w:rsidRDefault="00000000">
            <w:r>
              <w:rPr>
                <w:color w:val="2C3E50"/>
                <w:sz w:val="20"/>
                <w:szCs w:val="20"/>
              </w:rPr>
              <w:t>4</w:t>
            </w:r>
          </w:p>
        </w:tc>
        <w:tc>
          <w:tcPr>
            <w:tcW w:w="2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6A4DD04" w14:textId="77777777" w:rsidR="000721FF" w:rsidRDefault="00000000">
            <w:r>
              <w:rPr>
                <w:color w:val="2C3E50"/>
                <w:sz w:val="20"/>
                <w:szCs w:val="20"/>
              </w:rPr>
              <w:t>Scanned / Image-Based PDFs</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DBF9AB9" w14:textId="77777777" w:rsidR="000721FF" w:rsidRDefault="00000000">
            <w:r>
              <w:rPr>
                <w:color w:val="2C3E50"/>
                <w:sz w:val="20"/>
                <w:szCs w:val="20"/>
              </w:rPr>
              <w:t>PDFs that contain scanned page images rather than embedded text cannot be processed by PyMuPDF. No OCR engine is integrated in v1.0.</w:t>
            </w:r>
          </w:p>
        </w:tc>
        <w:tc>
          <w:tcPr>
            <w:tcW w:w="40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A9F94DB" w14:textId="77777777" w:rsidR="000721FF" w:rsidRDefault="00000000">
            <w:r>
              <w:rPr>
                <w:color w:val="2C3E50"/>
                <w:sz w:val="20"/>
                <w:szCs w:val="20"/>
              </w:rPr>
              <w:t>An error message guides users to upload text-based PDFs. OCR via Tesseract is planned for v2.0.</w:t>
            </w:r>
          </w:p>
        </w:tc>
      </w:tr>
      <w:tr w:rsidR="000721FF" w14:paraId="32D72715" w14:textId="77777777">
        <w:tc>
          <w:tcPr>
            <w:tcW w:w="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4B263A" w14:textId="77777777" w:rsidR="000721FF" w:rsidRDefault="00000000">
            <w:r>
              <w:rPr>
                <w:color w:val="2C3E50"/>
                <w:sz w:val="20"/>
                <w:szCs w:val="20"/>
              </w:rPr>
              <w:t>5</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064F9E" w14:textId="77777777" w:rsidR="000721FF" w:rsidRDefault="00000000">
            <w:r>
              <w:rPr>
                <w:color w:val="2C3E50"/>
                <w:sz w:val="20"/>
                <w:szCs w:val="20"/>
              </w:rPr>
              <w:t>High RAM Requirement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929445A" w14:textId="77777777" w:rsidR="000721FF" w:rsidRDefault="00000000">
            <w:r>
              <w:rPr>
                <w:color w:val="2C3E50"/>
                <w:sz w:val="20"/>
                <w:szCs w:val="20"/>
              </w:rPr>
              <w:t>Loading both BART-large-cnn and bart-large-mnli simultaneously requires approximately 6–8 GB of RAM, making deployment on low-resource servers costly.</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F301660" w14:textId="77777777" w:rsidR="000721FF" w:rsidRDefault="00000000">
            <w:r>
              <w:rPr>
                <w:color w:val="2C3E50"/>
                <w:sz w:val="20"/>
                <w:szCs w:val="20"/>
              </w:rPr>
              <w:t>Minimum hardware spec (8 GB RAM) is documented. Cloud deployment on GPU instances is recommended.</w:t>
            </w:r>
          </w:p>
        </w:tc>
      </w:tr>
      <w:tr w:rsidR="000721FF" w14:paraId="47E7B33B" w14:textId="77777777">
        <w:tc>
          <w:tcPr>
            <w:tcW w:w="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303320A" w14:textId="77777777" w:rsidR="000721FF" w:rsidRDefault="00000000">
            <w:r>
              <w:rPr>
                <w:color w:val="2C3E50"/>
                <w:sz w:val="20"/>
                <w:szCs w:val="20"/>
              </w:rPr>
              <w:t>6</w:t>
            </w:r>
          </w:p>
        </w:tc>
        <w:tc>
          <w:tcPr>
            <w:tcW w:w="2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CA36235" w14:textId="77777777" w:rsidR="000721FF" w:rsidRDefault="00000000">
            <w:r>
              <w:rPr>
                <w:color w:val="2C3E50"/>
                <w:sz w:val="20"/>
                <w:szCs w:val="20"/>
              </w:rPr>
              <w:t>No Real-Time Collaboration</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2FB440E" w14:textId="77777777" w:rsidR="000721FF" w:rsidRDefault="00000000">
            <w:r>
              <w:rPr>
                <w:color w:val="2C3E50"/>
                <w:sz w:val="20"/>
                <w:szCs w:val="20"/>
              </w:rPr>
              <w:t>The system is single-user per session. Multiple users cannot annotate or comment on the same document simultaneously.</w:t>
            </w:r>
          </w:p>
        </w:tc>
        <w:tc>
          <w:tcPr>
            <w:tcW w:w="40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4C6E8B6D" w14:textId="77777777" w:rsidR="000721FF" w:rsidRDefault="00000000">
            <w:r>
              <w:rPr>
                <w:color w:val="2C3E50"/>
                <w:sz w:val="20"/>
                <w:szCs w:val="20"/>
              </w:rPr>
              <w:t>Collaborative features are deferred to a future version requiring WebSocket integration.</w:t>
            </w:r>
          </w:p>
        </w:tc>
      </w:tr>
      <w:tr w:rsidR="000721FF" w14:paraId="2CA36CB5" w14:textId="77777777">
        <w:tc>
          <w:tcPr>
            <w:tcW w:w="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D3C816" w14:textId="77777777" w:rsidR="000721FF" w:rsidRDefault="00000000">
            <w:r>
              <w:rPr>
                <w:color w:val="2C3E50"/>
                <w:sz w:val="20"/>
                <w:szCs w:val="20"/>
              </w:rPr>
              <w:t>7</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AFABD0" w14:textId="77777777" w:rsidR="000721FF" w:rsidRDefault="00000000">
            <w:r>
              <w:rPr>
                <w:color w:val="2C3E50"/>
                <w:sz w:val="20"/>
                <w:szCs w:val="20"/>
              </w:rPr>
              <w:t>Limited Document Types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75F30C4" w14:textId="77777777" w:rsidR="000721FF" w:rsidRDefault="00000000">
            <w:r>
              <w:rPr>
                <w:color w:val="2C3E50"/>
                <w:sz w:val="20"/>
                <w:szCs w:val="20"/>
              </w:rPr>
              <w:t>Only PDF and DOCX formats are supported. Common legal formats such as TXT, HTML, or ODT are not handled.</w:t>
            </w:r>
          </w:p>
        </w:tc>
        <w:tc>
          <w:tcPr>
            <w:tcW w:w="40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9DE9FC0" w14:textId="77777777" w:rsidR="000721FF" w:rsidRDefault="00000000">
            <w:r>
              <w:rPr>
                <w:color w:val="2C3E50"/>
                <w:sz w:val="20"/>
                <w:szCs w:val="20"/>
              </w:rPr>
              <w:t>The file_service module is designed to be extended with additional parsers for new formats.</w:t>
            </w:r>
          </w:p>
        </w:tc>
      </w:tr>
      <w:tr w:rsidR="000721FF" w14:paraId="34946751" w14:textId="77777777">
        <w:tc>
          <w:tcPr>
            <w:tcW w:w="4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48E1B12" w14:textId="77777777" w:rsidR="000721FF" w:rsidRDefault="00000000">
            <w:r>
              <w:rPr>
                <w:color w:val="2C3E50"/>
                <w:sz w:val="20"/>
                <w:szCs w:val="20"/>
              </w:rPr>
              <w:t>8</w:t>
            </w:r>
          </w:p>
        </w:tc>
        <w:tc>
          <w:tcPr>
            <w:tcW w:w="21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AB147AC" w14:textId="77777777" w:rsidR="000721FF" w:rsidRDefault="00000000">
            <w:r>
              <w:rPr>
                <w:color w:val="2C3E50"/>
                <w:sz w:val="20"/>
                <w:szCs w:val="20"/>
              </w:rPr>
              <w:t>Zero-Shot Clause Classification Accuracy</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E176BEC" w14:textId="77777777" w:rsidR="000721FF" w:rsidRDefault="00000000">
            <w:r>
              <w:rPr>
                <w:color w:val="2C3E50"/>
                <w:sz w:val="20"/>
                <w:szCs w:val="20"/>
              </w:rPr>
              <w:t>Zero-shot NLI performs well for common clauses but may underperform on highly unusual or domain-specific clause wording not covered by its training distribution.</w:t>
            </w:r>
          </w:p>
        </w:tc>
        <w:tc>
          <w:tcPr>
            <w:tcW w:w="40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3941FCB" w14:textId="77777777" w:rsidR="000721FF" w:rsidRDefault="00000000">
            <w:r>
              <w:rPr>
                <w:color w:val="2C3E50"/>
                <w:sz w:val="20"/>
                <w:szCs w:val="20"/>
              </w:rPr>
              <w:t>The confidence threshold is configurable. Fine-tuning on a legal corpus (e.g., CUAD dataset) is a key future enhancement.</w:t>
            </w:r>
          </w:p>
        </w:tc>
      </w:tr>
    </w:tbl>
    <w:p w14:paraId="3C4C6D96" w14:textId="77777777" w:rsidR="000721FF" w:rsidRDefault="000721FF">
      <w:pPr>
        <w:spacing w:before="100"/>
      </w:pPr>
    </w:p>
    <w:p w14:paraId="5B14E131" w14:textId="77777777" w:rsidR="000721FF" w:rsidRDefault="00000000">
      <w:r>
        <w:br w:type="page"/>
      </w:r>
    </w:p>
    <w:p w14:paraId="4B0FFC80" w14:textId="77777777" w:rsidR="000721FF" w:rsidRDefault="00000000">
      <w:pPr>
        <w:pStyle w:val="Heading1"/>
        <w:pBdr>
          <w:bottom w:val="single" w:sz="6" w:space="4" w:color="2A82DA"/>
        </w:pBdr>
      </w:pPr>
      <w:bookmarkStart w:id="31" w:name="_Toc224403388"/>
      <w:r>
        <w:t>11. Future Scope</w:t>
      </w:r>
      <w:bookmarkEnd w:id="31"/>
    </w:p>
    <w:p w14:paraId="3F56A353" w14:textId="77777777" w:rsidR="000721FF" w:rsidRDefault="00000000">
      <w:pPr>
        <w:spacing w:before="80" w:after="80"/>
      </w:pPr>
      <w:r>
        <w:rPr>
          <w:color w:val="2C3E50"/>
        </w:rPr>
        <w:t>The current system establishes a strong foundation. The following enhancements are planned for future versions to expand capability, accuracy, and reach.</w:t>
      </w:r>
    </w:p>
    <w:p w14:paraId="79C48569" w14:textId="77777777" w:rsidR="000721FF" w:rsidRDefault="000721FF">
      <w:pPr>
        <w:spacing w:before="100"/>
      </w:pPr>
    </w:p>
    <w:p w14:paraId="033EFA52" w14:textId="77777777" w:rsidR="000721FF" w:rsidRDefault="00000000">
      <w:pPr>
        <w:pStyle w:val="Heading2"/>
      </w:pPr>
      <w:bookmarkStart w:id="32" w:name="_Toc224403389"/>
      <w:r>
        <w:t>11.1 Short-Term Enhancements (v1.1 — v1.5)</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0721FF" w14:paraId="47F61C22"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2215C1EE" w14:textId="77777777" w:rsidR="000721FF" w:rsidRDefault="00000000">
            <w:pPr>
              <w:jc w:val="center"/>
            </w:pPr>
            <w:r>
              <w:rPr>
                <w:b/>
                <w:bCs/>
                <w:color w:val="FFFFFF"/>
                <w:sz w:val="20"/>
                <w:szCs w:val="20"/>
              </w:rPr>
              <w:t>Enhancement</w:t>
            </w:r>
          </w:p>
        </w:tc>
        <w:tc>
          <w:tcPr>
            <w:tcW w:w="43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7BD8C66" w14:textId="77777777" w:rsidR="000721FF" w:rsidRDefault="00000000">
            <w:pPr>
              <w:jc w:val="center"/>
            </w:pPr>
            <w:r>
              <w:rPr>
                <w:b/>
                <w:bCs/>
                <w:color w:val="FFFFFF"/>
                <w:sz w:val="20"/>
                <w:szCs w:val="20"/>
              </w:rPr>
              <w:t>Description</w:t>
            </w:r>
          </w:p>
        </w:tc>
        <w:tc>
          <w:tcPr>
            <w:tcW w:w="28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7DBFF3BA" w14:textId="77777777" w:rsidR="000721FF" w:rsidRDefault="00000000">
            <w:pPr>
              <w:jc w:val="center"/>
            </w:pPr>
            <w:r>
              <w:rPr>
                <w:b/>
                <w:bCs/>
                <w:color w:val="FFFFFF"/>
                <w:sz w:val="20"/>
                <w:szCs w:val="20"/>
              </w:rPr>
              <w:t>Technology</w:t>
            </w:r>
          </w:p>
        </w:tc>
      </w:tr>
      <w:tr w:rsidR="000721FF" w14:paraId="0BB87A28"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7A21E0A" w14:textId="77777777" w:rsidR="000721FF" w:rsidRDefault="00000000">
            <w:r>
              <w:rPr>
                <w:color w:val="2C3E50"/>
                <w:sz w:val="20"/>
                <w:szCs w:val="20"/>
              </w:rPr>
              <w:t>OCR for Scanned PDFs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1674FBC" w14:textId="77777777" w:rsidR="000721FF" w:rsidRDefault="00000000">
            <w:r>
              <w:rPr>
                <w:color w:val="2C3E50"/>
                <w:sz w:val="20"/>
                <w:szCs w:val="20"/>
              </w:rPr>
              <w:t>Integrate Tesseract OCR to extract text from image-based PDF pages, enabling processing of scanned contracts and legacy documents.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36A9A90" w14:textId="77777777" w:rsidR="000721FF" w:rsidRDefault="00000000">
            <w:r>
              <w:rPr>
                <w:color w:val="2C3E50"/>
                <w:sz w:val="20"/>
                <w:szCs w:val="20"/>
              </w:rPr>
              <w:t>pytesseract, pdf2image</w:t>
            </w:r>
          </w:p>
        </w:tc>
      </w:tr>
      <w:tr w:rsidR="000721FF" w14:paraId="1CEE6C95"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F32FCF7" w14:textId="77777777" w:rsidR="000721FF" w:rsidRDefault="00000000">
            <w:r>
              <w:rPr>
                <w:color w:val="2C3E50"/>
                <w:sz w:val="20"/>
                <w:szCs w:val="20"/>
              </w:rPr>
              <w:t>Fine-Tuned Clause Classifier</w:t>
            </w:r>
          </w:p>
        </w:tc>
        <w:tc>
          <w:tcPr>
            <w:tcW w:w="4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21F5E8F" w14:textId="77777777" w:rsidR="000721FF" w:rsidRDefault="00000000">
            <w:r>
              <w:rPr>
                <w:color w:val="2C3E50"/>
                <w:sz w:val="20"/>
                <w:szCs w:val="20"/>
              </w:rPr>
              <w:t>Fine-tune a BERT or RoBERTa model on the CUAD (Contract Understanding Atticus Dataset) legal corpus to significantly improve clause detection precision and recall.</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287B4AB9" w14:textId="77777777" w:rsidR="000721FF" w:rsidRDefault="00000000">
            <w:r>
              <w:rPr>
                <w:color w:val="2C3E50"/>
                <w:sz w:val="20"/>
                <w:szCs w:val="20"/>
              </w:rPr>
              <w:t>Hugging Face Trainer, CUAD Dataset</w:t>
            </w:r>
          </w:p>
        </w:tc>
      </w:tr>
      <w:tr w:rsidR="000721FF" w14:paraId="0A9AB7CE"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C84DA6" w14:textId="77777777" w:rsidR="000721FF" w:rsidRDefault="00000000">
            <w:r>
              <w:rPr>
                <w:color w:val="2C3E50"/>
                <w:sz w:val="20"/>
                <w:szCs w:val="20"/>
              </w:rPr>
              <w:t>Multi-Language Support</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5791A6" w14:textId="77777777" w:rsidR="000721FF" w:rsidRDefault="00000000">
            <w:r>
              <w:rPr>
                <w:color w:val="2C3E50"/>
                <w:sz w:val="20"/>
                <w:szCs w:val="20"/>
              </w:rPr>
              <w:t>Integrate multilingual models (mBART-50, XLM-RoBERTa) to support document summarisation and risk analysis in Hindi, French, Spanish, and German.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67B7DED" w14:textId="77777777" w:rsidR="000721FF" w:rsidRDefault="00000000">
            <w:r>
              <w:rPr>
                <w:color w:val="2C3E50"/>
                <w:sz w:val="20"/>
                <w:szCs w:val="20"/>
              </w:rPr>
              <w:t>mBART-50, LangDetect</w:t>
            </w:r>
          </w:p>
        </w:tc>
      </w:tr>
      <w:tr w:rsidR="000721FF" w14:paraId="29D437F8" w14:textId="77777777">
        <w:tc>
          <w:tcPr>
            <w:tcW w:w="2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C8A10FB" w14:textId="77777777" w:rsidR="000721FF" w:rsidRDefault="00000000">
            <w:r>
              <w:rPr>
                <w:color w:val="2C3E50"/>
                <w:sz w:val="20"/>
                <w:szCs w:val="20"/>
              </w:rPr>
              <w:t>Clause Comparison Tool</w:t>
            </w:r>
          </w:p>
        </w:tc>
        <w:tc>
          <w:tcPr>
            <w:tcW w:w="43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07BA6167" w14:textId="77777777" w:rsidR="000721FF" w:rsidRDefault="00000000">
            <w:r>
              <w:rPr>
                <w:color w:val="2C3E50"/>
                <w:sz w:val="20"/>
                <w:szCs w:val="20"/>
              </w:rPr>
              <w:t>Allow users to upload two versions of a contract and automatically highlight the differences in clauses and risk profiles between them.</w:t>
            </w:r>
          </w:p>
        </w:tc>
        <w:tc>
          <w:tcPr>
            <w:tcW w:w="28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4375568" w14:textId="77777777" w:rsidR="000721FF" w:rsidRDefault="00000000">
            <w:r>
              <w:rPr>
                <w:color w:val="2C3E50"/>
                <w:sz w:val="20"/>
                <w:szCs w:val="20"/>
              </w:rPr>
              <w:t>difflib, React diff-viewer</w:t>
            </w:r>
          </w:p>
        </w:tc>
      </w:tr>
      <w:tr w:rsidR="000721FF" w14:paraId="79C5512E"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D73FFFB" w14:textId="77777777" w:rsidR="000721FF" w:rsidRDefault="00000000">
            <w:r>
              <w:rPr>
                <w:color w:val="2C3E50"/>
                <w:sz w:val="20"/>
                <w:szCs w:val="20"/>
              </w:rPr>
              <w:t>Email Notifications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63026AF" w14:textId="77777777" w:rsidR="000721FF" w:rsidRDefault="00000000">
            <w:r>
              <w:rPr>
                <w:color w:val="2C3E50"/>
                <w:sz w:val="20"/>
                <w:szCs w:val="20"/>
              </w:rPr>
              <w:t>Send automated email alerts when document analysis is complete, including a brief risk summary in the email body.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048F3FF" w14:textId="77777777" w:rsidR="000721FF" w:rsidRDefault="00000000">
            <w:r>
              <w:rPr>
                <w:color w:val="2C3E50"/>
                <w:sz w:val="20"/>
                <w:szCs w:val="20"/>
              </w:rPr>
              <w:t>FastAPI-Mail, SMTP</w:t>
            </w:r>
          </w:p>
        </w:tc>
      </w:tr>
    </w:tbl>
    <w:p w14:paraId="21C83FDC" w14:textId="77777777" w:rsidR="000721FF" w:rsidRDefault="000721FF">
      <w:pPr>
        <w:spacing w:before="120"/>
      </w:pPr>
    </w:p>
    <w:p w14:paraId="1A468F00" w14:textId="77777777" w:rsidR="000721FF" w:rsidRDefault="00000000">
      <w:pPr>
        <w:pStyle w:val="Heading2"/>
      </w:pPr>
      <w:bookmarkStart w:id="33" w:name="_Toc224403390"/>
      <w:r>
        <w:t>11.2 Medium-Term Enhancements (v2.0)</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0721FF" w14:paraId="3C0054EC" w14:textId="77777777">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1FE8AFB2" w14:textId="77777777" w:rsidR="000721FF" w:rsidRDefault="00000000">
            <w:pPr>
              <w:jc w:val="center"/>
            </w:pPr>
            <w:r>
              <w:rPr>
                <w:b/>
                <w:bCs/>
                <w:color w:val="FFFFFF"/>
                <w:sz w:val="20"/>
                <w:szCs w:val="20"/>
              </w:rPr>
              <w:t>Enhancement</w:t>
            </w:r>
          </w:p>
        </w:tc>
        <w:tc>
          <w:tcPr>
            <w:tcW w:w="420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CA8F816" w14:textId="77777777" w:rsidR="000721FF" w:rsidRDefault="00000000">
            <w:pPr>
              <w:jc w:val="center"/>
            </w:pPr>
            <w:r>
              <w:rPr>
                <w:b/>
                <w:bCs/>
                <w:color w:val="FFFFFF"/>
                <w:sz w:val="20"/>
                <w:szCs w:val="20"/>
              </w:rPr>
              <w:t>Description</w:t>
            </w:r>
          </w:p>
        </w:tc>
        <w:tc>
          <w:tcPr>
            <w:tcW w:w="2560" w:type="dxa"/>
            <w:tcBorders>
              <w:top w:val="single" w:sz="1" w:space="0" w:color="BDC3C7"/>
              <w:left w:val="single" w:sz="1" w:space="0" w:color="BDC3C7"/>
              <w:bottom w:val="single" w:sz="1" w:space="0" w:color="BDC3C7"/>
              <w:right w:val="single" w:sz="1" w:space="0" w:color="BDC3C7"/>
            </w:tcBorders>
            <w:shd w:val="clear" w:color="auto" w:fill="1E3C72"/>
            <w:tcMar>
              <w:top w:w="80" w:type="dxa"/>
              <w:left w:w="120" w:type="dxa"/>
              <w:bottom w:w="80" w:type="dxa"/>
              <w:right w:w="120" w:type="dxa"/>
            </w:tcMar>
            <w:vAlign w:val="center"/>
          </w:tcPr>
          <w:p w14:paraId="39423537" w14:textId="77777777" w:rsidR="000721FF" w:rsidRDefault="00000000">
            <w:pPr>
              <w:jc w:val="center"/>
            </w:pPr>
            <w:r>
              <w:rPr>
                <w:b/>
                <w:bCs/>
                <w:color w:val="FFFFFF"/>
                <w:sz w:val="20"/>
                <w:szCs w:val="20"/>
              </w:rPr>
              <w:t>Technology</w:t>
            </w:r>
          </w:p>
        </w:tc>
      </w:tr>
      <w:tr w:rsidR="000721FF" w14:paraId="1AF070D4"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C6C8AF" w14:textId="77777777" w:rsidR="000721FF" w:rsidRDefault="00000000">
            <w:r>
              <w:rPr>
                <w:color w:val="2C3E50"/>
                <w:sz w:val="20"/>
                <w:szCs w:val="20"/>
              </w:rPr>
              <w:t>Interactive Risk Negotiation Assistant</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0DD172" w14:textId="77777777" w:rsidR="000721FF" w:rsidRDefault="00000000">
            <w:r>
              <w:rPr>
                <w:color w:val="2C3E50"/>
                <w:sz w:val="20"/>
                <w:szCs w:val="20"/>
              </w:rPr>
              <w:t>An AI chatbot interface (using GPT-3.5/4 or Claude API) where users can ask natural language questions about specific clauses in their document, e.g. "What does this indemnity clause mean for me?"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928BD3C" w14:textId="77777777" w:rsidR="000721FF" w:rsidRDefault="00000000">
            <w:r>
              <w:rPr>
                <w:color w:val="2C3E50"/>
                <w:sz w:val="20"/>
                <w:szCs w:val="20"/>
              </w:rPr>
              <w:t>OpenAI API / Anthropic API, LangChain, RAG</w:t>
            </w:r>
          </w:p>
        </w:tc>
      </w:tr>
      <w:tr w:rsidR="000721FF" w14:paraId="19BD65EB" w14:textId="77777777">
        <w:tc>
          <w:tcPr>
            <w:tcW w:w="2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5253A2D" w14:textId="77777777" w:rsidR="000721FF" w:rsidRDefault="00000000">
            <w:r>
              <w:rPr>
                <w:color w:val="2C3E50"/>
                <w:sz w:val="20"/>
                <w:szCs w:val="20"/>
              </w:rPr>
              <w:t>Collaborative Annotation</w:t>
            </w:r>
          </w:p>
        </w:tc>
        <w:tc>
          <w:tcPr>
            <w:tcW w:w="4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50359CEC" w14:textId="77777777" w:rsidR="000721FF" w:rsidRDefault="00000000">
            <w:r>
              <w:rPr>
                <w:color w:val="2C3E50"/>
                <w:sz w:val="20"/>
                <w:szCs w:val="20"/>
              </w:rPr>
              <w:t>Allow multiple users (e.g., a legal team) to view the same document analysis, add comments, highlight clauses, and resolve risk items collaboratively in real-time.</w:t>
            </w:r>
          </w:p>
        </w:tc>
        <w:tc>
          <w:tcPr>
            <w:tcW w:w="2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3D1FC00" w14:textId="77777777" w:rsidR="000721FF" w:rsidRDefault="00000000">
            <w:r>
              <w:rPr>
                <w:color w:val="2C3E50"/>
                <w:sz w:val="20"/>
                <w:szCs w:val="20"/>
              </w:rPr>
              <w:t>WebSockets (FastAPI), ShareDB</w:t>
            </w:r>
          </w:p>
        </w:tc>
      </w:tr>
      <w:tr w:rsidR="000721FF" w14:paraId="2CEECBAC"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FB9AA7" w14:textId="77777777" w:rsidR="000721FF" w:rsidRDefault="00000000">
            <w:r>
              <w:rPr>
                <w:color w:val="2C3E50"/>
                <w:sz w:val="20"/>
                <w:szCs w:val="20"/>
              </w:rPr>
              <w:t>Legal Domain Expansion</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C68A792" w14:textId="77777777" w:rsidR="000721FF" w:rsidRDefault="00000000">
            <w:r>
              <w:rPr>
                <w:color w:val="2C3E50"/>
                <w:sz w:val="20"/>
                <w:szCs w:val="20"/>
              </w:rPr>
              <w:t>Extend clause detection beyond general contracts to domain-specific documents: Real Estate Agreements, Software Licensing, Employment Law, and Data Processing Agreements (GDPR).</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F18100" w14:textId="77777777" w:rsidR="000721FF" w:rsidRDefault="00000000">
            <w:r>
              <w:rPr>
                <w:color w:val="2C3E50"/>
                <w:sz w:val="20"/>
                <w:szCs w:val="20"/>
              </w:rPr>
              <w:t>Domain-specific fine-tuned models, expanded risk_rules_config</w:t>
            </w:r>
          </w:p>
        </w:tc>
      </w:tr>
      <w:tr w:rsidR="000721FF" w14:paraId="7BD1F5CD" w14:textId="77777777">
        <w:tc>
          <w:tcPr>
            <w:tcW w:w="26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600843D3" w14:textId="77777777" w:rsidR="000721FF" w:rsidRDefault="00000000">
            <w:r>
              <w:rPr>
                <w:color w:val="2C3E50"/>
                <w:sz w:val="20"/>
                <w:szCs w:val="20"/>
              </w:rPr>
              <w:t>Mobile Application</w:t>
            </w:r>
          </w:p>
        </w:tc>
        <w:tc>
          <w:tcPr>
            <w:tcW w:w="420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381ED44A" w14:textId="77777777" w:rsidR="000721FF" w:rsidRDefault="00000000">
            <w:r>
              <w:rPr>
                <w:color w:val="2C3E50"/>
                <w:sz w:val="20"/>
                <w:szCs w:val="20"/>
              </w:rPr>
              <w:t>Develop a React Native mobile app for iOS and Android allowing users to upload documents via camera (with OCR) and view analysis reports on the go.</w:t>
            </w:r>
          </w:p>
        </w:tc>
        <w:tc>
          <w:tcPr>
            <w:tcW w:w="2560" w:type="dxa"/>
            <w:tcBorders>
              <w:top w:val="single" w:sz="1" w:space="0" w:color="BDC3C7"/>
              <w:left w:val="single" w:sz="1" w:space="0" w:color="BDC3C7"/>
              <w:bottom w:val="single" w:sz="1" w:space="0" w:color="BDC3C7"/>
              <w:right w:val="single" w:sz="1" w:space="0" w:color="BDC3C7"/>
            </w:tcBorders>
            <w:shd w:val="clear" w:color="auto" w:fill="F7F9FC"/>
            <w:tcMar>
              <w:top w:w="60" w:type="dxa"/>
              <w:left w:w="120" w:type="dxa"/>
              <w:bottom w:w="60" w:type="dxa"/>
              <w:right w:w="120" w:type="dxa"/>
            </w:tcMar>
          </w:tcPr>
          <w:p w14:paraId="11C2DE2C" w14:textId="77777777" w:rsidR="000721FF" w:rsidRDefault="00000000">
            <w:r>
              <w:rPr>
                <w:color w:val="2C3E50"/>
                <w:sz w:val="20"/>
                <w:szCs w:val="20"/>
              </w:rPr>
              <w:t>React Native, Expo, Tesseract.js</w:t>
            </w:r>
          </w:p>
        </w:tc>
      </w:tr>
      <w:tr w:rsidR="000721FF" w14:paraId="2911B596" w14:textId="77777777">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0CFC60A" w14:textId="77777777" w:rsidR="000721FF" w:rsidRDefault="00000000">
            <w:r>
              <w:rPr>
                <w:color w:val="2C3E50"/>
                <w:sz w:val="20"/>
                <w:szCs w:val="20"/>
              </w:rPr>
              <w:t>Blockchain Audit Trail</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DED3E2D" w14:textId="77777777" w:rsidR="000721FF" w:rsidRDefault="00000000">
            <w:r>
              <w:rPr>
                <w:color w:val="2C3E50"/>
                <w:sz w:val="20"/>
                <w:szCs w:val="20"/>
              </w:rPr>
              <w:t>Record document hash, analysis hash, and timestamp on a blockchain to provide a tamper-proof audit trail for legal admissibility and compliance.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774EAB" w14:textId="77777777" w:rsidR="000721FF" w:rsidRDefault="00000000">
            <w:r>
              <w:rPr>
                <w:color w:val="2C3E50"/>
                <w:sz w:val="20"/>
                <w:szCs w:val="20"/>
              </w:rPr>
              <w:t>Ethereum / Polygon, web3.py</w:t>
            </w:r>
          </w:p>
        </w:tc>
      </w:tr>
    </w:tbl>
    <w:p w14:paraId="27700F90" w14:textId="77777777" w:rsidR="000721FF" w:rsidRDefault="000721FF">
      <w:pPr>
        <w:spacing w:before="120"/>
      </w:pPr>
    </w:p>
    <w:p w14:paraId="1111D983" w14:textId="77777777" w:rsidR="000721FF" w:rsidRDefault="00000000">
      <w:pPr>
        <w:pStyle w:val="Heading2"/>
      </w:pPr>
      <w:bookmarkStart w:id="34" w:name="_Toc224403391"/>
      <w:r>
        <w:t>11.3 Long-Term Vision (v3.0+)</w:t>
      </w:r>
      <w:bookmarkEnd w:id="34"/>
    </w:p>
    <w:p w14:paraId="74D23407" w14:textId="77777777" w:rsidR="000721FF" w:rsidRDefault="00000000">
      <w:pPr>
        <w:pStyle w:val="ListParagraph"/>
        <w:numPr>
          <w:ilvl w:val="0"/>
          <w:numId w:val="3"/>
        </w:numPr>
        <w:spacing w:before="40" w:after="40"/>
      </w:pPr>
      <w:r>
        <w:rPr>
          <w:color w:val="2C3E50"/>
        </w:rPr>
        <w:t>Legal Outcome Prediction: Train a classification model on historical case outcomes to estimate the likely enforceability or outcome risk of specific contract clauses based on jurisdiction and precedent.</w:t>
      </w:r>
    </w:p>
    <w:p w14:paraId="3F22EEA6" w14:textId="77777777" w:rsidR="000721FF" w:rsidRDefault="00000000">
      <w:pPr>
        <w:pStyle w:val="ListParagraph"/>
        <w:numPr>
          <w:ilvl w:val="0"/>
          <w:numId w:val="3"/>
        </w:numPr>
        <w:spacing w:before="40" w:after="40"/>
      </w:pPr>
      <w:r>
        <w:rPr>
          <w:color w:val="2C3E50"/>
        </w:rPr>
        <w:t>Automated Contract Drafting Assistant: Use generative AI to suggest safer alternative wording for high-risk clauses, enabling users to negotiate better contract terms directly within the platform.</w:t>
      </w:r>
    </w:p>
    <w:p w14:paraId="3A2A24C1" w14:textId="77777777" w:rsidR="000721FF" w:rsidRDefault="00000000">
      <w:pPr>
        <w:pStyle w:val="ListParagraph"/>
        <w:numPr>
          <w:ilvl w:val="0"/>
          <w:numId w:val="3"/>
        </w:numPr>
        <w:spacing w:before="40" w:after="40"/>
      </w:pPr>
      <w:r>
        <w:rPr>
          <w:color w:val="2C3E50"/>
        </w:rPr>
        <w:t>API-as-a-Service (SaaS Model): Expose the NLP pipeline as a public REST API, allowing third-party legal tech platforms, law firms, and corporate compliance tools to integrate the risk analysis engine.</w:t>
      </w:r>
    </w:p>
    <w:p w14:paraId="7DD0E0C4" w14:textId="77777777" w:rsidR="000721FF" w:rsidRDefault="00000000">
      <w:pPr>
        <w:pStyle w:val="ListParagraph"/>
        <w:numPr>
          <w:ilvl w:val="0"/>
          <w:numId w:val="3"/>
        </w:numPr>
        <w:spacing w:before="40" w:after="40"/>
      </w:pPr>
      <w:r>
        <w:rPr>
          <w:color w:val="2C3E50"/>
        </w:rPr>
        <w:t>Federated Learning for Privacy: Implement federated learning so that the model can improve from user feedback (clause corrections, false positive flags) without any raw document data ever leaving the user's environment.</w:t>
      </w:r>
    </w:p>
    <w:p w14:paraId="514BCB8B" w14:textId="77777777" w:rsidR="000721FF" w:rsidRDefault="00000000">
      <w:pPr>
        <w:pStyle w:val="ListParagraph"/>
        <w:numPr>
          <w:ilvl w:val="0"/>
          <w:numId w:val="3"/>
        </w:numPr>
        <w:spacing w:before="40" w:after="40"/>
      </w:pPr>
      <w:r>
        <w:rPr>
          <w:color w:val="2C3E50"/>
        </w:rPr>
        <w:t>Regulatory Compliance Checker: Add modules to automatically check contracts against current regulatory frameworks such as GDPR (EU), CCPA (California), and Indian Contract Act provisions.</w:t>
      </w:r>
    </w:p>
    <w:p w14:paraId="63CC7593" w14:textId="77777777" w:rsidR="000721FF" w:rsidRDefault="000721FF">
      <w:pPr>
        <w:spacing w:before="100"/>
      </w:pPr>
    </w:p>
    <w:p w14:paraId="35C77FB0" w14:textId="77777777" w:rsidR="000721FF" w:rsidRDefault="00000000">
      <w:r>
        <w:br w:type="page"/>
      </w:r>
    </w:p>
    <w:p w14:paraId="417A635F" w14:textId="77777777" w:rsidR="000721FF" w:rsidRDefault="00000000">
      <w:pPr>
        <w:pStyle w:val="Heading1"/>
        <w:pBdr>
          <w:bottom w:val="single" w:sz="6" w:space="4" w:color="2A82DA"/>
        </w:pBdr>
      </w:pPr>
      <w:bookmarkStart w:id="35" w:name="_Toc224403392"/>
      <w:r>
        <w:t>12. Bibliography</w:t>
      </w:r>
      <w:bookmarkEnd w:id="35"/>
    </w:p>
    <w:p w14:paraId="0F430496" w14:textId="77777777" w:rsidR="000721FF" w:rsidRDefault="00000000">
      <w:pPr>
        <w:pStyle w:val="ListParagraph"/>
        <w:numPr>
          <w:ilvl w:val="0"/>
          <w:numId w:val="2"/>
        </w:numPr>
        <w:spacing w:before="40" w:after="40"/>
      </w:pPr>
      <w:r>
        <w:rPr>
          <w:color w:val="2C3E50"/>
        </w:rPr>
        <w:t>Pressman, R. S. (2014). Software Engineering: A Practitioner's Approach (8th ed.). McGraw-Hill Education.</w:t>
      </w:r>
    </w:p>
    <w:p w14:paraId="1913B680" w14:textId="77777777" w:rsidR="000721FF" w:rsidRDefault="00000000">
      <w:pPr>
        <w:pStyle w:val="ListParagraph"/>
        <w:numPr>
          <w:ilvl w:val="0"/>
          <w:numId w:val="2"/>
        </w:numPr>
        <w:spacing w:before="40" w:after="40"/>
      </w:pPr>
      <w:r>
        <w:rPr>
          <w:color w:val="2C3E50"/>
        </w:rPr>
        <w:t>Bird, S., Klein, E., &amp; Loper, E. (2009). Natural Language Processing with Python. O'Reilly Media.</w:t>
      </w:r>
    </w:p>
    <w:p w14:paraId="244D1555" w14:textId="77777777" w:rsidR="000721FF" w:rsidRDefault="00000000">
      <w:pPr>
        <w:pStyle w:val="ListParagraph"/>
        <w:numPr>
          <w:ilvl w:val="0"/>
          <w:numId w:val="2"/>
        </w:numPr>
        <w:spacing w:before="40" w:after="40"/>
      </w:pPr>
      <w:r>
        <w:rPr>
          <w:color w:val="2C3E50"/>
        </w:rPr>
        <w:t>Lewis, M., Liu, Y., et al. (2020). BART: Denoising Sequence-to-Sequence Pre-training for Natural Language Generation. ACL 2020.</w:t>
      </w:r>
    </w:p>
    <w:p w14:paraId="3C3826A3" w14:textId="77777777" w:rsidR="000721FF" w:rsidRDefault="00000000">
      <w:pPr>
        <w:pStyle w:val="ListParagraph"/>
        <w:numPr>
          <w:ilvl w:val="0"/>
          <w:numId w:val="2"/>
        </w:numPr>
        <w:spacing w:before="40" w:after="40"/>
      </w:pPr>
      <w:r>
        <w:rPr>
          <w:color w:val="2C3E50"/>
        </w:rPr>
        <w:t>Hendrycks, D., et al. (2021). CUAD: An Expert-Annotated NLP Dataset for Legal Contract Review. NeurIPS.</w:t>
      </w:r>
    </w:p>
    <w:p w14:paraId="512EFD00" w14:textId="77777777" w:rsidR="000721FF" w:rsidRDefault="00000000">
      <w:pPr>
        <w:pStyle w:val="ListParagraph"/>
        <w:numPr>
          <w:ilvl w:val="0"/>
          <w:numId w:val="2"/>
        </w:numPr>
        <w:spacing w:before="40" w:after="40"/>
      </w:pPr>
      <w:r>
        <w:rPr>
          <w:color w:val="2C3E50"/>
        </w:rPr>
        <w:t>FastAPI Documentation. Retrieved from https://fastapi.tiangolo.com/</w:t>
      </w:r>
    </w:p>
    <w:p w14:paraId="12ACD546" w14:textId="77777777" w:rsidR="000721FF" w:rsidRDefault="00000000">
      <w:pPr>
        <w:pStyle w:val="ListParagraph"/>
        <w:numPr>
          <w:ilvl w:val="0"/>
          <w:numId w:val="2"/>
        </w:numPr>
        <w:spacing w:before="40" w:after="40"/>
      </w:pPr>
      <w:r>
        <w:rPr>
          <w:color w:val="2C3E50"/>
        </w:rPr>
        <w:t>React Documentation. Retrieved from https://react.dev/</w:t>
      </w:r>
    </w:p>
    <w:p w14:paraId="0B7EA3F7" w14:textId="77777777" w:rsidR="000721FF" w:rsidRDefault="00000000">
      <w:pPr>
        <w:pStyle w:val="ListParagraph"/>
        <w:numPr>
          <w:ilvl w:val="0"/>
          <w:numId w:val="2"/>
        </w:numPr>
        <w:spacing w:before="40" w:after="40"/>
      </w:pPr>
      <w:r>
        <w:rPr>
          <w:color w:val="2C3E50"/>
        </w:rPr>
        <w:t>Hugging Face Transformers Documentation. Retrieved from https://huggingface.co/docs/transformers/</w:t>
      </w:r>
    </w:p>
    <w:p w14:paraId="146503CA" w14:textId="77777777" w:rsidR="000721FF" w:rsidRDefault="00000000">
      <w:pPr>
        <w:pStyle w:val="ListParagraph"/>
        <w:numPr>
          <w:ilvl w:val="0"/>
          <w:numId w:val="2"/>
        </w:numPr>
        <w:spacing w:before="40" w:after="40"/>
      </w:pPr>
      <w:r>
        <w:rPr>
          <w:color w:val="2C3E50"/>
        </w:rPr>
        <w:t>SpaCy Documentation. Retrieved from https://spacy.io/</w:t>
      </w:r>
    </w:p>
    <w:p w14:paraId="024F13AF" w14:textId="77777777" w:rsidR="000721FF" w:rsidRDefault="00000000">
      <w:pPr>
        <w:pStyle w:val="ListParagraph"/>
        <w:numPr>
          <w:ilvl w:val="0"/>
          <w:numId w:val="2"/>
        </w:numPr>
        <w:spacing w:before="40" w:after="40"/>
      </w:pPr>
      <w:r>
        <w:rPr>
          <w:color w:val="2C3E50"/>
        </w:rPr>
        <w:t>PostgreSQL Documentation. Retrieved from https://www.postgresql.org/docs/</w:t>
      </w:r>
    </w:p>
    <w:p w14:paraId="2EB2D600" w14:textId="77777777" w:rsidR="000721FF" w:rsidRDefault="00000000">
      <w:pPr>
        <w:pStyle w:val="ListParagraph"/>
        <w:numPr>
          <w:ilvl w:val="0"/>
          <w:numId w:val="2"/>
        </w:numPr>
        <w:spacing w:before="40" w:after="40"/>
      </w:pPr>
      <w:r>
        <w:rPr>
          <w:color w:val="2C3E50"/>
        </w:rPr>
        <w:t>Williams, A. et al. (2018). A Broad-Coverage Challenge Corpus for Sentence Understanding through Inference (MNLI). NAACL.</w:t>
      </w:r>
    </w:p>
    <w:sectPr w:rsidR="000721FF">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1410" w14:textId="77777777" w:rsidR="00CC28D8" w:rsidRDefault="00CC28D8">
      <w:r>
        <w:separator/>
      </w:r>
    </w:p>
  </w:endnote>
  <w:endnote w:type="continuationSeparator" w:id="0">
    <w:p w14:paraId="6D21B5FE" w14:textId="77777777" w:rsidR="00CC28D8" w:rsidRDefault="00CC2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6D27" w14:textId="77777777" w:rsidR="000721FF" w:rsidRDefault="00000000">
    <w:pPr>
      <w:pBdr>
        <w:top w:val="single" w:sz="4" w:space="2" w:color="F2F3F4"/>
      </w:pBdr>
      <w:spacing w:before="120"/>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3925A8">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3925A8">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C70C" w14:textId="77777777" w:rsidR="00CC28D8" w:rsidRDefault="00CC28D8">
      <w:r>
        <w:separator/>
      </w:r>
    </w:p>
  </w:footnote>
  <w:footnote w:type="continuationSeparator" w:id="0">
    <w:p w14:paraId="1ACB2558" w14:textId="77777777" w:rsidR="00CC28D8" w:rsidRDefault="00CC2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7EA7" w14:textId="77777777" w:rsidR="000721FF" w:rsidRDefault="00000000">
    <w:pPr>
      <w:pBdr>
        <w:bottom w:val="single" w:sz="4" w:space="2" w:color="2A82DA"/>
      </w:pBdr>
      <w:spacing w:after="120"/>
    </w:pPr>
    <w:r>
      <w:rPr>
        <w:color w:val="7F8C8D"/>
        <w:sz w:val="18"/>
        <w:szCs w:val="18"/>
      </w:rPr>
      <w:t>AI-Powered Legal Document Summarizer &amp; Risk Analyzer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410E"/>
    <w:multiLevelType w:val="hybridMultilevel"/>
    <w:tmpl w:val="044C3AF0"/>
    <w:lvl w:ilvl="0" w:tplc="681EA5D8">
      <w:start w:val="1"/>
      <w:numFmt w:val="bullet"/>
      <w:lvlText w:val="•"/>
      <w:lvlJc w:val="left"/>
      <w:pPr>
        <w:ind w:left="720" w:hanging="360"/>
      </w:pPr>
    </w:lvl>
    <w:lvl w:ilvl="1" w:tplc="F7483244">
      <w:start w:val="1"/>
      <w:numFmt w:val="bullet"/>
      <w:lvlText w:val="◦"/>
      <w:lvlJc w:val="left"/>
      <w:pPr>
        <w:ind w:left="1080" w:hanging="360"/>
      </w:pPr>
    </w:lvl>
    <w:lvl w:ilvl="2" w:tplc="C66A58BA">
      <w:numFmt w:val="decimal"/>
      <w:lvlText w:val=""/>
      <w:lvlJc w:val="left"/>
    </w:lvl>
    <w:lvl w:ilvl="3" w:tplc="6C768DCE">
      <w:numFmt w:val="decimal"/>
      <w:lvlText w:val=""/>
      <w:lvlJc w:val="left"/>
    </w:lvl>
    <w:lvl w:ilvl="4" w:tplc="80D28E78">
      <w:numFmt w:val="decimal"/>
      <w:lvlText w:val=""/>
      <w:lvlJc w:val="left"/>
    </w:lvl>
    <w:lvl w:ilvl="5" w:tplc="049C23DE">
      <w:numFmt w:val="decimal"/>
      <w:lvlText w:val=""/>
      <w:lvlJc w:val="left"/>
    </w:lvl>
    <w:lvl w:ilvl="6" w:tplc="7B9CA03E">
      <w:numFmt w:val="decimal"/>
      <w:lvlText w:val=""/>
      <w:lvlJc w:val="left"/>
    </w:lvl>
    <w:lvl w:ilvl="7" w:tplc="08CA9C8C">
      <w:numFmt w:val="decimal"/>
      <w:lvlText w:val=""/>
      <w:lvlJc w:val="left"/>
    </w:lvl>
    <w:lvl w:ilvl="8" w:tplc="1728D370">
      <w:numFmt w:val="decimal"/>
      <w:lvlText w:val=""/>
      <w:lvlJc w:val="left"/>
    </w:lvl>
  </w:abstractNum>
  <w:abstractNum w:abstractNumId="1" w15:restartNumberingAfterBreak="0">
    <w:nsid w:val="4C260D48"/>
    <w:multiLevelType w:val="hybridMultilevel"/>
    <w:tmpl w:val="8190E2F0"/>
    <w:lvl w:ilvl="0" w:tplc="A65A732E">
      <w:start w:val="1"/>
      <w:numFmt w:val="bullet"/>
      <w:lvlText w:val="●"/>
      <w:lvlJc w:val="left"/>
      <w:pPr>
        <w:ind w:left="720" w:hanging="360"/>
      </w:pPr>
    </w:lvl>
    <w:lvl w:ilvl="1" w:tplc="12128444">
      <w:start w:val="1"/>
      <w:numFmt w:val="bullet"/>
      <w:lvlText w:val="○"/>
      <w:lvlJc w:val="left"/>
      <w:pPr>
        <w:ind w:left="1440" w:hanging="360"/>
      </w:pPr>
    </w:lvl>
    <w:lvl w:ilvl="2" w:tplc="C3C4C500">
      <w:start w:val="1"/>
      <w:numFmt w:val="bullet"/>
      <w:lvlText w:val="■"/>
      <w:lvlJc w:val="left"/>
      <w:pPr>
        <w:ind w:left="2160" w:hanging="360"/>
      </w:pPr>
    </w:lvl>
    <w:lvl w:ilvl="3" w:tplc="26A61D12">
      <w:start w:val="1"/>
      <w:numFmt w:val="bullet"/>
      <w:lvlText w:val="●"/>
      <w:lvlJc w:val="left"/>
      <w:pPr>
        <w:ind w:left="2880" w:hanging="360"/>
      </w:pPr>
    </w:lvl>
    <w:lvl w:ilvl="4" w:tplc="9B18807E">
      <w:start w:val="1"/>
      <w:numFmt w:val="bullet"/>
      <w:lvlText w:val="○"/>
      <w:lvlJc w:val="left"/>
      <w:pPr>
        <w:ind w:left="3600" w:hanging="360"/>
      </w:pPr>
    </w:lvl>
    <w:lvl w:ilvl="5" w:tplc="EF1807D8">
      <w:start w:val="1"/>
      <w:numFmt w:val="bullet"/>
      <w:lvlText w:val="■"/>
      <w:lvlJc w:val="left"/>
      <w:pPr>
        <w:ind w:left="4320" w:hanging="360"/>
      </w:pPr>
    </w:lvl>
    <w:lvl w:ilvl="6" w:tplc="66FE9FD4">
      <w:start w:val="1"/>
      <w:numFmt w:val="bullet"/>
      <w:lvlText w:val="●"/>
      <w:lvlJc w:val="left"/>
      <w:pPr>
        <w:ind w:left="5040" w:hanging="360"/>
      </w:pPr>
    </w:lvl>
    <w:lvl w:ilvl="7" w:tplc="13C027CC">
      <w:start w:val="1"/>
      <w:numFmt w:val="bullet"/>
      <w:lvlText w:val="●"/>
      <w:lvlJc w:val="left"/>
      <w:pPr>
        <w:ind w:left="5760" w:hanging="360"/>
      </w:pPr>
    </w:lvl>
    <w:lvl w:ilvl="8" w:tplc="13FC0E0E">
      <w:start w:val="1"/>
      <w:numFmt w:val="bullet"/>
      <w:lvlText w:val="●"/>
      <w:lvlJc w:val="left"/>
      <w:pPr>
        <w:ind w:left="6480" w:hanging="360"/>
      </w:pPr>
    </w:lvl>
  </w:abstractNum>
  <w:abstractNum w:abstractNumId="2" w15:restartNumberingAfterBreak="0">
    <w:nsid w:val="6C473CBA"/>
    <w:multiLevelType w:val="hybridMultilevel"/>
    <w:tmpl w:val="C2BA0E12"/>
    <w:lvl w:ilvl="0" w:tplc="2D183FF4">
      <w:start w:val="1"/>
      <w:numFmt w:val="decimal"/>
      <w:lvlText w:val="%1."/>
      <w:lvlJc w:val="left"/>
      <w:pPr>
        <w:ind w:left="720" w:hanging="360"/>
      </w:pPr>
    </w:lvl>
    <w:lvl w:ilvl="1" w:tplc="FA6CB008">
      <w:numFmt w:val="decimal"/>
      <w:lvlText w:val=""/>
      <w:lvlJc w:val="left"/>
    </w:lvl>
    <w:lvl w:ilvl="2" w:tplc="A91ACFF2">
      <w:numFmt w:val="decimal"/>
      <w:lvlText w:val=""/>
      <w:lvlJc w:val="left"/>
    </w:lvl>
    <w:lvl w:ilvl="3" w:tplc="F3CC772C">
      <w:numFmt w:val="decimal"/>
      <w:lvlText w:val=""/>
      <w:lvlJc w:val="left"/>
    </w:lvl>
    <w:lvl w:ilvl="4" w:tplc="2FF4F046">
      <w:numFmt w:val="decimal"/>
      <w:lvlText w:val=""/>
      <w:lvlJc w:val="left"/>
    </w:lvl>
    <w:lvl w:ilvl="5" w:tplc="6C069D14">
      <w:numFmt w:val="decimal"/>
      <w:lvlText w:val=""/>
      <w:lvlJc w:val="left"/>
    </w:lvl>
    <w:lvl w:ilvl="6" w:tplc="ADB44188">
      <w:numFmt w:val="decimal"/>
      <w:lvlText w:val=""/>
      <w:lvlJc w:val="left"/>
    </w:lvl>
    <w:lvl w:ilvl="7" w:tplc="5E5A0CF2">
      <w:numFmt w:val="decimal"/>
      <w:lvlText w:val=""/>
      <w:lvlJc w:val="left"/>
    </w:lvl>
    <w:lvl w:ilvl="8" w:tplc="E0468F4A">
      <w:numFmt w:val="decimal"/>
      <w:lvlText w:val=""/>
      <w:lvlJc w:val="left"/>
    </w:lvl>
  </w:abstractNum>
  <w:num w:numId="1" w16cid:durableId="515703412">
    <w:abstractNumId w:val="1"/>
    <w:lvlOverride w:ilvl="0">
      <w:startOverride w:val="1"/>
    </w:lvlOverride>
  </w:num>
  <w:num w:numId="2" w16cid:durableId="392822997">
    <w:abstractNumId w:val="2"/>
    <w:lvlOverride w:ilvl="0">
      <w:startOverride w:val="1"/>
    </w:lvlOverride>
  </w:num>
  <w:num w:numId="3" w16cid:durableId="2044868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1FF"/>
    <w:rsid w:val="000721FF"/>
    <w:rsid w:val="003925A8"/>
    <w:rsid w:val="00476C89"/>
    <w:rsid w:val="007307F6"/>
    <w:rsid w:val="00A938E4"/>
    <w:rsid w:val="00C975E0"/>
    <w:rsid w:val="00CC28D8"/>
    <w:rsid w:val="00D26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C891C"/>
  <w15:docId w15:val="{56DBF1F4-9EE5-43FB-B427-2005EB3B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C72"/>
      <w:sz w:val="32"/>
      <w:szCs w:val="32"/>
    </w:rPr>
  </w:style>
  <w:style w:type="paragraph" w:styleId="Heading2">
    <w:name w:val="heading 2"/>
    <w:uiPriority w:val="9"/>
    <w:unhideWhenUsed/>
    <w:qFormat/>
    <w:pPr>
      <w:spacing w:before="280" w:after="140"/>
      <w:outlineLvl w:val="1"/>
    </w:pPr>
    <w:rPr>
      <w:b/>
      <w:bCs/>
      <w:color w:val="1E3C72"/>
      <w:sz w:val="26"/>
      <w:szCs w:val="26"/>
    </w:rPr>
  </w:style>
  <w:style w:type="paragraph" w:styleId="Heading3">
    <w:name w:val="heading 3"/>
    <w:uiPriority w:val="9"/>
    <w:unhideWhenUsed/>
    <w:qFormat/>
    <w:pPr>
      <w:spacing w:before="200" w:after="100"/>
      <w:outlineLvl w:val="2"/>
    </w:pPr>
    <w:rPr>
      <w:b/>
      <w:bCs/>
      <w:color w:val="E67E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925A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3925A8"/>
    <w:pPr>
      <w:spacing w:after="100"/>
    </w:pPr>
  </w:style>
  <w:style w:type="paragraph" w:styleId="TOC2">
    <w:name w:val="toc 2"/>
    <w:basedOn w:val="Normal"/>
    <w:next w:val="Normal"/>
    <w:autoRedefine/>
    <w:uiPriority w:val="39"/>
    <w:unhideWhenUsed/>
    <w:rsid w:val="003925A8"/>
    <w:pPr>
      <w:spacing w:after="100"/>
      <w:ind w:left="220"/>
    </w:pPr>
  </w:style>
  <w:style w:type="paragraph" w:styleId="TOC3">
    <w:name w:val="toc 3"/>
    <w:basedOn w:val="Normal"/>
    <w:next w:val="Normal"/>
    <w:autoRedefine/>
    <w:uiPriority w:val="39"/>
    <w:unhideWhenUsed/>
    <w:rsid w:val="003925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28</Pages>
  <Words>5817</Words>
  <Characters>33160</Characters>
  <Application>Microsoft Office Word</Application>
  <DocSecurity>0</DocSecurity>
  <Lines>276</Lines>
  <Paragraphs>77</Paragraphs>
  <ScaleCrop>false</ScaleCrop>
  <Company/>
  <LinksUpToDate>false</LinksUpToDate>
  <CharactersWithSpaces>38900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Deepanshu Yadav</cp:lastModifiedBy>
  <cp:revision>3</cp:revision>
  <dcterms:created xsi:type="dcterms:W3CDTF">2026-03-14T12:16:00Z</dcterms:created>
  <dcterms:modified xsi:type="dcterms:W3CDTF">2026-03-14T12:47:00Z</dcterms:modified>
</cp:coreProperties>
</file>