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Website improvements 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FIGMA LINK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https://www.figma.com/design/fJSe0Ugo2PaDQj3bClDRjc/ADXP-Website-%5BDEV%5D?node-id=2096-9059&amp;t=oCqhRpdMfEg8Cx7D-1</w:t>
      </w:r>
    </w:p>
    <w:p w:rsidR="00000000" w:rsidDel="00000000" w:rsidP="00000000" w:rsidRDefault="00000000" w:rsidRPr="00000000" w14:paraId="00000005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Interactive animation similar to -&gt; under home page (only constant change)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hd w:fill="ffffff" w:val="clear"/>
        <w:ind w:left="144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https://www.sliderrevolution.com/templates/particle-effect-for-wordpress/</w:t>
      </w:r>
    </w:p>
    <w:p w:rsidR="00000000" w:rsidDel="00000000" w:rsidP="00000000" w:rsidRDefault="00000000" w:rsidRPr="00000000" w14:paraId="00000008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Animated x in about us </w:t>
      </w:r>
      <w:r w:rsidDel="00000000" w:rsidR="00000000" w:rsidRPr="00000000">
        <w:rPr>
          <w:color w:val="222222"/>
          <w:rtl w:val="0"/>
        </w:rPr>
        <w:t xml:space="preserve">and Logo on header</w:t>
      </w:r>
    </w:p>
    <w:p w:rsidR="00000000" w:rsidDel="00000000" w:rsidP="00000000" w:rsidRDefault="00000000" w:rsidRPr="00000000" w14:paraId="0000000A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Animated career ladder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Filter in the insights by case study, blog or report (has to be tagged accordingly) + add a filter by series (smarter, safer, livable, etc. -&gt; has to be configurable)</w:t>
      </w:r>
    </w:p>
    <w:p w:rsidR="00000000" w:rsidDel="00000000" w:rsidP="00000000" w:rsidRDefault="00000000" w:rsidRPr="00000000" w14:paraId="0000000E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[INSIGHTS/REPORTS] Download PDF in thought leadership (CMS attachment that can be downloaded) -&gt; require simple registration (lead capture)</w:t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Disable people section on main page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hd w:fill="ffffff" w:val="clear"/>
        <w:ind w:left="144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Disable separate all people page (catalogue)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hd w:fill="ffffff" w:val="clear"/>
        <w:ind w:left="144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Include people only on services and industries with the ability to disable them</w:t>
      </w:r>
    </w:p>
    <w:p w:rsidR="00000000" w:rsidDel="00000000" w:rsidP="00000000" w:rsidRDefault="00000000" w:rsidRPr="00000000" w14:paraId="00000014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In sub services, -&gt; when click and unclick has to be smooth (downwards and upwards)</w:t>
      </w:r>
    </w:p>
    <w:p w:rsidR="00000000" w:rsidDel="00000000" w:rsidP="00000000" w:rsidRDefault="00000000" w:rsidRPr="00000000" w14:paraId="00000016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In the main page under insights -&gt; it should always pick the latest / most recent published insights to remain active and changing -&gt; we can add a total of 4 insights in the main page also (under each other)</w:t>
      </w:r>
    </w:p>
    <w:p w:rsidR="00000000" w:rsidDel="00000000" w:rsidP="00000000" w:rsidRDefault="00000000" w:rsidRPr="00000000" w14:paraId="00000018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In about us, facts and figures to roll up in animated way</w:t>
      </w:r>
    </w:p>
    <w:p w:rsidR="00000000" w:rsidDel="00000000" w:rsidP="00000000" w:rsidRDefault="00000000" w:rsidRPr="00000000" w14:paraId="0000001A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Under digital advisor, the different maturity tools should be sortable (drag and drop) similar to other lists in the website</w:t>
      </w:r>
    </w:p>
    <w:p w:rsidR="00000000" w:rsidDel="00000000" w:rsidP="00000000" w:rsidRDefault="00000000" w:rsidRPr="00000000" w14:paraId="0000001C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Add livability definition in our services with interactive animation (on top of “Why us”/ABOUT US)image should be animated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hd w:fill="ffffff" w:val="clear"/>
        <w:ind w:left="144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https://particlebackground.com/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hd w:fill="ffffff" w:val="clear"/>
        <w:ind w:left="1440" w:hanging="360"/>
        <w:rPr>
          <w:color w:val="222222"/>
          <w:u w:val="none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4213168" cy="237559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168" cy="2375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Add other profile aspects into the website so there is consistency (into home page?)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4538663" cy="255299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52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hd w:fill="ffffff" w:val="clear"/>
        <w:ind w:left="1440" w:hanging="360"/>
        <w:rPr>
          <w:color w:val="222222"/>
          <w:shd w:fill="ff9900" w:val="clear"/>
        </w:rPr>
      </w:pPr>
      <w:r w:rsidDel="00000000" w:rsidR="00000000" w:rsidRPr="00000000">
        <w:rPr>
          <w:color w:val="222222"/>
          <w:shd w:fill="ff9900" w:val="clear"/>
          <w:rtl w:val="0"/>
        </w:rPr>
        <w:t xml:space="preserve">When hovering over smarter -&gt; show the list with cities with flags and their ranking as per index) -&gt; table to be taken from: https://datawrapper.dwcdn.net/meVUu/2/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hd w:fill="ffffff" w:val="clear"/>
        <w:ind w:left="216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Example embedded code</w:t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shd w:fill="ffffff" w:val="clear"/>
        <w:ind w:left="288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&lt;iframe title="IMD Smart City Index" aria-label="Table" id="datawrapper-chart-meVUu" src="https://datawrapper.dwcdn.net/meVUu/1/" scrolling="no" frameborder="0" style="width: 0; min-width: 100% !important; border: none;" height="2909" data-external="1"&gt;&lt;/iframe&gt;&lt;script type="text/javascript"&gt;!function(){"use strict";window.addEventListener("message",(function(a){if(void 0!==a.data["datawrapper-height"]){var e=document.querySelectorAll("iframe");for(var t in a.data["datawrapper-height"])for(var r=0;r&lt;e.length;r++)if(e[r].contentWindow===a.source){var i=a.data["datawrapper-height"][t]+"px";e[r].style.height=i}}}))}();</w:t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shd w:fill="ffffff" w:val="clear"/>
        <w:ind w:left="288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&lt;/script&gt;</w:t>
      </w:r>
    </w:p>
    <w:p w:rsidR="00000000" w:rsidDel="00000000" w:rsidP="00000000" w:rsidRDefault="00000000" w:rsidRPr="00000000" w14:paraId="00000027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Update instagram, linked in and X links</w:t>
      </w:r>
    </w:p>
    <w:p w:rsidR="00000000" w:rsidDel="00000000" w:rsidP="00000000" w:rsidRDefault="00000000" w:rsidRPr="00000000" w14:paraId="00000029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Integrate with google analytics</w:t>
      </w:r>
    </w:p>
    <w:p w:rsidR="00000000" w:rsidDel="00000000" w:rsidP="00000000" w:rsidRDefault="00000000" w:rsidRPr="00000000" w14:paraId="0000002B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Integrate ScoreApp with zoho CRM for leads</w:t>
      </w:r>
      <w:r w:rsidDel="00000000" w:rsidR="00000000" w:rsidRPr="00000000">
        <w:rPr>
          <w:color w:val="222222"/>
          <w:rtl w:val="0"/>
        </w:rPr>
        <w:t xml:space="preserve"> (???)00</w:t>
      </w:r>
    </w:p>
    <w:p w:rsidR="00000000" w:rsidDel="00000000" w:rsidP="00000000" w:rsidRDefault="00000000" w:rsidRPr="00000000" w14:paraId="0000002D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Zoho One Integration: Collect subscribers with our WordPress plug-in or generate an embeddable sign-up form</w:t>
      </w:r>
    </w:p>
    <w:p w:rsidR="00000000" w:rsidDel="00000000" w:rsidP="00000000" w:rsidRDefault="00000000" w:rsidRPr="00000000" w14:paraId="0000002F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Zoho One Integration: Create a careers page and embed it on a webpage or map your website's domain to it.</w:t>
      </w:r>
    </w:p>
    <w:p w:rsidR="00000000" w:rsidDel="00000000" w:rsidP="00000000" w:rsidRDefault="00000000" w:rsidRPr="00000000" w14:paraId="00000031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Zoho One Integration: Enable live chat and visitor tracking on your website.</w:t>
      </w:r>
    </w:p>
    <w:p w:rsidR="00000000" w:rsidDel="00000000" w:rsidP="00000000" w:rsidRDefault="00000000" w:rsidRPr="00000000" w14:paraId="00000033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Link people profiles in website to linkedIn</w:t>
      </w:r>
    </w:p>
    <w:p w:rsidR="00000000" w:rsidDel="00000000" w:rsidP="00000000" w:rsidRDefault="00000000" w:rsidRPr="00000000" w14:paraId="00000035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Digital maturity page -&gt; similar to services and industries + add some benefits (similar to philosophy under about us section)</w:t>
      </w:r>
    </w:p>
    <w:p w:rsidR="00000000" w:rsidDel="00000000" w:rsidP="00000000" w:rsidRDefault="00000000" w:rsidRPr="00000000" w14:paraId="00000037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6072188" cy="287796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2877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About us + careers + contact + insights -&gt; similar image at the begining to services and industries</w:t>
      </w:r>
    </w:p>
    <w:p w:rsidR="00000000" w:rsidDel="00000000" w:rsidP="00000000" w:rsidRDefault="00000000" w:rsidRPr="00000000" w14:paraId="0000003A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hd w:fill="ffffff" w:val="clear"/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In the map, would be nice to show a pop up of city iconic landmark (i.e. Dubai -&gt; Burj Khalifa, Riyadh -&gt; Faisaliah Tower, London -&gt; London Eye, etc.)</w:t>
      </w:r>
    </w:p>
    <w:p w:rsidR="00000000" w:rsidDel="00000000" w:rsidP="00000000" w:rsidRDefault="00000000" w:rsidRPr="00000000" w14:paraId="0000003C">
      <w:pPr>
        <w:shd w:fill="ffffff" w:val="clear"/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