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4500A" w14:textId="5C32B2E5" w:rsidR="009D3BAA" w:rsidRPr="005E37A7" w:rsidRDefault="000F7072" w:rsidP="008C6E2D">
      <w:pPr>
        <w:pStyle w:val="Title"/>
        <w:rPr>
          <w:rFonts w:asciiTheme="minorHAnsi" w:hAnsiTheme="minorHAnsi"/>
        </w:rPr>
      </w:pPr>
      <w:r w:rsidRPr="005E37A7">
        <w:rPr>
          <w:rFonts w:asciiTheme="minorHAnsi" w:hAnsiTheme="minorHAnsi"/>
        </w:rPr>
        <w:t>AMOD 5610 Project Prototype</w:t>
      </w:r>
    </w:p>
    <w:p w14:paraId="2005F540" w14:textId="1F9E6DF8" w:rsidR="000F7072" w:rsidRPr="005E37A7" w:rsidRDefault="000F7072"/>
    <w:p w14:paraId="6A2EFA9A" w14:textId="77777777" w:rsidR="0040349C" w:rsidRPr="005E37A7" w:rsidRDefault="0040349C" w:rsidP="0040349C">
      <w:pPr>
        <w:pStyle w:val="Heading1"/>
        <w:rPr>
          <w:rFonts w:asciiTheme="minorHAnsi" w:hAnsiTheme="minorHAnsi"/>
        </w:rPr>
      </w:pPr>
      <w:r w:rsidRPr="005E37A7">
        <w:rPr>
          <w:rFonts w:asciiTheme="minorHAnsi" w:hAnsiTheme="minorHAnsi"/>
        </w:rPr>
        <w:t>Team Member(s) and Project</w:t>
      </w:r>
    </w:p>
    <w:tbl>
      <w:tblPr>
        <w:tblStyle w:val="TableGrid"/>
        <w:tblW w:w="0" w:type="auto"/>
        <w:tblLook w:val="04A0" w:firstRow="1" w:lastRow="0" w:firstColumn="1" w:lastColumn="0" w:noHBand="0" w:noVBand="1"/>
      </w:tblPr>
      <w:tblGrid>
        <w:gridCol w:w="9016"/>
      </w:tblGrid>
      <w:tr w:rsidR="0040349C" w:rsidRPr="005E37A7" w14:paraId="64C27B2D" w14:textId="77777777" w:rsidTr="006F3EAA">
        <w:tc>
          <w:tcPr>
            <w:tcW w:w="9016" w:type="dxa"/>
          </w:tcPr>
          <w:p w14:paraId="59A9FD5B" w14:textId="77777777" w:rsidR="0040349C" w:rsidRPr="005E37A7" w:rsidRDefault="0040349C" w:rsidP="006F3EAA">
            <w:pPr>
              <w:rPr>
                <w:b/>
                <w:bCs/>
              </w:rPr>
            </w:pPr>
            <w:r w:rsidRPr="005E37A7">
              <w:rPr>
                <w:b/>
                <w:bCs/>
              </w:rPr>
              <w:t xml:space="preserve">List your team member(s) and a one sentence description of your project (this is just to help us remember which is which, not any sort of thing we need to evaluate).  </w:t>
            </w:r>
          </w:p>
          <w:p w14:paraId="0FC108D4" w14:textId="77777777" w:rsidR="00881D93" w:rsidRPr="005E37A7" w:rsidRDefault="00881D93" w:rsidP="006F3EAA">
            <w:pPr>
              <w:rPr>
                <w:b/>
                <w:bCs/>
              </w:rPr>
            </w:pPr>
          </w:p>
          <w:p w14:paraId="7B7C5EB1" w14:textId="77777777" w:rsidR="00881D93" w:rsidRPr="005E37A7" w:rsidRDefault="00881D93" w:rsidP="00881D93">
            <w:pPr>
              <w:rPr>
                <w:b/>
                <w:bCs/>
              </w:rPr>
            </w:pPr>
            <w:r w:rsidRPr="005E37A7">
              <w:rPr>
                <w:b/>
                <w:bCs/>
              </w:rPr>
              <w:t>Team Members: Aiswarya Nellayi Venkitaraman (0667620)</w:t>
            </w:r>
          </w:p>
          <w:p w14:paraId="6D49968C" w14:textId="77777777" w:rsidR="00881D93" w:rsidRPr="005E37A7" w:rsidRDefault="00881D93" w:rsidP="00881D93">
            <w:pPr>
              <w:rPr>
                <w:b/>
                <w:bCs/>
              </w:rPr>
            </w:pPr>
            <w:r w:rsidRPr="005E37A7">
              <w:rPr>
                <w:b/>
                <w:bCs/>
              </w:rPr>
              <w:t xml:space="preserve">                               Rakhi Konar (0670029)</w:t>
            </w:r>
          </w:p>
          <w:p w14:paraId="3B216894" w14:textId="77777777" w:rsidR="00881D93" w:rsidRPr="005E37A7" w:rsidRDefault="00881D93" w:rsidP="00881D93">
            <w:pPr>
              <w:rPr>
                <w:b/>
                <w:bCs/>
              </w:rPr>
            </w:pPr>
          </w:p>
          <w:p w14:paraId="2750E088" w14:textId="57ED4A5C" w:rsidR="00881D93" w:rsidRPr="005E37A7" w:rsidRDefault="00881D93" w:rsidP="00881D93">
            <w:pPr>
              <w:rPr>
                <w:b/>
                <w:bCs/>
              </w:rPr>
            </w:pPr>
            <w:r w:rsidRPr="005E37A7">
              <w:rPr>
                <w:b/>
                <w:bCs/>
              </w:rPr>
              <w:t xml:space="preserve">Social Media Analysis and Netflix Show Recommendation System :- </w:t>
            </w:r>
            <w:r w:rsidRPr="005E37A7">
              <w:t>The main idea of our project is to analyse the social media platform ‘Twitter’ and collect tweets related to Netflix shows, build a Netflix show recommendation system based on twitter user interests.</w:t>
            </w:r>
          </w:p>
        </w:tc>
      </w:tr>
    </w:tbl>
    <w:p w14:paraId="1BED9525" w14:textId="79D68566" w:rsidR="000F7072" w:rsidRPr="005E37A7" w:rsidRDefault="008C6E2D" w:rsidP="008C6E2D">
      <w:r w:rsidRPr="005E37A7">
        <w:br/>
      </w:r>
      <w:r w:rsidRPr="005E37A7">
        <w:br/>
      </w:r>
      <w:r w:rsidR="005F52EC" w:rsidRPr="005E37A7">
        <w:rPr>
          <w:rStyle w:val="Heading1Char"/>
          <w:rFonts w:asciiTheme="minorHAnsi" w:hAnsiTheme="minorHAnsi"/>
        </w:rPr>
        <w:t>Prototype</w:t>
      </w:r>
    </w:p>
    <w:p w14:paraId="01266336" w14:textId="74DC3818" w:rsidR="005F52EC" w:rsidRPr="005E37A7" w:rsidRDefault="005F52EC" w:rsidP="008C6E2D"/>
    <w:tbl>
      <w:tblPr>
        <w:tblStyle w:val="TableGrid"/>
        <w:tblW w:w="0" w:type="auto"/>
        <w:tblLook w:val="04A0" w:firstRow="1" w:lastRow="0" w:firstColumn="1" w:lastColumn="0" w:noHBand="0" w:noVBand="1"/>
      </w:tblPr>
      <w:tblGrid>
        <w:gridCol w:w="9016"/>
      </w:tblGrid>
      <w:tr w:rsidR="005F52EC" w:rsidRPr="005E37A7" w14:paraId="46E9421E" w14:textId="77777777" w:rsidTr="005F52EC">
        <w:tc>
          <w:tcPr>
            <w:tcW w:w="9016" w:type="dxa"/>
          </w:tcPr>
          <w:p w14:paraId="14D2750F" w14:textId="35A77910" w:rsidR="005F52EC" w:rsidRDefault="00881D93" w:rsidP="008C6E2D">
            <w:r w:rsidRPr="005E37A7">
              <w:t>Below are th</w:t>
            </w:r>
            <w:r w:rsidR="00491436">
              <w:t>e end-to-end functional elements for our project</w:t>
            </w:r>
            <w:r w:rsidRPr="005E37A7">
              <w:t>:</w:t>
            </w:r>
          </w:p>
          <w:p w14:paraId="2F77F486" w14:textId="77777777" w:rsidR="00491436" w:rsidRPr="005E37A7" w:rsidRDefault="00491436" w:rsidP="008C6E2D"/>
          <w:p w14:paraId="5FC46F94" w14:textId="77777777" w:rsidR="00881D93" w:rsidRPr="005E37A7" w:rsidRDefault="00881D93" w:rsidP="00881D93">
            <w:pPr>
              <w:pStyle w:val="ListParagraph"/>
              <w:numPr>
                <w:ilvl w:val="0"/>
                <w:numId w:val="1"/>
              </w:numPr>
            </w:pPr>
            <w:r w:rsidRPr="005E37A7">
              <w:t>Reading data from Mongo DB</w:t>
            </w:r>
          </w:p>
          <w:p w14:paraId="240F8D1B" w14:textId="2002CA2B" w:rsidR="00881D93" w:rsidRPr="005E37A7" w:rsidRDefault="00881D93" w:rsidP="00881D93">
            <w:pPr>
              <w:pStyle w:val="ListParagraph"/>
              <w:numPr>
                <w:ilvl w:val="0"/>
                <w:numId w:val="1"/>
              </w:numPr>
            </w:pPr>
            <w:r w:rsidRPr="005E37A7">
              <w:t xml:space="preserve">Pre-processing in pyspark: this includes </w:t>
            </w:r>
          </w:p>
          <w:p w14:paraId="09C316DB" w14:textId="77777777" w:rsidR="00881D93" w:rsidRPr="005E37A7" w:rsidRDefault="00881D93" w:rsidP="00881D93">
            <w:pPr>
              <w:pStyle w:val="ListParagraph"/>
              <w:numPr>
                <w:ilvl w:val="0"/>
                <w:numId w:val="2"/>
              </w:numPr>
            </w:pPr>
            <w:r w:rsidRPr="005E37A7">
              <w:t>cleaning the tweets</w:t>
            </w:r>
          </w:p>
          <w:p w14:paraId="0FC180EB" w14:textId="77777777" w:rsidR="00881D93" w:rsidRPr="005E37A7" w:rsidRDefault="00881D93" w:rsidP="00881D93">
            <w:pPr>
              <w:pStyle w:val="ListParagraph"/>
              <w:numPr>
                <w:ilvl w:val="0"/>
                <w:numId w:val="2"/>
              </w:numPr>
            </w:pPr>
            <w:r w:rsidRPr="005E37A7">
              <w:t>removing duplicates</w:t>
            </w:r>
          </w:p>
          <w:p w14:paraId="528851F7" w14:textId="77777777" w:rsidR="00881D93" w:rsidRPr="005E37A7" w:rsidRDefault="00881D93" w:rsidP="00881D93">
            <w:pPr>
              <w:pStyle w:val="ListParagraph"/>
              <w:numPr>
                <w:ilvl w:val="0"/>
                <w:numId w:val="2"/>
              </w:numPr>
            </w:pPr>
            <w:r w:rsidRPr="005E37A7">
              <w:t>extracting Netflix show names from tweets using regex</w:t>
            </w:r>
          </w:p>
          <w:p w14:paraId="51EB6A77" w14:textId="77FF4EF5" w:rsidR="00881D93" w:rsidRPr="005E37A7" w:rsidRDefault="00881D93" w:rsidP="00881D93">
            <w:pPr>
              <w:pStyle w:val="ListParagraph"/>
              <w:numPr>
                <w:ilvl w:val="0"/>
                <w:numId w:val="2"/>
              </w:numPr>
            </w:pPr>
            <w:r w:rsidRPr="005E37A7">
              <w:t>matching extracted show names with actual show names (from Netflix show names csv file (Kaggle dataset))</w:t>
            </w:r>
          </w:p>
          <w:p w14:paraId="43A058B1" w14:textId="60DFAA3B" w:rsidR="00881D93" w:rsidRPr="005E37A7" w:rsidRDefault="00881D93" w:rsidP="00881D93">
            <w:pPr>
              <w:pStyle w:val="ListParagraph"/>
              <w:numPr>
                <w:ilvl w:val="0"/>
                <w:numId w:val="2"/>
              </w:numPr>
            </w:pPr>
            <w:r w:rsidRPr="005E37A7">
              <w:t>Fuzzy string matching - Similarity check of strings using ‘levens</w:t>
            </w:r>
            <w:r w:rsidR="005E37A7" w:rsidRPr="005E37A7">
              <w:t>h</w:t>
            </w:r>
            <w:r w:rsidRPr="005E37A7">
              <w:t>tein’ approach</w:t>
            </w:r>
          </w:p>
          <w:p w14:paraId="7AD01014" w14:textId="6D38EBA9" w:rsidR="00881D93" w:rsidRPr="005E37A7" w:rsidRDefault="00881D93" w:rsidP="00881D93">
            <w:pPr>
              <w:pStyle w:val="ListParagraph"/>
              <w:numPr>
                <w:ilvl w:val="0"/>
                <w:numId w:val="2"/>
              </w:numPr>
            </w:pPr>
            <w:r w:rsidRPr="005E37A7">
              <w:t>Web sc</w:t>
            </w:r>
            <w:r w:rsidR="00A67BA3">
              <w:t>ra</w:t>
            </w:r>
            <w:r w:rsidRPr="005E37A7">
              <w:t>ping of IMDB ratings for each title.</w:t>
            </w:r>
          </w:p>
          <w:p w14:paraId="0EF0BBDB" w14:textId="78E0795D" w:rsidR="00A82275" w:rsidRPr="005E37A7" w:rsidRDefault="00A82275" w:rsidP="00881D93">
            <w:pPr>
              <w:pStyle w:val="ListParagraph"/>
              <w:numPr>
                <w:ilvl w:val="0"/>
                <w:numId w:val="2"/>
              </w:numPr>
            </w:pPr>
            <w:r w:rsidRPr="005E37A7">
              <w:t>Consolidating final data for sentiment analysis.</w:t>
            </w:r>
          </w:p>
          <w:p w14:paraId="569CD999" w14:textId="2057C344" w:rsidR="00A82275" w:rsidRPr="005E37A7" w:rsidRDefault="00A82275" w:rsidP="00A82275">
            <w:pPr>
              <w:pStyle w:val="ListParagraph"/>
              <w:numPr>
                <w:ilvl w:val="0"/>
                <w:numId w:val="1"/>
              </w:numPr>
            </w:pPr>
            <w:r w:rsidRPr="005E37A7">
              <w:t xml:space="preserve">Sentiment Analysis of tweets for each user – </w:t>
            </w:r>
            <w:r w:rsidR="005E37A7" w:rsidRPr="005E37A7">
              <w:t>Vader sentiment</w:t>
            </w:r>
            <w:r w:rsidRPr="005E37A7">
              <w:t xml:space="preserve"> Analysis</w:t>
            </w:r>
          </w:p>
          <w:p w14:paraId="52D80858" w14:textId="1D002522" w:rsidR="00A82275" w:rsidRPr="005E37A7" w:rsidRDefault="00A82275" w:rsidP="00A82275">
            <w:pPr>
              <w:pStyle w:val="ListParagraph"/>
              <w:numPr>
                <w:ilvl w:val="0"/>
                <w:numId w:val="1"/>
              </w:numPr>
            </w:pPr>
            <w:r w:rsidRPr="005E37A7">
              <w:t>Exploratory data analysis and pre-processing of data for model building: this includes</w:t>
            </w:r>
          </w:p>
          <w:p w14:paraId="05587C9C" w14:textId="36C7C26D" w:rsidR="00A82275" w:rsidRPr="005E37A7" w:rsidRDefault="00A82275" w:rsidP="00A82275">
            <w:pPr>
              <w:pStyle w:val="ListParagraph"/>
              <w:numPr>
                <w:ilvl w:val="0"/>
                <w:numId w:val="3"/>
              </w:numPr>
            </w:pPr>
            <w:r w:rsidRPr="005E37A7">
              <w:t>Label Encoding</w:t>
            </w:r>
          </w:p>
          <w:p w14:paraId="287AAB89" w14:textId="3139E029" w:rsidR="00A82275" w:rsidRPr="005E37A7" w:rsidRDefault="00A82275" w:rsidP="00A82275">
            <w:pPr>
              <w:pStyle w:val="ListParagraph"/>
              <w:numPr>
                <w:ilvl w:val="0"/>
                <w:numId w:val="3"/>
              </w:numPr>
            </w:pPr>
            <w:r w:rsidRPr="005E37A7">
              <w:t>Test Train split</w:t>
            </w:r>
          </w:p>
          <w:p w14:paraId="14594290" w14:textId="715A173E" w:rsidR="00A82275" w:rsidRPr="005E37A7" w:rsidRDefault="00A82275" w:rsidP="00A82275">
            <w:pPr>
              <w:pStyle w:val="ListParagraph"/>
              <w:numPr>
                <w:ilvl w:val="0"/>
                <w:numId w:val="3"/>
              </w:numPr>
            </w:pPr>
            <w:r w:rsidRPr="005E37A7">
              <w:t>Normalization and Scaling</w:t>
            </w:r>
          </w:p>
          <w:p w14:paraId="283AA547" w14:textId="245ABF11" w:rsidR="00A82275" w:rsidRPr="005E37A7" w:rsidRDefault="00A82275" w:rsidP="00A82275">
            <w:pPr>
              <w:pStyle w:val="ListParagraph"/>
              <w:numPr>
                <w:ilvl w:val="0"/>
                <w:numId w:val="3"/>
              </w:numPr>
            </w:pPr>
            <w:r w:rsidRPr="005E37A7">
              <w:t>KBindiscretization</w:t>
            </w:r>
          </w:p>
          <w:p w14:paraId="4860AC8B" w14:textId="61EDF04A" w:rsidR="00A82275" w:rsidRPr="005E37A7" w:rsidRDefault="00A82275" w:rsidP="00A82275">
            <w:pPr>
              <w:pStyle w:val="ListParagraph"/>
              <w:numPr>
                <w:ilvl w:val="0"/>
                <w:numId w:val="1"/>
              </w:numPr>
            </w:pPr>
            <w:r w:rsidRPr="005E37A7">
              <w:t>Model creation – Keras Sequence model</w:t>
            </w:r>
            <w:r w:rsidR="00D7766B" w:rsidRPr="005E37A7">
              <w:t xml:space="preserve"> -&gt; Single Layer Fully connected model and Multilayer perceptron model</w:t>
            </w:r>
          </w:p>
          <w:p w14:paraId="6F381CB1" w14:textId="3FADA148" w:rsidR="00A82275" w:rsidRPr="005E37A7" w:rsidRDefault="00A82275" w:rsidP="00A82275">
            <w:pPr>
              <w:pStyle w:val="ListParagraph"/>
              <w:numPr>
                <w:ilvl w:val="0"/>
                <w:numId w:val="1"/>
              </w:numPr>
            </w:pPr>
            <w:r w:rsidRPr="005E37A7">
              <w:t>Model fitting and model evaluation</w:t>
            </w:r>
          </w:p>
          <w:p w14:paraId="03111310" w14:textId="2B4477EA" w:rsidR="00A82275" w:rsidRPr="005E37A7" w:rsidRDefault="00A82275" w:rsidP="00A82275">
            <w:pPr>
              <w:pStyle w:val="ListParagraph"/>
              <w:numPr>
                <w:ilvl w:val="0"/>
                <w:numId w:val="1"/>
              </w:numPr>
            </w:pPr>
            <w:r w:rsidRPr="005E37A7">
              <w:t>Prediction of sentiment scores</w:t>
            </w:r>
          </w:p>
          <w:p w14:paraId="1C400BCD" w14:textId="7320DA2C" w:rsidR="00A82275" w:rsidRPr="005E37A7" w:rsidRDefault="00A82275" w:rsidP="00A82275">
            <w:pPr>
              <w:pStyle w:val="ListParagraph"/>
              <w:numPr>
                <w:ilvl w:val="0"/>
                <w:numId w:val="1"/>
              </w:numPr>
            </w:pPr>
            <w:r w:rsidRPr="005E37A7">
              <w:t>Recommendation based on predicted scores</w:t>
            </w:r>
          </w:p>
          <w:p w14:paraId="4E5EBCC6" w14:textId="465B6932" w:rsidR="005E37A7" w:rsidRPr="005E37A7" w:rsidRDefault="005E37A7" w:rsidP="00A82275">
            <w:pPr>
              <w:pStyle w:val="ListParagraph"/>
              <w:numPr>
                <w:ilvl w:val="0"/>
                <w:numId w:val="1"/>
              </w:numPr>
            </w:pPr>
            <w:r w:rsidRPr="005E37A7">
              <w:t xml:space="preserve">Model testing </w:t>
            </w:r>
          </w:p>
          <w:p w14:paraId="3BDF76B6" w14:textId="127A5321" w:rsidR="005E37A7" w:rsidRPr="005E37A7" w:rsidRDefault="005E37A7" w:rsidP="00A82275">
            <w:pPr>
              <w:pStyle w:val="ListParagraph"/>
              <w:numPr>
                <w:ilvl w:val="0"/>
                <w:numId w:val="1"/>
              </w:numPr>
            </w:pPr>
            <w:r w:rsidRPr="005E37A7">
              <w:t>Results</w:t>
            </w:r>
          </w:p>
          <w:p w14:paraId="67CD9E95" w14:textId="4B6E37BA" w:rsidR="00F71AAD" w:rsidRPr="005E37A7" w:rsidRDefault="00F71AAD" w:rsidP="00F71AAD">
            <w:pPr>
              <w:pStyle w:val="ListParagraph"/>
            </w:pPr>
          </w:p>
          <w:p w14:paraId="77A66E7A" w14:textId="3D62AA14" w:rsidR="00881D93" w:rsidRPr="005E37A7" w:rsidRDefault="00881D93" w:rsidP="00D3046E"/>
        </w:tc>
      </w:tr>
      <w:tr w:rsidR="00A82275" w:rsidRPr="005E37A7" w14:paraId="4D2FB8E1" w14:textId="77777777" w:rsidTr="005F52EC">
        <w:tc>
          <w:tcPr>
            <w:tcW w:w="9016" w:type="dxa"/>
          </w:tcPr>
          <w:p w14:paraId="23068BD9" w14:textId="77777777" w:rsidR="00A82275" w:rsidRPr="005E37A7" w:rsidRDefault="00A82275" w:rsidP="008C6E2D"/>
        </w:tc>
      </w:tr>
    </w:tbl>
    <w:p w14:paraId="5DA1FAC7" w14:textId="2D2D7990" w:rsidR="004331C1" w:rsidRPr="005E37A7" w:rsidRDefault="004331C1" w:rsidP="004331C1">
      <w:pPr>
        <w:pStyle w:val="Heading1"/>
        <w:rPr>
          <w:rFonts w:asciiTheme="minorHAnsi" w:hAnsiTheme="minorHAnsi"/>
        </w:rPr>
      </w:pPr>
      <w:r w:rsidRPr="005E37A7">
        <w:rPr>
          <w:rFonts w:asciiTheme="minorHAnsi" w:hAnsiTheme="minorHAnsi"/>
        </w:rPr>
        <w:lastRenderedPageBreak/>
        <w:t>Installation</w:t>
      </w:r>
    </w:p>
    <w:p w14:paraId="449D61CE" w14:textId="45BD1CF9" w:rsidR="004331C1" w:rsidRPr="005E37A7" w:rsidRDefault="004331C1" w:rsidP="008C6E2D">
      <w:r w:rsidRPr="005E37A7">
        <w:t>Explain how to install/setup/run your project</w:t>
      </w:r>
    </w:p>
    <w:tbl>
      <w:tblPr>
        <w:tblStyle w:val="TableGrid"/>
        <w:tblW w:w="0" w:type="auto"/>
        <w:tblLook w:val="04A0" w:firstRow="1" w:lastRow="0" w:firstColumn="1" w:lastColumn="0" w:noHBand="0" w:noVBand="1"/>
      </w:tblPr>
      <w:tblGrid>
        <w:gridCol w:w="9016"/>
      </w:tblGrid>
      <w:tr w:rsidR="004331C1" w:rsidRPr="005E37A7" w14:paraId="3BF031C5" w14:textId="77777777" w:rsidTr="004331C1">
        <w:tc>
          <w:tcPr>
            <w:tcW w:w="9016" w:type="dxa"/>
          </w:tcPr>
          <w:p w14:paraId="571F9F24" w14:textId="77777777" w:rsidR="004331C1" w:rsidRPr="005E37A7" w:rsidRDefault="00C03F32" w:rsidP="008C6E2D">
            <w:r w:rsidRPr="005E37A7">
              <w:t>Please refer the attached document.</w:t>
            </w:r>
          </w:p>
          <w:bookmarkStart w:id="0" w:name="_MON_1669835744"/>
          <w:bookmarkEnd w:id="0"/>
          <w:p w14:paraId="55E48C88" w14:textId="39D88E0E" w:rsidR="00C03F32" w:rsidRPr="005E37A7" w:rsidRDefault="00F82A64" w:rsidP="008C6E2D">
            <w:r w:rsidRPr="005E37A7">
              <w:object w:dxaOrig="1487" w:dyaOrig="993" w14:anchorId="43CE8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9.5pt" o:ole="">
                  <v:imagedata r:id="rId5" o:title=""/>
                </v:shape>
                <o:OLEObject Type="Embed" ProgID="Word.Document.12" ShapeID="_x0000_i1025" DrawAspect="Icon" ObjectID="_1669840371" r:id="rId6">
                  <o:FieldCodes>\s</o:FieldCodes>
                </o:OLEObject>
              </w:object>
            </w:r>
          </w:p>
        </w:tc>
      </w:tr>
    </w:tbl>
    <w:p w14:paraId="70BF7A2A" w14:textId="77777777" w:rsidR="004331C1" w:rsidRPr="005E37A7" w:rsidRDefault="004331C1" w:rsidP="008C6E2D"/>
    <w:p w14:paraId="412C4D9A" w14:textId="1CC73B54" w:rsidR="005F52EC" w:rsidRPr="005E37A7" w:rsidRDefault="005F52EC" w:rsidP="008C6E2D">
      <w:r w:rsidRPr="005E37A7">
        <w:rPr>
          <w:rStyle w:val="Heading1Char"/>
          <w:rFonts w:asciiTheme="minorHAnsi" w:hAnsiTheme="minorHAnsi"/>
        </w:rPr>
        <w:t>Testing of Functionality</w:t>
      </w:r>
      <w:r w:rsidRPr="005E37A7">
        <w:br/>
      </w:r>
      <w:r w:rsidRPr="005E37A7">
        <w:br/>
      </w:r>
    </w:p>
    <w:tbl>
      <w:tblPr>
        <w:tblStyle w:val="TableGrid"/>
        <w:tblW w:w="0" w:type="auto"/>
        <w:tblLook w:val="04A0" w:firstRow="1" w:lastRow="0" w:firstColumn="1" w:lastColumn="0" w:noHBand="0" w:noVBand="1"/>
      </w:tblPr>
      <w:tblGrid>
        <w:gridCol w:w="9016"/>
      </w:tblGrid>
      <w:tr w:rsidR="005F52EC" w:rsidRPr="005E37A7" w14:paraId="19627972" w14:textId="77777777" w:rsidTr="005F52EC">
        <w:tc>
          <w:tcPr>
            <w:tcW w:w="9016" w:type="dxa"/>
          </w:tcPr>
          <w:p w14:paraId="2F179F6E" w14:textId="7AF7C7AD" w:rsidR="00D3046E" w:rsidRPr="005E37A7" w:rsidRDefault="00D3046E" w:rsidP="00C81B43">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r w:rsidRPr="005E37A7">
              <w:rPr>
                <w:rFonts w:asciiTheme="minorHAnsi" w:eastAsiaTheme="minorHAnsi" w:hAnsiTheme="minorHAnsi" w:cstheme="minorBidi"/>
                <w:lang w:eastAsia="en-US"/>
              </w:rPr>
              <w:t>W</w:t>
            </w:r>
            <w:proofErr w:type="spellStart"/>
            <w:r w:rsidRPr="005E37A7">
              <w:rPr>
                <w:rFonts w:asciiTheme="minorHAnsi" w:eastAsiaTheme="minorHAnsi" w:hAnsiTheme="minorHAnsi" w:cstheme="minorBidi"/>
                <w:sz w:val="22"/>
                <w:szCs w:val="22"/>
                <w:lang w:val="en-GB" w:eastAsia="en-US"/>
              </w:rPr>
              <w:t>e</w:t>
            </w:r>
            <w:proofErr w:type="spellEnd"/>
            <w:r w:rsidRPr="005E37A7">
              <w:rPr>
                <w:rFonts w:asciiTheme="minorHAnsi" w:eastAsiaTheme="minorHAnsi" w:hAnsiTheme="minorHAnsi" w:cstheme="minorBidi"/>
                <w:sz w:val="22"/>
                <w:szCs w:val="22"/>
                <w:lang w:val="en-GB" w:eastAsia="en-US"/>
              </w:rPr>
              <w:t xml:space="preserve"> created two models a Single layer fully connected model and MLP model.</w:t>
            </w:r>
          </w:p>
          <w:p w14:paraId="0EB425FF" w14:textId="59D35BED" w:rsidR="00D3046E" w:rsidRPr="005E37A7" w:rsidRDefault="00D3046E" w:rsidP="00C81B43">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p>
          <w:p w14:paraId="1C7A7A6D" w14:textId="64427498" w:rsidR="00D3046E" w:rsidRDefault="00D3046E" w:rsidP="00C81B43">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r w:rsidRPr="005E37A7">
              <w:rPr>
                <w:rFonts w:asciiTheme="minorHAnsi" w:eastAsiaTheme="minorHAnsi" w:hAnsiTheme="minorHAnsi" w:cstheme="minorBidi"/>
                <w:sz w:val="22"/>
                <w:szCs w:val="22"/>
                <w:lang w:val="en-GB" w:eastAsia="en-US"/>
              </w:rPr>
              <w:t xml:space="preserve">Initially the models were overfitting as testing losses were </w:t>
            </w:r>
            <w:r w:rsidR="00D110D8" w:rsidRPr="005E37A7">
              <w:rPr>
                <w:rFonts w:asciiTheme="minorHAnsi" w:eastAsiaTheme="minorHAnsi" w:hAnsiTheme="minorHAnsi" w:cstheme="minorBidi"/>
                <w:sz w:val="22"/>
                <w:szCs w:val="22"/>
                <w:lang w:val="en-GB" w:eastAsia="en-US"/>
              </w:rPr>
              <w:t>higher</w:t>
            </w:r>
            <w:r w:rsidRPr="005E37A7">
              <w:rPr>
                <w:rFonts w:asciiTheme="minorHAnsi" w:eastAsiaTheme="minorHAnsi" w:hAnsiTheme="minorHAnsi" w:cstheme="minorBidi"/>
                <w:sz w:val="22"/>
                <w:szCs w:val="22"/>
                <w:lang w:val="en-GB" w:eastAsia="en-US"/>
              </w:rPr>
              <w:t xml:space="preserve"> than training loss. We were able to control the overfitting by adding dropout of 40% to the models and by discretizing the target variable. Regularization methods were also applied.</w:t>
            </w:r>
          </w:p>
          <w:p w14:paraId="5536F4CF" w14:textId="77777777" w:rsidR="00A67BA3" w:rsidRDefault="00A67BA3" w:rsidP="00C81B43">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p>
          <w:p w14:paraId="4DB068E1" w14:textId="1D5765B7" w:rsidR="00D110D8" w:rsidRDefault="00D110D8" w:rsidP="00C81B43">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r>
              <w:rPr>
                <w:rFonts w:asciiTheme="minorHAnsi" w:eastAsiaTheme="minorHAnsi" w:hAnsiTheme="minorHAnsi" w:cstheme="minorBidi"/>
                <w:sz w:val="22"/>
                <w:szCs w:val="22"/>
                <w:lang w:val="en-GB" w:eastAsia="en-US"/>
              </w:rPr>
              <w:t>After controlling the over fitting of the model,</w:t>
            </w:r>
          </w:p>
          <w:p w14:paraId="07A1244C" w14:textId="0C2BB6C7" w:rsidR="00D110D8" w:rsidRPr="005E37A7" w:rsidRDefault="00D110D8" w:rsidP="00C81B43">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r>
              <w:rPr>
                <w:noProof/>
              </w:rPr>
              <w:t xml:space="preserve"> </w:t>
            </w:r>
            <w:r>
              <w:rPr>
                <w:noProof/>
              </w:rPr>
              <w:drawing>
                <wp:inline distT="0" distB="0" distL="0" distR="0" wp14:anchorId="7929D703" wp14:editId="172C5E45">
                  <wp:extent cx="3405187" cy="192836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050" cy="1974156"/>
                          </a:xfrm>
                          <a:prstGeom prst="rect">
                            <a:avLst/>
                          </a:prstGeom>
                        </pic:spPr>
                      </pic:pic>
                    </a:graphicData>
                  </a:graphic>
                </wp:inline>
              </w:drawing>
            </w:r>
          </w:p>
          <w:p w14:paraId="78CC89E7" w14:textId="77777777" w:rsidR="00D3046E" w:rsidRPr="005E37A7" w:rsidRDefault="00D3046E" w:rsidP="00C81B43">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p>
          <w:p w14:paraId="4FDDBDAF" w14:textId="66A322DA" w:rsidR="00D3046E" w:rsidRPr="005E37A7" w:rsidRDefault="00D3046E" w:rsidP="00C81B43">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r w:rsidRPr="005E37A7">
              <w:rPr>
                <w:rFonts w:asciiTheme="minorHAnsi" w:eastAsiaTheme="minorHAnsi" w:hAnsiTheme="minorHAnsi" w:cstheme="minorBidi"/>
                <w:sz w:val="22"/>
                <w:szCs w:val="22"/>
                <w:lang w:val="en-GB" w:eastAsia="en-US"/>
              </w:rPr>
              <w:t>Single layer fully connected model</w:t>
            </w:r>
          </w:p>
          <w:p w14:paraId="2382B80C" w14:textId="6155340E" w:rsidR="00D3046E" w:rsidRPr="005E37A7" w:rsidRDefault="00D3046E" w:rsidP="00C81B43">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r w:rsidRPr="005E37A7">
              <w:rPr>
                <w:rFonts w:asciiTheme="minorHAnsi" w:eastAsiaTheme="minorHAnsi" w:hAnsiTheme="minorHAnsi" w:cstheme="minorBidi"/>
                <w:sz w:val="22"/>
                <w:szCs w:val="22"/>
                <w:lang w:val="en-GB" w:eastAsia="en-US"/>
              </w:rPr>
              <w:t xml:space="preserve">MSE = </w:t>
            </w:r>
            <w:r w:rsidR="006A02D5" w:rsidRPr="005E37A7">
              <w:rPr>
                <w:rFonts w:asciiTheme="minorHAnsi" w:eastAsiaTheme="minorHAnsi" w:hAnsiTheme="minorHAnsi" w:cstheme="minorBidi"/>
                <w:sz w:val="22"/>
                <w:szCs w:val="22"/>
                <w:lang w:val="en-GB" w:eastAsia="en-US"/>
              </w:rPr>
              <w:t>0.88</w:t>
            </w:r>
          </w:p>
          <w:p w14:paraId="59AE0A29" w14:textId="12791037" w:rsidR="00D3046E" w:rsidRPr="005E37A7" w:rsidRDefault="00D3046E" w:rsidP="00C81B43">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r w:rsidRPr="005E37A7">
              <w:rPr>
                <w:rFonts w:asciiTheme="minorHAnsi" w:eastAsiaTheme="minorHAnsi" w:hAnsiTheme="minorHAnsi" w:cstheme="minorBidi"/>
                <w:sz w:val="22"/>
                <w:szCs w:val="22"/>
                <w:lang w:val="en-GB" w:eastAsia="en-US"/>
              </w:rPr>
              <w:t>Accuracy =</w:t>
            </w:r>
            <w:r w:rsidR="006A02D5" w:rsidRPr="005E37A7">
              <w:rPr>
                <w:rFonts w:asciiTheme="minorHAnsi" w:eastAsiaTheme="minorHAnsi" w:hAnsiTheme="minorHAnsi" w:cstheme="minorBidi"/>
                <w:sz w:val="22"/>
                <w:szCs w:val="22"/>
                <w:lang w:val="en-GB" w:eastAsia="en-US"/>
              </w:rPr>
              <w:t xml:space="preserve"> 0.62</w:t>
            </w:r>
          </w:p>
          <w:p w14:paraId="71196CFC" w14:textId="7776FA93" w:rsidR="00D3046E" w:rsidRPr="005E37A7" w:rsidRDefault="00D3046E" w:rsidP="00C81B43">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p>
          <w:p w14:paraId="2A77E37F" w14:textId="3DBF591E" w:rsidR="00D3046E" w:rsidRPr="005E37A7" w:rsidRDefault="00D3046E" w:rsidP="00C81B43">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r w:rsidRPr="005E37A7">
              <w:rPr>
                <w:rFonts w:asciiTheme="minorHAnsi" w:eastAsiaTheme="minorHAnsi" w:hAnsiTheme="minorHAnsi" w:cstheme="minorBidi"/>
                <w:sz w:val="22"/>
                <w:szCs w:val="22"/>
                <w:lang w:val="en-GB" w:eastAsia="en-US"/>
              </w:rPr>
              <w:t>MLP model</w:t>
            </w:r>
          </w:p>
          <w:p w14:paraId="51DCA74E" w14:textId="131DF140" w:rsidR="00D3046E" w:rsidRPr="005E37A7" w:rsidRDefault="00D3046E" w:rsidP="00D3046E">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r w:rsidRPr="005E37A7">
              <w:rPr>
                <w:rFonts w:asciiTheme="minorHAnsi" w:eastAsiaTheme="minorHAnsi" w:hAnsiTheme="minorHAnsi" w:cstheme="minorBidi"/>
                <w:sz w:val="22"/>
                <w:szCs w:val="22"/>
                <w:lang w:val="en-GB" w:eastAsia="en-US"/>
              </w:rPr>
              <w:t xml:space="preserve">MSE = </w:t>
            </w:r>
            <w:r w:rsidR="006A02D5" w:rsidRPr="005E37A7">
              <w:rPr>
                <w:rFonts w:asciiTheme="minorHAnsi" w:eastAsiaTheme="minorHAnsi" w:hAnsiTheme="minorHAnsi" w:cstheme="minorBidi"/>
                <w:sz w:val="22"/>
                <w:szCs w:val="22"/>
                <w:lang w:val="en-GB" w:eastAsia="en-US"/>
              </w:rPr>
              <w:t>0.13</w:t>
            </w:r>
          </w:p>
          <w:p w14:paraId="190B2DC2" w14:textId="75F0B59E" w:rsidR="00D3046E" w:rsidRPr="005E37A7" w:rsidRDefault="00D3046E" w:rsidP="00D3046E">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r w:rsidRPr="005E37A7">
              <w:rPr>
                <w:rFonts w:asciiTheme="minorHAnsi" w:eastAsiaTheme="minorHAnsi" w:hAnsiTheme="minorHAnsi" w:cstheme="minorBidi"/>
                <w:sz w:val="22"/>
                <w:szCs w:val="22"/>
                <w:lang w:val="en-GB" w:eastAsia="en-US"/>
              </w:rPr>
              <w:t>Accuracy for training data =</w:t>
            </w:r>
            <w:r w:rsidR="006A02D5" w:rsidRPr="005E37A7">
              <w:rPr>
                <w:rFonts w:asciiTheme="minorHAnsi" w:eastAsiaTheme="minorHAnsi" w:hAnsiTheme="minorHAnsi" w:cstheme="minorBidi"/>
                <w:sz w:val="22"/>
                <w:szCs w:val="22"/>
                <w:lang w:val="en-GB" w:eastAsia="en-US"/>
              </w:rPr>
              <w:t xml:space="preserve"> 0.79</w:t>
            </w:r>
          </w:p>
          <w:p w14:paraId="333F3F5B" w14:textId="77777777" w:rsidR="00D3046E" w:rsidRPr="005E37A7" w:rsidRDefault="00D3046E" w:rsidP="00C81B43">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p>
          <w:p w14:paraId="78AF98F0" w14:textId="2FDD21AD" w:rsidR="00C81B43" w:rsidRDefault="0090225E" w:rsidP="00C81B43">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r w:rsidRPr="005E37A7">
              <w:rPr>
                <w:rFonts w:asciiTheme="minorHAnsi" w:eastAsiaTheme="minorHAnsi" w:hAnsiTheme="minorHAnsi" w:cstheme="minorBidi"/>
                <w:sz w:val="22"/>
                <w:szCs w:val="22"/>
                <w:lang w:val="en-GB" w:eastAsia="en-US"/>
              </w:rPr>
              <w:t xml:space="preserve">The model predicts sentiment scores with the input data given and top 10 recommendation are made by selecting 10 highest prediction scores. </w:t>
            </w:r>
          </w:p>
          <w:p w14:paraId="5161C6FC" w14:textId="2F1B82EC" w:rsidR="00A67BA3" w:rsidRDefault="00A67BA3" w:rsidP="00C81B43">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p>
          <w:p w14:paraId="4D7A5540" w14:textId="223BCAE7" w:rsidR="00A67BA3" w:rsidRDefault="00A67BA3" w:rsidP="00C81B43">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p>
          <w:p w14:paraId="6AE3BB09" w14:textId="3D8B2E2C" w:rsidR="00491436" w:rsidRDefault="00491436" w:rsidP="00C81B43">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p>
          <w:p w14:paraId="1F772906" w14:textId="396D9941" w:rsidR="00491436" w:rsidRDefault="00491436" w:rsidP="00C81B43">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p>
          <w:p w14:paraId="3C9D36CB" w14:textId="77777777" w:rsidR="00491436" w:rsidRDefault="00491436" w:rsidP="00C81B43">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p>
          <w:p w14:paraId="5885E59F" w14:textId="23C6DED4" w:rsidR="00A67BA3" w:rsidRDefault="00A67BA3" w:rsidP="00C81B43">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p>
          <w:p w14:paraId="1F5F2B3B" w14:textId="210A4376" w:rsidR="00A67BA3" w:rsidRDefault="00A67BA3" w:rsidP="00C81B43">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p>
          <w:p w14:paraId="21CAD538" w14:textId="7D628687" w:rsidR="00A67BA3" w:rsidRDefault="00A67BA3" w:rsidP="00C81B43">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p>
          <w:p w14:paraId="523C509D" w14:textId="3BB59CB8" w:rsidR="005F52EC" w:rsidRDefault="006A02D5" w:rsidP="006A02D5">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r w:rsidRPr="005E37A7">
              <w:rPr>
                <w:rFonts w:asciiTheme="minorHAnsi" w:eastAsiaTheme="minorHAnsi" w:hAnsiTheme="minorHAnsi" w:cstheme="minorBidi"/>
                <w:sz w:val="22"/>
                <w:szCs w:val="22"/>
                <w:lang w:val="en-GB" w:eastAsia="en-US"/>
              </w:rPr>
              <w:lastRenderedPageBreak/>
              <w:t xml:space="preserve">As part of testing, we have done below offline evaluation measures </w:t>
            </w:r>
          </w:p>
          <w:p w14:paraId="414A0F18" w14:textId="77777777" w:rsidR="00A67BA3" w:rsidRPr="005E37A7" w:rsidRDefault="00A67BA3" w:rsidP="006A02D5">
            <w:pPr>
              <w:pStyle w:val="paragraph"/>
              <w:spacing w:before="0" w:beforeAutospacing="0" w:after="0" w:afterAutospacing="0"/>
              <w:jc w:val="both"/>
              <w:textAlignment w:val="baseline"/>
              <w:rPr>
                <w:rFonts w:asciiTheme="minorHAnsi" w:eastAsiaTheme="minorHAnsi" w:hAnsiTheme="minorHAnsi" w:cstheme="minorBidi"/>
                <w:sz w:val="22"/>
                <w:szCs w:val="22"/>
                <w:lang w:val="en-GB" w:eastAsia="en-US"/>
              </w:rPr>
            </w:pPr>
          </w:p>
          <w:p w14:paraId="6EED7B23" w14:textId="77777777" w:rsidR="006A02D5" w:rsidRPr="005E37A7" w:rsidRDefault="006A02D5" w:rsidP="006A02D5">
            <w:pPr>
              <w:pStyle w:val="ListParagraph"/>
              <w:numPr>
                <w:ilvl w:val="0"/>
                <w:numId w:val="4"/>
              </w:numPr>
              <w:jc w:val="both"/>
            </w:pPr>
            <w:r w:rsidRPr="005E37A7">
              <w:t>MSE              2. MAE              3. RMSE</w:t>
            </w:r>
          </w:p>
          <w:p w14:paraId="2799E155" w14:textId="77777777" w:rsidR="006A02D5" w:rsidRPr="005E37A7" w:rsidRDefault="006A02D5" w:rsidP="006A02D5">
            <w:pPr>
              <w:jc w:val="both"/>
            </w:pPr>
            <w:r w:rsidRPr="005E37A7">
              <w:t xml:space="preserve">              </w:t>
            </w:r>
            <w:r w:rsidRPr="005E37A7">
              <w:rPr>
                <w:noProof/>
              </w:rPr>
              <w:drawing>
                <wp:inline distT="0" distB="0" distL="0" distR="0" wp14:anchorId="556637D8" wp14:editId="03997C15">
                  <wp:extent cx="4110037" cy="1347809"/>
                  <wp:effectExtent l="0" t="0" r="508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6974" cy="1353363"/>
                          </a:xfrm>
                          <a:prstGeom prst="rect">
                            <a:avLst/>
                          </a:prstGeom>
                        </pic:spPr>
                      </pic:pic>
                    </a:graphicData>
                  </a:graphic>
                </wp:inline>
              </w:drawing>
            </w:r>
          </w:p>
          <w:p w14:paraId="23DE7859" w14:textId="26433FAE" w:rsidR="006A02D5" w:rsidRPr="005E37A7" w:rsidRDefault="006A02D5" w:rsidP="006A02D5">
            <w:pPr>
              <w:jc w:val="both"/>
            </w:pPr>
            <w:r w:rsidRPr="005E37A7">
              <w:t>From the above result we can see that our model predicted values are more similar to the actual values.</w:t>
            </w:r>
            <w:r w:rsidR="005E37A7" w:rsidRPr="005E37A7">
              <w:t xml:space="preserve"> </w:t>
            </w:r>
            <w:r w:rsidRPr="005E37A7">
              <w:t>The error rate is very low for 3 metrics.  Since our deep learning model is based on a regression problem, these offline tests based on the user’s historical data works well to test the prediction results. However, we have further tested the result using cross validation. Since cross validation process is computationally expensive, we have taken a sample of our model data to test the model response. For each iteration, we have seen that the root mean squared value has decreased.</w:t>
            </w:r>
            <w:r w:rsidR="00D110D8">
              <w:t xml:space="preserve"> We don’t have access to get particular user real time behaviours and rank our Netflix recommendation system , hence we did offline testing using the above metrics only.</w:t>
            </w:r>
          </w:p>
          <w:p w14:paraId="21497036" w14:textId="28BBC028" w:rsidR="006A02D5" w:rsidRPr="005E37A7" w:rsidRDefault="006A02D5" w:rsidP="006A02D5">
            <w:pPr>
              <w:pStyle w:val="paragraph"/>
              <w:spacing w:before="0" w:beforeAutospacing="0" w:after="0" w:afterAutospacing="0"/>
              <w:jc w:val="both"/>
              <w:textAlignment w:val="baseline"/>
              <w:rPr>
                <w:rFonts w:asciiTheme="minorHAnsi" w:hAnsiTheme="minorHAnsi" w:cs="Segoe UI"/>
                <w:sz w:val="18"/>
                <w:szCs w:val="18"/>
              </w:rPr>
            </w:pPr>
          </w:p>
        </w:tc>
      </w:tr>
    </w:tbl>
    <w:p w14:paraId="230F037D" w14:textId="75A11EEC" w:rsidR="005F52EC" w:rsidRPr="005E37A7" w:rsidRDefault="005F52EC" w:rsidP="008C6E2D"/>
    <w:sectPr w:rsidR="005F52EC" w:rsidRPr="005E3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1A72"/>
    <w:multiLevelType w:val="hybridMultilevel"/>
    <w:tmpl w:val="7B7CAD94"/>
    <w:lvl w:ilvl="0" w:tplc="10090001">
      <w:start w:val="1"/>
      <w:numFmt w:val="bullet"/>
      <w:lvlText w:val=""/>
      <w:lvlJc w:val="left"/>
      <w:pPr>
        <w:ind w:left="1785" w:hanging="360"/>
      </w:pPr>
      <w:rPr>
        <w:rFonts w:ascii="Symbol" w:hAnsi="Symbol" w:hint="default"/>
      </w:rPr>
    </w:lvl>
    <w:lvl w:ilvl="1" w:tplc="10090003" w:tentative="1">
      <w:start w:val="1"/>
      <w:numFmt w:val="bullet"/>
      <w:lvlText w:val="o"/>
      <w:lvlJc w:val="left"/>
      <w:pPr>
        <w:ind w:left="2505" w:hanging="360"/>
      </w:pPr>
      <w:rPr>
        <w:rFonts w:ascii="Courier New" w:hAnsi="Courier New" w:cs="Courier New" w:hint="default"/>
      </w:rPr>
    </w:lvl>
    <w:lvl w:ilvl="2" w:tplc="10090005" w:tentative="1">
      <w:start w:val="1"/>
      <w:numFmt w:val="bullet"/>
      <w:lvlText w:val=""/>
      <w:lvlJc w:val="left"/>
      <w:pPr>
        <w:ind w:left="3225" w:hanging="360"/>
      </w:pPr>
      <w:rPr>
        <w:rFonts w:ascii="Wingdings" w:hAnsi="Wingdings" w:hint="default"/>
      </w:rPr>
    </w:lvl>
    <w:lvl w:ilvl="3" w:tplc="10090001" w:tentative="1">
      <w:start w:val="1"/>
      <w:numFmt w:val="bullet"/>
      <w:lvlText w:val=""/>
      <w:lvlJc w:val="left"/>
      <w:pPr>
        <w:ind w:left="3945" w:hanging="360"/>
      </w:pPr>
      <w:rPr>
        <w:rFonts w:ascii="Symbol" w:hAnsi="Symbol" w:hint="default"/>
      </w:rPr>
    </w:lvl>
    <w:lvl w:ilvl="4" w:tplc="10090003" w:tentative="1">
      <w:start w:val="1"/>
      <w:numFmt w:val="bullet"/>
      <w:lvlText w:val="o"/>
      <w:lvlJc w:val="left"/>
      <w:pPr>
        <w:ind w:left="4665" w:hanging="360"/>
      </w:pPr>
      <w:rPr>
        <w:rFonts w:ascii="Courier New" w:hAnsi="Courier New" w:cs="Courier New" w:hint="default"/>
      </w:rPr>
    </w:lvl>
    <w:lvl w:ilvl="5" w:tplc="10090005" w:tentative="1">
      <w:start w:val="1"/>
      <w:numFmt w:val="bullet"/>
      <w:lvlText w:val=""/>
      <w:lvlJc w:val="left"/>
      <w:pPr>
        <w:ind w:left="5385" w:hanging="360"/>
      </w:pPr>
      <w:rPr>
        <w:rFonts w:ascii="Wingdings" w:hAnsi="Wingdings" w:hint="default"/>
      </w:rPr>
    </w:lvl>
    <w:lvl w:ilvl="6" w:tplc="10090001" w:tentative="1">
      <w:start w:val="1"/>
      <w:numFmt w:val="bullet"/>
      <w:lvlText w:val=""/>
      <w:lvlJc w:val="left"/>
      <w:pPr>
        <w:ind w:left="6105" w:hanging="360"/>
      </w:pPr>
      <w:rPr>
        <w:rFonts w:ascii="Symbol" w:hAnsi="Symbol" w:hint="default"/>
      </w:rPr>
    </w:lvl>
    <w:lvl w:ilvl="7" w:tplc="10090003" w:tentative="1">
      <w:start w:val="1"/>
      <w:numFmt w:val="bullet"/>
      <w:lvlText w:val="o"/>
      <w:lvlJc w:val="left"/>
      <w:pPr>
        <w:ind w:left="6825" w:hanging="360"/>
      </w:pPr>
      <w:rPr>
        <w:rFonts w:ascii="Courier New" w:hAnsi="Courier New" w:cs="Courier New" w:hint="default"/>
      </w:rPr>
    </w:lvl>
    <w:lvl w:ilvl="8" w:tplc="10090005" w:tentative="1">
      <w:start w:val="1"/>
      <w:numFmt w:val="bullet"/>
      <w:lvlText w:val=""/>
      <w:lvlJc w:val="left"/>
      <w:pPr>
        <w:ind w:left="7545" w:hanging="360"/>
      </w:pPr>
      <w:rPr>
        <w:rFonts w:ascii="Wingdings" w:hAnsi="Wingdings" w:hint="default"/>
      </w:rPr>
    </w:lvl>
  </w:abstractNum>
  <w:abstractNum w:abstractNumId="1" w15:restartNumberingAfterBreak="0">
    <w:nsid w:val="4B2870E5"/>
    <w:multiLevelType w:val="hybridMultilevel"/>
    <w:tmpl w:val="2274279E"/>
    <w:lvl w:ilvl="0" w:tplc="5BEAA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EB50E2"/>
    <w:multiLevelType w:val="hybridMultilevel"/>
    <w:tmpl w:val="536266FE"/>
    <w:lvl w:ilvl="0" w:tplc="10090001">
      <w:start w:val="1"/>
      <w:numFmt w:val="bullet"/>
      <w:lvlText w:val=""/>
      <w:lvlJc w:val="left"/>
      <w:pPr>
        <w:ind w:left="1785" w:hanging="360"/>
      </w:pPr>
      <w:rPr>
        <w:rFonts w:ascii="Symbol" w:hAnsi="Symbol" w:hint="default"/>
      </w:rPr>
    </w:lvl>
    <w:lvl w:ilvl="1" w:tplc="10090003" w:tentative="1">
      <w:start w:val="1"/>
      <w:numFmt w:val="bullet"/>
      <w:lvlText w:val="o"/>
      <w:lvlJc w:val="left"/>
      <w:pPr>
        <w:ind w:left="2505" w:hanging="360"/>
      </w:pPr>
      <w:rPr>
        <w:rFonts w:ascii="Courier New" w:hAnsi="Courier New" w:cs="Courier New" w:hint="default"/>
      </w:rPr>
    </w:lvl>
    <w:lvl w:ilvl="2" w:tplc="10090005" w:tentative="1">
      <w:start w:val="1"/>
      <w:numFmt w:val="bullet"/>
      <w:lvlText w:val=""/>
      <w:lvlJc w:val="left"/>
      <w:pPr>
        <w:ind w:left="3225" w:hanging="360"/>
      </w:pPr>
      <w:rPr>
        <w:rFonts w:ascii="Wingdings" w:hAnsi="Wingdings" w:hint="default"/>
      </w:rPr>
    </w:lvl>
    <w:lvl w:ilvl="3" w:tplc="10090001" w:tentative="1">
      <w:start w:val="1"/>
      <w:numFmt w:val="bullet"/>
      <w:lvlText w:val=""/>
      <w:lvlJc w:val="left"/>
      <w:pPr>
        <w:ind w:left="3945" w:hanging="360"/>
      </w:pPr>
      <w:rPr>
        <w:rFonts w:ascii="Symbol" w:hAnsi="Symbol" w:hint="default"/>
      </w:rPr>
    </w:lvl>
    <w:lvl w:ilvl="4" w:tplc="10090003" w:tentative="1">
      <w:start w:val="1"/>
      <w:numFmt w:val="bullet"/>
      <w:lvlText w:val="o"/>
      <w:lvlJc w:val="left"/>
      <w:pPr>
        <w:ind w:left="4665" w:hanging="360"/>
      </w:pPr>
      <w:rPr>
        <w:rFonts w:ascii="Courier New" w:hAnsi="Courier New" w:cs="Courier New" w:hint="default"/>
      </w:rPr>
    </w:lvl>
    <w:lvl w:ilvl="5" w:tplc="10090005" w:tentative="1">
      <w:start w:val="1"/>
      <w:numFmt w:val="bullet"/>
      <w:lvlText w:val=""/>
      <w:lvlJc w:val="left"/>
      <w:pPr>
        <w:ind w:left="5385" w:hanging="360"/>
      </w:pPr>
      <w:rPr>
        <w:rFonts w:ascii="Wingdings" w:hAnsi="Wingdings" w:hint="default"/>
      </w:rPr>
    </w:lvl>
    <w:lvl w:ilvl="6" w:tplc="10090001" w:tentative="1">
      <w:start w:val="1"/>
      <w:numFmt w:val="bullet"/>
      <w:lvlText w:val=""/>
      <w:lvlJc w:val="left"/>
      <w:pPr>
        <w:ind w:left="6105" w:hanging="360"/>
      </w:pPr>
      <w:rPr>
        <w:rFonts w:ascii="Symbol" w:hAnsi="Symbol" w:hint="default"/>
      </w:rPr>
    </w:lvl>
    <w:lvl w:ilvl="7" w:tplc="10090003" w:tentative="1">
      <w:start w:val="1"/>
      <w:numFmt w:val="bullet"/>
      <w:lvlText w:val="o"/>
      <w:lvlJc w:val="left"/>
      <w:pPr>
        <w:ind w:left="6825" w:hanging="360"/>
      </w:pPr>
      <w:rPr>
        <w:rFonts w:ascii="Courier New" w:hAnsi="Courier New" w:cs="Courier New" w:hint="default"/>
      </w:rPr>
    </w:lvl>
    <w:lvl w:ilvl="8" w:tplc="10090005" w:tentative="1">
      <w:start w:val="1"/>
      <w:numFmt w:val="bullet"/>
      <w:lvlText w:val=""/>
      <w:lvlJc w:val="left"/>
      <w:pPr>
        <w:ind w:left="7545" w:hanging="360"/>
      </w:pPr>
      <w:rPr>
        <w:rFonts w:ascii="Wingdings" w:hAnsi="Wingdings" w:hint="default"/>
      </w:rPr>
    </w:lvl>
  </w:abstractNum>
  <w:abstractNum w:abstractNumId="3" w15:restartNumberingAfterBreak="0">
    <w:nsid w:val="7EA67126"/>
    <w:multiLevelType w:val="hybridMultilevel"/>
    <w:tmpl w:val="88F806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6D"/>
    <w:rsid w:val="000172CE"/>
    <w:rsid w:val="000F7072"/>
    <w:rsid w:val="003149C1"/>
    <w:rsid w:val="0040349C"/>
    <w:rsid w:val="004331C1"/>
    <w:rsid w:val="00470E1D"/>
    <w:rsid w:val="00491436"/>
    <w:rsid w:val="005E37A7"/>
    <w:rsid w:val="005F52EC"/>
    <w:rsid w:val="00672C1C"/>
    <w:rsid w:val="00691C1E"/>
    <w:rsid w:val="006A02D5"/>
    <w:rsid w:val="006F0D6D"/>
    <w:rsid w:val="008036C9"/>
    <w:rsid w:val="00856CA9"/>
    <w:rsid w:val="00881D93"/>
    <w:rsid w:val="008C6E2D"/>
    <w:rsid w:val="0090225E"/>
    <w:rsid w:val="00934577"/>
    <w:rsid w:val="009D3BAA"/>
    <w:rsid w:val="00A67BA3"/>
    <w:rsid w:val="00A82275"/>
    <w:rsid w:val="00C03F32"/>
    <w:rsid w:val="00C81B43"/>
    <w:rsid w:val="00C93314"/>
    <w:rsid w:val="00D00C52"/>
    <w:rsid w:val="00D110D8"/>
    <w:rsid w:val="00D3046E"/>
    <w:rsid w:val="00D672DC"/>
    <w:rsid w:val="00D7766B"/>
    <w:rsid w:val="00EE27ED"/>
    <w:rsid w:val="00F71AAD"/>
    <w:rsid w:val="00F82A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FC15"/>
  <w15:chartTrackingRefBased/>
  <w15:docId w15:val="{28348B52-BC97-4463-BD04-C9E88BB65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6E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E2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F5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52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1D93"/>
    <w:pPr>
      <w:ind w:left="720"/>
      <w:contextualSpacing/>
    </w:pPr>
  </w:style>
  <w:style w:type="paragraph" w:customStyle="1" w:styleId="paragraph">
    <w:name w:val="paragraph"/>
    <w:basedOn w:val="Normal"/>
    <w:rsid w:val="00C81B43"/>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C81B43"/>
  </w:style>
  <w:style w:type="character" w:customStyle="1" w:styleId="eop">
    <w:name w:val="eop"/>
    <w:basedOn w:val="DefaultParagraphFont"/>
    <w:rsid w:val="00C81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692861">
      <w:bodyDiv w:val="1"/>
      <w:marLeft w:val="0"/>
      <w:marRight w:val="0"/>
      <w:marTop w:val="0"/>
      <w:marBottom w:val="0"/>
      <w:divBdr>
        <w:top w:val="none" w:sz="0" w:space="0" w:color="auto"/>
        <w:left w:val="none" w:sz="0" w:space="0" w:color="auto"/>
        <w:bottom w:val="none" w:sz="0" w:space="0" w:color="auto"/>
        <w:right w:val="none" w:sz="0" w:space="0" w:color="auto"/>
      </w:divBdr>
      <w:divsChild>
        <w:div w:id="613252736">
          <w:marLeft w:val="0"/>
          <w:marRight w:val="0"/>
          <w:marTop w:val="0"/>
          <w:marBottom w:val="0"/>
          <w:divBdr>
            <w:top w:val="none" w:sz="0" w:space="0" w:color="auto"/>
            <w:left w:val="none" w:sz="0" w:space="0" w:color="auto"/>
            <w:bottom w:val="none" w:sz="0" w:space="0" w:color="auto"/>
            <w:right w:val="none" w:sz="0" w:space="0" w:color="auto"/>
          </w:divBdr>
        </w:div>
      </w:divsChild>
    </w:div>
    <w:div w:id="1186015060">
      <w:bodyDiv w:val="1"/>
      <w:marLeft w:val="0"/>
      <w:marRight w:val="0"/>
      <w:marTop w:val="0"/>
      <w:marBottom w:val="0"/>
      <w:divBdr>
        <w:top w:val="none" w:sz="0" w:space="0" w:color="auto"/>
        <w:left w:val="none" w:sz="0" w:space="0" w:color="auto"/>
        <w:bottom w:val="none" w:sz="0" w:space="0" w:color="auto"/>
        <w:right w:val="none" w:sz="0" w:space="0" w:color="auto"/>
      </w:divBdr>
      <w:divsChild>
        <w:div w:id="1891843904">
          <w:marLeft w:val="0"/>
          <w:marRight w:val="0"/>
          <w:marTop w:val="0"/>
          <w:marBottom w:val="0"/>
          <w:divBdr>
            <w:top w:val="none" w:sz="0" w:space="0" w:color="auto"/>
            <w:left w:val="none" w:sz="0" w:space="0" w:color="auto"/>
            <w:bottom w:val="none" w:sz="0" w:space="0" w:color="auto"/>
            <w:right w:val="none" w:sz="0" w:space="0" w:color="auto"/>
          </w:divBdr>
        </w:div>
        <w:div w:id="522323843">
          <w:marLeft w:val="0"/>
          <w:marRight w:val="0"/>
          <w:marTop w:val="0"/>
          <w:marBottom w:val="0"/>
          <w:divBdr>
            <w:top w:val="none" w:sz="0" w:space="0" w:color="auto"/>
            <w:left w:val="none" w:sz="0" w:space="0" w:color="auto"/>
            <w:bottom w:val="none" w:sz="0" w:space="0" w:color="auto"/>
            <w:right w:val="none" w:sz="0" w:space="0" w:color="auto"/>
          </w:divBdr>
        </w:div>
        <w:div w:id="888422004">
          <w:marLeft w:val="0"/>
          <w:marRight w:val="0"/>
          <w:marTop w:val="0"/>
          <w:marBottom w:val="0"/>
          <w:divBdr>
            <w:top w:val="none" w:sz="0" w:space="0" w:color="auto"/>
            <w:left w:val="none" w:sz="0" w:space="0" w:color="auto"/>
            <w:bottom w:val="none" w:sz="0" w:space="0" w:color="auto"/>
            <w:right w:val="none" w:sz="0" w:space="0" w:color="auto"/>
          </w:divBdr>
        </w:div>
        <w:div w:id="324206715">
          <w:marLeft w:val="0"/>
          <w:marRight w:val="0"/>
          <w:marTop w:val="0"/>
          <w:marBottom w:val="0"/>
          <w:divBdr>
            <w:top w:val="none" w:sz="0" w:space="0" w:color="auto"/>
            <w:left w:val="none" w:sz="0" w:space="0" w:color="auto"/>
            <w:bottom w:val="none" w:sz="0" w:space="0" w:color="auto"/>
            <w:right w:val="none" w:sz="0" w:space="0" w:color="auto"/>
          </w:divBdr>
        </w:div>
        <w:div w:id="1737901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Aiswarya Nellayi Venkitaraman</cp:lastModifiedBy>
  <cp:revision>4</cp:revision>
  <dcterms:created xsi:type="dcterms:W3CDTF">2020-12-19T04:36:00Z</dcterms:created>
  <dcterms:modified xsi:type="dcterms:W3CDTF">2020-12-19T04:46:00Z</dcterms:modified>
</cp:coreProperties>
</file>