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0C7E" w:rsidRPr="004464FB" w:rsidRDefault="002F31CC" w:rsidP="004464FB">
      <w:pPr>
        <w:pStyle w:val="1"/>
        <w:numPr>
          <w:ilvl w:val="0"/>
          <w:numId w:val="13"/>
        </w:numPr>
        <w:jc w:val="center"/>
        <w:rPr>
          <w:rFonts w:ascii="Times New Roman" w:eastAsia="Times New Roman" w:hAnsi="Times New Roman" w:cs="Times New Roman"/>
          <w:b w:val="0"/>
        </w:rPr>
      </w:pPr>
      <w:bookmarkStart w:id="0" w:name="_Toc435538455"/>
      <w:bookmarkStart w:id="1" w:name="_Toc30108000"/>
      <w:r w:rsidRPr="004464FB">
        <w:rPr>
          <w:rFonts w:ascii="Times New Roman" w:eastAsia="Times New Roman" w:hAnsi="Times New Roman" w:cs="Times New Roman"/>
          <w:b w:val="0"/>
        </w:rPr>
        <w:t>Исходные данные</w:t>
      </w:r>
      <w:bookmarkEnd w:id="0"/>
      <w:bookmarkEnd w:id="1"/>
    </w:p>
    <w:p w:rsidR="004464FB" w:rsidRPr="004464FB" w:rsidRDefault="004464FB" w:rsidP="004464FB"/>
    <w:p w:rsidR="002F31CC" w:rsidRPr="000F7ABC" w:rsidRDefault="002F31CC" w:rsidP="002F31C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Двигатель рядный, 4-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х цилиндровый, 4-х </w:t>
      </w:r>
      <w:proofErr w:type="spellStart"/>
      <w:r w:rsidRPr="000F7ABC">
        <w:rPr>
          <w:rFonts w:ascii="Times New Roman" w:eastAsia="Calibri" w:hAnsi="Times New Roman" w:cs="Times New Roman"/>
          <w:sz w:val="28"/>
          <w:szCs w:val="28"/>
        </w:rPr>
        <w:t>тактный</w:t>
      </w:r>
      <w:proofErr w:type="spellEnd"/>
      <w:r w:rsidRPr="000F7ABC">
        <w:rPr>
          <w:rFonts w:ascii="Times New Roman" w:eastAsia="Calibri" w:hAnsi="Times New Roman" w:cs="Times New Roman"/>
          <w:sz w:val="28"/>
          <w:szCs w:val="28"/>
        </w:rPr>
        <w:t>, с над</w:t>
      </w:r>
      <w:r w:rsidR="00916011">
        <w:rPr>
          <w:rFonts w:ascii="Times New Roman" w:eastAsia="Calibri" w:hAnsi="Times New Roman" w:cs="Times New Roman"/>
          <w:sz w:val="28"/>
          <w:szCs w:val="28"/>
        </w:rPr>
        <w:t>д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увом. </w:t>
      </w:r>
    </w:p>
    <w:p w:rsidR="002F31CC" w:rsidRPr="000F7ABC" w:rsidRDefault="002F31CC" w:rsidP="002F31C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Порядок работы цилиндров 1-2-4-3</w:t>
      </w:r>
    </w:p>
    <w:p w:rsidR="002F31CC" w:rsidRPr="000F7ABC" w:rsidRDefault="00CD2A21" w:rsidP="002F31C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D2A2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7A64DE38" wp14:editId="0AAE120B">
            <wp:extent cx="2194137" cy="20377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8996" cy="20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1CC" w:rsidRPr="000F7ABC" w:rsidRDefault="002F31CC" w:rsidP="002F31CC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 w:rsidRPr="000F7ABC">
        <w:rPr>
          <w:rFonts w:ascii="Times New Roman" w:eastAsia="Calibri" w:hAnsi="Times New Roman" w:cs="Times New Roman"/>
          <w:sz w:val="28"/>
          <w:szCs w:val="24"/>
        </w:rPr>
        <w:t>Рис. 1 Углы чередования вспышек</w:t>
      </w:r>
    </w:p>
    <w:p w:rsidR="002F31CC" w:rsidRPr="000F7ABC" w:rsidRDefault="002F31CC" w:rsidP="002F31C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Диаметр цилиндра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D</w:t>
      </w:r>
      <w:r w:rsidR="00802DC7">
        <w:rPr>
          <w:rFonts w:ascii="Times New Roman" w:eastAsia="Calibri" w:hAnsi="Times New Roman" w:cs="Times New Roman"/>
          <w:sz w:val="28"/>
          <w:szCs w:val="28"/>
        </w:rPr>
        <w:t>=0.</w:t>
      </w:r>
      <w:r w:rsidR="00C96462" w:rsidRPr="00C96462">
        <w:rPr>
          <w:rFonts w:ascii="Times New Roman" w:eastAsia="Calibri" w:hAnsi="Times New Roman" w:cs="Times New Roman"/>
          <w:sz w:val="28"/>
          <w:szCs w:val="28"/>
        </w:rPr>
        <w:t>091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</w:p>
    <w:p w:rsidR="002F31CC" w:rsidRPr="000F7ABC" w:rsidRDefault="002F31CC" w:rsidP="002F31C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Ход поршня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S</w:t>
      </w:r>
      <w:r w:rsidR="00C96462">
        <w:rPr>
          <w:rFonts w:ascii="Times New Roman" w:eastAsia="Calibri" w:hAnsi="Times New Roman" w:cs="Times New Roman"/>
          <w:sz w:val="28"/>
          <w:szCs w:val="28"/>
        </w:rPr>
        <w:t>=0.</w:t>
      </w:r>
      <w:r w:rsidR="00C96462" w:rsidRPr="00D842ED">
        <w:rPr>
          <w:rFonts w:ascii="Times New Roman" w:eastAsia="Calibri" w:hAnsi="Times New Roman" w:cs="Times New Roman"/>
          <w:sz w:val="28"/>
          <w:szCs w:val="28"/>
        </w:rPr>
        <w:t>095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>Количество цилиндров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  <w:t xml:space="preserve">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proofErr w:type="spellStart"/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i</w:t>
      </w:r>
      <w:proofErr w:type="spellEnd"/>
      <w:r w:rsidRPr="000F7ABC">
        <w:rPr>
          <w:rFonts w:ascii="Times New Roman" w:eastAsia="Calibri" w:hAnsi="Times New Roman" w:cs="Times New Roman"/>
          <w:sz w:val="28"/>
          <w:szCs w:val="28"/>
        </w:rPr>
        <w:t>=4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Диаметр коренной шейки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D</w:t>
      </w:r>
      <w:r w:rsidRPr="000F7ABC">
        <w:rPr>
          <w:rFonts w:ascii="Times New Roman" w:eastAsia="Calibri" w:hAnsi="Times New Roman" w:cs="Times New Roman"/>
          <w:sz w:val="28"/>
          <w:szCs w:val="28"/>
          <w:vertAlign w:val="subscript"/>
        </w:rPr>
        <w:t>кш</w:t>
      </w:r>
      <w:r w:rsidR="00C96462">
        <w:rPr>
          <w:rFonts w:ascii="Times New Roman" w:eastAsia="Calibri" w:hAnsi="Times New Roman" w:cs="Times New Roman"/>
          <w:sz w:val="28"/>
          <w:szCs w:val="28"/>
        </w:rPr>
        <w:t xml:space="preserve"> = 0.0678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>Диаметр шатунной шейки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D</w:t>
      </w:r>
      <w:proofErr w:type="spellStart"/>
      <w:r w:rsidRPr="000F7ABC">
        <w:rPr>
          <w:rFonts w:ascii="Times New Roman" w:eastAsia="Calibri" w:hAnsi="Times New Roman" w:cs="Times New Roman"/>
          <w:sz w:val="28"/>
          <w:szCs w:val="28"/>
          <w:vertAlign w:val="subscript"/>
        </w:rPr>
        <w:t>шш</w:t>
      </w:r>
      <w:proofErr w:type="spellEnd"/>
      <w:r w:rsidR="00C96462">
        <w:rPr>
          <w:rFonts w:ascii="Times New Roman" w:eastAsia="Calibri" w:hAnsi="Times New Roman" w:cs="Times New Roman"/>
          <w:sz w:val="28"/>
          <w:szCs w:val="28"/>
        </w:rPr>
        <w:t xml:space="preserve"> = 0.054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>Длина коренной шейки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  <w:t xml:space="preserve">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L</w:t>
      </w:r>
      <w:r w:rsidRPr="000F7ABC">
        <w:rPr>
          <w:rFonts w:ascii="Times New Roman" w:eastAsia="Calibri" w:hAnsi="Times New Roman" w:cs="Times New Roman"/>
          <w:sz w:val="28"/>
          <w:szCs w:val="28"/>
          <w:vertAlign w:val="subscript"/>
        </w:rPr>
        <w:t>кш</w:t>
      </w:r>
      <w:r w:rsidR="005F7DFE">
        <w:rPr>
          <w:rFonts w:ascii="Times New Roman" w:eastAsia="Calibri" w:hAnsi="Times New Roman" w:cs="Times New Roman"/>
          <w:sz w:val="28"/>
          <w:szCs w:val="28"/>
        </w:rPr>
        <w:t xml:space="preserve"> = 0.</w:t>
      </w:r>
      <w:r w:rsidR="00C96462">
        <w:rPr>
          <w:rFonts w:ascii="Times New Roman" w:eastAsia="Calibri" w:hAnsi="Times New Roman" w:cs="Times New Roman"/>
          <w:sz w:val="28"/>
          <w:szCs w:val="28"/>
        </w:rPr>
        <w:t>031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Длина шатунной шейки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L</w:t>
      </w:r>
      <w:proofErr w:type="spellStart"/>
      <w:r w:rsidRPr="000F7ABC">
        <w:rPr>
          <w:rFonts w:ascii="Times New Roman" w:eastAsia="Calibri" w:hAnsi="Times New Roman" w:cs="Times New Roman"/>
          <w:sz w:val="28"/>
          <w:szCs w:val="28"/>
          <w:vertAlign w:val="subscript"/>
        </w:rPr>
        <w:t>шш</w:t>
      </w:r>
      <w:proofErr w:type="spellEnd"/>
      <w:r w:rsidR="00C96462">
        <w:rPr>
          <w:rFonts w:ascii="Times New Roman" w:eastAsia="Calibri" w:hAnsi="Times New Roman" w:cs="Times New Roman"/>
          <w:sz w:val="28"/>
          <w:szCs w:val="28"/>
        </w:rPr>
        <w:t xml:space="preserve"> = 0.033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990839" w:rsidRDefault="00990839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Толщина щек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  <w:t xml:space="preserve">          </w:t>
      </w:r>
      <w:r w:rsidRPr="000F7ABC">
        <w:rPr>
          <w:rFonts w:ascii="Times New Roman" w:eastAsia="Calibri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Calibri" w:hAnsi="Times New Roman" w:cs="Times New Roman"/>
          <w:sz w:val="28"/>
          <w:szCs w:val="28"/>
        </w:rPr>
        <w:t xml:space="preserve"> = 0.02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м</w:t>
      </w:r>
    </w:p>
    <w:p w:rsidR="00990839" w:rsidRDefault="00990839" w:rsidP="00990839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Ширина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щек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h</w:t>
      </w:r>
      <w:r>
        <w:rPr>
          <w:rFonts w:ascii="Times New Roman" w:eastAsia="Calibri" w:hAnsi="Times New Roman" w:cs="Times New Roman"/>
          <w:sz w:val="28"/>
          <w:szCs w:val="28"/>
        </w:rPr>
        <w:t xml:space="preserve"> = </w:t>
      </w:r>
      <w:r w:rsidRPr="00D236B8">
        <w:rPr>
          <w:rFonts w:ascii="Times New Roman" w:eastAsia="Calibri" w:hAnsi="Times New Roman" w:cs="Times New Roman"/>
          <w:sz w:val="28"/>
          <w:szCs w:val="28"/>
        </w:rPr>
        <w:t>0.</w:t>
      </w:r>
      <w:r>
        <w:rPr>
          <w:rFonts w:ascii="Times New Roman" w:eastAsia="Calibri" w:hAnsi="Times New Roman" w:cs="Times New Roman"/>
          <w:sz w:val="28"/>
          <w:szCs w:val="28"/>
        </w:rPr>
        <w:t>0</w:t>
      </w:r>
      <w:r w:rsidRPr="00990839">
        <w:rPr>
          <w:rFonts w:ascii="Times New Roman" w:eastAsia="Calibri" w:hAnsi="Times New Roman" w:cs="Times New Roman"/>
          <w:sz w:val="28"/>
          <w:szCs w:val="28"/>
        </w:rPr>
        <w:t>73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0F7ABC">
        <w:rPr>
          <w:rFonts w:ascii="Times New Roman" w:eastAsia="Calibri" w:hAnsi="Times New Roman" w:cs="Times New Roman"/>
          <w:sz w:val="28"/>
          <w:szCs w:val="28"/>
        </w:rPr>
        <w:t>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mbria Math" w:hAnsi="Times New Roman" w:cs="Times New Roman"/>
          <w:spacing w:val="-23"/>
          <w:sz w:val="28"/>
          <w:szCs w:val="28"/>
        </w:rPr>
        <w:t xml:space="preserve">Площадь поршня                                                                                </w:t>
      </w:r>
      <w:r w:rsidRPr="000F7ABC">
        <w:rPr>
          <w:rFonts w:ascii="Cambria Math" w:eastAsia="Cambria Math" w:hAnsi="Cambria Math" w:cs="Times New Roman"/>
          <w:spacing w:val="-23"/>
          <w:sz w:val="28"/>
          <w:szCs w:val="28"/>
        </w:rPr>
        <w:t xml:space="preserve">   </w:t>
      </w:r>
      <m:oMath>
        <m:r>
          <w:rPr>
            <w:rFonts w:ascii="Cambria Math" w:eastAsia="Cambria Math" w:hAnsi="Cambria Math" w:cs="Times New Roman"/>
            <w:spacing w:val="-23"/>
            <w:sz w:val="28"/>
            <w:szCs w:val="28"/>
          </w:rPr>
          <m:t>А=π∙</m:t>
        </m:r>
        <m:f>
          <m:fPr>
            <m:ctrlPr>
              <w:rPr>
                <w:rFonts w:ascii="Cambria Math" w:eastAsia="Cambria Math" w:hAnsi="Cambria Math" w:cs="Times New Roman"/>
                <w:i/>
                <w:spacing w:val="-23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Cambria Math" w:hAnsi="Cambria Math" w:cs="Times New Roman"/>
                    <w:i/>
                    <w:spacing w:val="-23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Cambria Math" w:hAnsi="Cambria Math" w:cs="Times New Roman"/>
                    <w:spacing w:val="-23"/>
                    <w:sz w:val="28"/>
                    <w:szCs w:val="28"/>
                    <w:lang w:val="en-US"/>
                  </w:rPr>
                  <m:t>D</m:t>
                </m:r>
              </m:e>
              <m:sup>
                <m:r>
                  <w:rPr>
                    <w:rFonts w:ascii="Cambria Math" w:eastAsia="Cambria Math" w:hAnsi="Cambria Math" w:cs="Times New Roman"/>
                    <w:spacing w:val="-23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4</m:t>
            </m:r>
          </m:den>
        </m:f>
        <m:r>
          <w:rPr>
            <w:rFonts w:ascii="Cambria Math" w:eastAsia="Cambria Math" w:hAnsi="Cambria Math" w:cs="Times New Roman"/>
            <w:spacing w:val="-23"/>
            <w:sz w:val="28"/>
            <w:szCs w:val="28"/>
          </w:rPr>
          <m:t>=6.504∙</m:t>
        </m:r>
        <m:sSup>
          <m:sSupPr>
            <m:ctrlPr>
              <w:rPr>
                <w:rFonts w:ascii="Cambria Math" w:eastAsia="Cambria Math" w:hAnsi="Cambria Math" w:cs="Times New Roman"/>
                <w:i/>
                <w:spacing w:val="-23"/>
                <w:sz w:val="28"/>
                <w:szCs w:val="28"/>
              </w:rPr>
            </m:ctrlPr>
          </m:sSupPr>
          <m:e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-3</m:t>
            </m:r>
          </m:sup>
        </m:sSup>
        <m:r>
          <w:rPr>
            <w:rFonts w:ascii="Cambria Math" w:eastAsia="Cambria Math" w:hAnsi="Cambria Math" w:cs="Times New Roman"/>
            <w:spacing w:val="-23"/>
            <w:sz w:val="28"/>
            <w:szCs w:val="28"/>
          </w:rPr>
          <m:t xml:space="preserve">   </m:t>
        </m:r>
        <m:sSup>
          <m:sSupPr>
            <m:ctrlPr>
              <w:rPr>
                <w:rFonts w:ascii="Cambria Math" w:eastAsia="Cambria Math" w:hAnsi="Cambria Math" w:cs="Times New Roman"/>
                <w:i/>
                <w:spacing w:val="-23"/>
                <w:sz w:val="28"/>
                <w:szCs w:val="28"/>
              </w:rPr>
            </m:ctrlPr>
          </m:sSupPr>
          <m:e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2</m:t>
            </m:r>
          </m:sup>
        </m:sSup>
      </m:oMath>
    </w:p>
    <w:p w:rsidR="00A27C2E" w:rsidRDefault="002F31CC" w:rsidP="00A27C2E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vertAlign w:val="superscript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>Плот</w:t>
      </w:r>
      <w:r>
        <w:rPr>
          <w:rFonts w:ascii="Times New Roman" w:eastAsia="Calibri" w:hAnsi="Times New Roman" w:cs="Times New Roman"/>
          <w:sz w:val="28"/>
          <w:szCs w:val="28"/>
        </w:rPr>
        <w:t>ность стали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</w:rPr>
        <w:tab/>
        <w:t xml:space="preserve">          ρ = 78</w:t>
      </w:r>
      <w:r w:rsidR="00573189">
        <w:rPr>
          <w:rFonts w:ascii="Times New Roman" w:eastAsia="Calibri" w:hAnsi="Times New Roman" w:cs="Times New Roman"/>
          <w:sz w:val="28"/>
          <w:szCs w:val="28"/>
        </w:rPr>
        <w:t>2</w:t>
      </w:r>
      <w:r w:rsidRPr="000F7ABC">
        <w:rPr>
          <w:rFonts w:ascii="Times New Roman" w:eastAsia="Calibri" w:hAnsi="Times New Roman" w:cs="Times New Roman"/>
          <w:sz w:val="28"/>
          <w:szCs w:val="28"/>
        </w:rPr>
        <w:t>0 кг/м</w:t>
      </w:r>
      <w:r w:rsidRPr="000F7ABC">
        <w:rPr>
          <w:rFonts w:ascii="Times New Roman" w:eastAsia="Calibri" w:hAnsi="Times New Roman" w:cs="Times New Roman"/>
          <w:sz w:val="28"/>
          <w:szCs w:val="28"/>
          <w:vertAlign w:val="superscript"/>
        </w:rPr>
        <w:t>3</w:t>
      </w:r>
    </w:p>
    <w:p w:rsidR="00A27C2E" w:rsidRPr="000221E4" w:rsidRDefault="00A27C2E" w:rsidP="00A27C2E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vertAlign w:val="superscript"/>
        </w:rPr>
      </w:pPr>
      <w:r w:rsidRPr="00236434">
        <w:rPr>
          <w:rFonts w:ascii="Times New Roman" w:eastAsia="Calibri" w:hAnsi="Times New Roman" w:cs="Times New Roman"/>
          <w:sz w:val="28"/>
          <w:szCs w:val="28"/>
        </w:rPr>
        <w:t>Относительная длина кривошипа</w:t>
      </w:r>
      <w:r w:rsidRPr="00236434">
        <w:rPr>
          <w:rFonts w:ascii="Times New Roman" w:eastAsia="Calibri" w:hAnsi="Times New Roman" w:cs="Times New Roman"/>
          <w:sz w:val="28"/>
          <w:szCs w:val="28"/>
        </w:rPr>
        <w:tab/>
      </w:r>
      <w:r w:rsidRPr="00236434"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8"/>
          <w:szCs w:val="28"/>
        </w:rPr>
        <w:t xml:space="preserve">         </w:t>
      </w:r>
      <m:oMath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</w:rPr>
          <m:t xml:space="preserve"> λ</m:t>
        </m:r>
        <m:r>
          <m:rPr>
            <m:sty m:val="p"/>
          </m:rPr>
          <w:rPr>
            <w:rFonts w:ascii="Cambria Math" w:eastAsia="Calibri" w:hAnsi="Times New Roman" w:cs="Times New Roman"/>
            <w:sz w:val="28"/>
            <w:szCs w:val="28"/>
          </w:rPr>
          <m:t>=</m:t>
        </m:r>
      </m:oMath>
      <w:r w:rsidRPr="00D236B8">
        <w:rPr>
          <w:rFonts w:ascii="Times New Roman" w:eastAsia="Calibri" w:hAnsi="Times New Roman" w:cs="Times New Roman"/>
          <w:sz w:val="28"/>
          <w:szCs w:val="28"/>
        </w:rPr>
        <w:t>0.30</w:t>
      </w:r>
    </w:p>
    <w:p w:rsidR="003A12D1" w:rsidRDefault="003A12D1" w:rsidP="003A12D1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Радиус галтели          </w:t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</w:r>
      <w:r w:rsidRPr="000F7ABC">
        <w:rPr>
          <w:rFonts w:ascii="Times New Roman" w:eastAsia="Calibri" w:hAnsi="Times New Roman" w:cs="Times New Roman"/>
          <w:sz w:val="28"/>
          <w:szCs w:val="28"/>
        </w:rPr>
        <w:tab/>
        <w:t xml:space="preserve">     </w:t>
      </w:r>
      <w:r>
        <w:rPr>
          <w:rFonts w:ascii="Times New Roman" w:eastAsia="Calibri" w:hAnsi="Times New Roman" w:cs="Times New Roman"/>
          <w:sz w:val="28"/>
          <w:szCs w:val="28"/>
        </w:rPr>
        <w:t xml:space="preserve">                    </w:t>
      </w: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    </w:t>
      </w:r>
      <m:oMath>
        <m:r>
          <w:rPr>
            <w:rFonts w:ascii="Cambria Math" w:eastAsia="Calibri" w:hAnsi="Cambria Math" w:cs="Times New Roman"/>
            <w:sz w:val="28"/>
            <w:szCs w:val="28"/>
          </w:rPr>
          <m:t xml:space="preserve"> </m:t>
        </m:r>
        <m:r>
          <w:rPr>
            <w:rFonts w:ascii="Cambria Math" w:eastAsia="Calibri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="Calibri" w:hAnsi="Times New Roman" w:cs="Times New Roman"/>
            <w:sz w:val="28"/>
            <w:szCs w:val="28"/>
          </w:rPr>
          <m:t xml:space="preserve">=0.004 </m:t>
        </m:r>
      </m:oMath>
      <w:r>
        <w:rPr>
          <w:rFonts w:ascii="Times New Roman" w:eastAsia="Calibri" w:hAnsi="Times New Roman" w:cs="Times New Roman"/>
          <w:sz w:val="28"/>
          <w:szCs w:val="28"/>
        </w:rPr>
        <w:t>м</w:t>
      </w:r>
    </w:p>
    <w:p w:rsidR="002F31CC" w:rsidRPr="000F7ABC" w:rsidRDefault="002F31CC" w:rsidP="002F31C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Частота вращения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 w:rsidRPr="000F7ABC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="00802DC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0A3207">
        <w:rPr>
          <w:rFonts w:ascii="Times New Roman" w:eastAsia="Times New Roman" w:hAnsi="Times New Roman" w:cs="Times New Roman"/>
          <w:sz w:val="28"/>
          <w:szCs w:val="28"/>
        </w:rPr>
        <w:t>4000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об/мин.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2F31CC" w:rsidRPr="000F7ABC" w:rsidRDefault="002F31CC" w:rsidP="00A90D21">
      <w:pPr>
        <w:spacing w:after="0" w:line="360" w:lineRule="auto"/>
        <w:ind w:left="708" w:hanging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Угловая частота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ω</m:t>
        </m:r>
        <m:r>
          <w:rPr>
            <w:rFonts w:ascii="Cambria Math" w:eastAsia="Times New Roman" w:hAnsi="Times New Roman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Times New Roman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π*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num>
          <m:den>
            <m:r>
              <w:rPr>
                <w:rFonts w:ascii="Cambria Math" w:eastAsia="Times New Roman" w:hAnsi="Times New Roman" w:cs="Times New Roman"/>
                <w:sz w:val="28"/>
                <w:szCs w:val="28"/>
              </w:rPr>
              <m:t>30</m:t>
            </m:r>
          </m:den>
        </m:f>
        <m:r>
          <w:rPr>
            <w:rFonts w:ascii="Cambria Math" w:eastAsia="Times New Roman" w:hAnsi="Times New Roman" w:cs="Times New Roman"/>
            <w:sz w:val="28"/>
            <w:szCs w:val="28"/>
          </w:rPr>
          <m:t xml:space="preserve">=418.8 </m:t>
        </m:r>
      </m:oMath>
      <w:r w:rsidRPr="000F7ABC">
        <w:rPr>
          <w:rFonts w:ascii="Times New Roman" w:eastAsia="Times New Roman" w:hAnsi="Times New Roman" w:cs="Times New Roman"/>
          <w:sz w:val="28"/>
          <w:szCs w:val="28"/>
        </w:rPr>
        <w:t>рад/</w:t>
      </w:r>
      <w:r w:rsidRPr="000F7ABC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</w:p>
    <w:p w:rsidR="000221E4" w:rsidRDefault="002F31CC" w:rsidP="000221E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665E3">
        <w:rPr>
          <w:rFonts w:ascii="Times New Roman" w:eastAsia="Calibri" w:hAnsi="Times New Roman" w:cs="Times New Roman"/>
          <w:sz w:val="28"/>
          <w:szCs w:val="28"/>
        </w:rPr>
        <w:t>Модуль упругости стали 2-го рода</w:t>
      </w:r>
      <w:r w:rsidRPr="00236434">
        <w:rPr>
          <w:rFonts w:ascii="Calibri" w:eastAsia="Calibri" w:hAnsi="Calibri" w:cs="Times New Roman"/>
          <w:sz w:val="28"/>
          <w:szCs w:val="28"/>
        </w:rPr>
        <w:tab/>
      </w:r>
      <w:r w:rsidRPr="00236434">
        <w:rPr>
          <w:rFonts w:ascii="Calibri" w:eastAsia="Calibri" w:hAnsi="Calibri" w:cs="Times New Roman"/>
          <w:sz w:val="28"/>
          <w:szCs w:val="28"/>
        </w:rPr>
        <w:tab/>
      </w:r>
      <w:r>
        <w:rPr>
          <w:rFonts w:ascii="Calibri" w:eastAsia="Calibri" w:hAnsi="Calibri" w:cs="Times New Roman"/>
          <w:sz w:val="28"/>
          <w:szCs w:val="28"/>
        </w:rPr>
        <w:t xml:space="preserve">           </w:t>
      </w:r>
      <w:r w:rsidRPr="000665E3">
        <w:rPr>
          <w:rFonts w:ascii="Times New Roman" w:eastAsia="Calibri" w:hAnsi="Times New Roman" w:cs="Times New Roman"/>
          <w:sz w:val="28"/>
          <w:szCs w:val="28"/>
          <w:lang w:val="en-US"/>
        </w:rPr>
        <w:t>G</w:t>
      </w:r>
      <w:r w:rsidRPr="000665E3">
        <w:rPr>
          <w:rFonts w:ascii="Times New Roman" w:eastAsia="Calibri" w:hAnsi="Times New Roman" w:cs="Times New Roman"/>
          <w:sz w:val="28"/>
          <w:szCs w:val="28"/>
        </w:rPr>
        <w:t xml:space="preserve"> = 0,8 * 10</w:t>
      </w:r>
      <w:r w:rsidRPr="000665E3">
        <w:rPr>
          <w:rFonts w:ascii="Times New Roman" w:eastAsia="Calibri" w:hAnsi="Times New Roman" w:cs="Times New Roman"/>
          <w:sz w:val="28"/>
          <w:szCs w:val="28"/>
          <w:vertAlign w:val="superscript"/>
        </w:rPr>
        <w:t>11</w:t>
      </w:r>
      <w:r w:rsidRPr="000665E3">
        <w:rPr>
          <w:rFonts w:ascii="Times New Roman" w:eastAsia="Calibri" w:hAnsi="Times New Roman" w:cs="Times New Roman"/>
          <w:sz w:val="28"/>
          <w:szCs w:val="28"/>
        </w:rPr>
        <w:t xml:space="preserve"> Па</w:t>
      </w:r>
    </w:p>
    <w:p w:rsidR="00D00ED4" w:rsidRPr="004464FB" w:rsidRDefault="007262B2" w:rsidP="000221E4">
      <w:pPr>
        <w:pStyle w:val="1"/>
        <w:rPr>
          <w:rFonts w:ascii="Times New Roman" w:eastAsia="Times New Roman" w:hAnsi="Times New Roman" w:cs="Times New Roman"/>
          <w:b w:val="0"/>
        </w:rPr>
      </w:pPr>
      <w:bookmarkStart w:id="2" w:name="_Toc30108001"/>
      <w:r w:rsidRPr="004464FB">
        <w:rPr>
          <w:rFonts w:ascii="Times New Roman" w:eastAsia="Times New Roman" w:hAnsi="Times New Roman" w:cs="Times New Roman"/>
          <w:b w:val="0"/>
        </w:rPr>
        <w:lastRenderedPageBreak/>
        <w:t>2</w:t>
      </w:r>
      <w:r w:rsidR="00D00ED4" w:rsidRPr="004464FB">
        <w:rPr>
          <w:rFonts w:ascii="Times New Roman" w:eastAsia="Times New Roman" w:hAnsi="Times New Roman" w:cs="Times New Roman"/>
          <w:b w:val="0"/>
        </w:rPr>
        <w:t>. Анализ уравнов</w:t>
      </w:r>
      <w:r w:rsidR="00824AF6" w:rsidRPr="004464FB">
        <w:rPr>
          <w:rFonts w:ascii="Times New Roman" w:eastAsia="Times New Roman" w:hAnsi="Times New Roman" w:cs="Times New Roman"/>
          <w:b w:val="0"/>
        </w:rPr>
        <w:t>ешенности двигателя</w:t>
      </w:r>
      <w:bookmarkEnd w:id="2"/>
    </w:p>
    <w:p w:rsidR="00380C7E" w:rsidRPr="000F7ABC" w:rsidRDefault="00380C7E" w:rsidP="00D00ED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00ED4" w:rsidRPr="000F7ABC" w:rsidRDefault="00D00ED4" w:rsidP="00D00ED4">
      <w:pPr>
        <w:widowControl w:val="0"/>
        <w:spacing w:after="40" w:line="360" w:lineRule="auto"/>
        <w:ind w:left="102" w:right="107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Все силы и моменты, действующие в двигателе, изменяются по времени; их можно разделить на внешние, которые передаются на его опоры, и внутренние, которые замкнуты в двигателе и на опоры не передаются.</w:t>
      </w:r>
    </w:p>
    <w:p w:rsidR="00D00ED4" w:rsidRPr="000F7ABC" w:rsidRDefault="00D00ED4" w:rsidP="00D00ED4">
      <w:pPr>
        <w:widowControl w:val="0"/>
        <w:spacing w:after="40" w:line="360" w:lineRule="auto"/>
        <w:ind w:left="66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Силы, возникающие при работе двигателя можно так же подразделить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на:</w:t>
      </w:r>
    </w:p>
    <w:p w:rsidR="00D00ED4" w:rsidRPr="000F7ABC" w:rsidRDefault="00D00ED4" w:rsidP="00D00ED4">
      <w:pPr>
        <w:widowControl w:val="0"/>
        <w:numPr>
          <w:ilvl w:val="0"/>
          <w:numId w:val="2"/>
        </w:numPr>
        <w:tabs>
          <w:tab w:val="left" w:pos="26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spellStart"/>
      <w:r w:rsidRPr="000F7ABC">
        <w:rPr>
          <w:rFonts w:ascii="Times New Roman" w:eastAsia="Times New Roman" w:hAnsi="Times New Roman" w:cs="Times New Roman"/>
          <w:sz w:val="28"/>
          <w:lang w:val="en-US"/>
        </w:rPr>
        <w:t>уравновешенные</w:t>
      </w:r>
      <w:proofErr w:type="spellEnd"/>
      <w:r w:rsidRPr="000F7ABC">
        <w:rPr>
          <w:rFonts w:ascii="Times New Roman" w:eastAsia="Times New Roman" w:hAnsi="Times New Roman" w:cs="Times New Roman"/>
          <w:sz w:val="28"/>
          <w:lang w:val="en-US"/>
        </w:rPr>
        <w:t>;</w:t>
      </w:r>
    </w:p>
    <w:p w:rsidR="00D00ED4" w:rsidRPr="000F7ABC" w:rsidRDefault="00D00ED4" w:rsidP="00D00ED4">
      <w:pPr>
        <w:widowControl w:val="0"/>
        <w:numPr>
          <w:ilvl w:val="0"/>
          <w:numId w:val="2"/>
        </w:numPr>
        <w:tabs>
          <w:tab w:val="left" w:pos="26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spellStart"/>
      <w:proofErr w:type="gramStart"/>
      <w:r w:rsidRPr="000F7ABC">
        <w:rPr>
          <w:rFonts w:ascii="Times New Roman" w:eastAsia="Times New Roman" w:hAnsi="Times New Roman" w:cs="Times New Roman"/>
          <w:sz w:val="28"/>
          <w:lang w:val="en-US"/>
        </w:rPr>
        <w:t>неуравновешенные</w:t>
      </w:r>
      <w:proofErr w:type="spellEnd"/>
      <w:proofErr w:type="gramEnd"/>
      <w:r w:rsidRPr="000F7ABC">
        <w:rPr>
          <w:rFonts w:ascii="Times New Roman" w:eastAsia="Times New Roman" w:hAnsi="Times New Roman" w:cs="Times New Roman"/>
          <w:sz w:val="28"/>
          <w:lang w:val="en-US"/>
        </w:rPr>
        <w:t>.</w:t>
      </w:r>
    </w:p>
    <w:p w:rsidR="00D00ED4" w:rsidRPr="000F7ABC" w:rsidRDefault="00D00ED4" w:rsidP="00D00ED4">
      <w:pPr>
        <w:widowControl w:val="0"/>
        <w:spacing w:after="40" w:line="360" w:lineRule="auto"/>
        <w:ind w:left="102" w:right="107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Уравновешенными называются силы, равнодействующая которых равна нулю и которые при их суммировании не дают свободного момента.</w:t>
      </w:r>
    </w:p>
    <w:p w:rsidR="00D00ED4" w:rsidRPr="000F7ABC" w:rsidRDefault="00D00ED4" w:rsidP="00D00ED4">
      <w:pPr>
        <w:widowControl w:val="0"/>
        <w:spacing w:after="40" w:line="360" w:lineRule="auto"/>
        <w:ind w:left="102" w:right="112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К неуравновешенным силам относятся силы, которые передаются на опоры двигателя, а именно:</w:t>
      </w:r>
    </w:p>
    <w:p w:rsidR="00D00ED4" w:rsidRPr="000F7ABC" w:rsidRDefault="00D00ED4" w:rsidP="00D00ED4">
      <w:pPr>
        <w:widowControl w:val="0"/>
        <w:numPr>
          <w:ilvl w:val="1"/>
          <w:numId w:val="2"/>
        </w:numPr>
        <w:tabs>
          <w:tab w:val="left" w:pos="62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spellStart"/>
      <w:r w:rsidRPr="000F7ABC">
        <w:rPr>
          <w:rFonts w:ascii="Times New Roman" w:eastAsia="Times New Roman" w:hAnsi="Times New Roman" w:cs="Times New Roman"/>
          <w:sz w:val="28"/>
          <w:lang w:val="en-US"/>
        </w:rPr>
        <w:t>вес</w:t>
      </w:r>
      <w:proofErr w:type="spellEnd"/>
      <w:r w:rsidR="00F05486">
        <w:rPr>
          <w:rFonts w:ascii="Times New Roman" w:eastAsia="Times New Roman" w:hAnsi="Times New Roman" w:cs="Times New Roman"/>
          <w:spacing w:val="-2"/>
          <w:sz w:val="28"/>
          <w:lang w:val="en-US"/>
        </w:rPr>
        <w:t xml:space="preserve"> </w:t>
      </w:r>
      <w:proofErr w:type="spellStart"/>
      <w:r w:rsidRPr="000F7ABC">
        <w:rPr>
          <w:rFonts w:ascii="Times New Roman" w:eastAsia="Times New Roman" w:hAnsi="Times New Roman" w:cs="Times New Roman"/>
          <w:sz w:val="28"/>
          <w:lang w:val="en-US"/>
        </w:rPr>
        <w:t>двигател</w:t>
      </w:r>
      <w:proofErr w:type="spellEnd"/>
      <w:r w:rsidRPr="000F7ABC">
        <w:rPr>
          <w:rFonts w:ascii="Times New Roman" w:eastAsia="Times New Roman" w:hAnsi="Times New Roman" w:cs="Times New Roman"/>
          <w:sz w:val="28"/>
        </w:rPr>
        <w:t>я</w:t>
      </w:r>
      <w:r w:rsidR="00F05486">
        <w:rPr>
          <w:rFonts w:ascii="Times New Roman" w:eastAsia="Times New Roman" w:hAnsi="Times New Roman" w:cs="Times New Roman"/>
          <w:sz w:val="28"/>
        </w:rPr>
        <w:t>;</w:t>
      </w:r>
    </w:p>
    <w:p w:rsidR="00D00ED4" w:rsidRPr="000F7ABC" w:rsidRDefault="00D00ED4" w:rsidP="00D00ED4">
      <w:pPr>
        <w:widowControl w:val="0"/>
        <w:numPr>
          <w:ilvl w:val="1"/>
          <w:numId w:val="2"/>
        </w:numPr>
        <w:tabs>
          <w:tab w:val="left" w:pos="62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силы реакции выхлопных газов и движущихся</w:t>
      </w:r>
      <w:r w:rsidRPr="000F7ABC">
        <w:rPr>
          <w:rFonts w:ascii="Times New Roman" w:eastAsia="Times New Roman" w:hAnsi="Times New Roman" w:cs="Times New Roman"/>
          <w:spacing w:val="-19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жидкостей;</w:t>
      </w:r>
    </w:p>
    <w:p w:rsidR="00D00ED4" w:rsidRPr="000F7ABC" w:rsidRDefault="00D00ED4" w:rsidP="00D00ED4">
      <w:pPr>
        <w:widowControl w:val="0"/>
        <w:numPr>
          <w:ilvl w:val="1"/>
          <w:numId w:val="2"/>
        </w:numPr>
        <w:tabs>
          <w:tab w:val="left" w:pos="62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сила тяги приводных механизмов и</w:t>
      </w:r>
      <w:r w:rsidRPr="000F7ABC">
        <w:rPr>
          <w:rFonts w:ascii="Times New Roman" w:eastAsia="Times New Roman" w:hAnsi="Times New Roman" w:cs="Times New Roman"/>
          <w:spacing w:val="-18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устройств;</w:t>
      </w:r>
    </w:p>
    <w:p w:rsidR="00D00ED4" w:rsidRPr="000F7ABC" w:rsidRDefault="00D00ED4" w:rsidP="00D00ED4">
      <w:pPr>
        <w:widowControl w:val="0"/>
        <w:numPr>
          <w:ilvl w:val="1"/>
          <w:numId w:val="2"/>
        </w:numPr>
        <w:tabs>
          <w:tab w:val="left" w:pos="62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центробежные силы инерции вращающихся масс</w:t>
      </w:r>
      <w:r w:rsidRPr="000F7ABC">
        <w:rPr>
          <w:rFonts w:ascii="Times New Roman" w:eastAsia="Times New Roman" w:hAnsi="Times New Roman" w:cs="Times New Roman"/>
          <w:spacing w:val="-22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двигателя;</w:t>
      </w:r>
    </w:p>
    <w:p w:rsidR="00D00ED4" w:rsidRPr="000F7ABC" w:rsidRDefault="00D00ED4" w:rsidP="00D00ED4">
      <w:pPr>
        <w:widowControl w:val="0"/>
        <w:numPr>
          <w:ilvl w:val="1"/>
          <w:numId w:val="2"/>
        </w:numPr>
        <w:tabs>
          <w:tab w:val="left" w:pos="626"/>
        </w:tabs>
        <w:spacing w:after="40" w:line="360" w:lineRule="auto"/>
        <w:ind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силы инерции возвратно- поступательных движущихся масс</w:t>
      </w:r>
      <w:r w:rsidRPr="000F7ABC">
        <w:rPr>
          <w:rFonts w:ascii="Times New Roman" w:eastAsia="Times New Roman" w:hAnsi="Times New Roman" w:cs="Times New Roman"/>
          <w:spacing w:val="-21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двигателя;</w:t>
      </w:r>
    </w:p>
    <w:p w:rsidR="00D00ED4" w:rsidRPr="000F7ABC" w:rsidRDefault="00D00ED4" w:rsidP="00D00ED4">
      <w:pPr>
        <w:widowControl w:val="0"/>
        <w:spacing w:after="40" w:line="360" w:lineRule="auto"/>
        <w:ind w:left="102" w:right="106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Во всех поршневых двигателях возникает переменный реактивный момент </w:t>
      </w:r>
      <w:r w:rsidRPr="000F7ABC">
        <w:rPr>
          <w:rFonts w:ascii="Cambria Math" w:eastAsia="Times New Roman" w:hAnsi="Cambria Math" w:cs="Times New Roman"/>
          <w:sz w:val="28"/>
          <w:szCs w:val="28"/>
        </w:rPr>
        <w:t>М</w:t>
      </w:r>
      <w:r w:rsidRPr="000F7ABC">
        <w:rPr>
          <w:rFonts w:ascii="Cambria Math" w:eastAsia="Times New Roman" w:hAnsi="Cambria Math" w:cs="Times New Roman"/>
          <w:position w:val="-5"/>
          <w:sz w:val="20"/>
          <w:szCs w:val="28"/>
        </w:rPr>
        <w:t>Р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, при любом положении коленчатого вала равный по величине, но противоположный по направлению крутящему моменту </w:t>
      </w:r>
      <w:r w:rsidRPr="000F7ABC">
        <w:rPr>
          <w:rFonts w:ascii="Cambria Math" w:eastAsia="Times New Roman" w:hAnsi="Cambria Math" w:cs="Times New Roman"/>
          <w:sz w:val="28"/>
          <w:szCs w:val="28"/>
        </w:rPr>
        <w:t>М</w:t>
      </w:r>
      <w:proofErr w:type="spellStart"/>
      <w:r w:rsidRPr="000F7ABC">
        <w:rPr>
          <w:rFonts w:ascii="Cambria Math" w:eastAsia="Times New Roman" w:hAnsi="Cambria Math" w:cs="Times New Roman"/>
          <w:position w:val="-5"/>
          <w:sz w:val="20"/>
          <w:szCs w:val="28"/>
        </w:rPr>
        <w:t>кр</w:t>
      </w:r>
      <w:proofErr w:type="spellEnd"/>
      <w:r w:rsidRPr="000F7ABC">
        <w:rPr>
          <w:rFonts w:ascii="Times New Roman" w:eastAsia="Times New Roman" w:hAnsi="Times New Roman" w:cs="Times New Roman"/>
          <w:sz w:val="28"/>
          <w:szCs w:val="28"/>
        </w:rPr>
        <w:t>. В обычных двигателях этот момент уравновесить невозможно, и во время работы двигателя он всегда передается на раму технического средства.</w:t>
      </w:r>
    </w:p>
    <w:p w:rsidR="00D00ED4" w:rsidRPr="000F7ABC" w:rsidRDefault="00D00ED4" w:rsidP="00D00ED4">
      <w:pPr>
        <w:widowControl w:val="0"/>
        <w:tabs>
          <w:tab w:val="left" w:pos="3042"/>
          <w:tab w:val="left" w:pos="3937"/>
          <w:tab w:val="left" w:pos="5575"/>
          <w:tab w:val="left" w:pos="6087"/>
          <w:tab w:val="left" w:pos="7418"/>
          <w:tab w:val="left" w:pos="7795"/>
        </w:tabs>
        <w:spacing w:after="40" w:line="360" w:lineRule="auto"/>
        <w:ind w:left="102" w:right="103" w:firstLine="35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Неуравновешенные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ab/>
        <w:t>силы, постоянн</w:t>
      </w:r>
      <w:r w:rsidR="00B15DDF">
        <w:rPr>
          <w:rFonts w:ascii="Times New Roman" w:eastAsia="Times New Roman" w:hAnsi="Times New Roman" w:cs="Times New Roman"/>
          <w:sz w:val="28"/>
          <w:szCs w:val="28"/>
        </w:rPr>
        <w:t>ые по</w:t>
      </w:r>
      <w:r w:rsidR="00B15DDF">
        <w:rPr>
          <w:rFonts w:ascii="Times New Roman" w:eastAsia="Times New Roman" w:hAnsi="Times New Roman" w:cs="Times New Roman"/>
          <w:sz w:val="28"/>
          <w:szCs w:val="28"/>
        </w:rPr>
        <w:tab/>
        <w:t xml:space="preserve">величине и направлению,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вибраций двигателя не</w:t>
      </w:r>
      <w:r w:rsidRPr="000F7ABC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вызывают.</w:t>
      </w:r>
    </w:p>
    <w:p w:rsidR="00D00ED4" w:rsidRPr="000F7ABC" w:rsidRDefault="00D00ED4" w:rsidP="00D00ED4">
      <w:pPr>
        <w:widowControl w:val="0"/>
        <w:spacing w:after="40" w:line="360" w:lineRule="auto"/>
        <w:ind w:left="46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илы и моменты, действующие в двигателе:</w:t>
      </w:r>
    </w:p>
    <w:p w:rsidR="00D00ED4" w:rsidRPr="000F7ABC" w:rsidRDefault="00D00ED4" w:rsidP="00D00ED4">
      <w:pPr>
        <w:widowControl w:val="0"/>
        <w:numPr>
          <w:ilvl w:val="0"/>
          <w:numId w:val="1"/>
        </w:numPr>
        <w:tabs>
          <w:tab w:val="left" w:pos="266"/>
        </w:tabs>
        <w:spacing w:after="4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pacing w:val="-1"/>
          <w:sz w:val="28"/>
        </w:rPr>
        <w:t>силы давления</w:t>
      </w:r>
      <w:r w:rsidR="00B15DDF">
        <w:rPr>
          <w:rFonts w:ascii="Times New Roman" w:eastAsia="Times New Roman" w:hAnsi="Times New Roman" w:cs="Times New Roman"/>
          <w:spacing w:val="-43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газов</w:t>
      </w:r>
      <w:r w:rsidR="00B15DDF">
        <w:rPr>
          <w:rFonts w:ascii="Times New Roman" w:eastAsia="Times New Roman" w:hAnsi="Times New Roman" w:cs="Times New Roman"/>
          <w:spacing w:val="-43"/>
          <w:sz w:val="28"/>
        </w:rPr>
        <w:t xml:space="preserve"> </w:t>
      </w:r>
      <w:r w:rsidRPr="000F7ABC">
        <w:rPr>
          <w:rFonts w:ascii="Cambria Math" w:eastAsia="Cambria Math" w:hAnsi="Cambria Math" w:cs="Times New Roman"/>
          <w:spacing w:val="-37"/>
          <w:sz w:val="28"/>
          <w:lang w:val="en-US"/>
        </w:rPr>
        <w:t>𝑃</w:t>
      </w:r>
      <w:r w:rsidRPr="000F7ABC">
        <w:rPr>
          <w:rFonts w:ascii="Cambria Math" w:eastAsia="Cambria Math" w:hAnsi="Cambria Math" w:cs="Times New Roman"/>
          <w:spacing w:val="-37"/>
          <w:position w:val="-5"/>
          <w:sz w:val="20"/>
        </w:rPr>
        <w:t xml:space="preserve">г  </w:t>
      </w:r>
      <w:proofErr w:type="gramStart"/>
      <w:r w:rsidRPr="000F7ABC">
        <w:rPr>
          <w:rFonts w:ascii="Cambria Math" w:eastAsia="Cambria Math" w:hAnsi="Cambria Math" w:cs="Times New Roman"/>
          <w:spacing w:val="-37"/>
          <w:position w:val="-5"/>
          <w:sz w:val="20"/>
        </w:rPr>
        <w:t xml:space="preserve"> </w:t>
      </w:r>
      <w:r w:rsidRPr="000F7ABC">
        <w:rPr>
          <w:rFonts w:ascii="Cambria Math" w:eastAsia="Cambria Math" w:hAnsi="Cambria Math" w:cs="Times New Roman"/>
          <w:spacing w:val="-34"/>
          <w:position w:val="-5"/>
          <w:sz w:val="20"/>
        </w:rPr>
        <w:t xml:space="preserve"> </w:t>
      </w:r>
      <w:r>
        <w:rPr>
          <w:rFonts w:ascii="Cambria Math" w:eastAsia="Cambria Math" w:hAnsi="Cambria Math" w:cs="Times New Roman"/>
          <w:spacing w:val="-34"/>
          <w:position w:val="-5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0F7ABC">
        <w:rPr>
          <w:rFonts w:ascii="Times New Roman" w:eastAsia="Times New Roman" w:hAnsi="Times New Roman" w:cs="Times New Roman"/>
          <w:sz w:val="28"/>
        </w:rPr>
        <w:t>внутренняя</w:t>
      </w:r>
      <w:r w:rsidRPr="000F7ABC">
        <w:rPr>
          <w:rFonts w:ascii="Times New Roman" w:eastAsia="Times New Roman" w:hAnsi="Times New Roman" w:cs="Times New Roman"/>
          <w:spacing w:val="-43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сила);</w:t>
      </w:r>
    </w:p>
    <w:p w:rsidR="00D00ED4" w:rsidRPr="000F7ABC" w:rsidRDefault="00B15DDF" w:rsidP="00D00ED4">
      <w:pPr>
        <w:widowControl w:val="0"/>
        <w:numPr>
          <w:ilvl w:val="0"/>
          <w:numId w:val="1"/>
        </w:numPr>
        <w:tabs>
          <w:tab w:val="left" w:pos="345"/>
          <w:tab w:val="left" w:pos="6364"/>
        </w:tabs>
        <w:spacing w:after="40" w:line="360" w:lineRule="auto"/>
        <w:ind w:right="103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силы инерции </w:t>
      </w:r>
      <w:r w:rsidR="00D00ED4" w:rsidRPr="000F7ABC">
        <w:rPr>
          <w:rFonts w:ascii="Times New Roman" w:eastAsia="Times New Roman" w:hAnsi="Times New Roman" w:cs="Times New Roman"/>
          <w:sz w:val="28"/>
        </w:rPr>
        <w:t>поступательно</w:t>
      </w:r>
      <w:r w:rsidR="00D00ED4" w:rsidRPr="000F7ABC">
        <w:rPr>
          <w:rFonts w:ascii="Times New Roman" w:eastAsia="Times New Roman" w:hAnsi="Times New Roman" w:cs="Times New Roman"/>
          <w:spacing w:val="-17"/>
          <w:sz w:val="28"/>
        </w:rPr>
        <w:t xml:space="preserve"> </w:t>
      </w:r>
      <w:r w:rsidR="00D00ED4" w:rsidRPr="000F7ABC">
        <w:rPr>
          <w:rFonts w:ascii="Times New Roman" w:eastAsia="Times New Roman" w:hAnsi="Times New Roman" w:cs="Times New Roman"/>
          <w:sz w:val="28"/>
        </w:rPr>
        <w:t>движущихся</w:t>
      </w:r>
      <w:r w:rsidR="00D00ED4" w:rsidRPr="000F7ABC">
        <w:rPr>
          <w:rFonts w:ascii="Times New Roman" w:eastAsia="Times New Roman" w:hAnsi="Times New Roman" w:cs="Times New Roman"/>
          <w:spacing w:val="44"/>
          <w:sz w:val="28"/>
        </w:rPr>
        <w:t xml:space="preserve"> </w:t>
      </w:r>
      <w:r w:rsidR="00D00ED4" w:rsidRPr="000F7ABC">
        <w:rPr>
          <w:rFonts w:ascii="Cambria Math" w:eastAsia="Cambria Math" w:hAnsi="Cambria Math" w:cs="Times New Roman"/>
          <w:spacing w:val="-37"/>
          <w:sz w:val="28"/>
          <w:lang w:val="en-US"/>
        </w:rPr>
        <w:t>𝑃</w:t>
      </w:r>
      <w:r w:rsidR="00D00ED4" w:rsidRPr="000F7ABC">
        <w:rPr>
          <w:rFonts w:ascii="Cambria Math" w:eastAsia="Cambria Math" w:hAnsi="Cambria Math" w:cs="Times New Roman"/>
          <w:spacing w:val="-37"/>
          <w:position w:val="-5"/>
          <w:sz w:val="20"/>
          <w:lang w:val="en-US"/>
        </w:rPr>
        <w:t>𝑗</w:t>
      </w:r>
      <w:r w:rsidR="00D00ED4">
        <w:rPr>
          <w:rFonts w:ascii="Cambria Math" w:eastAsia="Cambria Math" w:hAnsi="Cambria Math" w:cs="Times New Roman"/>
          <w:spacing w:val="-37"/>
          <w:position w:val="-5"/>
          <w:sz w:val="20"/>
        </w:rPr>
        <w:t xml:space="preserve"> </w:t>
      </w:r>
      <w:r w:rsidR="00D00ED4" w:rsidRPr="000F7ABC">
        <w:rPr>
          <w:rFonts w:ascii="Times New Roman" w:eastAsia="Times New Roman" w:hAnsi="Times New Roman" w:cs="Times New Roman"/>
          <w:spacing w:val="-3"/>
          <w:sz w:val="28"/>
        </w:rPr>
        <w:t xml:space="preserve">и вращающихся </w:t>
      </w:r>
      <w:r w:rsidR="00D00ED4" w:rsidRPr="000F7ABC">
        <w:rPr>
          <w:rFonts w:ascii="Cambria Math" w:eastAsia="Cambria Math" w:hAnsi="Cambria Math" w:cs="Times New Roman"/>
          <w:spacing w:val="-37"/>
          <w:sz w:val="28"/>
          <w:lang w:val="en-US"/>
        </w:rPr>
        <w:t>𝑃</w:t>
      </w:r>
      <w:r w:rsidR="00D00ED4" w:rsidRPr="000F7ABC">
        <w:rPr>
          <w:rFonts w:ascii="Cambria Math" w:eastAsia="Cambria Math" w:hAnsi="Cambria Math" w:cs="Times New Roman"/>
          <w:spacing w:val="-37"/>
          <w:position w:val="-5"/>
          <w:sz w:val="20"/>
          <w:lang w:val="en-US"/>
        </w:rPr>
        <w:t>𝑐</w:t>
      </w:r>
      <w:r w:rsidR="00D00ED4" w:rsidRPr="000F7ABC">
        <w:rPr>
          <w:rFonts w:ascii="Cambria Math" w:eastAsia="Cambria Math" w:hAnsi="Cambria Math" w:cs="Times New Roman"/>
          <w:position w:val="-5"/>
          <w:sz w:val="20"/>
        </w:rPr>
        <w:t xml:space="preserve">   </w:t>
      </w:r>
      <w:r w:rsidR="00D00ED4" w:rsidRPr="000F7ABC">
        <w:rPr>
          <w:rFonts w:ascii="Cambria Math" w:eastAsia="Cambria Math" w:hAnsi="Cambria Math" w:cs="Times New Roman"/>
          <w:spacing w:val="-11"/>
          <w:position w:val="-5"/>
          <w:sz w:val="20"/>
        </w:rPr>
        <w:t xml:space="preserve"> </w:t>
      </w:r>
      <w:r w:rsidR="00D00ED4" w:rsidRPr="000F7ABC">
        <w:rPr>
          <w:rFonts w:ascii="Times New Roman" w:eastAsia="Times New Roman" w:hAnsi="Times New Roman" w:cs="Times New Roman"/>
          <w:sz w:val="28"/>
        </w:rPr>
        <w:t>масс</w:t>
      </w:r>
      <w:r w:rsidR="00D00ED4">
        <w:rPr>
          <w:rFonts w:ascii="Times New Roman" w:eastAsia="Times New Roman" w:hAnsi="Times New Roman" w:cs="Times New Roman"/>
          <w:sz w:val="28"/>
        </w:rPr>
        <w:t xml:space="preserve"> </w:t>
      </w:r>
      <w:r w:rsidR="00D00ED4" w:rsidRPr="000F7ABC">
        <w:rPr>
          <w:rFonts w:ascii="Times New Roman" w:eastAsia="Times New Roman" w:hAnsi="Times New Roman" w:cs="Times New Roman"/>
          <w:sz w:val="28"/>
        </w:rPr>
        <w:t>(внешние</w:t>
      </w:r>
      <w:r w:rsidR="00D00ED4" w:rsidRPr="000F7ABC">
        <w:rPr>
          <w:rFonts w:ascii="Times New Roman" w:eastAsia="Times New Roman" w:hAnsi="Times New Roman" w:cs="Times New Roman"/>
          <w:spacing w:val="-2"/>
          <w:sz w:val="28"/>
        </w:rPr>
        <w:t xml:space="preserve"> </w:t>
      </w:r>
      <w:r w:rsidR="00D00ED4" w:rsidRPr="000F7ABC">
        <w:rPr>
          <w:rFonts w:ascii="Times New Roman" w:eastAsia="Times New Roman" w:hAnsi="Times New Roman" w:cs="Times New Roman"/>
          <w:sz w:val="28"/>
        </w:rPr>
        <w:t>силы);</w:t>
      </w:r>
    </w:p>
    <w:p w:rsidR="00D00ED4" w:rsidRPr="000F7ABC" w:rsidRDefault="00D00ED4" w:rsidP="00D00ED4">
      <w:pPr>
        <w:widowControl w:val="0"/>
        <w:numPr>
          <w:ilvl w:val="0"/>
          <w:numId w:val="1"/>
        </w:numPr>
        <w:tabs>
          <w:tab w:val="left" w:pos="266"/>
        </w:tabs>
        <w:spacing w:after="40" w:line="360" w:lineRule="auto"/>
        <w:ind w:left="265" w:hanging="163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spellStart"/>
      <w:r w:rsidRPr="000F7ABC">
        <w:rPr>
          <w:rFonts w:ascii="Times New Roman" w:eastAsia="Times New Roman" w:hAnsi="Times New Roman" w:cs="Times New Roman"/>
          <w:sz w:val="28"/>
          <w:lang w:val="en-US"/>
        </w:rPr>
        <w:t>силы</w:t>
      </w:r>
      <w:proofErr w:type="spellEnd"/>
      <w:r w:rsidRPr="000F7ABC">
        <w:rPr>
          <w:rFonts w:ascii="Times New Roman" w:eastAsia="Times New Roman" w:hAnsi="Times New Roman" w:cs="Times New Roman"/>
          <w:spacing w:val="-4"/>
          <w:sz w:val="28"/>
          <w:lang w:val="en-US"/>
        </w:rPr>
        <w:t xml:space="preserve"> </w:t>
      </w:r>
      <w:proofErr w:type="spellStart"/>
      <w:r w:rsidRPr="000F7ABC">
        <w:rPr>
          <w:rFonts w:ascii="Times New Roman" w:eastAsia="Times New Roman" w:hAnsi="Times New Roman" w:cs="Times New Roman"/>
          <w:sz w:val="28"/>
          <w:lang w:val="en-US"/>
        </w:rPr>
        <w:t>трения</w:t>
      </w:r>
      <w:proofErr w:type="spellEnd"/>
      <w:r w:rsidRPr="000F7ABC">
        <w:rPr>
          <w:rFonts w:ascii="Times New Roman" w:eastAsia="Times New Roman" w:hAnsi="Times New Roman" w:cs="Times New Roman"/>
          <w:sz w:val="28"/>
          <w:lang w:val="en-US"/>
        </w:rPr>
        <w:t>;</w:t>
      </w:r>
    </w:p>
    <w:p w:rsidR="00D00ED4" w:rsidRPr="000F7ABC" w:rsidRDefault="00D00ED4" w:rsidP="00D00ED4">
      <w:pPr>
        <w:widowControl w:val="0"/>
        <w:numPr>
          <w:ilvl w:val="0"/>
          <w:numId w:val="1"/>
        </w:numPr>
        <w:tabs>
          <w:tab w:val="left" w:pos="266"/>
        </w:tabs>
        <w:spacing w:after="40" w:line="360" w:lineRule="auto"/>
        <w:ind w:left="265"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силы тяжести КШМ и самого</w:t>
      </w:r>
      <w:r w:rsidRPr="000F7ABC">
        <w:rPr>
          <w:rFonts w:ascii="Times New Roman" w:eastAsia="Times New Roman" w:hAnsi="Times New Roman" w:cs="Times New Roman"/>
          <w:spacing w:val="-7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двигателя;</w:t>
      </w:r>
    </w:p>
    <w:p w:rsidR="00D00ED4" w:rsidRPr="000F7ABC" w:rsidRDefault="00D00ED4" w:rsidP="00D00ED4">
      <w:pPr>
        <w:widowControl w:val="0"/>
        <w:numPr>
          <w:ilvl w:val="0"/>
          <w:numId w:val="1"/>
        </w:numPr>
        <w:tabs>
          <w:tab w:val="left" w:pos="266"/>
        </w:tabs>
        <w:spacing w:after="40" w:line="360" w:lineRule="auto"/>
        <w:ind w:left="265" w:hanging="163"/>
        <w:jc w:val="both"/>
        <w:rPr>
          <w:rFonts w:ascii="Times New Roman" w:eastAsia="Times New Roman" w:hAnsi="Times New Roman" w:cs="Times New Roman"/>
          <w:sz w:val="28"/>
        </w:rPr>
      </w:pPr>
      <w:r w:rsidRPr="000F7ABC">
        <w:rPr>
          <w:rFonts w:ascii="Times New Roman" w:eastAsia="Times New Roman" w:hAnsi="Times New Roman" w:cs="Times New Roman"/>
          <w:sz w:val="28"/>
        </w:rPr>
        <w:t xml:space="preserve">крутящие </w:t>
      </w:r>
      <w:proofErr w:type="gramStart"/>
      <w:r w:rsidRPr="000F7ABC">
        <w:rPr>
          <w:rFonts w:ascii="Cambria Math" w:eastAsia="Times New Roman" w:hAnsi="Cambria Math" w:cs="Times New Roman"/>
          <w:sz w:val="28"/>
        </w:rPr>
        <w:t>М</w:t>
      </w:r>
      <w:proofErr w:type="spellStart"/>
      <w:r w:rsidRPr="000F7ABC">
        <w:rPr>
          <w:rFonts w:ascii="Cambria Math" w:eastAsia="Times New Roman" w:hAnsi="Cambria Math" w:cs="Times New Roman"/>
          <w:position w:val="-5"/>
          <w:sz w:val="20"/>
        </w:rPr>
        <w:t>кр</w:t>
      </w:r>
      <w:proofErr w:type="spellEnd"/>
      <w:r w:rsidRPr="000F7ABC">
        <w:rPr>
          <w:rFonts w:ascii="Cambria Math" w:eastAsia="Times New Roman" w:hAnsi="Cambria Math" w:cs="Times New Roman"/>
          <w:position w:val="-5"/>
          <w:sz w:val="20"/>
        </w:rPr>
        <w:t xml:space="preserve">  </w:t>
      </w:r>
      <w:r w:rsidRPr="000F7ABC">
        <w:rPr>
          <w:rFonts w:ascii="Times New Roman" w:eastAsia="Times New Roman" w:hAnsi="Times New Roman" w:cs="Times New Roman"/>
          <w:sz w:val="28"/>
        </w:rPr>
        <w:t>и</w:t>
      </w:r>
      <w:proofErr w:type="gramEnd"/>
      <w:r w:rsidRPr="000F7ABC">
        <w:rPr>
          <w:rFonts w:ascii="Times New Roman" w:eastAsia="Times New Roman" w:hAnsi="Times New Roman" w:cs="Times New Roman"/>
          <w:sz w:val="28"/>
        </w:rPr>
        <w:t xml:space="preserve"> реактивные </w:t>
      </w:r>
      <w:r w:rsidRPr="000F7ABC">
        <w:rPr>
          <w:rFonts w:ascii="Cambria Math" w:eastAsia="Times New Roman" w:hAnsi="Cambria Math" w:cs="Times New Roman"/>
          <w:sz w:val="28"/>
        </w:rPr>
        <w:t>М</w:t>
      </w:r>
      <w:r w:rsidRPr="000F7ABC">
        <w:rPr>
          <w:rFonts w:ascii="Cambria Math" w:eastAsia="Times New Roman" w:hAnsi="Cambria Math" w:cs="Times New Roman"/>
          <w:position w:val="-5"/>
          <w:sz w:val="20"/>
        </w:rPr>
        <w:t>р</w:t>
      </w:r>
      <w:r w:rsidRPr="000F7ABC">
        <w:rPr>
          <w:rFonts w:ascii="Cambria Math" w:eastAsia="Times New Roman" w:hAnsi="Cambria Math" w:cs="Times New Roman"/>
          <w:spacing w:val="17"/>
          <w:position w:val="-5"/>
          <w:sz w:val="20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>моменты.</w:t>
      </w:r>
    </w:p>
    <w:p w:rsidR="00D00ED4" w:rsidRPr="000F7ABC" w:rsidRDefault="00D00ED4" w:rsidP="00D00ED4">
      <w:pPr>
        <w:widowControl w:val="0"/>
        <w:spacing w:after="40" w:line="360" w:lineRule="auto"/>
        <w:ind w:left="102" w:right="109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В двигателях с КШМ основное воздействие на опоры оказывают силы инерции поступательно-движущихся и вращательных масс, которые в многоцилиндровом двигателе могут создавать моменты.</w:t>
      </w:r>
    </w:p>
    <w:p w:rsidR="00D00ED4" w:rsidRPr="000F7ABC" w:rsidRDefault="00D00ED4" w:rsidP="00D00ED4">
      <w:pPr>
        <w:widowControl w:val="0"/>
        <w:spacing w:after="40" w:line="360" w:lineRule="auto"/>
        <w:ind w:left="102" w:right="111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Силами трения и силами тяжести элементов КШМ пренебрегают вследствие их малости</w:t>
      </w:r>
    </w:p>
    <w:p w:rsidR="00D00ED4" w:rsidRPr="000F7ABC" w:rsidRDefault="00D00ED4" w:rsidP="00D00ED4">
      <w:pPr>
        <w:widowControl w:val="0"/>
        <w:spacing w:after="40" w:line="360" w:lineRule="auto"/>
        <w:ind w:left="102" w:right="111" w:firstLine="566"/>
        <w:jc w:val="both"/>
        <w:rPr>
          <w:rFonts w:ascii="Times New Roman" w:eastAsia="Times New Roman" w:hAnsi="Times New Roman" w:cs="Times New Roman"/>
          <w:sz w:val="20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Для устранения отрицательных последствий, связанных с наличием вибраций (перегрузка и увеличение износов деталей двигателя, ослабления болтовых соединений и пр.), двигатель должен быть динамически уравновешен</w:t>
      </w:r>
    </w:p>
    <w:p w:rsidR="00D00ED4" w:rsidRPr="000F7ABC" w:rsidRDefault="00D00ED4" w:rsidP="00D00ED4">
      <w:pPr>
        <w:widowControl w:val="0"/>
        <w:spacing w:before="9" w:after="40" w:line="360" w:lineRule="auto"/>
        <w:jc w:val="center"/>
        <w:rPr>
          <w:rFonts w:ascii="Times New Roman" w:eastAsia="Times New Roman" w:hAnsi="Times New Roman" w:cs="Times New Roman"/>
          <w:sz w:val="23"/>
          <w:szCs w:val="28"/>
          <w:lang w:val="en-US"/>
        </w:rPr>
      </w:pPr>
      <w:r w:rsidRPr="000F7ABC">
        <w:rPr>
          <w:rFonts w:ascii="Calibri" w:eastAsia="Calibri" w:hAnsi="Calibri" w:cs="Times New Roman"/>
          <w:noProof/>
          <w:sz w:val="20"/>
          <w:lang w:eastAsia="ru-RU"/>
        </w:rPr>
        <w:drawing>
          <wp:inline distT="0" distB="0" distL="0" distR="0" wp14:anchorId="52F6E1AC" wp14:editId="643C6DBB">
            <wp:extent cx="1839432" cy="2399259"/>
            <wp:effectExtent l="0" t="0" r="8890" b="127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2268" cy="240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ED4" w:rsidRPr="000F7ABC" w:rsidRDefault="00D00ED4" w:rsidP="00971BD7">
      <w:pPr>
        <w:widowControl w:val="0"/>
        <w:spacing w:before="65" w:after="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Рис.2 Силы, действующие в КШМ</w:t>
      </w:r>
    </w:p>
    <w:p w:rsidR="00D00ED4" w:rsidRPr="000F7ABC" w:rsidRDefault="00D00ED4" w:rsidP="00D00ED4">
      <w:pPr>
        <w:widowControl w:val="0"/>
        <w:spacing w:before="65" w:after="40" w:line="360" w:lineRule="auto"/>
        <w:ind w:left="2992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00ED4" w:rsidRPr="000F7ABC" w:rsidRDefault="00D00ED4" w:rsidP="00D00ED4">
      <w:pPr>
        <w:widowControl w:val="0"/>
        <w:spacing w:after="40" w:line="360" w:lineRule="auto"/>
        <w:ind w:left="102" w:right="105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Сила </w:t>
      </w:r>
      <w:proofErr w:type="gramStart"/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инерции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j</m:t>
            </m:r>
          </m:sub>
        </m:sSub>
      </m:oMath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приложена</w:t>
      </w:r>
      <w:proofErr w:type="gramEnd"/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к центру тяжести возвратно-поступательно движущихся масс и направлена вдоль оси цилиндра. Сила через подшипники КВ действует на корпус двигателя, вызывая его вибрацию в направлении оси</w:t>
      </w:r>
      <w:r w:rsidRPr="000F7ABC">
        <w:rPr>
          <w:rFonts w:ascii="Times New Roman" w:eastAsia="Times New Roman" w:hAnsi="Times New Roman" w:cs="Times New Roman"/>
          <w:spacing w:val="17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цилиндра.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 xml:space="preserve"> 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= -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пд 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·R·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8"/>
            <w:szCs w:val="28"/>
          </w:rPr>
          <m:t>·[cosα +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λ · cos2α 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2!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λ2 · cos3α 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3!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</w:rPr>
          <m:t>+ ⋯+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λn cos(n + 1)α</m:t>
            </m:r>
          </m:num>
          <m:den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n + 1</m:t>
                </m:r>
              </m:e>
            </m:d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!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</w:rPr>
          <m:t xml:space="preserve">] </m:t>
        </m:r>
      </m:oMath>
    </w:p>
    <w:p w:rsidR="00D00ED4" w:rsidRPr="000F7ABC" w:rsidRDefault="00D00ED4" w:rsidP="00D00ED4">
      <w:pPr>
        <w:widowControl w:val="0"/>
        <w:spacing w:before="65" w:after="40" w:line="360" w:lineRule="auto"/>
        <w:ind w:left="102" w:right="180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С достаточной для практики точностью ограничиваются первыми двумя членами, так как учет остальных членов значительно усложняет задачу.</w:t>
      </w:r>
    </w:p>
    <w:p w:rsidR="00D00ED4" w:rsidRPr="000F7ABC" w:rsidRDefault="000221E4" w:rsidP="00D00ED4">
      <w:pPr>
        <w:widowControl w:val="0"/>
        <w:spacing w:before="65" w:after="40" w:line="360" w:lineRule="auto"/>
        <w:ind w:left="102" w:right="180" w:firstLine="56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P</m:t>
            </m:r>
          </m:e>
          <m:sub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j1</m:t>
            </m:r>
          </m:sub>
        </m:sSub>
        <m:r>
          <w:rPr>
            <w:rFonts w:ascii="Cambria Math" w:eastAsia="Cambria Math" w:hAnsi="Cambria Math" w:cs="Times New Roman"/>
            <w:spacing w:val="-63"/>
            <w:sz w:val="28"/>
          </w:rPr>
          <m:t>= -</m:t>
        </m:r>
        <m:sSub>
          <m:sSub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m</m:t>
            </m:r>
          </m:e>
          <m:sub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пд</m:t>
            </m:r>
          </m:sub>
        </m:sSub>
        <m:r>
          <w:rPr>
            <w:rFonts w:ascii="Cambria Math" w:eastAsia="Cambria Math" w:hAnsi="Cambria Math" w:cs="Times New Roman"/>
            <w:spacing w:val="-63"/>
            <w:sz w:val="28"/>
          </w:rPr>
          <m:t>·R·</m:t>
        </m:r>
        <m:sSup>
          <m:sSup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p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ω</m:t>
            </m:r>
          </m:e>
          <m:sup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2</m:t>
            </m:r>
          </m:sup>
        </m:sSup>
        <m:r>
          <w:rPr>
            <w:rFonts w:ascii="Cambria Math" w:eastAsia="Cambria Math" w:hAnsi="Cambria Math" w:cs="Times New Roman"/>
            <w:spacing w:val="-63"/>
            <w:sz w:val="28"/>
          </w:rPr>
          <m:t>·cosα,</m:t>
        </m:r>
      </m:oMath>
      <w:r w:rsidR="00D00ED4" w:rsidRPr="000F7ABC">
        <w:rPr>
          <w:rFonts w:ascii="Cambria Math" w:eastAsia="Cambria Math" w:hAnsi="Cambria Math" w:cs="Times New Roman"/>
          <w:spacing w:val="-63"/>
          <w:sz w:val="28"/>
        </w:rPr>
        <w:tab/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P</m:t>
            </m:r>
          </m:e>
          <m:sub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j2</m:t>
            </m:r>
          </m:sub>
        </m:sSub>
        <m:r>
          <w:rPr>
            <w:rFonts w:ascii="Cambria Math" w:eastAsia="Cambria Math" w:hAnsi="Cambria Math" w:cs="Times New Roman"/>
            <w:spacing w:val="-63"/>
            <w:sz w:val="28"/>
          </w:rPr>
          <m:t>= -</m:t>
        </m:r>
        <m:sSub>
          <m:sSub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m</m:t>
            </m:r>
          </m:e>
          <m:sub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пд</m:t>
            </m:r>
          </m:sub>
        </m:sSub>
        <m:r>
          <w:rPr>
            <w:rFonts w:ascii="Cambria Math" w:eastAsia="Cambria Math" w:hAnsi="Cambria Math" w:cs="Times New Roman"/>
            <w:spacing w:val="-63"/>
            <w:sz w:val="28"/>
          </w:rPr>
          <m:t>∙R∙λ∙</m:t>
        </m:r>
        <m:sSup>
          <m:sSupPr>
            <m:ctrlPr>
              <w:rPr>
                <w:rFonts w:ascii="Cambria Math" w:eastAsia="Cambria Math" w:hAnsi="Cambria Math" w:cs="Times New Roman"/>
                <w:i/>
                <w:spacing w:val="-63"/>
                <w:sz w:val="28"/>
              </w:rPr>
            </m:ctrlPr>
          </m:sSupPr>
          <m:e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ω</m:t>
            </m:r>
          </m:e>
          <m:sup>
            <m:r>
              <w:rPr>
                <w:rFonts w:ascii="Cambria Math" w:eastAsia="Cambria Math" w:hAnsi="Cambria Math" w:cs="Times New Roman"/>
                <w:spacing w:val="-63"/>
                <w:sz w:val="28"/>
              </w:rPr>
              <m:t>2</m:t>
            </m:r>
          </m:sup>
        </m:sSup>
        <m:r>
          <w:rPr>
            <w:rFonts w:ascii="Cambria Math" w:eastAsia="Cambria Math" w:hAnsi="Cambria Math" w:cs="Times New Roman"/>
            <w:spacing w:val="-63"/>
            <w:sz w:val="28"/>
          </w:rPr>
          <m:t>·cos2α,</m:t>
        </m:r>
      </m:oMath>
    </w:p>
    <w:p w:rsidR="00D00ED4" w:rsidRPr="000F7ABC" w:rsidRDefault="000221E4" w:rsidP="00D00ED4">
      <w:pPr>
        <w:widowControl w:val="0"/>
        <w:spacing w:before="2" w:after="40" w:line="360" w:lineRule="auto"/>
        <w:jc w:val="both"/>
        <w:rPr>
          <w:rFonts w:ascii="Cambria Math" w:eastAsia="Times New Roman" w:hAnsi="Times New Roman" w:cs="Times New Roman"/>
          <w:sz w:val="30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P</m:t>
              </m:r>
            </m:e>
            <m:sub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j</m:t>
              </m:r>
            </m:sub>
          </m:sSub>
          <m:r>
            <w:rPr>
              <w:rFonts w:ascii="Cambria Math" w:eastAsia="Cambria Math" w:hAnsi="Cambria Math" w:cs="Times New Roman"/>
              <w:spacing w:val="-63"/>
              <w:sz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P</m:t>
              </m:r>
            </m:e>
            <m:sub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j1</m:t>
              </m:r>
            </m:sub>
          </m:sSub>
          <m:r>
            <w:rPr>
              <w:rFonts w:ascii="Cambria Math" w:eastAsia="Cambria Math" w:hAnsi="Cambria Math" w:cs="Times New Roman"/>
              <w:spacing w:val="-63"/>
              <w:sz w:val="28"/>
            </w:rPr>
            <m:t>+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P</m:t>
              </m:r>
            </m:e>
            <m:sub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j2</m:t>
              </m:r>
            </m:sub>
          </m:sSub>
        </m:oMath>
      </m:oMathPara>
    </w:p>
    <w:p w:rsidR="00D00ED4" w:rsidRPr="000F7ABC" w:rsidRDefault="00D00ED4" w:rsidP="00D00ED4">
      <w:pPr>
        <w:widowControl w:val="0"/>
        <w:spacing w:after="40" w:line="360" w:lineRule="auto"/>
        <w:ind w:left="102" w:firstLine="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Центробежная</w:t>
      </w:r>
      <w:r w:rsidRPr="000F7ABC">
        <w:rPr>
          <w:rFonts w:ascii="Times New Roman" w:eastAsia="Times New Roman" w:hAnsi="Times New Roman" w:cs="Times New Roman"/>
          <w:spacing w:val="-26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сила</w:t>
      </w:r>
      <w:r w:rsidRPr="000F7ABC">
        <w:rPr>
          <w:rFonts w:ascii="Times New Roman" w:eastAsia="Times New Roman" w:hAnsi="Times New Roman" w:cs="Times New Roman"/>
          <w:spacing w:val="-27"/>
          <w:sz w:val="28"/>
          <w:szCs w:val="28"/>
        </w:rPr>
        <w:t xml:space="preserve"> </w:t>
      </w:r>
      <w:r w:rsidRPr="000F7ABC">
        <w:rPr>
          <w:rFonts w:ascii="Cambria Math" w:eastAsia="Cambria Math" w:hAnsi="Cambria Math" w:cs="Times New Roman"/>
          <w:spacing w:val="-37"/>
          <w:sz w:val="28"/>
          <w:szCs w:val="28"/>
          <w:lang w:val="en-US"/>
        </w:rPr>
        <w:t>𝑃</w:t>
      </w:r>
      <w:r w:rsidRPr="000F7ABC">
        <w:rPr>
          <w:rFonts w:ascii="Cambria Math" w:eastAsia="Cambria Math" w:hAnsi="Cambria Math" w:cs="Times New Roman"/>
          <w:spacing w:val="-37"/>
          <w:position w:val="-5"/>
          <w:sz w:val="20"/>
          <w:szCs w:val="28"/>
          <w:lang w:val="en-US"/>
        </w:rPr>
        <w:t>𝑐</w:t>
      </w:r>
      <w:r w:rsidRPr="000F7ABC">
        <w:rPr>
          <w:rFonts w:ascii="Cambria Math" w:eastAsia="Cambria Math" w:hAnsi="Cambria Math" w:cs="Times New Roman"/>
          <w:spacing w:val="-33"/>
          <w:position w:val="-5"/>
          <w:sz w:val="20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инерции</w:t>
      </w:r>
      <w:r w:rsidRPr="000F7ABC">
        <w:rPr>
          <w:rFonts w:ascii="Times New Roman" w:eastAsia="Times New Roman" w:hAnsi="Times New Roman" w:cs="Times New Roman"/>
          <w:spacing w:val="-26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вращающихся</w:t>
      </w:r>
      <w:r w:rsidRPr="000F7ABC">
        <w:rPr>
          <w:rFonts w:ascii="Times New Roman" w:eastAsia="Times New Roman" w:hAnsi="Times New Roman" w:cs="Times New Roman"/>
          <w:spacing w:val="-26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масс</w:t>
      </w:r>
      <w:r w:rsidRPr="000F7ABC">
        <w:rPr>
          <w:rFonts w:ascii="Times New Roman" w:eastAsia="Times New Roman" w:hAnsi="Times New Roman" w:cs="Times New Roman"/>
          <w:spacing w:val="-28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направлена по кривошипу и также вызывает вибрацию двигателя на</w:t>
      </w:r>
      <w:r w:rsidRPr="000F7ABC">
        <w:rPr>
          <w:rFonts w:ascii="Times New Roman" w:eastAsia="Times New Roman" w:hAnsi="Times New Roman" w:cs="Times New Roman"/>
          <w:spacing w:val="-19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опорах.</w:t>
      </w:r>
    </w:p>
    <w:bookmarkStart w:id="3" w:name="_bookmark4"/>
    <w:bookmarkEnd w:id="3"/>
    <w:p w:rsidR="00FA279F" w:rsidRPr="00A32570" w:rsidRDefault="000221E4" w:rsidP="00A32570">
      <w:pPr>
        <w:widowControl w:val="0"/>
        <w:spacing w:after="40" w:line="360" w:lineRule="auto"/>
        <w:ind w:left="102" w:firstLine="566"/>
        <w:jc w:val="both"/>
        <w:rPr>
          <w:rFonts w:ascii="Times New Roman" w:eastAsia="Times New Roman" w:hAnsi="Times New Roman" w:cs="Times New Roman"/>
          <w:spacing w:val="-63"/>
          <w:sz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 xml:space="preserve">P 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вр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·R·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pacing w:val="-63"/>
                  <w:sz w:val="28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ω</m:t>
              </m:r>
            </m:e>
            <m:sup>
              <m:r>
                <w:rPr>
                  <w:rFonts w:ascii="Cambria Math" w:eastAsia="Cambria Math" w:hAnsi="Cambria Math" w:cs="Times New Roman"/>
                  <w:spacing w:val="-63"/>
                  <w:sz w:val="28"/>
                </w:rPr>
                <m:t>2</m:t>
              </m:r>
            </m:sup>
          </m:sSup>
        </m:oMath>
      </m:oMathPara>
    </w:p>
    <w:p w:rsidR="00A32570" w:rsidRPr="004464FB" w:rsidRDefault="007D2FFA" w:rsidP="007D2FFA">
      <w:pPr>
        <w:pStyle w:val="1"/>
        <w:ind w:left="720"/>
        <w:jc w:val="center"/>
        <w:rPr>
          <w:rFonts w:ascii="Times New Roman" w:eastAsia="Times New Roman" w:hAnsi="Times New Roman" w:cs="Times New Roman"/>
          <w:b w:val="0"/>
        </w:rPr>
      </w:pPr>
      <w:bookmarkStart w:id="4" w:name="_Toc30108002"/>
      <w:r>
        <w:rPr>
          <w:rFonts w:ascii="Times New Roman" w:eastAsia="Times New Roman" w:hAnsi="Times New Roman" w:cs="Times New Roman"/>
          <w:b w:val="0"/>
        </w:rPr>
        <w:t xml:space="preserve">3. </w:t>
      </w:r>
      <w:r w:rsidR="00A32570" w:rsidRPr="004464FB">
        <w:rPr>
          <w:rFonts w:ascii="Times New Roman" w:eastAsia="Times New Roman" w:hAnsi="Times New Roman" w:cs="Times New Roman"/>
          <w:b w:val="0"/>
        </w:rPr>
        <w:t>Определение масс деталей КШМ</w:t>
      </w:r>
      <w:bookmarkEnd w:id="4"/>
    </w:p>
    <w:p w:rsidR="00874F5A" w:rsidRPr="00874F5A" w:rsidRDefault="00874F5A" w:rsidP="00874F5A">
      <w:pPr>
        <w:pStyle w:val="a6"/>
      </w:pPr>
    </w:p>
    <w:p w:rsidR="000D0C0F" w:rsidRPr="000D0C0F" w:rsidRDefault="00FA279F" w:rsidP="000D0C0F">
      <w:pPr>
        <w:widowControl w:val="0"/>
        <w:tabs>
          <w:tab w:val="left" w:pos="854"/>
          <w:tab w:val="left" w:pos="8210"/>
        </w:tabs>
        <w:spacing w:before="45" w:after="0" w:line="362" w:lineRule="auto"/>
        <w:ind w:right="104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</w:rPr>
        <w:t>Для   уравновешивания   сил   и   моментов,</w:t>
      </w:r>
      <w:r w:rsidRPr="000F7ABC">
        <w:rPr>
          <w:rFonts w:ascii="Times New Roman" w:eastAsia="Times New Roman" w:hAnsi="Times New Roman" w:cs="Times New Roman"/>
          <w:spacing w:val="48"/>
          <w:sz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</w:rPr>
        <w:t xml:space="preserve">возникающих в двигателе,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необходимо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определить приведенную массу коленчатого вала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. Для этого в программе </w:t>
      </w:r>
      <w:r w:rsidR="00DE259B">
        <w:rPr>
          <w:rFonts w:ascii="Times New Roman" w:eastAsia="Times New Roman" w:hAnsi="Times New Roman" w:cs="Times New Roman"/>
          <w:sz w:val="28"/>
          <w:szCs w:val="28"/>
          <w:lang w:val="en-US"/>
        </w:rPr>
        <w:t>Inventor</w:t>
      </w:r>
      <w:r w:rsidR="00DE259B" w:rsidRPr="00EF149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E259B">
        <w:rPr>
          <w:rFonts w:ascii="Times New Roman" w:eastAsia="Times New Roman" w:hAnsi="Times New Roman" w:cs="Times New Roman"/>
          <w:sz w:val="28"/>
          <w:szCs w:val="28"/>
          <w:lang w:val="en-US"/>
        </w:rPr>
        <w:t>Professional</w:t>
      </w:r>
      <w:r w:rsidR="00DE259B" w:rsidRPr="00EF149D">
        <w:rPr>
          <w:rFonts w:ascii="Times New Roman" w:eastAsia="Times New Roman" w:hAnsi="Times New Roman" w:cs="Times New Roman"/>
          <w:sz w:val="28"/>
          <w:szCs w:val="28"/>
        </w:rPr>
        <w:t xml:space="preserve"> 2021</w:t>
      </w:r>
      <w:r w:rsidR="00DE259B" w:rsidRPr="00DE25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строим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модель колена вала, и оп</w:t>
      </w:r>
      <w:r>
        <w:rPr>
          <w:rFonts w:ascii="Times New Roman" w:eastAsia="Times New Roman" w:hAnsi="Times New Roman" w:cs="Times New Roman"/>
          <w:sz w:val="28"/>
          <w:szCs w:val="28"/>
        </w:rPr>
        <w:t>ределяем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его параметры.</w:t>
      </w:r>
    </w:p>
    <w:p w:rsidR="000D0C0F" w:rsidRPr="000F7ABC" w:rsidRDefault="00D05F48" w:rsidP="000D0C0F">
      <w:pPr>
        <w:widowControl w:val="0"/>
        <w:spacing w:before="2" w:after="0" w:line="240" w:lineRule="auto"/>
        <w:ind w:firstLine="567"/>
        <w:jc w:val="center"/>
        <w:rPr>
          <w:rFonts w:ascii="Times New Roman" w:eastAsia="Times New Roman" w:hAnsi="Times New Roman" w:cs="Times New Roman"/>
          <w:sz w:val="15"/>
          <w:szCs w:val="28"/>
        </w:rPr>
      </w:pPr>
      <w:r>
        <w:rPr>
          <w:noProof/>
          <w:lang w:eastAsia="ru-RU"/>
        </w:rPr>
        <w:drawing>
          <wp:inline distT="0" distB="0" distL="0" distR="0" wp14:anchorId="12B82421" wp14:editId="6BE8B0F8">
            <wp:extent cx="5940425" cy="3554083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717" cy="355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C0F" w:rsidRPr="000F7ABC" w:rsidRDefault="000D0C0F" w:rsidP="000D0C0F">
      <w:pPr>
        <w:widowControl w:val="0"/>
        <w:spacing w:before="141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Рис.3 Твердотельная модель колена вала</w:t>
      </w:r>
      <w:r w:rsidR="00971BD7">
        <w:rPr>
          <w:rFonts w:ascii="Times New Roman" w:eastAsia="Times New Roman" w:hAnsi="Times New Roman" w:cs="Times New Roman"/>
          <w:sz w:val="28"/>
          <w:szCs w:val="28"/>
        </w:rPr>
        <w:t xml:space="preserve"> и ее МЦХ</w:t>
      </w:r>
    </w:p>
    <w:p w:rsidR="000D0C0F" w:rsidRPr="000F7ABC" w:rsidRDefault="000D0C0F" w:rsidP="000D0C0F">
      <w:pPr>
        <w:widowControl w:val="0"/>
        <w:spacing w:before="141" w:after="0" w:line="240" w:lineRule="auto"/>
        <w:ind w:left="2344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D0C0F" w:rsidRPr="000F7ABC" w:rsidRDefault="000D0C0F" w:rsidP="00F05486">
      <w:pPr>
        <w:widowControl w:val="0"/>
        <w:spacing w:after="0" w:line="376" w:lineRule="auto"/>
        <w:ind w:right="93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Данные, полученные программой </w:t>
      </w:r>
      <w:r w:rsidR="00EF149D">
        <w:rPr>
          <w:rFonts w:ascii="Times New Roman" w:eastAsia="Times New Roman" w:hAnsi="Times New Roman" w:cs="Times New Roman"/>
          <w:sz w:val="28"/>
          <w:szCs w:val="28"/>
          <w:lang w:val="en-US"/>
        </w:rPr>
        <w:t>Inventor</w:t>
      </w:r>
      <w:r w:rsidR="00EF149D" w:rsidRPr="00EF149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F149D">
        <w:rPr>
          <w:rFonts w:ascii="Times New Roman" w:eastAsia="Times New Roman" w:hAnsi="Times New Roman" w:cs="Times New Roman"/>
          <w:sz w:val="28"/>
          <w:szCs w:val="28"/>
          <w:lang w:val="en-US"/>
        </w:rPr>
        <w:t>Professional</w:t>
      </w:r>
      <w:r w:rsidR="00EF149D" w:rsidRPr="00EF149D">
        <w:rPr>
          <w:rFonts w:ascii="Times New Roman" w:eastAsia="Times New Roman" w:hAnsi="Times New Roman" w:cs="Times New Roman"/>
          <w:sz w:val="28"/>
          <w:szCs w:val="28"/>
        </w:rPr>
        <w:t xml:space="preserve"> 2021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, для данного колена вала:</w:t>
      </w:r>
    </w:p>
    <w:p w:rsidR="00A32570" w:rsidRPr="000F7ABC" w:rsidRDefault="00F05486" w:rsidP="00F05486">
      <w:pPr>
        <w:widowControl w:val="0"/>
        <w:spacing w:after="0" w:line="376" w:lineRule="auto"/>
        <w:ind w:right="93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Масса колена вала М</w:t>
      </w:r>
      <w:r w:rsidR="009F2FA5" w:rsidRPr="001938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D0C0F">
        <w:rPr>
          <w:rFonts w:ascii="Times New Roman" w:eastAsia="Times New Roman" w:hAnsi="Times New Roman" w:cs="Times New Roman"/>
          <w:sz w:val="28"/>
          <w:szCs w:val="28"/>
        </w:rPr>
        <w:t xml:space="preserve">= </w:t>
      </w:r>
      <w:r w:rsidR="00EF149D" w:rsidRPr="00EF149D">
        <w:rPr>
          <w:rFonts w:ascii="Times New Roman" w:eastAsia="Times New Roman" w:hAnsi="Times New Roman" w:cs="Times New Roman"/>
          <w:sz w:val="28"/>
          <w:szCs w:val="28"/>
        </w:rPr>
        <w:t xml:space="preserve">3.376 </w:t>
      </w:r>
      <w:r w:rsidR="000D0C0F" w:rsidRPr="000F7ABC">
        <w:rPr>
          <w:rFonts w:ascii="Times New Roman" w:eastAsia="Times New Roman" w:hAnsi="Times New Roman" w:cs="Times New Roman"/>
          <w:sz w:val="28"/>
          <w:szCs w:val="28"/>
        </w:rPr>
        <w:t>кг</w:t>
      </w:r>
    </w:p>
    <w:p w:rsidR="000D0C0F" w:rsidRPr="00971BD7" w:rsidRDefault="000D0C0F" w:rsidP="000D0C0F">
      <w:pPr>
        <w:widowControl w:val="0"/>
        <w:spacing w:after="0" w:line="483" w:lineRule="exact"/>
        <w:ind w:left="102" w:firstLine="567"/>
        <w:jc w:val="both"/>
        <w:rPr>
          <w:rFonts w:ascii="Cambria Math" w:eastAsia="Cambria Math" w:hAnsi="Cambria Math" w:cs="Times New Roman"/>
          <w:sz w:val="20"/>
          <w:szCs w:val="28"/>
          <w:vertAlign w:val="superscript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Плотность материала </w:t>
      </w:r>
      <w:r w:rsidRPr="00A32570">
        <w:rPr>
          <w:rFonts w:ascii="Cambria Math" w:eastAsia="Cambria Math" w:hAnsi="Cambria Math" w:cs="Cambria Math"/>
          <w:sz w:val="28"/>
          <w:szCs w:val="28"/>
          <w:lang w:val="en-US"/>
        </w:rPr>
        <w:t>𝜌</w:t>
      </w:r>
      <w:r w:rsidRPr="00A32570">
        <w:rPr>
          <w:rFonts w:ascii="Times New Roman" w:eastAsia="Cambria Math" w:hAnsi="Times New Roman" w:cs="Times New Roman"/>
          <w:sz w:val="28"/>
          <w:szCs w:val="28"/>
        </w:rPr>
        <w:t xml:space="preserve"> </w:t>
      </w:r>
      <w:r w:rsidR="00EF149D">
        <w:rPr>
          <w:rFonts w:ascii="Cambria Math" w:eastAsia="Cambria Math" w:hAnsi="Cambria Math" w:cs="Times New Roman"/>
          <w:sz w:val="28"/>
          <w:szCs w:val="28"/>
        </w:rPr>
        <w:t>= 785</w:t>
      </w:r>
      <w:r w:rsidRPr="000F7ABC">
        <w:rPr>
          <w:rFonts w:ascii="Cambria Math" w:eastAsia="Cambria Math" w:hAnsi="Cambria Math" w:cs="Times New Roman"/>
          <w:sz w:val="28"/>
          <w:szCs w:val="28"/>
        </w:rPr>
        <w:t xml:space="preserve">0 </w:t>
      </w:r>
      <w:r w:rsidR="00971BD7">
        <w:rPr>
          <w:rFonts w:ascii="Cambria Math" w:eastAsia="Cambria Math" w:hAnsi="Cambria Math" w:cs="Times New Roman"/>
          <w:sz w:val="28"/>
          <w:szCs w:val="28"/>
        </w:rPr>
        <w:t>кг</w:t>
      </w:r>
      <w:r w:rsidR="00971BD7" w:rsidRPr="00971BD7">
        <w:rPr>
          <w:rFonts w:ascii="Cambria Math" w:eastAsia="Cambria Math" w:hAnsi="Cambria Math" w:cs="Times New Roman"/>
          <w:sz w:val="28"/>
          <w:szCs w:val="28"/>
        </w:rPr>
        <w:t>/</w:t>
      </w:r>
      <w:r w:rsidR="00971BD7">
        <w:rPr>
          <w:rFonts w:ascii="Cambria Math" w:eastAsia="Cambria Math" w:hAnsi="Cambria Math" w:cs="Times New Roman"/>
          <w:sz w:val="28"/>
          <w:szCs w:val="28"/>
        </w:rPr>
        <w:t>м</w:t>
      </w:r>
      <w:r w:rsidR="00971BD7">
        <w:rPr>
          <w:rFonts w:ascii="Cambria Math" w:eastAsia="Cambria Math" w:hAnsi="Cambria Math" w:cs="Times New Roman"/>
          <w:sz w:val="28"/>
          <w:szCs w:val="28"/>
          <w:vertAlign w:val="superscript"/>
        </w:rPr>
        <w:t>3</w:t>
      </w:r>
    </w:p>
    <w:p w:rsidR="000D0C0F" w:rsidRPr="000F7ABC" w:rsidRDefault="000D0C0F" w:rsidP="000D0C0F">
      <w:pPr>
        <w:widowControl w:val="0"/>
        <w:spacing w:before="127" w:after="0" w:line="343" w:lineRule="auto"/>
        <w:ind w:left="102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Cambria Math" w:hAnsi="Cambria Math" w:cs="Times New Roman"/>
            <w:spacing w:val="-23"/>
            <w:sz w:val="24"/>
            <w:szCs w:val="28"/>
            <w:lang w:val="en-US"/>
          </w:rPr>
          <m:t>Y</m:t>
        </m:r>
        <m:r>
          <w:rPr>
            <w:rFonts w:ascii="Cambria Math" w:eastAsia="Cambria Math" w:hAnsi="Cambria Math" w:cs="Times New Roman"/>
            <w:spacing w:val="-23"/>
            <w:position w:val="-5"/>
            <w:sz w:val="18"/>
            <w:szCs w:val="28"/>
          </w:rPr>
          <m:t xml:space="preserve">цм </m:t>
        </m:r>
        <m:r>
          <w:rPr>
            <w:rFonts w:ascii="Cambria Math" w:eastAsia="Cambria Math" w:hAnsi="Cambria Math" w:cs="Times New Roman"/>
            <w:sz w:val="24"/>
            <w:szCs w:val="28"/>
          </w:rPr>
          <m:t>= 31.801</m:t>
        </m:r>
      </m:oMath>
      <w:r w:rsidR="00A32570">
        <w:rPr>
          <w:rFonts w:ascii="Cambria Math" w:eastAsia="Cambria Math" w:hAnsi="Cambria Math" w:cs="Times New Roman"/>
          <w:sz w:val="28"/>
          <w:szCs w:val="28"/>
        </w:rPr>
        <w:t xml:space="preserve"> </w:t>
      </w:r>
      <w:r w:rsidRPr="000F7ABC">
        <w:rPr>
          <w:rFonts w:ascii="Cambria Math" w:eastAsia="Cambria Math" w:hAnsi="Cambria Math" w:cs="Times New Roman"/>
          <w:sz w:val="28"/>
          <w:szCs w:val="28"/>
        </w:rPr>
        <w:t xml:space="preserve">мм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- расстояние от центра тяжести колена вала до оси коренной</w:t>
      </w:r>
      <w:r w:rsidRPr="000F7ABC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>шейки.</w:t>
      </w:r>
    </w:p>
    <w:p w:rsidR="000D0C0F" w:rsidRPr="000F7ABC" w:rsidRDefault="000D0C0F" w:rsidP="000D0C0F">
      <w:pPr>
        <w:widowControl w:val="0"/>
        <w:spacing w:before="191" w:after="0" w:line="357" w:lineRule="auto"/>
        <w:ind w:left="102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Масса колена вала, приведенная к оси шатунной шейки:</w:t>
      </w:r>
    </w:p>
    <w:p w:rsidR="000D0C0F" w:rsidRPr="005B7664" w:rsidRDefault="000221E4" w:rsidP="000D0C0F">
      <w:pPr>
        <w:widowControl w:val="0"/>
        <w:spacing w:after="0" w:line="357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к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 M·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цм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 xml:space="preserve"> 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 xml:space="preserve"> 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 xml:space="preserve"> 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R∙A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 3.376 ·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 xml:space="preserve">31.801 · 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0.048∙6.504∙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-3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 347.5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:rsidR="005B7664" w:rsidRPr="005B7664" w:rsidRDefault="005B7664" w:rsidP="000D0C0F">
      <w:pPr>
        <w:widowControl w:val="0"/>
        <w:spacing w:after="0" w:line="357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  <w:t xml:space="preserve">Общая масса всех движущихся элементов КШМ распределяется между массой, движущейся возвратно-поступательно в направлении оси цилиндра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Мпд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и вращающейся массой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Мвр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>, приведенной к оси шатунной шейки коленчатого вала.</w:t>
      </w:r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Масса поступательно движущихся частей: </w:t>
      </w:r>
      <m:oMath>
        <m:r>
          <w:rPr>
            <w:rFonts w:ascii="Cambria Math" w:eastAsia="Times New Roman" w:hAnsi="Cambria Math" w:cs="Times New Roman"/>
            <w:sz w:val="28"/>
            <w:szCs w:val="24"/>
          </w:rPr>
          <m:t>Мпд=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 xml:space="preserve">=444,8 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кг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м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поршневого комплекта:</w:t>
      </w:r>
      <w:r w:rsidR="004A5A5B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пк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=2.506 кг</m:t>
        </m:r>
      </m:oMath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поршня:</w:t>
      </w:r>
      <w:r w:rsidR="009C3846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=1,909 кг</m:t>
        </m:r>
      </m:oMath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поршневых колец:</w:t>
      </w:r>
      <w:r w:rsidR="004A5A5B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пк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=0,3 кг</m:t>
        </m:r>
      </m:oMath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поршневого пальца:</w:t>
      </w:r>
      <w:r w:rsidR="009C3846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пп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=0,297 кг</m:t>
        </m:r>
      </m:oMath>
    </w:p>
    <w:p w:rsidR="004A5A5B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Часть массы шатуна, отнесенная к оси</w:t>
      </w:r>
      <w:r w:rsidR="004A5A5B">
        <w:rPr>
          <w:rFonts w:ascii="Times New Roman" w:eastAsia="Times New Roman" w:hAnsi="Times New Roman" w:cs="Times New Roman"/>
          <w:sz w:val="28"/>
          <w:szCs w:val="24"/>
        </w:rPr>
        <w:t xml:space="preserve"> поршневого пальца</w:t>
      </w:r>
      <w:r>
        <w:rPr>
          <w:rFonts w:ascii="Times New Roman" w:eastAsia="Times New Roman" w:hAnsi="Times New Roman" w:cs="Times New Roman"/>
          <w:sz w:val="28"/>
          <w:szCs w:val="24"/>
        </w:rPr>
        <w:t>:</w:t>
      </w:r>
      <w:r w:rsidR="004A5A5B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</w:p>
    <w:p w:rsidR="005B7664" w:rsidRPr="00F543E5" w:rsidRDefault="000221E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i/>
          <w:sz w:val="28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3</m:t>
              </m:r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4"/>
                  <w:lang w:val="en-US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ш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4"/>
            </w:rPr>
            <m:t>=0,387 кг</m:t>
          </m:r>
        </m:oMath>
      </m:oMathPara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шатуна:</w:t>
      </w:r>
      <w:r w:rsidR="009C3846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ш</m:t>
            </m:r>
          </m:sub>
        </m:sSub>
        <m:r>
          <w:rPr>
            <w:rFonts w:ascii="Cambria Math" w:eastAsia="Times New Roman" w:hAnsi="Cambria Math" w:cs="Times New Roman"/>
            <w:sz w:val="28"/>
            <w:szCs w:val="24"/>
          </w:rPr>
          <m:t>=1.16 кг</m:t>
        </m:r>
      </m:oMath>
    </w:p>
    <w:p w:rsidR="005B7664" w:rsidRDefault="005B766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Масса вращательных частей:</w:t>
      </w:r>
      <w:r w:rsidR="004A5A5B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r>
          <w:rPr>
            <w:rFonts w:ascii="Cambria Math" w:eastAsia="Cambria Math" w:hAnsi="Cambria Math" w:cs="Times New Roman"/>
            <w:sz w:val="28"/>
            <w:lang w:val="en-US"/>
          </w:rPr>
          <m:t>M</m:t>
        </m:r>
        <m:r>
          <w:rPr>
            <w:rFonts w:ascii="Cambria Math" w:eastAsia="Cambria Math" w:hAnsi="Cambria Math" w:cs="Times New Roman"/>
            <w:position w:val="-5"/>
            <w:sz w:val="20"/>
          </w:rPr>
          <m:t xml:space="preserve">вр </m:t>
        </m:r>
        <m:r>
          <w:rPr>
            <w:rFonts w:ascii="Cambria Math" w:eastAsia="Cambria Math" w:hAnsi="Cambria Math" w:cs="Times New Roman"/>
            <w:sz w:val="28"/>
          </w:rPr>
          <m:t xml:space="preserve">=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val="en-US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к</m:t>
            </m:r>
          </m:sub>
        </m:sSub>
        <m:r>
          <w:rPr>
            <w:rFonts w:ascii="Cambria Math" w:eastAsia="Cambria Math" w:hAnsi="Cambria Math" w:cs="Times New Roman"/>
            <w:sz w:val="28"/>
          </w:rPr>
          <m:t>+ M</m:t>
        </m:r>
        <m:r>
          <w:rPr>
            <w:rFonts w:ascii="Cambria Math" w:eastAsia="Cambria Math" w:hAnsi="Cambria Math" w:cs="Times New Roman"/>
            <w:position w:val="-5"/>
            <w:sz w:val="20"/>
          </w:rPr>
          <m:t>2</m:t>
        </m:r>
        <m:r>
          <w:rPr>
            <w:rFonts w:ascii="Cambria Math" w:eastAsia="Times New Roman" w:hAnsi="Cambria Math" w:cs="Times New Roman"/>
            <w:sz w:val="28"/>
          </w:rPr>
          <m:t>=</m:t>
        </m:r>
        <m:r>
          <w:rPr>
            <w:rFonts w:ascii="Cambria Math" w:eastAsia="Times New Roman" w:hAnsi="Cambria Math" w:cs="Times New Roman"/>
            <w:sz w:val="28"/>
            <w:szCs w:val="24"/>
          </w:rPr>
          <m:t xml:space="preserve">343.0 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кг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м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p>
            </m:sSup>
          </m:den>
        </m:f>
      </m:oMath>
    </w:p>
    <w:p w:rsidR="005B7664" w:rsidRDefault="003C50F7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Масса колена вала, </w:t>
      </w:r>
      <w:r w:rsidR="00BD45F1">
        <w:rPr>
          <w:rFonts w:ascii="Times New Roman" w:eastAsia="Times New Roman" w:hAnsi="Times New Roman" w:cs="Times New Roman"/>
          <w:sz w:val="28"/>
          <w:szCs w:val="24"/>
        </w:rPr>
        <w:t>приведенная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к оси шатунной шейки:</w:t>
      </w:r>
      <w:r w:rsidR="00BD45F1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=347.5 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кг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м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 w:rsidR="00BD45F1" w:rsidRDefault="004A5A5B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Часть массы шатуна, отнесенная к оси шатунной шейки:</w:t>
      </w:r>
      <w:r w:rsidR="00BD45F1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</w:p>
    <w:p w:rsidR="004A5A5B" w:rsidRPr="00D96DBC" w:rsidRDefault="000221E4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4"/>
                  <w:lang w:val="en-US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4"/>
                    </w:rPr>
                    <m:t>ш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4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4"/>
            </w:rPr>
            <m:t xml:space="preserve">=118,903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:rsidR="00BD45F1" w:rsidRDefault="00BD45F1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:rsidR="003C50F7" w:rsidRDefault="003C50F7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ab/>
        <w:t>Построены 3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D</w:t>
      </w:r>
      <w:r w:rsidRPr="003C50F7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модели деталей, входящих в перечисленные группы с помощью программного обеспечения </w:t>
      </w:r>
      <w:r w:rsidR="002476F5">
        <w:rPr>
          <w:rFonts w:ascii="Times New Roman" w:eastAsia="Times New Roman" w:hAnsi="Times New Roman" w:cs="Times New Roman"/>
          <w:sz w:val="28"/>
          <w:szCs w:val="28"/>
          <w:lang w:val="en-US"/>
        </w:rPr>
        <w:t>Inventor</w:t>
      </w:r>
      <w:r w:rsidR="002476F5" w:rsidRPr="00EF149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476F5">
        <w:rPr>
          <w:rFonts w:ascii="Times New Roman" w:eastAsia="Times New Roman" w:hAnsi="Times New Roman" w:cs="Times New Roman"/>
          <w:sz w:val="28"/>
          <w:szCs w:val="28"/>
          <w:lang w:val="en-US"/>
        </w:rPr>
        <w:t>Professional</w:t>
      </w:r>
      <w:r w:rsidR="002476F5" w:rsidRPr="00EF149D">
        <w:rPr>
          <w:rFonts w:ascii="Times New Roman" w:eastAsia="Times New Roman" w:hAnsi="Times New Roman" w:cs="Times New Roman"/>
          <w:sz w:val="28"/>
          <w:szCs w:val="28"/>
        </w:rPr>
        <w:t xml:space="preserve"> 2021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61355" w:rsidRDefault="00F61355" w:rsidP="005B7664">
      <w:pPr>
        <w:widowControl w:val="0"/>
        <w:spacing w:after="0" w:line="35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На рис.4 представлена модель поршня двигателя, выполненная из стали плотностью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ρ=7850 кг/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3</m:t>
            </m:r>
          </m:sup>
        </m:sSup>
      </m:oMath>
    </w:p>
    <w:p w:rsidR="003C50F7" w:rsidRDefault="002476F5" w:rsidP="00F61355">
      <w:pPr>
        <w:widowControl w:val="0"/>
        <w:spacing w:after="0" w:line="357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005FE0" wp14:editId="77BD0187">
            <wp:extent cx="6126620" cy="4011283"/>
            <wp:effectExtent l="0" t="0" r="762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9777" cy="403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50F7">
        <w:rPr>
          <w:rFonts w:ascii="Times New Roman" w:eastAsia="Times New Roman" w:hAnsi="Times New Roman" w:cs="Times New Roman"/>
          <w:sz w:val="28"/>
          <w:szCs w:val="28"/>
        </w:rPr>
        <w:t>Рис.4</w:t>
      </w:r>
      <w:r w:rsidR="003C50F7" w:rsidRPr="000F7AB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C50F7">
        <w:rPr>
          <w:rFonts w:ascii="Times New Roman" w:eastAsia="Times New Roman" w:hAnsi="Times New Roman" w:cs="Times New Roman"/>
          <w:sz w:val="28"/>
          <w:szCs w:val="28"/>
        </w:rPr>
        <w:t>Твердотельная модель поршня и ее МЦХ</w:t>
      </w:r>
    </w:p>
    <w:p w:rsidR="00F61355" w:rsidRDefault="00F6135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3C50F7" w:rsidRPr="00865BEB" w:rsidRDefault="003C50F7" w:rsidP="00865BEB">
      <w:pPr>
        <w:widowControl w:val="0"/>
        <w:spacing w:before="141"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На рис.5 предс</w:t>
      </w:r>
      <w:r w:rsidR="00865BEB">
        <w:rPr>
          <w:rFonts w:ascii="Times New Roman" w:eastAsia="Times New Roman" w:hAnsi="Times New Roman" w:cs="Times New Roman"/>
          <w:sz w:val="28"/>
          <w:szCs w:val="28"/>
        </w:rPr>
        <w:t>тавлена модель шатуна двигателя</w:t>
      </w:r>
      <w:r w:rsidR="009C3846">
        <w:rPr>
          <w:rFonts w:ascii="Times New Roman" w:eastAsia="Times New Roman" w:hAnsi="Times New Roman" w:cs="Times New Roman"/>
          <w:sz w:val="28"/>
          <w:szCs w:val="28"/>
        </w:rPr>
        <w:t>, выполненный из стали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плотностью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ρ=7850 кг/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3</m:t>
            </m:r>
          </m:sup>
        </m:sSup>
      </m:oMath>
    </w:p>
    <w:p w:rsidR="009C3846" w:rsidRDefault="00582729" w:rsidP="003C50F7">
      <w:pPr>
        <w:widowControl w:val="0"/>
        <w:spacing w:after="0" w:line="357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64782051" wp14:editId="67776919">
            <wp:extent cx="5218981" cy="427504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4974" cy="42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46" w:rsidRDefault="009C3846" w:rsidP="009C3846">
      <w:pPr>
        <w:widowControl w:val="0"/>
        <w:spacing w:before="141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Рис.5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Твердотельная модель шатуна и его МЦХ</w:t>
      </w:r>
    </w:p>
    <w:p w:rsidR="009C3846" w:rsidRPr="000F7ABC" w:rsidRDefault="009C3846" w:rsidP="009C3846">
      <w:pPr>
        <w:widowControl w:val="0"/>
        <w:spacing w:before="141"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На рис.6 представлена модель поршневого пальца 53423, выполненного из стали плотностью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ρ=7850 кг/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3</m:t>
            </m:r>
          </m:sup>
        </m:sSup>
      </m:oMath>
    </w:p>
    <w:p w:rsidR="009C3846" w:rsidRDefault="009C3846" w:rsidP="009C3846">
      <w:pPr>
        <w:widowControl w:val="0"/>
        <w:spacing w:after="0" w:line="357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3C50F7" w:rsidRDefault="00F543E5" w:rsidP="009C3846">
      <w:pPr>
        <w:widowControl w:val="0"/>
        <w:spacing w:after="0" w:line="357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0EE4EF7B" wp14:editId="328609A4">
            <wp:extent cx="5270739" cy="2749461"/>
            <wp:effectExtent l="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74" cy="275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46" w:rsidRDefault="009C3846" w:rsidP="009C3846">
      <w:pPr>
        <w:widowControl w:val="0"/>
        <w:spacing w:before="141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Рис.6</w:t>
      </w: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Твердотельная модель поршневого пальца и его МЦХ</w:t>
      </w:r>
    </w:p>
    <w:p w:rsidR="000D0C0F" w:rsidRPr="004464FB" w:rsidRDefault="00B15DDF" w:rsidP="00874F5A">
      <w:pPr>
        <w:pStyle w:val="1"/>
        <w:jc w:val="center"/>
        <w:rPr>
          <w:rFonts w:ascii="Times New Roman" w:eastAsia="Times New Roman" w:hAnsi="Times New Roman" w:cs="Times New Roman"/>
          <w:b w:val="0"/>
        </w:rPr>
      </w:pPr>
      <w:bookmarkStart w:id="5" w:name="_Toc30108003"/>
      <w:r w:rsidRPr="004464FB">
        <w:rPr>
          <w:rFonts w:ascii="Times New Roman" w:eastAsia="Times New Roman" w:hAnsi="Times New Roman" w:cs="Times New Roman"/>
          <w:b w:val="0"/>
        </w:rPr>
        <w:lastRenderedPageBreak/>
        <w:t>4.</w:t>
      </w:r>
      <w:r w:rsidR="000D0C0F" w:rsidRPr="004464FB">
        <w:rPr>
          <w:rFonts w:ascii="Times New Roman" w:eastAsia="Times New Roman" w:hAnsi="Times New Roman" w:cs="Times New Roman"/>
          <w:b w:val="0"/>
        </w:rPr>
        <w:t xml:space="preserve"> Уравновешивание двигателя.</w:t>
      </w:r>
      <w:bookmarkEnd w:id="5"/>
    </w:p>
    <w:p w:rsidR="00631FBE" w:rsidRPr="000F7ABC" w:rsidRDefault="00631FBE" w:rsidP="000D0C0F">
      <w:pPr>
        <w:widowControl w:val="0"/>
        <w:spacing w:after="0" w:line="357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71BD7" w:rsidRPr="000F7ABC" w:rsidRDefault="00971BD7" w:rsidP="00971BD7">
      <w:pPr>
        <w:widowControl w:val="0"/>
        <w:spacing w:after="0" w:line="357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Двигатель считается уравновешенным, если на установившемся режиме работы на его опоры передаются только постоянные по величине и направлению усилия. У неуравновешенного двигателя силы, передаваемые на опоры, вызывают вибрацию </w:t>
      </w:r>
      <w:proofErr w:type="spellStart"/>
      <w:r w:rsidRPr="000F7ABC">
        <w:rPr>
          <w:rFonts w:ascii="Times New Roman" w:eastAsia="Times New Roman" w:hAnsi="Times New Roman" w:cs="Times New Roman"/>
          <w:sz w:val="28"/>
          <w:szCs w:val="28"/>
        </w:rPr>
        <w:t>подмоторной</w:t>
      </w:r>
      <w:proofErr w:type="spellEnd"/>
      <w:r w:rsidRPr="000F7ABC">
        <w:rPr>
          <w:rFonts w:ascii="Times New Roman" w:eastAsia="Times New Roman" w:hAnsi="Times New Roman" w:cs="Times New Roman"/>
          <w:sz w:val="28"/>
          <w:szCs w:val="28"/>
        </w:rPr>
        <w:t xml:space="preserve"> рамы и энергоустановки в целом, что сопровождается перегрузками отдельных деталей, увеличением их износов и другими нежелательными последствиями. </w:t>
      </w:r>
    </w:p>
    <w:p w:rsidR="00971BD7" w:rsidRPr="000F7ABC" w:rsidRDefault="00971BD7" w:rsidP="00971BD7">
      <w:pPr>
        <w:widowControl w:val="0"/>
        <w:spacing w:after="0" w:line="357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ABC">
        <w:rPr>
          <w:rFonts w:ascii="Times New Roman" w:eastAsia="Times New Roman" w:hAnsi="Times New Roman" w:cs="Times New Roman"/>
          <w:sz w:val="28"/>
          <w:szCs w:val="28"/>
        </w:rPr>
        <w:t>Для рассматриваемого двигателя схема внешних сил имеет следующий вид (рис.4)</w:t>
      </w:r>
    </w:p>
    <w:p w:rsidR="00971BD7" w:rsidRPr="00971BD7" w:rsidRDefault="00971BD7" w:rsidP="00971BD7">
      <w:pPr>
        <w:widowControl w:val="0"/>
        <w:spacing w:after="0" w:line="357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F7ABC">
        <w:rPr>
          <w:rFonts w:ascii="Times New Roman" w:eastAsia="Calibri" w:hAnsi="Times New Roman" w:cs="Times New Roman"/>
          <w:sz w:val="28"/>
          <w:szCs w:val="28"/>
        </w:rPr>
        <w:t xml:space="preserve">Угол чередования вспышек: </w:t>
      </w:r>
      <m:oMath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180∙τ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  <w:lang w:val="en-US"/>
              </w:rPr>
              <m:t>i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180∙4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>4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=180°</m:t>
        </m:r>
      </m:oMath>
    </w:p>
    <w:p w:rsidR="00971BD7" w:rsidRPr="000F7ABC" w:rsidRDefault="003510E8" w:rsidP="00971BD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D9EA09" wp14:editId="11F40F59">
            <wp:extent cx="3856355" cy="27736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хема сил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6355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BD7" w:rsidRPr="00916011" w:rsidRDefault="00FF3082" w:rsidP="00916011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Рис. 7</w:t>
      </w:r>
      <w:r w:rsidR="00971BD7" w:rsidRPr="000F7ABC">
        <w:rPr>
          <w:rFonts w:ascii="Times New Roman" w:eastAsia="Calibri" w:hAnsi="Times New Roman" w:cs="Times New Roman"/>
          <w:sz w:val="28"/>
          <w:szCs w:val="24"/>
        </w:rPr>
        <w:t xml:space="preserve"> Схема сил</w:t>
      </w:r>
    </w:p>
    <w:p w:rsidR="003510E8" w:rsidRPr="003510E8" w:rsidRDefault="00EA5D1B" w:rsidP="003510E8">
      <w:pPr>
        <w:pStyle w:val="a6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10E8" w:rsidRPr="003D160F">
        <w:rPr>
          <w:rFonts w:ascii="Times New Roman" w:hAnsi="Times New Roman" w:cs="Times New Roman"/>
          <w:sz w:val="28"/>
          <w:szCs w:val="28"/>
        </w:rPr>
        <w:t>Р</w:t>
      </w:r>
      <w:r w:rsidR="003510E8" w:rsidRPr="003D160F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510E8" w:rsidRPr="003D160F">
        <w:rPr>
          <w:rFonts w:ascii="Times New Roman" w:hAnsi="Times New Roman" w:cs="Times New Roman"/>
          <w:sz w:val="28"/>
          <w:szCs w:val="28"/>
        </w:rPr>
        <w:t>1</w:t>
      </w:r>
      <w:r w:rsidR="003510E8">
        <w:rPr>
          <w:rFonts w:ascii="Times New Roman" w:hAnsi="Times New Roman" w:cs="Times New Roman"/>
          <w:sz w:val="28"/>
          <w:szCs w:val="28"/>
        </w:rPr>
        <w:t xml:space="preserve"> Равнодействующая сил инерции первого порядка:</w:t>
      </w:r>
    </w:p>
    <w:p w:rsidR="003510E8" w:rsidRDefault="003510E8" w:rsidP="003510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160F">
        <w:rPr>
          <w:rFonts w:ascii="Times New Roman" w:hAnsi="Times New Roman" w:cs="Times New Roman"/>
          <w:sz w:val="28"/>
          <w:szCs w:val="28"/>
        </w:rPr>
        <w:t>∑ Р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3D160F">
        <w:rPr>
          <w:rFonts w:ascii="Times New Roman" w:hAnsi="Times New Roman" w:cs="Times New Roman"/>
          <w:sz w:val="28"/>
          <w:szCs w:val="28"/>
        </w:rPr>
        <w:t>1 = −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пд</m:t>
            </m:r>
          </m:sub>
        </m:sSub>
      </m:oMath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="00EA5D1B" w:rsidRPr="003D160F">
        <w:rPr>
          <w:rFonts w:ascii="Times New Roman" w:hAnsi="Times New Roman" w:cs="Times New Roman"/>
          <w:sz w:val="28"/>
          <w:szCs w:val="28"/>
        </w:rPr>
        <w:t>·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D160F">
        <w:rPr>
          <w:rFonts w:ascii="Times New Roman" w:hAnsi="Times New Roman" w:cs="Times New Roman"/>
          <w:sz w:val="28"/>
          <w:szCs w:val="28"/>
        </w:rPr>
        <w:t xml:space="preserve"> · ω</w:t>
      </w:r>
      <w:r w:rsidRPr="003D160F">
        <w:rPr>
          <w:rFonts w:ascii="Times New Roman" w:hAnsi="Times New Roman" w:cs="Times New Roman"/>
          <w:sz w:val="28"/>
          <w:szCs w:val="28"/>
          <w:vertAlign w:val="superscript"/>
        </w:rPr>
        <w:t xml:space="preserve"> 2</w:t>
      </w:r>
      <w:r w:rsidRPr="003D160F">
        <w:rPr>
          <w:rFonts w:ascii="Times New Roman" w:hAnsi="Times New Roman" w:cs="Times New Roman"/>
          <w:sz w:val="28"/>
          <w:szCs w:val="28"/>
        </w:rPr>
        <w:t>· (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α+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(α+180</w:t>
      </w:r>
      <w:proofErr w:type="gramStart"/>
      <w:r w:rsidRPr="003D160F">
        <w:rPr>
          <w:rFonts w:ascii="Times New Roman" w:hAnsi="Times New Roman" w:cs="Times New Roman"/>
          <w:sz w:val="28"/>
          <w:szCs w:val="28"/>
        </w:rPr>
        <w:t>°)+</w:t>
      </w:r>
      <w:proofErr w:type="gramEnd"/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 xml:space="preserve">(α+180°)+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α)=0;</w:t>
      </w:r>
    </w:p>
    <w:p w:rsidR="003510E8" w:rsidRPr="003510E8" w:rsidRDefault="00EA5D1B" w:rsidP="00EA5D1B">
      <w:pPr>
        <w:pStyle w:val="a6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10E8" w:rsidRPr="003D160F">
        <w:rPr>
          <w:rFonts w:ascii="Times New Roman" w:hAnsi="Times New Roman" w:cs="Times New Roman"/>
          <w:sz w:val="28"/>
          <w:szCs w:val="28"/>
        </w:rPr>
        <w:t>Р</w:t>
      </w:r>
      <w:r w:rsidR="003510E8" w:rsidRPr="003D160F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</w:rPr>
        <w:t>2</w:t>
      </w:r>
      <w:r w:rsidR="003510E8">
        <w:rPr>
          <w:rFonts w:ascii="Times New Roman" w:hAnsi="Times New Roman" w:cs="Times New Roman"/>
          <w:sz w:val="28"/>
          <w:szCs w:val="28"/>
        </w:rPr>
        <w:t xml:space="preserve"> Равн</w:t>
      </w:r>
      <w:r>
        <w:rPr>
          <w:rFonts w:ascii="Times New Roman" w:hAnsi="Times New Roman" w:cs="Times New Roman"/>
          <w:sz w:val="28"/>
          <w:szCs w:val="28"/>
        </w:rPr>
        <w:t>одействующая сил инерции второго</w:t>
      </w:r>
      <w:r w:rsidR="003510E8">
        <w:rPr>
          <w:rFonts w:ascii="Times New Roman" w:hAnsi="Times New Roman" w:cs="Times New Roman"/>
          <w:sz w:val="28"/>
          <w:szCs w:val="28"/>
        </w:rPr>
        <w:t xml:space="preserve"> порядка:</w:t>
      </w:r>
    </w:p>
    <w:p w:rsidR="003510E8" w:rsidRDefault="003510E8" w:rsidP="003510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160F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74D3E">
        <w:rPr>
          <w:rFonts w:ascii="Times New Roman" w:hAnsi="Times New Roman" w:cs="Times New Roman"/>
          <w:sz w:val="28"/>
          <w:szCs w:val="28"/>
        </w:rPr>
        <w:t>2</w:t>
      </w:r>
      <w:r w:rsidR="00EA5D1B">
        <w:rPr>
          <w:rFonts w:ascii="Times New Roman" w:hAnsi="Times New Roman" w:cs="Times New Roman"/>
          <w:sz w:val="28"/>
          <w:szCs w:val="28"/>
        </w:rPr>
        <w:t xml:space="preserve"> </w:t>
      </w:r>
      <w:r w:rsidRPr="00F74D3E">
        <w:rPr>
          <w:rFonts w:ascii="Times New Roman" w:hAnsi="Times New Roman" w:cs="Times New Roman"/>
          <w:sz w:val="28"/>
          <w:szCs w:val="28"/>
        </w:rPr>
        <w:t>=</w:t>
      </w:r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F74D3E">
        <w:rPr>
          <w:rFonts w:ascii="Times New Roman" w:hAnsi="Times New Roman" w:cs="Times New Roman"/>
          <w:sz w:val="28"/>
          <w:szCs w:val="28"/>
        </w:rPr>
        <w:t>−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пд</m:t>
            </m:r>
          </m:sub>
        </m:sSub>
      </m:oMath>
      <w:r w:rsidR="00EA5D1B" w:rsidRPr="003D160F">
        <w:rPr>
          <w:rFonts w:ascii="Times New Roman" w:hAnsi="Times New Roman" w:cs="Times New Roman"/>
          <w:sz w:val="28"/>
          <w:szCs w:val="28"/>
        </w:rPr>
        <w:t xml:space="preserve"> ·</w:t>
      </w:r>
      <w:r w:rsidR="00EA5D1B" w:rsidRPr="003D160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EA5D1B"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F74D3E">
        <w:rPr>
          <w:rFonts w:ascii="Times New Roman" w:hAnsi="Times New Roman" w:cs="Times New Roman"/>
          <w:sz w:val="28"/>
          <w:szCs w:val="28"/>
        </w:rPr>
        <w:t>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>
        <w:rPr>
          <w:rFonts w:ascii="Cambria Math" w:hAnsi="Cambria Math" w:cs="Times New Roman"/>
          <w:sz w:val="28"/>
          <w:szCs w:val="28"/>
        </w:rPr>
        <w:t>λ</w:t>
      </w:r>
      <w:r w:rsidRPr="00F74D3E">
        <w:rPr>
          <w:rFonts w:ascii="Times New Roman" w:hAnsi="Times New Roman" w:cs="Times New Roman"/>
          <w:sz w:val="28"/>
          <w:szCs w:val="28"/>
        </w:rPr>
        <w:t xml:space="preserve"> 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>
        <w:rPr>
          <w:rFonts w:ascii="Cambria Math" w:hAnsi="Cambria Math" w:cs="Times New Roman"/>
          <w:sz w:val="28"/>
          <w:szCs w:val="28"/>
        </w:rPr>
        <w:t>ω</w:t>
      </w:r>
      <w:r w:rsidRPr="00F74D3E">
        <w:rPr>
          <w:rFonts w:ascii="Times New Roman" w:hAnsi="Times New Roman" w:cs="Times New Roman"/>
          <w:sz w:val="28"/>
          <w:szCs w:val="28"/>
          <w:vertAlign w:val="superscript"/>
        </w:rPr>
        <w:t xml:space="preserve"> 2</w:t>
      </w:r>
      <w:r w:rsidRPr="00F74D3E">
        <w:rPr>
          <w:rFonts w:ascii="Times New Roman" w:hAnsi="Times New Roman" w:cs="Times New Roman"/>
          <w:sz w:val="28"/>
          <w:szCs w:val="28"/>
        </w:rPr>
        <w:t>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 w:rsidRPr="003D160F">
        <w:rPr>
          <w:rFonts w:ascii="Times New Roman" w:hAnsi="Times New Roman" w:cs="Times New Roman"/>
          <w:sz w:val="28"/>
          <w:szCs w:val="28"/>
        </w:rPr>
        <w:t>(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160F">
        <w:rPr>
          <w:rFonts w:ascii="Times New Roman" w:hAnsi="Times New Roman" w:cs="Times New Roman"/>
          <w:sz w:val="28"/>
          <w:szCs w:val="28"/>
        </w:rPr>
        <w:t>α+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160F">
        <w:rPr>
          <w:rFonts w:ascii="Times New Roman" w:hAnsi="Times New Roman" w:cs="Times New Roman"/>
          <w:sz w:val="28"/>
          <w:szCs w:val="28"/>
        </w:rPr>
        <w:t>(α+180</w:t>
      </w:r>
      <w:proofErr w:type="gramStart"/>
      <w:r w:rsidRPr="003D160F">
        <w:rPr>
          <w:rFonts w:ascii="Times New Roman" w:hAnsi="Times New Roman" w:cs="Times New Roman"/>
          <w:sz w:val="28"/>
          <w:szCs w:val="28"/>
        </w:rPr>
        <w:t>°)+</w:t>
      </w:r>
      <w:proofErr w:type="gramEnd"/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160F">
        <w:rPr>
          <w:rFonts w:ascii="Times New Roman" w:hAnsi="Times New Roman" w:cs="Times New Roman"/>
          <w:sz w:val="28"/>
          <w:szCs w:val="28"/>
        </w:rPr>
        <w:t xml:space="preserve">(α+180°)+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160F">
        <w:rPr>
          <w:rFonts w:ascii="Times New Roman" w:hAnsi="Times New Roman" w:cs="Times New Roman"/>
          <w:sz w:val="28"/>
          <w:szCs w:val="28"/>
        </w:rPr>
        <w:t>α)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F74D3E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>4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пд</m:t>
            </m:r>
          </m:sub>
        </m:sSub>
      </m:oMath>
      <w:r w:rsidR="00EA5D1B" w:rsidRPr="003D160F">
        <w:rPr>
          <w:rFonts w:ascii="Times New Roman" w:hAnsi="Times New Roman" w:cs="Times New Roman"/>
          <w:sz w:val="28"/>
          <w:szCs w:val="28"/>
        </w:rPr>
        <w:t xml:space="preserve"> · </w:t>
      </w:r>
      <w:r w:rsidRPr="00F74D3E">
        <w:rPr>
          <w:rFonts w:ascii="Times New Roman" w:hAnsi="Times New Roman" w:cs="Times New Roman"/>
          <w:sz w:val="28"/>
          <w:szCs w:val="28"/>
        </w:rPr>
        <w:t>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>
        <w:rPr>
          <w:rFonts w:ascii="Cambria Math" w:hAnsi="Cambria Math" w:cs="Times New Roman"/>
          <w:sz w:val="28"/>
          <w:szCs w:val="28"/>
          <w:lang w:val="en-US"/>
        </w:rPr>
        <w:t>R</w:t>
      </w:r>
      <w:r w:rsidRPr="00F74D3E">
        <w:rPr>
          <w:rFonts w:ascii="Times New Roman" w:hAnsi="Times New Roman" w:cs="Times New Roman"/>
          <w:sz w:val="28"/>
          <w:szCs w:val="28"/>
        </w:rPr>
        <w:t xml:space="preserve"> 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>
        <w:rPr>
          <w:rFonts w:ascii="Cambria Math" w:hAnsi="Cambria Math" w:cs="Times New Roman"/>
          <w:sz w:val="28"/>
          <w:szCs w:val="28"/>
        </w:rPr>
        <w:t>λ</w:t>
      </w:r>
      <w:r w:rsidRPr="00F74D3E">
        <w:rPr>
          <w:rFonts w:ascii="Times New Roman" w:hAnsi="Times New Roman" w:cs="Times New Roman"/>
          <w:sz w:val="28"/>
          <w:szCs w:val="28"/>
        </w:rPr>
        <w:t xml:space="preserve"> ·</w:t>
      </w:r>
      <w:r w:rsidRPr="00F74D3E">
        <w:rPr>
          <w:rFonts w:ascii="Cambria Math" w:hAnsi="Cambria Math" w:cs="Times New Roman"/>
          <w:sz w:val="28"/>
          <w:szCs w:val="28"/>
        </w:rPr>
        <w:t xml:space="preserve"> </w:t>
      </w:r>
      <w:r>
        <w:rPr>
          <w:rFonts w:ascii="Cambria Math" w:hAnsi="Cambria Math" w:cs="Times New Roman"/>
          <w:sz w:val="28"/>
          <w:szCs w:val="28"/>
        </w:rPr>
        <w:t>ω</w:t>
      </w:r>
      <w:r w:rsidRPr="00F74D3E">
        <w:rPr>
          <w:rFonts w:ascii="Times New Roman" w:hAnsi="Times New Roman" w:cs="Times New Roman"/>
          <w:sz w:val="28"/>
          <w:szCs w:val="28"/>
          <w:vertAlign w:val="superscript"/>
        </w:rPr>
        <w:t xml:space="preserve"> 2</w:t>
      </w:r>
      <w:r w:rsidRPr="00F74D3E">
        <w:rPr>
          <w:rFonts w:ascii="Times New Roman" w:hAnsi="Times New Roman" w:cs="Times New Roman"/>
          <w:sz w:val="28"/>
          <w:szCs w:val="28"/>
        </w:rPr>
        <w:t>·</w:t>
      </w:r>
      <w:r w:rsidRPr="003D160F">
        <w:rPr>
          <w:rFonts w:ascii="Times New Roman" w:hAnsi="Times New Roman" w:cs="Times New Roman"/>
          <w:sz w:val="28"/>
          <w:szCs w:val="28"/>
        </w:rPr>
        <w:t xml:space="preserve">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160F">
        <w:rPr>
          <w:rFonts w:ascii="Times New Roman" w:hAnsi="Times New Roman" w:cs="Times New Roman"/>
          <w:sz w:val="28"/>
          <w:szCs w:val="28"/>
        </w:rPr>
        <w:t>α;</w:t>
      </w:r>
    </w:p>
    <w:p w:rsidR="00EA5D1B" w:rsidRPr="00EA5D1B" w:rsidRDefault="00EA5D1B" w:rsidP="00EA5D1B">
      <w:pPr>
        <w:pStyle w:val="a6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Рс</w:t>
      </w:r>
      <w:proofErr w:type="spellEnd"/>
      <w:r w:rsidRPr="000B4B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Равнодействующая центробежных сил инерции вращающихся масс:</w:t>
      </w:r>
    </w:p>
    <w:p w:rsidR="00EA5D1B" w:rsidRDefault="00EA5D1B" w:rsidP="00EA5D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160F">
        <w:rPr>
          <w:rFonts w:ascii="Times New Roman" w:hAnsi="Times New Roman" w:cs="Times New Roman"/>
          <w:sz w:val="28"/>
          <w:szCs w:val="28"/>
        </w:rPr>
        <w:lastRenderedPageBreak/>
        <w:t xml:space="preserve">∑ </w:t>
      </w:r>
      <w:proofErr w:type="spellStart"/>
      <w:r>
        <w:rPr>
          <w:rFonts w:ascii="Times New Roman" w:hAnsi="Times New Roman" w:cs="Times New Roman"/>
          <w:sz w:val="28"/>
          <w:szCs w:val="28"/>
        </w:rPr>
        <w:t>Рс</w:t>
      </w:r>
      <w:proofErr w:type="spellEnd"/>
      <w:r w:rsidRPr="000B4B52">
        <w:rPr>
          <w:rFonts w:ascii="Times New Roman" w:hAnsi="Times New Roman" w:cs="Times New Roman"/>
          <w:sz w:val="28"/>
          <w:szCs w:val="28"/>
        </w:rPr>
        <w:t xml:space="preserve"> = 0</w:t>
      </w:r>
      <w:r>
        <w:rPr>
          <w:rFonts w:ascii="Times New Roman" w:hAnsi="Times New Roman" w:cs="Times New Roman"/>
          <w:sz w:val="28"/>
          <w:szCs w:val="28"/>
        </w:rPr>
        <w:t xml:space="preserve">, так как в точках 1 и 2, 3 и 4 центробежные силы </w:t>
      </w:r>
      <w:proofErr w:type="spellStart"/>
      <w:r>
        <w:rPr>
          <w:rFonts w:ascii="Times New Roman" w:hAnsi="Times New Roman" w:cs="Times New Roman"/>
          <w:sz w:val="28"/>
          <w:szCs w:val="28"/>
        </w:rPr>
        <w:t>Рс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будут равны по величине и направлены в противоположные стороны.</w:t>
      </w:r>
    </w:p>
    <w:p w:rsidR="00EA5D1B" w:rsidRPr="00EA5D1B" w:rsidRDefault="00EA5D1B" w:rsidP="00EA5D1B">
      <w:pPr>
        <w:pStyle w:val="a6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Моменты сил инерции первого и второго порядка:</w:t>
      </w:r>
    </w:p>
    <w:p w:rsidR="003510E8" w:rsidRDefault="003510E8" w:rsidP="003510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М1</w:t>
      </w:r>
      <w:r w:rsidRPr="003D160F">
        <w:rPr>
          <w:rFonts w:ascii="Times New Roman" w:hAnsi="Times New Roman" w:cs="Times New Roman"/>
          <w:sz w:val="28"/>
          <w:szCs w:val="28"/>
        </w:rPr>
        <w:t xml:space="preserve"> = −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пд</m:t>
            </m:r>
          </m:sub>
        </m:sSub>
      </m:oMath>
      <w:r w:rsidRPr="003D160F">
        <w:rPr>
          <w:rFonts w:ascii="Times New Roman" w:hAnsi="Times New Roman" w:cs="Times New Roman"/>
          <w:sz w:val="28"/>
          <w:szCs w:val="28"/>
        </w:rPr>
        <w:t xml:space="preserve">·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D160F">
        <w:rPr>
          <w:rFonts w:ascii="Times New Roman" w:hAnsi="Times New Roman" w:cs="Times New Roman"/>
          <w:sz w:val="28"/>
          <w:szCs w:val="28"/>
        </w:rPr>
        <w:t xml:space="preserve"> · ω</w:t>
      </w:r>
      <w:r w:rsidRPr="003D160F">
        <w:rPr>
          <w:rFonts w:ascii="Times New Roman" w:hAnsi="Times New Roman" w:cs="Times New Roman"/>
          <w:sz w:val="28"/>
          <w:szCs w:val="28"/>
          <w:vertAlign w:val="superscript"/>
        </w:rPr>
        <w:t xml:space="preserve"> 2</w:t>
      </w:r>
      <w:r w:rsidRPr="003D160F">
        <w:rPr>
          <w:rFonts w:ascii="Times New Roman" w:hAnsi="Times New Roman" w:cs="Times New Roman"/>
          <w:sz w:val="28"/>
          <w:szCs w:val="28"/>
        </w:rPr>
        <w:t>· (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α·</w:t>
      </w:r>
      <w:r>
        <w:rPr>
          <w:rFonts w:ascii="Times New Roman" w:hAnsi="Times New Roman" w:cs="Times New Roman"/>
          <w:sz w:val="28"/>
          <w:szCs w:val="28"/>
        </w:rPr>
        <w:t>3а</w:t>
      </w:r>
      <w:r w:rsidRPr="003D160F">
        <w:rPr>
          <w:rFonts w:ascii="Times New Roman" w:hAnsi="Times New Roman" w:cs="Times New Roman"/>
          <w:sz w:val="28"/>
          <w:szCs w:val="28"/>
        </w:rPr>
        <w:t>+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(α+180</w:t>
      </w:r>
      <w:proofErr w:type="gramStart"/>
      <w:r w:rsidRPr="003D160F">
        <w:rPr>
          <w:rFonts w:ascii="Times New Roman" w:hAnsi="Times New Roman" w:cs="Times New Roman"/>
          <w:sz w:val="28"/>
          <w:szCs w:val="28"/>
        </w:rPr>
        <w:t>°)·</w:t>
      </w:r>
      <w:proofErr w:type="gramEnd"/>
      <w:r>
        <w:rPr>
          <w:rFonts w:ascii="Times New Roman" w:hAnsi="Times New Roman" w:cs="Times New Roman"/>
          <w:sz w:val="28"/>
          <w:szCs w:val="28"/>
        </w:rPr>
        <w:t>2а</w:t>
      </w:r>
      <w:r w:rsidRPr="003D160F">
        <w:rPr>
          <w:rFonts w:ascii="Times New Roman" w:hAnsi="Times New Roman" w:cs="Times New Roman"/>
          <w:sz w:val="28"/>
          <w:szCs w:val="28"/>
        </w:rPr>
        <w:t xml:space="preserve">+ </w:t>
      </w:r>
      <w:r w:rsidRPr="003D160F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D160F">
        <w:rPr>
          <w:rFonts w:ascii="Times New Roman" w:hAnsi="Times New Roman" w:cs="Times New Roman"/>
          <w:sz w:val="28"/>
          <w:szCs w:val="28"/>
        </w:rPr>
        <w:t>(α+180°)·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160F">
        <w:rPr>
          <w:rFonts w:ascii="Times New Roman" w:hAnsi="Times New Roman" w:cs="Times New Roman"/>
          <w:sz w:val="28"/>
          <w:szCs w:val="28"/>
        </w:rPr>
        <w:t>)=0;</w:t>
      </w:r>
    </w:p>
    <w:p w:rsidR="003510E8" w:rsidRPr="00D842ED" w:rsidRDefault="003510E8" w:rsidP="003510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М2</w:t>
      </w:r>
      <w:r w:rsidRPr="003D160F">
        <w:rPr>
          <w:rFonts w:ascii="Times New Roman" w:hAnsi="Times New Roman" w:cs="Times New Roman"/>
          <w:sz w:val="28"/>
          <w:szCs w:val="28"/>
        </w:rPr>
        <w:t xml:space="preserve"> = 0</w:t>
      </w:r>
      <w:r>
        <w:rPr>
          <w:rFonts w:ascii="Times New Roman" w:hAnsi="Times New Roman" w:cs="Times New Roman"/>
          <w:sz w:val="28"/>
          <w:szCs w:val="28"/>
        </w:rPr>
        <w:t>, так как сила Р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74D3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во всех цилиндрах одинакова по величине и направлению</w:t>
      </w:r>
      <w:r w:rsidRPr="00C054FA">
        <w:rPr>
          <w:rFonts w:ascii="Times New Roman" w:hAnsi="Times New Roman" w:cs="Times New Roman"/>
          <w:sz w:val="28"/>
          <w:szCs w:val="28"/>
        </w:rPr>
        <w:t>;</w:t>
      </w:r>
    </w:p>
    <w:p w:rsidR="00EA5D1B" w:rsidRPr="00EA5D1B" w:rsidRDefault="00A62D1D" w:rsidP="00EA5D1B">
      <w:pPr>
        <w:pStyle w:val="a6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Момент центробежных сил инерции относительно оси О-О:</w:t>
      </w:r>
    </w:p>
    <w:p w:rsidR="003510E8" w:rsidRDefault="003510E8" w:rsidP="003510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</w:t>
      </w:r>
      <w:r w:rsidR="00A62D1D">
        <w:rPr>
          <w:rFonts w:ascii="Times New Roman" w:hAnsi="Times New Roman" w:cs="Times New Roman"/>
          <w:sz w:val="28"/>
          <w:szCs w:val="28"/>
        </w:rPr>
        <w:t>с</w:t>
      </w:r>
      <w:proofErr w:type="spellEnd"/>
      <w:r w:rsidR="00A62D1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Рс</w:t>
      </w:r>
      <w:r w:rsidRPr="003D160F">
        <w:rPr>
          <w:rFonts w:ascii="Times New Roman" w:hAnsi="Times New Roman" w:cs="Times New Roman"/>
          <w:sz w:val="28"/>
          <w:szCs w:val="28"/>
        </w:rPr>
        <w:t>·</w:t>
      </w:r>
      <w:r w:rsidR="00A62D1D">
        <w:rPr>
          <w:rFonts w:ascii="Times New Roman" w:hAnsi="Times New Roman" w:cs="Times New Roman"/>
          <w:sz w:val="28"/>
          <w:szCs w:val="28"/>
        </w:rPr>
        <w:t>3а –</w:t>
      </w:r>
      <w:r w:rsidRPr="00C054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Рс</w:t>
      </w:r>
      <w:r w:rsidRPr="003D160F">
        <w:rPr>
          <w:rFonts w:ascii="Times New Roman" w:hAnsi="Times New Roman" w:cs="Times New Roman"/>
          <w:sz w:val="28"/>
          <w:szCs w:val="28"/>
        </w:rPr>
        <w:t>·</w:t>
      </w:r>
      <w:r w:rsidR="00A62D1D">
        <w:rPr>
          <w:rFonts w:ascii="Times New Roman" w:hAnsi="Times New Roman" w:cs="Times New Roman"/>
          <w:sz w:val="28"/>
          <w:szCs w:val="28"/>
        </w:rPr>
        <w:t>2а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Рс</w:t>
      </w:r>
      <w:r w:rsidRPr="003D160F">
        <w:rPr>
          <w:rFonts w:ascii="Times New Roman" w:hAnsi="Times New Roman" w:cs="Times New Roman"/>
          <w:sz w:val="28"/>
          <w:szCs w:val="28"/>
        </w:rPr>
        <w:t>·</w:t>
      </w:r>
      <w:r>
        <w:rPr>
          <w:rFonts w:ascii="Times New Roman" w:hAnsi="Times New Roman" w:cs="Times New Roman"/>
          <w:sz w:val="28"/>
          <w:szCs w:val="28"/>
        </w:rPr>
        <w:t>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0.</w:t>
      </w:r>
    </w:p>
    <w:p w:rsidR="007B0503" w:rsidRPr="00B30169" w:rsidRDefault="007B0503" w:rsidP="007B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необхо</w:t>
      </w:r>
      <w:r w:rsidR="00E23580">
        <w:rPr>
          <w:rFonts w:ascii="Times New Roman" w:hAnsi="Times New Roman" w:cs="Times New Roman"/>
          <w:sz w:val="28"/>
          <w:szCs w:val="28"/>
        </w:rPr>
        <w:t>димо уравновесить силы инерции второго</w:t>
      </w:r>
      <w:r>
        <w:rPr>
          <w:rFonts w:ascii="Times New Roman" w:hAnsi="Times New Roman" w:cs="Times New Roman"/>
          <w:sz w:val="28"/>
          <w:szCs w:val="28"/>
        </w:rPr>
        <w:t xml:space="preserve"> порядка Р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74D3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Это можно реализовать, оснастив конструкцию двигателя противовесами на дополнительных валах, по </w:t>
      </w:r>
      <w:r w:rsidR="00F8341E">
        <w:rPr>
          <w:rFonts w:ascii="Times New Roman" w:hAnsi="Times New Roman" w:cs="Times New Roman"/>
          <w:sz w:val="28"/>
          <w:szCs w:val="28"/>
        </w:rPr>
        <w:t>схеме Митсубиси</w:t>
      </w:r>
      <w:r>
        <w:rPr>
          <w:rFonts w:ascii="Times New Roman" w:hAnsi="Times New Roman" w:cs="Times New Roman"/>
          <w:sz w:val="28"/>
          <w:szCs w:val="28"/>
        </w:rPr>
        <w:t xml:space="preserve">.    </w:t>
      </w:r>
    </w:p>
    <w:p w:rsidR="00D842ED" w:rsidRDefault="00212F15" w:rsidP="00D842ED">
      <w:pPr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43253D8" wp14:editId="0540ECD2">
            <wp:extent cx="5940425" cy="31445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503" w:rsidRDefault="00FA4892" w:rsidP="00FA489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Рис. 8 М</w:t>
      </w:r>
      <w:r w:rsidRPr="00B30169">
        <w:rPr>
          <w:rFonts w:ascii="Times New Roman" w:eastAsia="Times New Roman" w:hAnsi="Times New Roman" w:cs="Times New Roman"/>
          <w:bCs/>
          <w:sz w:val="28"/>
          <w:szCs w:val="28"/>
        </w:rPr>
        <w:t>еханизм уравновешивания сил инерции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 порядка </w:t>
      </w:r>
      <w:r w:rsidR="007B0503">
        <w:rPr>
          <w:rFonts w:ascii="Times New Roman" w:eastAsia="Times New Roman" w:hAnsi="Times New Roman" w:cs="Times New Roman"/>
          <w:bCs/>
          <w:sz w:val="28"/>
          <w:szCs w:val="28"/>
        </w:rPr>
        <w:t xml:space="preserve">по </w:t>
      </w:r>
      <w:r w:rsidR="00F8341E">
        <w:rPr>
          <w:rFonts w:ascii="Times New Roman" w:hAnsi="Times New Roman" w:cs="Times New Roman"/>
          <w:sz w:val="28"/>
          <w:szCs w:val="28"/>
        </w:rPr>
        <w:t>схеме Митсубиси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7B0503" w:rsidRPr="007B0503" w:rsidRDefault="007B0503" w:rsidP="007B0503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2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пр1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пр1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(2ω)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cos2α=</m:t>
          </m:r>
          <m:r>
            <w:rPr>
              <w:rFonts w:ascii="Cambria Math" w:hAnsi="Cambria Math" w:cs="Times New Roman"/>
              <w:sz w:val="28"/>
              <w:szCs w:val="28"/>
            </w:rPr>
            <m:t>4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пд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</w:rPr>
            <m:t>λ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</w:rPr>
            <m:t>R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ω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cos2α</m:t>
          </m:r>
        </m:oMath>
      </m:oMathPara>
    </w:p>
    <w:p w:rsidR="007B0503" w:rsidRPr="001027D0" w:rsidRDefault="000221E4" w:rsidP="007B0503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пр1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пр1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пд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</w:rPr>
            <m:t>λ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</w:rPr>
            <m:t>R</m:t>
          </m:r>
        </m:oMath>
      </m:oMathPara>
    </w:p>
    <w:p w:rsidR="00FD7828" w:rsidRPr="00A90D21" w:rsidRDefault="000221E4" w:rsidP="007B0503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пр1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="Times New Roman" w:hAnsi="Cambria Math" w:cs="Times New Roman"/>
                <w:sz w:val="28"/>
                <w:szCs w:val="24"/>
              </w:rPr>
              <m:t>444.8</m:t>
            </m:r>
            <m:r>
              <w:rPr>
                <w:rFonts w:ascii="Cambria Math" w:eastAsia="Cambria Math" w:hAnsi="Cambria Math" w:cs="Times New Roman"/>
                <w:spacing w:val="-23"/>
                <w:sz w:val="28"/>
                <w:szCs w:val="28"/>
              </w:rPr>
              <m:t>∙6.504∙</m:t>
            </m:r>
            <m:sSup>
              <m:sSupPr>
                <m:ctrlPr>
                  <w:rPr>
                    <w:rFonts w:ascii="Cambria Math" w:eastAsia="Cambria Math" w:hAnsi="Cambria Math" w:cs="Times New Roman"/>
                    <w:i/>
                    <w:spacing w:val="-23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="Cambria Math" w:hAnsi="Cambria Math" w:cs="Times New Roman"/>
                    <w:spacing w:val="-23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Times New Roman"/>
                    <w:spacing w:val="-23"/>
                    <w:sz w:val="28"/>
                    <w:szCs w:val="28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∙0.3∙0.064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=0.868 кг</m:t>
        </m:r>
      </m:oMath>
      <w:r w:rsidR="00A90D21" w:rsidRPr="000221E4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пр1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=0,032 </m:t>
        </m:r>
        <m:r>
          <w:rPr>
            <w:rFonts w:ascii="Cambria Math" w:hAnsi="Cambria Math" w:cs="Times New Roman"/>
            <w:sz w:val="28"/>
            <w:szCs w:val="28"/>
          </w:rPr>
          <m:t>м</m:t>
        </m:r>
      </m:oMath>
    </w:p>
    <w:p w:rsidR="00212F15" w:rsidRPr="000221E4" w:rsidRDefault="00631FBE" w:rsidP="00380C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212F15" w:rsidRPr="000221E4" w:rsidRDefault="00212F15" w:rsidP="00380C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12F15" w:rsidRDefault="00212F15" w:rsidP="00212F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Схема Митсубиси позволяет уравновесить переменную нагрузку давления газов в цилиндрах.  </w:t>
      </w:r>
    </w:p>
    <w:p w:rsidR="00AC1FE2" w:rsidRDefault="00AC1FE2" w:rsidP="00212F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Набегающий крутящий момент в двигателе</w:t>
      </w:r>
      <w:r w:rsidRPr="00AC1FE2">
        <w:rPr>
          <w:rFonts w:ascii="Times New Roman" w:hAnsi="Times New Roman" w:cs="Times New Roman"/>
          <w:sz w:val="28"/>
          <w:szCs w:val="28"/>
        </w:rPr>
        <w:t>:</w:t>
      </w:r>
    </w:p>
    <w:p w:rsidR="00AC1FE2" w:rsidRPr="00212F15" w:rsidRDefault="000221E4" w:rsidP="00AC1FE2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кр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=Σ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</m:oMath>
      </m:oMathPara>
    </w:p>
    <w:p w:rsidR="00AC1FE2" w:rsidRDefault="00AC1FE2" w:rsidP="00FC77E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D60672B" wp14:editId="16B2D206">
            <wp:extent cx="2703755" cy="3590925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3922" cy="359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FE2" w:rsidRDefault="00AC1FE2" w:rsidP="00212F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силы, действующие в ДВС на поршень и кривошип коленвала</w:t>
      </w:r>
    </w:p>
    <w:p w:rsidR="00AC1FE2" w:rsidRPr="00AC1FE2" w:rsidRDefault="00AC1FE2" w:rsidP="00FC77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func>
          <m:func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β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 xml:space="preserve">/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cos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⁡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>),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C1FE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МПа</w:t>
      </w:r>
      <w:r w:rsidRPr="00AC1FE2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:rsidR="00F53667" w:rsidRPr="00F53667" w:rsidRDefault="000221E4" w:rsidP="00FC77EE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β</m:t>
                  </m:r>
                  <m:ctrlPr>
                    <w:rPr>
                      <w:rFonts w:ascii="Cambria Math" w:eastAsiaTheme="minorEastAsia" w:hAnsi="Times New Roman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</m:func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ш1</m:t>
                  </m:r>
                </m:sub>
              </m:sSub>
            </m:den>
          </m:f>
          <m:r>
            <w:rPr>
              <w:rFonts w:ascii="Cambria Math" w:eastAsia="Cambria Math" w:hAnsi="Cambria Math" w:cs="Times New Roman"/>
              <w:spacing w:val="-23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sin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e>
          </m:func>
        </m:oMath>
      </m:oMathPara>
    </w:p>
    <w:p w:rsidR="00F53667" w:rsidRPr="00F53667" w:rsidRDefault="00F53667" w:rsidP="00FC77EE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=47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7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мм</m:t>
          </m:r>
        </m:oMath>
      </m:oMathPara>
    </w:p>
    <w:p w:rsidR="00FC77EE" w:rsidRPr="00174B0E" w:rsidRDefault="000221E4" w:rsidP="00FC77EE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ш1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=159 мм</m:t>
          </m:r>
        </m:oMath>
      </m:oMathPara>
      <w:bookmarkStart w:id="6" w:name="_GoBack"/>
      <w:bookmarkEnd w:id="6"/>
    </w:p>
    <w:p w:rsidR="00174B0E" w:rsidRPr="00277AEF" w:rsidRDefault="000221E4" w:rsidP="00FC77EE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</m:sSub>
      </m:oMath>
      <w:r w:rsidR="00174B0E">
        <w:rPr>
          <w:rFonts w:ascii="Times New Roman" w:eastAsiaTheme="minorEastAsia" w:hAnsi="Times New Roman" w:cs="Times New Roman"/>
          <w:sz w:val="28"/>
          <w:szCs w:val="28"/>
        </w:rPr>
        <w:t xml:space="preserve"> рассчитывается с помощью программы </w:t>
      </w:r>
      <w:r w:rsidR="00174B0E">
        <w:rPr>
          <w:rFonts w:ascii="Times New Roman" w:eastAsiaTheme="minorEastAsia" w:hAnsi="Times New Roman" w:cs="Times New Roman"/>
          <w:sz w:val="28"/>
          <w:szCs w:val="28"/>
          <w:lang w:val="en-US"/>
        </w:rPr>
        <w:t>Microsoft</w:t>
      </w:r>
      <w:r w:rsidR="00174B0E" w:rsidRPr="00174B0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74B0E">
        <w:rPr>
          <w:rFonts w:ascii="Times New Roman" w:eastAsiaTheme="minorEastAsia" w:hAnsi="Times New Roman" w:cs="Times New Roman"/>
          <w:sz w:val="28"/>
          <w:szCs w:val="28"/>
          <w:lang w:val="en-US"/>
        </w:rPr>
        <w:t>Excel</w:t>
      </w:r>
      <w:r w:rsidR="00174B0E" w:rsidRPr="00174B0E">
        <w:rPr>
          <w:rFonts w:ascii="Times New Roman" w:eastAsiaTheme="minorEastAsia" w:hAnsi="Times New Roman" w:cs="Times New Roman"/>
          <w:sz w:val="28"/>
          <w:szCs w:val="28"/>
        </w:rPr>
        <w:t xml:space="preserve"> 2013</w:t>
      </w:r>
      <w:r w:rsidR="00277AEF">
        <w:rPr>
          <w:rFonts w:ascii="Times New Roman" w:eastAsiaTheme="minorEastAsia" w:hAnsi="Times New Roman" w:cs="Times New Roman"/>
          <w:sz w:val="28"/>
          <w:szCs w:val="28"/>
        </w:rPr>
        <w:t>. Ниже представлен график крутящего момента</w:t>
      </w:r>
    </w:p>
    <w:p w:rsidR="00174B0E" w:rsidRDefault="00174B0E" w:rsidP="00174B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BD93BBA" wp14:editId="70A4C31C">
            <wp:extent cx="4595191" cy="2743200"/>
            <wp:effectExtent l="0" t="0" r="1524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174B0E" w:rsidRPr="0051381F" w:rsidRDefault="00174B0E" w:rsidP="00174B0E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Рисунок 9 </w:t>
      </w:r>
      <w:r w:rsidR="0015561C" w:rsidRPr="0015561C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график </w:t>
      </w:r>
      <w:r w:rsidR="00277AEF">
        <w:rPr>
          <w:rFonts w:ascii="Times New Roman" w:eastAsia="Times New Roman" w:hAnsi="Times New Roman" w:cs="Times New Roman"/>
          <w:bCs/>
          <w:sz w:val="28"/>
          <w:szCs w:val="28"/>
        </w:rPr>
        <w:t>набегающего крутящего момента в зависимости от угла коленвала</w:t>
      </w:r>
    </w:p>
    <w:p w:rsidR="00AC1FE2" w:rsidRDefault="00C82D15" w:rsidP="00174B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Момент горизонтальной составляющей силы инерции противовеса</w:t>
      </w:r>
      <w:r w:rsidRPr="00C82D15">
        <w:rPr>
          <w:rFonts w:ascii="Times New Roman" w:hAnsi="Times New Roman" w:cs="Times New Roman"/>
          <w:sz w:val="28"/>
          <w:szCs w:val="28"/>
        </w:rPr>
        <w:t>:</w:t>
      </w:r>
    </w:p>
    <w:p w:rsidR="00C82D15" w:rsidRPr="00C82D15" w:rsidRDefault="00C82D15" w:rsidP="00174B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H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пр1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пр1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2ω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2α</m:t>
              </m:r>
            </m:e>
          </m:d>
        </m:oMath>
      </m:oMathPara>
    </w:p>
    <w:p w:rsidR="00174B0E" w:rsidRPr="0015561C" w:rsidRDefault="0015561C" w:rsidP="0015561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уравновешивания двигателя по схеме Митсубиси получаем крутящий момент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</m:sSub>
      </m:oMath>
    </w:p>
    <w:p w:rsidR="000B5413" w:rsidRPr="0015561C" w:rsidRDefault="000221E4" w:rsidP="000B5413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M'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кр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кр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-H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пр1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пр1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2ω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2α</m:t>
              </m:r>
            </m:e>
          </m:d>
        </m:oMath>
      </m:oMathPara>
    </w:p>
    <w:p w:rsidR="00154837" w:rsidRPr="00154837" w:rsidRDefault="00154837" w:rsidP="003C6378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Найдем такое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15483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при котором коэффициент неуравновешенности</w:t>
      </w:r>
      <w:r w:rsidR="00284A0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="00284A0E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284A0E" w:rsidRPr="00284A0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будет минимальным.</w:t>
      </w:r>
    </w:p>
    <w:p w:rsidR="00174B0E" w:rsidRPr="00C82D15" w:rsidRDefault="00174B0E" w:rsidP="000B5413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K=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M'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кр max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M'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кр 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M'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кр ср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→min</m:t>
          </m:r>
        </m:oMath>
      </m:oMathPara>
    </w:p>
    <w:p w:rsidR="00174B0E" w:rsidRPr="00BF770A" w:rsidRDefault="00284A0E" w:rsidP="00CF4D73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Построим график зависимости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284A0E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284A0E">
        <w:rPr>
          <w:rFonts w:ascii="Times New Roman" w:eastAsiaTheme="minorEastAsia" w:hAnsi="Times New Roman" w:cs="Times New Roman"/>
          <w:sz w:val="28"/>
          <w:szCs w:val="28"/>
        </w:rPr>
        <w:t xml:space="preserve">),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этого воспользуемся языком программирования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Pr="00284A0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284A0E">
        <w:rPr>
          <w:rFonts w:ascii="Times New Roman" w:eastAsiaTheme="minorEastAsia" w:hAnsi="Times New Roman" w:cs="Times New Roman"/>
          <w:sz w:val="28"/>
          <w:szCs w:val="28"/>
        </w:rPr>
        <w:t>3.</w:t>
      </w:r>
      <w:r w:rsidR="00BF770A" w:rsidRPr="00BF770A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3C0627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3C0627" w:rsidRPr="003C062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C0627">
        <w:rPr>
          <w:rFonts w:ascii="Times New Roman" w:eastAsiaTheme="minorEastAsia" w:hAnsi="Times New Roman" w:cs="Times New Roman"/>
          <w:sz w:val="28"/>
          <w:szCs w:val="28"/>
        </w:rPr>
        <w:t xml:space="preserve">Данные </w:t>
      </w:r>
      <w:r w:rsidR="003C6378">
        <w:rPr>
          <w:rFonts w:ascii="Times New Roman" w:eastAsiaTheme="minorEastAsia" w:hAnsi="Times New Roman" w:cs="Times New Roman"/>
          <w:sz w:val="28"/>
          <w:szCs w:val="28"/>
        </w:rPr>
        <w:t>берутся</w:t>
      </w:r>
      <w:r w:rsidR="003C0627">
        <w:rPr>
          <w:rFonts w:ascii="Times New Roman" w:eastAsiaTheme="minorEastAsia" w:hAnsi="Times New Roman" w:cs="Times New Roman"/>
          <w:sz w:val="28"/>
          <w:szCs w:val="28"/>
        </w:rPr>
        <w:t xml:space="preserve"> из </w:t>
      </w:r>
      <w:r w:rsidR="003C0627">
        <w:rPr>
          <w:rFonts w:ascii="Times New Roman" w:eastAsiaTheme="minorEastAsia" w:hAnsi="Times New Roman" w:cs="Times New Roman"/>
          <w:sz w:val="28"/>
          <w:szCs w:val="28"/>
          <w:lang w:val="en-US"/>
        </w:rPr>
        <w:t>Excel</w:t>
      </w:r>
      <w:r w:rsidR="003C0627" w:rsidRPr="00BF770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3C6378" w:rsidRPr="00BF770A" w:rsidRDefault="003C6378" w:rsidP="000B5413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A4892" w:rsidRPr="00212F15" w:rsidRDefault="00631FBE" w:rsidP="00212F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Несмотря на то, что </w:t>
      </w:r>
      <w:r w:rsidRPr="003D160F">
        <w:rPr>
          <w:rFonts w:ascii="Times New Roman" w:hAnsi="Times New Roman" w:cs="Times New Roman"/>
          <w:sz w:val="28"/>
          <w:szCs w:val="28"/>
        </w:rPr>
        <w:t xml:space="preserve">∑ </w:t>
      </w:r>
      <w:proofErr w:type="spellStart"/>
      <w:r>
        <w:rPr>
          <w:rFonts w:ascii="Times New Roman" w:hAnsi="Times New Roman" w:cs="Times New Roman"/>
          <w:sz w:val="28"/>
          <w:szCs w:val="28"/>
        </w:rPr>
        <w:t>Рс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=0 на продолжении щек устанавливают противовесы для исключения местных изгибающих моментов, действующих на коренные шейки.</w:t>
      </w:r>
      <w:bookmarkStart w:id="7" w:name="_Toc435538459"/>
    </w:p>
    <w:p w:rsidR="00380C7E" w:rsidRPr="00380C7E" w:rsidRDefault="00FA4892" w:rsidP="00380C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15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74F5A" w:rsidRDefault="00874F5A" w:rsidP="00874F5A">
      <w:pPr>
        <w:pStyle w:val="2"/>
        <w:jc w:val="center"/>
        <w:rPr>
          <w:rFonts w:eastAsiaTheme="minorEastAsia"/>
          <w:shd w:val="clear" w:color="auto" w:fill="FFFFFF"/>
        </w:rPr>
      </w:pPr>
    </w:p>
    <w:p w:rsidR="00971BD7" w:rsidRPr="00874F5A" w:rsidRDefault="00971BD7" w:rsidP="00874F5A">
      <w:pPr>
        <w:pStyle w:val="2"/>
        <w:jc w:val="center"/>
        <w:rPr>
          <w:rFonts w:ascii="Times New Roman" w:eastAsiaTheme="minorEastAsia" w:hAnsi="Times New Roman" w:cs="Times New Roman"/>
          <w:sz w:val="28"/>
          <w:shd w:val="clear" w:color="auto" w:fill="FFFFFF"/>
        </w:rPr>
      </w:pPr>
      <w:bookmarkStart w:id="8" w:name="_Toc30108004"/>
      <w:r w:rsidRPr="00874F5A">
        <w:rPr>
          <w:rFonts w:ascii="Times New Roman" w:eastAsiaTheme="minorEastAsia" w:hAnsi="Times New Roman" w:cs="Times New Roman"/>
          <w:sz w:val="28"/>
          <w:shd w:val="clear" w:color="auto" w:fill="FFFFFF"/>
        </w:rPr>
        <w:t xml:space="preserve">4.1 </w:t>
      </w:r>
      <w:bookmarkEnd w:id="7"/>
      <w:r w:rsidRPr="00874F5A">
        <w:rPr>
          <w:rFonts w:ascii="Times New Roman" w:eastAsiaTheme="minorEastAsia" w:hAnsi="Times New Roman" w:cs="Times New Roman"/>
          <w:sz w:val="28"/>
          <w:shd w:val="clear" w:color="auto" w:fill="FFFFFF"/>
        </w:rPr>
        <w:t>Определение формы противовеса на продолжении щек.</w:t>
      </w:r>
      <w:bookmarkEnd w:id="8"/>
    </w:p>
    <w:p w:rsidR="00874F5A" w:rsidRPr="00631FBE" w:rsidRDefault="00874F5A" w:rsidP="00631FBE"/>
    <w:p w:rsidR="00971BD7" w:rsidRPr="00BA3E1C" w:rsidRDefault="00631FBE" w:rsidP="00631FBE">
      <w:pPr>
        <w:spacing w:after="0" w:line="360" w:lineRule="auto"/>
        <w:ind w:firstLine="567"/>
        <w:rPr>
          <w:rFonts w:eastAsiaTheme="minorEastAsia"/>
          <w:color w:val="252525"/>
          <w:szCs w:val="24"/>
          <w:shd w:val="clear" w:color="auto" w:fill="FFFFFF"/>
        </w:rPr>
      </w:pPr>
      <w:r>
        <w:rPr>
          <w:rFonts w:ascii="Times New Roman" w:eastAsiaTheme="minorEastAsia" w:hAnsi="Times New Roman" w:cs="Times New Roman"/>
          <w:color w:val="252525"/>
          <w:sz w:val="28"/>
          <w:szCs w:val="28"/>
          <w:shd w:val="clear" w:color="auto" w:fill="FFFFFF"/>
        </w:rPr>
        <w:lastRenderedPageBreak/>
        <w:t>Противовесы расположим</w:t>
      </w:r>
      <w:r w:rsidR="00971BD7" w:rsidRPr="00BA3E1C">
        <w:rPr>
          <w:rFonts w:ascii="Times New Roman" w:eastAsiaTheme="minorEastAsia" w:hAnsi="Times New Roman" w:cs="Times New Roman"/>
          <w:color w:val="252525"/>
          <w:sz w:val="28"/>
          <w:szCs w:val="28"/>
          <w:shd w:val="clear" w:color="auto" w:fill="FFFFFF"/>
        </w:rPr>
        <w:t xml:space="preserve"> на каждой щеке</w:t>
      </w:r>
      <w:r>
        <w:rPr>
          <w:rFonts w:ascii="Times New Roman" w:eastAsiaTheme="minorEastAsia" w:hAnsi="Times New Roman" w:cs="Times New Roman"/>
          <w:color w:val="252525"/>
          <w:sz w:val="28"/>
          <w:szCs w:val="28"/>
          <w:shd w:val="clear" w:color="auto" w:fill="FFFFFF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для исключения местных изгибающих моментов, действующих на коренные шейки</w:t>
      </w:r>
      <w:r>
        <w:rPr>
          <w:rFonts w:ascii="Times New Roman" w:eastAsiaTheme="minorEastAsia" w:hAnsi="Times New Roman" w:cs="Times New Roman"/>
          <w:color w:val="252525"/>
          <w:sz w:val="28"/>
          <w:szCs w:val="28"/>
          <w:shd w:val="clear" w:color="auto" w:fill="FFFFFF"/>
        </w:rPr>
        <w:t>)</w:t>
      </w:r>
      <w:r w:rsidR="00971BD7">
        <w:rPr>
          <w:rFonts w:ascii="Times New Roman" w:eastAsiaTheme="minorEastAsia" w:hAnsi="Times New Roman" w:cs="Times New Roman"/>
          <w:color w:val="252525"/>
          <w:sz w:val="28"/>
          <w:szCs w:val="28"/>
          <w:shd w:val="clear" w:color="auto" w:fill="FFFFFF"/>
        </w:rPr>
        <w:t>. Статический момент сектора противовеса</w:t>
      </w:r>
      <w:r w:rsidR="00971BD7" w:rsidRPr="00BA3E1C">
        <w:rPr>
          <w:rFonts w:ascii="Times New Roman" w:hAnsi="Times New Roman" w:cs="Times New Roman"/>
          <w:sz w:val="28"/>
          <w:szCs w:val="28"/>
        </w:rPr>
        <w:t>:</w:t>
      </w:r>
    </w:p>
    <w:p w:rsidR="00971BD7" w:rsidRPr="002C0049" w:rsidRDefault="000221E4" w:rsidP="00971BD7">
      <w:pPr>
        <w:autoSpaceDE w:val="0"/>
        <w:autoSpaceDN w:val="0"/>
        <w:adjustRightInd w:val="0"/>
        <w:spacing w:after="0" w:line="360" w:lineRule="auto"/>
        <w:ind w:firstLine="567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М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вр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∙R</m:t>
          </m:r>
        </m:oMath>
      </m:oMathPara>
    </w:p>
    <w:p w:rsidR="00971BD7" w:rsidRPr="00E431AB" w:rsidRDefault="00971BD7" w:rsidP="004E066A">
      <w:p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Плотность стали</w:t>
      </w:r>
      <w:r w:rsidR="004E066A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ρ=7850 кг/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971BD7" w:rsidRPr="00D731C1" w:rsidRDefault="00971BD7" w:rsidP="004E066A">
      <w:p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Толщина противовеса</w:t>
      </w:r>
      <w:r w:rsidR="004E066A">
        <w:rPr>
          <w:rFonts w:ascii="Times New Roman" w:eastAsiaTheme="minorEastAsia" w:hAnsi="Times New Roman" w:cs="Times New Roman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пр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=</w:t>
      </w:r>
      <w:r w:rsidRPr="002C0049">
        <w:rPr>
          <w:rFonts w:ascii="Times New Roman" w:eastAsiaTheme="minorEastAsia" w:hAnsi="Times New Roman" w:cs="Times New Roman"/>
          <w:sz w:val="28"/>
          <w:szCs w:val="28"/>
        </w:rPr>
        <w:t>0.0</w:t>
      </w:r>
      <w:r w:rsidR="008A714A">
        <w:rPr>
          <w:rFonts w:ascii="Times New Roman" w:eastAsiaTheme="minorEastAsia" w:hAnsi="Times New Roman" w:cs="Times New Roman"/>
          <w:sz w:val="28"/>
          <w:szCs w:val="28"/>
        </w:rPr>
        <w:t>30</w:t>
      </w:r>
      <w:r w:rsidR="00631F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</w:t>
      </w:r>
    </w:p>
    <w:p w:rsidR="00971BD7" w:rsidRDefault="00971BD7" w:rsidP="004E066A">
      <w:p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Внутренний радиус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 xml:space="preserve">противовеса: </w:t>
      </w:r>
      <w:r w:rsidRPr="00833BB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gramEnd"/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ш.ш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+0.003=0.04 м</m:t>
        </m:r>
      </m:oMath>
    </w:p>
    <w:p w:rsidR="00971BD7" w:rsidRDefault="00971BD7" w:rsidP="004E066A">
      <w:p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Внешний радиус противовеса: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vertAlign w:val="subscript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ш.ш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+0.005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0.048+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0.074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++0.01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=0.094 м</m:t>
        </m:r>
      </m:oMath>
    </w:p>
    <w:p w:rsidR="00F05486" w:rsidRPr="00785741" w:rsidRDefault="00F05486" w:rsidP="00985E58">
      <w:pPr>
        <w:autoSpaceDE w:val="0"/>
        <w:autoSpaceDN w:val="0"/>
        <w:adjustRightInd w:val="0"/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:rsidR="004E066A" w:rsidRDefault="00971BD7" w:rsidP="004E066A">
      <w:pPr>
        <w:autoSpaceDE w:val="0"/>
        <w:autoSpaceDN w:val="0"/>
        <w:adjustRightInd w:val="0"/>
        <w:spacing w:after="0" w:line="360" w:lineRule="auto"/>
        <w:ind w:firstLine="567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Угол сектора противовеса:</w:t>
      </w:r>
    </w:p>
    <w:p w:rsidR="00971BD7" w:rsidRPr="00FE282F" w:rsidRDefault="000221E4" w:rsidP="004E066A">
      <w:pPr>
        <w:autoSpaceDE w:val="0"/>
        <w:autoSpaceDN w:val="0"/>
        <w:adjustRightInd w:val="0"/>
        <w:spacing w:after="0" w:line="360" w:lineRule="auto"/>
        <w:ind w:firstLine="567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=2</m:t>
          </m:r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arcsin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  <w:lang w:val="en-US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вр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8"/>
                          <w:szCs w:val="28"/>
                          <w:lang w:val="en-US"/>
                        </w:rPr>
                        <m:t>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А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  <w:lang w:val="en-US"/>
                        </w:rPr>
                        <m:t>∙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ρ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  <w:lang w:val="en-US"/>
                            </w:rPr>
                            <m:t>∙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vertAlign w:val="subscript"/>
                            </w:rPr>
                            <m:t>пр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8"/>
                          <w:szCs w:val="28"/>
                          <w:lang w:val="en-US"/>
                        </w:rPr>
                        <m:t>∙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3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3</m:t>
                              </m:r>
                            </m:sup>
                          </m:sSubSup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==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fun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arcsin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∙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348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,3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0.064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8,654</m:t>
                  </m:r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∙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pacing w:val="-23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pacing w:val="-23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pacing w:val="-23"/>
                          <w:sz w:val="28"/>
                          <w:szCs w:val="28"/>
                        </w:rPr>
                        <m:t>-3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∙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7820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0,03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  <w:lang w:val="en-US"/>
                    </w:rPr>
                    <m:t>∙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0,107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0,041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</m:e>
                  </m:d>
                </m:den>
              </m:f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=125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°</m:t>
          </m:r>
        </m:oMath>
      </m:oMathPara>
    </w:p>
    <w:p w:rsidR="00FE282F" w:rsidRDefault="00E1371C" w:rsidP="00FE282F">
      <w:pPr>
        <w:widowControl w:val="0"/>
        <w:spacing w:after="0" w:line="357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642ADB83" wp14:editId="0E3A3837">
            <wp:extent cx="5940425" cy="38900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82F" w:rsidRPr="000F7ABC" w:rsidRDefault="00380C7E" w:rsidP="00FE282F">
      <w:pPr>
        <w:widowControl w:val="0"/>
        <w:spacing w:before="141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Рис.</w:t>
      </w:r>
      <w:r w:rsidR="0051381F">
        <w:rPr>
          <w:rFonts w:ascii="Times New Roman" w:eastAsia="Times New Roman" w:hAnsi="Times New Roman" w:cs="Times New Roman"/>
          <w:sz w:val="28"/>
          <w:szCs w:val="28"/>
        </w:rPr>
        <w:t>10</w:t>
      </w:r>
      <w:r w:rsidR="00FE282F" w:rsidRPr="000F7ABC">
        <w:rPr>
          <w:rFonts w:ascii="Times New Roman" w:eastAsia="Times New Roman" w:hAnsi="Times New Roman" w:cs="Times New Roman"/>
          <w:sz w:val="28"/>
          <w:szCs w:val="28"/>
        </w:rPr>
        <w:t xml:space="preserve"> Твердотельная модель колена вала</w:t>
      </w:r>
      <w:r w:rsidR="00FE282F">
        <w:rPr>
          <w:rFonts w:ascii="Times New Roman" w:eastAsia="Times New Roman" w:hAnsi="Times New Roman" w:cs="Times New Roman"/>
          <w:sz w:val="28"/>
          <w:szCs w:val="28"/>
        </w:rPr>
        <w:t xml:space="preserve"> с противовесами и ее МЦХ</w:t>
      </w:r>
    </w:p>
    <w:p w:rsidR="00FE282F" w:rsidRPr="008A714A" w:rsidRDefault="00FE282F" w:rsidP="004E066A">
      <w:pPr>
        <w:autoSpaceDE w:val="0"/>
        <w:autoSpaceDN w:val="0"/>
        <w:adjustRightInd w:val="0"/>
        <w:spacing w:after="0" w:line="360" w:lineRule="auto"/>
        <w:ind w:firstLine="567"/>
        <w:rPr>
          <w:rFonts w:ascii="Times New Roman" w:eastAsiaTheme="minorEastAsia" w:hAnsi="Times New Roman" w:cs="Times New Roman"/>
          <w:sz w:val="28"/>
          <w:szCs w:val="28"/>
        </w:rPr>
      </w:pPr>
    </w:p>
    <w:p w:rsidR="00971BD7" w:rsidRPr="00CA5047" w:rsidRDefault="00971BD7" w:rsidP="00971BD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71BD7" w:rsidRPr="000F7ABC" w:rsidRDefault="00971BD7" w:rsidP="00971BD7">
      <w:pPr>
        <w:widowControl w:val="0"/>
        <w:spacing w:after="0" w:line="357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A07D6F" w:rsidRDefault="00A07D6F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4161E2" w:rsidRDefault="004161E2">
      <w:pPr>
        <w:spacing w:after="160" w:line="259" w:lineRule="auto"/>
        <w:rPr>
          <w:rFonts w:ascii="Times New Roman" w:eastAsia="Times New Roman" w:hAnsi="Times New Roman" w:cs="Times New Roman"/>
          <w:b/>
          <w:sz w:val="28"/>
        </w:rPr>
      </w:pPr>
      <w:bookmarkStart w:id="9" w:name="_Toc30108005"/>
      <w:r>
        <w:rPr>
          <w:rFonts w:ascii="Times New Roman" w:eastAsia="Times New Roman" w:hAnsi="Times New Roman" w:cs="Times New Roman"/>
          <w:bCs/>
        </w:rPr>
        <w:br w:type="page"/>
      </w:r>
    </w:p>
    <w:p w:rsidR="00FA279F" w:rsidRPr="00874F5A" w:rsidRDefault="00824AF6" w:rsidP="004161E2">
      <w:pPr>
        <w:pStyle w:val="1"/>
        <w:jc w:val="center"/>
        <w:rPr>
          <w:rFonts w:ascii="Times New Roman" w:eastAsia="Times New Roman" w:hAnsi="Times New Roman" w:cs="Times New Roman"/>
          <w:b w:val="0"/>
        </w:rPr>
      </w:pPr>
      <w:r w:rsidRPr="00874F5A">
        <w:rPr>
          <w:rFonts w:ascii="Times New Roman" w:eastAsia="Times New Roman" w:hAnsi="Times New Roman" w:cs="Times New Roman"/>
          <w:b w:val="0"/>
        </w:rPr>
        <w:lastRenderedPageBreak/>
        <w:t xml:space="preserve">5. </w:t>
      </w:r>
      <w:r w:rsidR="006A51BE" w:rsidRPr="00874F5A">
        <w:rPr>
          <w:rFonts w:ascii="Times New Roman" w:eastAsia="Times New Roman" w:hAnsi="Times New Roman" w:cs="Times New Roman"/>
          <w:b w:val="0"/>
        </w:rPr>
        <w:t>Расчет крутильных колебаний</w:t>
      </w:r>
      <w:bookmarkEnd w:id="9"/>
    </w:p>
    <w:p w:rsidR="00551551" w:rsidRDefault="00551551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6A51BE" w:rsidRDefault="00A07D6F" w:rsidP="00A07D6F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>В дискретную крутильную систему включают колеблющиеся массы и упругие участки между ними. При этом считают, что массы обладают только инерционными свойствами (масса, момент инерции), а участки – только упругими свойствам</w:t>
      </w:r>
      <w:r w:rsidR="00551551">
        <w:rPr>
          <w:rFonts w:ascii="Times New Roman" w:eastAsia="Times New Roman" w:hAnsi="Times New Roman" w:cs="Times New Roman"/>
          <w:sz w:val="28"/>
        </w:rPr>
        <w:t>и. К их числу относят крутильную</w:t>
      </w:r>
      <w:r>
        <w:rPr>
          <w:rFonts w:ascii="Times New Roman" w:eastAsia="Times New Roman" w:hAnsi="Times New Roman" w:cs="Times New Roman"/>
          <w:sz w:val="28"/>
        </w:rPr>
        <w:t xml:space="preserve"> жесткость</w:t>
      </w:r>
      <w:r w:rsidR="00551551">
        <w:rPr>
          <w:rFonts w:ascii="Times New Roman" w:eastAsia="Times New Roman" w:hAnsi="Times New Roman" w:cs="Times New Roman"/>
          <w:sz w:val="28"/>
        </w:rPr>
        <w:t xml:space="preserve"> и податливость участков, связанных между собой обратной зависимостью.</w:t>
      </w:r>
    </w:p>
    <w:p w:rsidR="00551551" w:rsidRDefault="00551551" w:rsidP="00A07D6F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>Под крутильной жесткостью понимают величину скручивающего момента, который нужно приложить к упругому участку, для углового деформирования последнего на одну угловую единицу. Физический смысл податливости заключается в том, что она показывает величину угловой деформации вала под действием приложенного к нему единичного скручивающего момента.</w:t>
      </w:r>
    </w:p>
    <w:p w:rsidR="00551551" w:rsidRPr="00A07D6F" w:rsidRDefault="00551551" w:rsidP="00A07D6F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Для проведения расчета коленчатого вала на крутильные колебания действительную колебательную систему механизма с приведенными элементами заменяют расчетной (упрощенной), состоящей из одного или нескольких цилиндрических валов, с насаженными на них дисками – сосредоточенными массами. При этом необходимо, чтобы динамические характеристики расчетной приведенной системы были эквивалентными действительной системе, т.е. при приведении системы были сохранены соответственно моменты инерции масс и жесткости элементов вала, которые их связывают.  </w:t>
      </w:r>
    </w:p>
    <w:p w:rsidR="006A51BE" w:rsidRPr="00824AF6" w:rsidRDefault="006A51BE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824AF6">
        <w:rPr>
          <w:rFonts w:ascii="Times New Roman" w:eastAsia="Times New Roman" w:hAnsi="Times New Roman" w:cs="Times New Roman"/>
          <w:sz w:val="28"/>
        </w:rPr>
        <w:t>Расчетная схема</w:t>
      </w:r>
    </w:p>
    <w:p w:rsidR="006A51BE" w:rsidRDefault="00551551" w:rsidP="00551551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ab/>
      </w:r>
      <w:r w:rsidRPr="00551551">
        <w:rPr>
          <w:rFonts w:ascii="Times New Roman" w:eastAsia="Times New Roman" w:hAnsi="Times New Roman" w:cs="Times New Roman"/>
          <w:sz w:val="28"/>
        </w:rPr>
        <w:t xml:space="preserve">Рассмотрим крутильную схему </w:t>
      </w:r>
      <w:r>
        <w:rPr>
          <w:rFonts w:ascii="Times New Roman" w:eastAsia="Times New Roman" w:hAnsi="Times New Roman" w:cs="Times New Roman"/>
          <w:sz w:val="28"/>
        </w:rPr>
        <w:t xml:space="preserve">транспортного автомобиля </w:t>
      </w:r>
      <w:r w:rsidR="004161E2">
        <w:rPr>
          <w:rFonts w:ascii="Times New Roman" w:eastAsia="Times New Roman" w:hAnsi="Times New Roman" w:cs="Times New Roman"/>
          <w:sz w:val="28"/>
        </w:rPr>
        <w:t>Митсубиси</w:t>
      </w:r>
      <w:r>
        <w:rPr>
          <w:rFonts w:ascii="Times New Roman" w:eastAsia="Times New Roman" w:hAnsi="Times New Roman" w:cs="Times New Roman"/>
          <w:sz w:val="28"/>
        </w:rPr>
        <w:t xml:space="preserve"> с двигателем </w:t>
      </w:r>
      <w:r w:rsidR="004161E2" w:rsidRPr="004161E2">
        <w:rPr>
          <w:rFonts w:ascii="Times New Roman" w:eastAsia="Times New Roman" w:hAnsi="Times New Roman" w:cs="Times New Roman"/>
          <w:sz w:val="28"/>
        </w:rPr>
        <w:t>4</w:t>
      </w:r>
      <w:r w:rsidR="004161E2">
        <w:rPr>
          <w:rFonts w:ascii="Times New Roman" w:eastAsia="Times New Roman" w:hAnsi="Times New Roman" w:cs="Times New Roman"/>
          <w:sz w:val="28"/>
          <w:lang w:val="en-US"/>
        </w:rPr>
        <w:t>D</w:t>
      </w:r>
      <w:r w:rsidR="004161E2" w:rsidRPr="004161E2">
        <w:rPr>
          <w:rFonts w:ascii="Times New Roman" w:eastAsia="Times New Roman" w:hAnsi="Times New Roman" w:cs="Times New Roman"/>
          <w:sz w:val="28"/>
        </w:rPr>
        <w:t>56</w:t>
      </w:r>
      <w:r>
        <w:rPr>
          <w:rFonts w:ascii="Times New Roman" w:eastAsia="Times New Roman" w:hAnsi="Times New Roman" w:cs="Times New Roman"/>
          <w:sz w:val="28"/>
        </w:rPr>
        <w:t xml:space="preserve"> и трансмиссией. Действительную систему заменим 12 массовой, приведенной к диаметру </w:t>
      </w:r>
      <w:r w:rsidR="00D019C2">
        <w:rPr>
          <w:rFonts w:ascii="Times New Roman" w:eastAsia="Times New Roman" w:hAnsi="Times New Roman" w:cs="Times New Roman"/>
          <w:sz w:val="28"/>
        </w:rPr>
        <w:t>коренной шейки коленчатого вала, системой.</w:t>
      </w:r>
    </w:p>
    <w:p w:rsidR="00D019C2" w:rsidRDefault="00D019C2" w:rsidP="00551551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</w:p>
    <w:p w:rsidR="00D019C2" w:rsidRDefault="00D019C2" w:rsidP="00551551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</w:p>
    <w:p w:rsidR="00D019C2" w:rsidRDefault="00D019C2" w:rsidP="00D019C2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7968" behindDoc="0" locked="0" layoutInCell="1" allowOverlap="1" wp14:anchorId="7F25F714" wp14:editId="6E84AA22">
            <wp:simplePos x="0" y="0"/>
            <wp:positionH relativeFrom="column">
              <wp:posOffset>476358</wp:posOffset>
            </wp:positionH>
            <wp:positionV relativeFrom="paragraph">
              <wp:posOffset>-17253</wp:posOffset>
            </wp:positionV>
            <wp:extent cx="5940425" cy="3894455"/>
            <wp:effectExtent l="0" t="0" r="317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0584">
        <w:rPr>
          <w:noProof/>
          <w:lang w:eastAsia="ru-RU"/>
        </w:rPr>
        <w:t xml:space="preserve"> </w:t>
      </w:r>
      <w:r w:rsidR="0051381F">
        <w:rPr>
          <w:rFonts w:ascii="Times New Roman" w:eastAsia="Times New Roman" w:hAnsi="Times New Roman" w:cs="Times New Roman"/>
          <w:sz w:val="28"/>
        </w:rPr>
        <w:t>Рис. 11</w:t>
      </w:r>
      <w:r>
        <w:rPr>
          <w:rFonts w:ascii="Times New Roman" w:eastAsia="Times New Roman" w:hAnsi="Times New Roman" w:cs="Times New Roman"/>
          <w:sz w:val="28"/>
        </w:rPr>
        <w:t xml:space="preserve"> Принципиальная схема действительной системы и расчетная схема</w:t>
      </w:r>
    </w:p>
    <w:p w:rsidR="00380C7E" w:rsidRDefault="00380C7E" w:rsidP="00D019C2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sz w:val="28"/>
        </w:rPr>
      </w:pPr>
    </w:p>
    <w:p w:rsidR="00D019C2" w:rsidRPr="00551551" w:rsidRDefault="00D019C2" w:rsidP="00D019C2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Относим: </w:t>
      </w:r>
      <w:r>
        <w:rPr>
          <w:rFonts w:ascii="Times New Roman" w:eastAsiaTheme="minorEastAsia" w:hAnsi="Times New Roman" w:cs="Times New Roman"/>
          <w:sz w:val="28"/>
          <w:szCs w:val="28"/>
        </w:rPr>
        <w:t>К первой - первую моторную массу и носок коленчатого вала с половиной коренной шейки; Ко второй - вторую моторную массу; К третьей – третью моторную массу; к четвертой – четвертую моторную массу; К пятой – хвостовик коленчатого вала с половиной коренной шейки и маховик; К шестой – первичный вал КПП, промежуточный вал КПП и шестерни передач; К седьмой – вторичный вал КПП и половину карданного вала; К восьмой – вторая половина карданного вала; К девятой – коробка дифференциала, сателлиты и ведущая шестерня главной передачи; К десятой шестерня с двумя половинами первой полуоси; К одиннадцатой – относится</w:t>
      </w:r>
      <w:r w:rsidR="00380C7E">
        <w:rPr>
          <w:rFonts w:ascii="Times New Roman" w:eastAsiaTheme="minorEastAsia" w:hAnsi="Times New Roman" w:cs="Times New Roman"/>
          <w:sz w:val="28"/>
          <w:szCs w:val="28"/>
        </w:rPr>
        <w:t xml:space="preserve"> первое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колесо; К двенадцатой </w:t>
      </w:r>
      <w:r w:rsidR="00380C7E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80C7E">
        <w:rPr>
          <w:rFonts w:ascii="Times New Roman" w:eastAsiaTheme="minorEastAsia" w:hAnsi="Times New Roman" w:cs="Times New Roman"/>
          <w:sz w:val="28"/>
          <w:szCs w:val="28"/>
        </w:rPr>
        <w:t>автомобиль с полной нагрузкой; К тринадцатой – относится второе колесо; К четырнадцатой – относится шестерня с двумя половинами второй полуоси.</w:t>
      </w:r>
    </w:p>
    <w:p w:rsidR="00380C7E" w:rsidRDefault="00380C7E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380C7E" w:rsidRDefault="00380C7E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380C7E" w:rsidRDefault="00380C7E" w:rsidP="006A51BE">
      <w:pPr>
        <w:widowControl w:val="0"/>
        <w:spacing w:after="4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:rsidR="00193835" w:rsidRDefault="00193835" w:rsidP="00193835">
      <w:pPr>
        <w:pStyle w:val="2"/>
        <w:jc w:val="center"/>
        <w:rPr>
          <w:rFonts w:ascii="Times New Roman" w:eastAsia="Times New Roman" w:hAnsi="Times New Roman" w:cs="Times New Roman"/>
          <w:sz w:val="28"/>
        </w:rPr>
      </w:pPr>
      <w:bookmarkStart w:id="10" w:name="_Toc30108006"/>
      <w:r w:rsidRPr="00874F5A">
        <w:rPr>
          <w:rFonts w:ascii="Times New Roman" w:eastAsia="Times New Roman" w:hAnsi="Times New Roman" w:cs="Times New Roman"/>
          <w:sz w:val="28"/>
        </w:rPr>
        <w:lastRenderedPageBreak/>
        <w:t>5. 1 Приведение длин и масс</w:t>
      </w:r>
      <w:bookmarkEnd w:id="10"/>
    </w:p>
    <w:p w:rsidR="00193835" w:rsidRPr="004464FB" w:rsidRDefault="00193835" w:rsidP="00193835"/>
    <w:p w:rsidR="00193835" w:rsidRDefault="00193835" w:rsidP="00193835">
      <w:pPr>
        <w:pStyle w:val="3"/>
        <w:jc w:val="center"/>
        <w:rPr>
          <w:rFonts w:ascii="Times New Roman" w:eastAsia="Times New Roman" w:hAnsi="Times New Roman" w:cs="Times New Roman"/>
          <w:sz w:val="28"/>
        </w:rPr>
      </w:pPr>
      <w:bookmarkStart w:id="11" w:name="_Toc30108007"/>
      <w:r w:rsidRPr="00874F5A">
        <w:rPr>
          <w:rFonts w:ascii="Times New Roman" w:eastAsia="Times New Roman" w:hAnsi="Times New Roman" w:cs="Times New Roman"/>
          <w:sz w:val="28"/>
        </w:rPr>
        <w:t>5.1.1 Коленчатый вал</w:t>
      </w:r>
      <w:bookmarkEnd w:id="11"/>
    </w:p>
    <w:p w:rsidR="00193835" w:rsidRPr="004464FB" w:rsidRDefault="00193835" w:rsidP="00193835"/>
    <w:p w:rsidR="00193835" w:rsidRPr="006A51BE" w:rsidRDefault="00193835" w:rsidP="00193835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  <w:u w:val="single"/>
        </w:rPr>
      </w:pPr>
      <w:r w:rsidRPr="006A51BE">
        <w:rPr>
          <w:rFonts w:ascii="Times New Roman" w:eastAsia="Times New Roman" w:hAnsi="Times New Roman" w:cs="Times New Roman"/>
          <w:sz w:val="28"/>
          <w:u w:val="single"/>
        </w:rPr>
        <w:t>Определение момента инерции одной моторной масс:</w:t>
      </w:r>
    </w:p>
    <w:p w:rsidR="00193835" w:rsidRDefault="00193835" w:rsidP="00193835">
      <w:pPr>
        <w:widowControl w:val="0"/>
        <w:spacing w:after="4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 xml:space="preserve">Для определения </w:t>
      </w:r>
      <w:r>
        <w:rPr>
          <w:rFonts w:ascii="Times New Roman" w:eastAsia="Times New Roman" w:hAnsi="Times New Roman" w:cs="Times New Roman"/>
          <w:sz w:val="28"/>
          <w:lang w:val="en-US"/>
        </w:rPr>
        <w:t>J</w:t>
      </w:r>
      <w:r>
        <w:rPr>
          <w:rFonts w:ascii="Times New Roman" w:eastAsia="Times New Roman" w:hAnsi="Times New Roman" w:cs="Times New Roman"/>
          <w:sz w:val="28"/>
        </w:rPr>
        <w:t>мм помимо колена вала необходимо учитывать массы шатуна и поршня.</w:t>
      </w:r>
    </w:p>
    <w:p w:rsidR="00193835" w:rsidRPr="006A51BE" w:rsidRDefault="000221E4" w:rsidP="00193835">
      <w:pPr>
        <w:widowControl w:val="0"/>
        <w:spacing w:after="40" w:line="360" w:lineRule="auto"/>
        <w:rPr>
          <w:rFonts w:ascii="Times New Roman" w:eastAsia="Times New Roman" w:hAnsi="Times New Roman" w:cs="Times New Roman"/>
          <w:spacing w:val="-63"/>
          <w:sz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М</m:t>
              </m:r>
            </m:e>
            <m:sub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экв</m:t>
              </m:r>
            </m:sub>
          </m:sSub>
          <m:r>
            <w:rPr>
              <w:rFonts w:ascii="Cambria Math" w:eastAsia="Times New Roman" w:hAnsi="Cambria Math" w:cs="Times New Roman"/>
              <w:spacing w:val="-63"/>
              <w:sz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pacing w:val="-63"/>
                      <w:sz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М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пд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2</m:t>
              </m:r>
            </m:den>
          </m:f>
          <m:r>
            <w:rPr>
              <w:rFonts w:ascii="Cambria Math" w:eastAsia="Times New Roman" w:hAnsi="Cambria Math" w:cs="Arial"/>
              <w:spacing w:val="-63"/>
              <w:sz w:val="28"/>
            </w:rPr>
            <m:t>∙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pacing w:val="-63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pacing w:val="-63"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pacing w:val="-63"/>
                          <w:sz w:val="28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4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spacing w:val="-63"/>
              <w:sz w:val="28"/>
            </w:rPr>
            <m:t xml:space="preserve">=242.40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pacing w:val="-63"/>
                      <w:sz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2</m:t>
                  </m:r>
                </m:sup>
              </m:sSup>
            </m:den>
          </m:f>
        </m:oMath>
      </m:oMathPara>
    </w:p>
    <w:p w:rsidR="00193835" w:rsidRPr="006A51BE" w:rsidRDefault="000221E4" w:rsidP="00193835">
      <w:pPr>
        <w:widowControl w:val="0"/>
        <w:spacing w:after="40" w:line="360" w:lineRule="auto"/>
        <w:rPr>
          <w:rFonts w:ascii="Times New Roman" w:eastAsia="Times New Roman" w:hAnsi="Times New Roman" w:cs="Times New Roman"/>
          <w:i/>
          <w:spacing w:val="-63"/>
          <w:sz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мм</m:t>
              </m:r>
            </m:sub>
          </m:sSub>
          <m:r>
            <w:rPr>
              <w:rFonts w:ascii="Cambria Math" w:eastAsia="Times New Roman" w:hAnsi="Cambria Math" w:cs="Times New Roman"/>
              <w:spacing w:val="-63"/>
              <w:sz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pacing w:val="-63"/>
                  <w:sz w:val="28"/>
                  <w:lang w:val="en-US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кв</m:t>
              </m:r>
            </m:sub>
          </m:sSub>
          <m:r>
            <w:rPr>
              <w:rFonts w:ascii="Cambria Math" w:eastAsia="Times New Roman" w:hAnsi="Cambria Math" w:cs="Times New Roman"/>
              <w:spacing w:val="-63"/>
              <w:sz w:val="28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pacing w:val="-63"/>
                      <w:sz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pacing w:val="-63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pacing w:val="-63"/>
                      <w:sz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pacing w:val="-63"/>
                      <w:sz w:val="28"/>
                    </w:rPr>
                    <m:t>экв</m:t>
                  </m:r>
                </m:sub>
              </m:sSub>
            </m:e>
          </m:d>
          <m:r>
            <w:rPr>
              <w:rFonts w:ascii="Cambria Math" w:eastAsia="Times New Roman" w:hAnsi="Cambria Math" w:cs="Arial"/>
              <w:spacing w:val="-63"/>
              <w:sz w:val="28"/>
            </w:rPr>
            <m:t>∙</m:t>
          </m:r>
          <m:r>
            <w:rPr>
              <w:rFonts w:ascii="Cambria Math" w:eastAsia="Times New Roman" w:hAnsi="Cambria Math" w:cs="Times New Roman"/>
              <w:spacing w:val="-63"/>
              <w:sz w:val="28"/>
            </w:rPr>
            <m:t>A</m:t>
          </m:r>
          <m:r>
            <w:rPr>
              <w:rFonts w:ascii="Cambria Math" w:eastAsia="Times New Roman" w:hAnsi="Cambria Math" w:cs="Arial"/>
              <w:spacing w:val="-63"/>
              <w:sz w:val="28"/>
            </w:rPr>
            <m:t>∙</m:t>
          </m:r>
          <m:r>
            <w:rPr>
              <w:rFonts w:ascii="Cambria Math" w:eastAsia="Times New Roman" w:hAnsi="Cambria Math" w:cs="Times New Roman"/>
              <w:spacing w:val="-63"/>
              <w:sz w:val="28"/>
              <w:lang w:val="en-US"/>
            </w:rPr>
            <m:t>R=0,122 кг</m:t>
          </m:r>
          <m:r>
            <w:rPr>
              <w:rFonts w:ascii="Cambria Math" w:eastAsia="Times New Roman" w:hAnsi="Cambria Math" w:cs="Arial"/>
              <w:spacing w:val="-63"/>
              <w:sz w:val="28"/>
              <w:lang w:val="en-US"/>
            </w:rPr>
            <m:t>∙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pacing w:val="-63"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pacing w:val="-63"/>
                  <w:sz w:val="28"/>
                  <w:lang w:val="en-US"/>
                </w:rPr>
                <m:t>м</m:t>
              </m:r>
            </m:e>
            <m:sup>
              <m:r>
                <w:rPr>
                  <w:rFonts w:ascii="Cambria Math" w:eastAsia="Times New Roman" w:hAnsi="Cambria Math" w:cs="Times New Roman"/>
                  <w:spacing w:val="-63"/>
                  <w:sz w:val="28"/>
                  <w:lang w:val="en-US"/>
                </w:rPr>
                <m:t>2</m:t>
              </m:r>
            </m:sup>
          </m:sSup>
        </m:oMath>
      </m:oMathPara>
    </w:p>
    <w:p w:rsidR="00193835" w:rsidRPr="00E1371C" w:rsidRDefault="00193835" w:rsidP="00193835"/>
    <w:p w:rsidR="00EA4081" w:rsidRDefault="00EA4081" w:rsidP="00EA4081">
      <w:pPr>
        <w:rPr>
          <w:rFonts w:ascii="Times New Roman" w:hAnsi="Times New Roman" w:cs="Times New Roman"/>
          <w:sz w:val="28"/>
          <w:szCs w:val="28"/>
          <w:u w:val="single"/>
        </w:rPr>
      </w:pPr>
      <w:r w:rsidRPr="00147D32">
        <w:rPr>
          <w:rFonts w:ascii="Times New Roman" w:hAnsi="Times New Roman" w:cs="Times New Roman"/>
          <w:sz w:val="28"/>
          <w:szCs w:val="28"/>
          <w:u w:val="single"/>
        </w:rPr>
        <w:t>Определение приведенной длины колена вала:</w:t>
      </w:r>
    </w:p>
    <w:p w:rsidR="00EA4081" w:rsidRDefault="00EA4081" w:rsidP="00EA40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Приведенную длину определяют по полуэмпирическим формулам, полученным введением экспериментальных коэффициентов в формулы, составленные на основании упрощенных теоретических соображений.</w:t>
      </w:r>
    </w:p>
    <w:p w:rsidR="00EA4081" w:rsidRDefault="00EA4081" w:rsidP="00EA40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транспортных ДВС широкое распространение получила формула Зимоненко, учитывающая не только переходы, но и перекрытие шеек.</w:t>
      </w:r>
    </w:p>
    <w:p w:rsidR="00EA4081" w:rsidRDefault="00EA4081" w:rsidP="00EA40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016" behindDoc="0" locked="0" layoutInCell="1" allowOverlap="1" wp14:anchorId="63992CA2" wp14:editId="06521D98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5940425" cy="3207385"/>
            <wp:effectExtent l="0" t="0" r="317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 Рис.1</w:t>
      </w:r>
      <w:r w:rsidR="00FE4F2D" w:rsidRPr="00FE4F2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Расчетная схема по формуле Зимоненко </w:t>
      </w:r>
    </w:p>
    <w:p w:rsidR="00EA4081" w:rsidRPr="00FE4F2D" w:rsidRDefault="000221E4" w:rsidP="00EA4081">
      <w:pPr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0кв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0.8∙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шш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+0.2∙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h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R</m:t>
                  </m:r>
                </m:den>
              </m:f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кш</m:t>
                  </m:r>
                </m:sub>
              </m:sSub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кш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4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шш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4</m:t>
                  </m:r>
                </m:sup>
              </m:sSubSup>
            </m:den>
          </m:f>
          <m:r>
            <w:rPr>
              <w:rFonts w:ascii="Cambria Math" w:eastAsiaTheme="minorEastAsia" w:hAnsi="Cambria Math" w:cs="Arial"/>
              <w:sz w:val="24"/>
              <w:szCs w:val="24"/>
              <w:lang w:val="en-US"/>
            </w:rPr>
            <m:t>=</m:t>
          </m:r>
          <m:r>
            <w:rPr>
              <w:rFonts w:ascii="Cambria Math" w:eastAsiaTheme="minorEastAsia" w:hAnsi="Cambria Math" w:cs="Arial"/>
              <w:sz w:val="24"/>
              <w:szCs w:val="24"/>
            </w:rPr>
            <m:t>0,171м</m:t>
          </m:r>
        </m:oMath>
      </m:oMathPara>
    </w:p>
    <w:p w:rsidR="00FE4F2D" w:rsidRPr="004464FB" w:rsidRDefault="00FE4F2D" w:rsidP="00FE4F2D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Toc30108008"/>
      <w:r w:rsidRPr="004464FB">
        <w:rPr>
          <w:rFonts w:ascii="Times New Roman" w:eastAsia="Times New Roman" w:hAnsi="Times New Roman" w:cs="Times New Roman"/>
          <w:sz w:val="28"/>
        </w:rPr>
        <w:lastRenderedPageBreak/>
        <w:t xml:space="preserve">5.1.2 </w:t>
      </w:r>
      <w:r w:rsidRPr="004464FB">
        <w:rPr>
          <w:rFonts w:ascii="Times New Roman" w:hAnsi="Times New Roman" w:cs="Times New Roman"/>
          <w:sz w:val="28"/>
          <w:szCs w:val="28"/>
        </w:rPr>
        <w:t>Носок</w:t>
      </w:r>
      <w:bookmarkEnd w:id="12"/>
    </w:p>
    <w:p w:rsidR="00FE4F2D" w:rsidRDefault="00FE4F2D" w:rsidP="00FE4F2D">
      <w:pPr>
        <w:rPr>
          <w:rFonts w:ascii="Times New Roman" w:hAnsi="Times New Roman" w:cs="Times New Roman"/>
          <w:sz w:val="28"/>
          <w:szCs w:val="28"/>
          <w:u w:val="single"/>
        </w:rPr>
      </w:pPr>
      <w:r w:rsidRPr="00D23B3E">
        <w:rPr>
          <w:rFonts w:ascii="Times New Roman" w:hAnsi="Times New Roman" w:cs="Times New Roman"/>
          <w:sz w:val="28"/>
          <w:szCs w:val="28"/>
          <w:u w:val="single"/>
        </w:rPr>
        <w:t>Определение момента инерции носка коленчатого вала:</w:t>
      </w:r>
    </w:p>
    <w:p w:rsidR="00FE4F2D" w:rsidRDefault="00FE4F2D" w:rsidP="00FE4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рис. 1</w:t>
      </w:r>
      <w:r w:rsidRPr="00FE4F2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показана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3B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носка коленчатого вала</w:t>
      </w:r>
    </w:p>
    <w:p w:rsidR="00FE4F2D" w:rsidRDefault="00FE4F2D" w:rsidP="00FE4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рис. 1</w:t>
      </w:r>
      <w:r w:rsidRPr="00FE4F2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показан эскиз носка коленчатого вала</w:t>
      </w:r>
    </w:p>
    <w:p w:rsidR="007D05B9" w:rsidRDefault="00FE4F2D" w:rsidP="00FE4F2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876DE2B" wp14:editId="5A09F738">
            <wp:extent cx="5438775" cy="369290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6632" cy="369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F2D" w:rsidRPr="00FE4F2D" w:rsidRDefault="00FE4F2D" w:rsidP="00FE4F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Pr="00FE4F2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3B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модель носка коленчатого вала </w:t>
      </w:r>
    </w:p>
    <w:p w:rsidR="00FE4F2D" w:rsidRPr="00D23B3E" w:rsidRDefault="000221E4" w:rsidP="00FE4F2D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носка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=0,7577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кг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</m:oMath>
      </m:oMathPara>
    </w:p>
    <w:p w:rsidR="00AE50BC" w:rsidRPr="00AE50BC" w:rsidRDefault="001554F0" w:rsidP="00FE4F2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BFA0555" wp14:editId="562AB9AF">
            <wp:extent cx="4705350" cy="268985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9643" cy="269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F2D" w:rsidRDefault="00FE4F2D" w:rsidP="00FE4F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Pr="00FE4F2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Эскиз носка коленчатого вала</w:t>
      </w:r>
    </w:p>
    <w:p w:rsidR="001554F0" w:rsidRDefault="001554F0" w:rsidP="001554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Разобьем носок на 3 участка: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554F0" w:rsidTr="000221E4"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6" w:type="dxa"/>
          </w:tcPr>
          <w:p w:rsidR="001554F0" w:rsidRPr="005E5E11" w:rsidRDefault="000221E4" w:rsidP="000221E4">
            <w:pPr>
              <w:rPr>
                <w:rFonts w:ascii="Times New Roman" w:hAnsi="Times New Roman" w:cs="Times New Roman"/>
                <w:i/>
                <w:sz w:val="28"/>
                <w:szCs w:val="28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, 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>м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]</m:t>
                </m:r>
              </m:oMath>
            </m:oMathPara>
          </w:p>
        </w:tc>
        <w:tc>
          <w:tcPr>
            <w:tcW w:w="2336" w:type="dxa"/>
          </w:tcPr>
          <w:p w:rsidR="001554F0" w:rsidRDefault="000221E4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, 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>м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]</m:t>
                </m:r>
              </m:oMath>
            </m:oMathPara>
          </w:p>
        </w:tc>
        <w:tc>
          <w:tcPr>
            <w:tcW w:w="2337" w:type="dxa"/>
          </w:tcPr>
          <w:p w:rsidR="001554F0" w:rsidRDefault="000221E4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, 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>м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  <w:lang w:val="en-US"/>
                  </w:rPr>
                  <m:t>]</m:t>
                </m:r>
              </m:oMath>
            </m:oMathPara>
          </w:p>
        </w:tc>
      </w:tr>
      <w:tr w:rsidR="001554F0" w:rsidTr="000221E4"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 участок </w:t>
            </w:r>
          </w:p>
        </w:tc>
        <w:tc>
          <w:tcPr>
            <w:tcW w:w="2336" w:type="dxa"/>
          </w:tcPr>
          <w:p w:rsidR="001554F0" w:rsidRPr="005E5E11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,072</w:t>
            </w:r>
          </w:p>
        </w:tc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337" w:type="dxa"/>
          </w:tcPr>
          <w:p w:rsidR="001554F0" w:rsidRPr="001554F0" w:rsidRDefault="001554F0" w:rsidP="001554F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</w:t>
            </w:r>
          </w:p>
        </w:tc>
      </w:tr>
      <w:tr w:rsidR="001554F0" w:rsidTr="000221E4"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участок</w:t>
            </w:r>
          </w:p>
        </w:tc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0,036</w:t>
            </w:r>
          </w:p>
        </w:tc>
        <w:tc>
          <w:tcPr>
            <w:tcW w:w="2336" w:type="dxa"/>
          </w:tcPr>
          <w:p w:rsidR="001554F0" w:rsidRDefault="001554F0" w:rsidP="001554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337" w:type="dxa"/>
          </w:tcPr>
          <w:p w:rsidR="001554F0" w:rsidRPr="001554F0" w:rsidRDefault="001554F0" w:rsidP="001554F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59</w:t>
            </w:r>
          </w:p>
        </w:tc>
      </w:tr>
      <w:tr w:rsidR="001554F0" w:rsidTr="000221E4"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участок</w:t>
            </w:r>
          </w:p>
        </w:tc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0,036</w:t>
            </w:r>
          </w:p>
        </w:tc>
        <w:tc>
          <w:tcPr>
            <w:tcW w:w="2336" w:type="dxa"/>
          </w:tcPr>
          <w:p w:rsidR="001554F0" w:rsidRDefault="001554F0" w:rsidP="000221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0,017</w:t>
            </w:r>
          </w:p>
        </w:tc>
        <w:tc>
          <w:tcPr>
            <w:tcW w:w="2337" w:type="dxa"/>
          </w:tcPr>
          <w:p w:rsidR="001554F0" w:rsidRPr="001554F0" w:rsidRDefault="001554F0" w:rsidP="001554F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36</w:t>
            </w:r>
          </w:p>
        </w:tc>
      </w:tr>
    </w:tbl>
    <w:p w:rsidR="001554F0" w:rsidRDefault="001554F0" w:rsidP="001554F0">
      <w:pPr>
        <w:rPr>
          <w:rFonts w:ascii="Times New Roman" w:hAnsi="Times New Roman" w:cs="Times New Roman"/>
          <w:sz w:val="28"/>
          <w:szCs w:val="28"/>
        </w:rPr>
      </w:pPr>
    </w:p>
    <w:p w:rsidR="001554F0" w:rsidRDefault="001554F0" w:rsidP="001554F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Приведем каждый участок по отдельности и сложим полученные эквивалентные длины:</w:t>
      </w:r>
    </w:p>
    <w:p w:rsidR="001554F0" w:rsidRPr="00D93196" w:rsidRDefault="000221E4" w:rsidP="001554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 м</m:t>
          </m:r>
        </m:oMath>
      </m:oMathPara>
    </w:p>
    <w:p w:rsidR="001554F0" w:rsidRPr="00D93196" w:rsidRDefault="000221E4" w:rsidP="001554F0">
      <w:pPr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=м</m:t>
          </m:r>
        </m:oMath>
      </m:oMathPara>
    </w:p>
    <w:p w:rsidR="001554F0" w:rsidRPr="007F0D61" w:rsidRDefault="000221E4" w:rsidP="001554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b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</m:oMath>
      </m:oMathPara>
    </w:p>
    <w:p w:rsidR="001554F0" w:rsidRPr="007F0D61" w:rsidRDefault="000221E4" w:rsidP="001554F0">
      <w:pPr>
        <w:rPr>
          <w:rFonts w:ascii="Times New Roman" w:eastAsiaTheme="minorEastAsia" w:hAnsi="Times New Roman" w:cs="Times New Roman"/>
          <w:b/>
          <w:i/>
          <w:sz w:val="28"/>
          <w:szCs w:val="28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носка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 м</m:t>
          </m:r>
        </m:oMath>
      </m:oMathPara>
    </w:p>
    <w:p w:rsidR="00AE50BC" w:rsidRPr="001554F0" w:rsidRDefault="00AE50BC" w:rsidP="00AE50BC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sectPr w:rsidR="00AE50BC" w:rsidRPr="001554F0">
      <w:footerReference w:type="default" r:id="rId2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7FCA" w:rsidRDefault="00D37FCA" w:rsidP="001B3A83">
      <w:pPr>
        <w:spacing w:after="0" w:line="240" w:lineRule="auto"/>
      </w:pPr>
      <w:r>
        <w:separator/>
      </w:r>
    </w:p>
  </w:endnote>
  <w:endnote w:type="continuationSeparator" w:id="0">
    <w:p w:rsidR="00D37FCA" w:rsidRDefault="00D37FCA" w:rsidP="001B3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91601881"/>
      <w:docPartObj>
        <w:docPartGallery w:val="Page Numbers (Bottom of Page)"/>
        <w:docPartUnique/>
      </w:docPartObj>
    </w:sdtPr>
    <w:sdtContent>
      <w:p w:rsidR="000221E4" w:rsidRDefault="000221E4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201F">
          <w:rPr>
            <w:noProof/>
          </w:rPr>
          <w:t>12</w:t>
        </w:r>
        <w:r>
          <w:fldChar w:fldCharType="end"/>
        </w:r>
      </w:p>
    </w:sdtContent>
  </w:sdt>
  <w:p w:rsidR="000221E4" w:rsidRDefault="000221E4">
    <w:pPr>
      <w:pStyle w:val="a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7FCA" w:rsidRDefault="00D37FCA" w:rsidP="001B3A83">
      <w:pPr>
        <w:spacing w:after="0" w:line="240" w:lineRule="auto"/>
      </w:pPr>
      <w:r>
        <w:separator/>
      </w:r>
    </w:p>
  </w:footnote>
  <w:footnote w:type="continuationSeparator" w:id="0">
    <w:p w:rsidR="00D37FCA" w:rsidRDefault="00D37FCA" w:rsidP="001B3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AC4361"/>
    <w:multiLevelType w:val="hybridMultilevel"/>
    <w:tmpl w:val="DDB63E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A10B87"/>
    <w:multiLevelType w:val="hybridMultilevel"/>
    <w:tmpl w:val="289E9F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348C1"/>
    <w:multiLevelType w:val="hybridMultilevel"/>
    <w:tmpl w:val="8390962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F4C20E8"/>
    <w:multiLevelType w:val="hybridMultilevel"/>
    <w:tmpl w:val="D570CD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C125DC"/>
    <w:multiLevelType w:val="hybridMultilevel"/>
    <w:tmpl w:val="21F2C230"/>
    <w:lvl w:ilvl="0" w:tplc="2938B6F0">
      <w:numFmt w:val="bullet"/>
      <w:lvlText w:val="-"/>
      <w:lvlJc w:val="left"/>
      <w:pPr>
        <w:ind w:left="265" w:hanging="164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A9D6E5B4">
      <w:numFmt w:val="bullet"/>
      <w:lvlText w:val="-"/>
      <w:lvlJc w:val="left"/>
      <w:pPr>
        <w:ind w:left="625" w:hanging="164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 w:tplc="AA6686AE">
      <w:numFmt w:val="bullet"/>
      <w:lvlText w:val="•"/>
      <w:lvlJc w:val="left"/>
      <w:pPr>
        <w:ind w:left="1614" w:hanging="164"/>
      </w:pPr>
      <w:rPr>
        <w:rFonts w:hint="default"/>
      </w:rPr>
    </w:lvl>
    <w:lvl w:ilvl="3" w:tplc="6B02A52C">
      <w:numFmt w:val="bullet"/>
      <w:lvlText w:val="•"/>
      <w:lvlJc w:val="left"/>
      <w:pPr>
        <w:ind w:left="2608" w:hanging="164"/>
      </w:pPr>
      <w:rPr>
        <w:rFonts w:hint="default"/>
      </w:rPr>
    </w:lvl>
    <w:lvl w:ilvl="4" w:tplc="089A3BFA">
      <w:numFmt w:val="bullet"/>
      <w:lvlText w:val="•"/>
      <w:lvlJc w:val="left"/>
      <w:pPr>
        <w:ind w:left="3602" w:hanging="164"/>
      </w:pPr>
      <w:rPr>
        <w:rFonts w:hint="default"/>
      </w:rPr>
    </w:lvl>
    <w:lvl w:ilvl="5" w:tplc="4DAC2F66">
      <w:numFmt w:val="bullet"/>
      <w:lvlText w:val="•"/>
      <w:lvlJc w:val="left"/>
      <w:pPr>
        <w:ind w:left="4596" w:hanging="164"/>
      </w:pPr>
      <w:rPr>
        <w:rFonts w:hint="default"/>
      </w:rPr>
    </w:lvl>
    <w:lvl w:ilvl="6" w:tplc="CF744768">
      <w:numFmt w:val="bullet"/>
      <w:lvlText w:val="•"/>
      <w:lvlJc w:val="left"/>
      <w:pPr>
        <w:ind w:left="5590" w:hanging="164"/>
      </w:pPr>
      <w:rPr>
        <w:rFonts w:hint="default"/>
      </w:rPr>
    </w:lvl>
    <w:lvl w:ilvl="7" w:tplc="E6501434">
      <w:numFmt w:val="bullet"/>
      <w:lvlText w:val="•"/>
      <w:lvlJc w:val="left"/>
      <w:pPr>
        <w:ind w:left="6584" w:hanging="164"/>
      </w:pPr>
      <w:rPr>
        <w:rFonts w:hint="default"/>
      </w:rPr>
    </w:lvl>
    <w:lvl w:ilvl="8" w:tplc="78CE00D0">
      <w:numFmt w:val="bullet"/>
      <w:lvlText w:val="•"/>
      <w:lvlJc w:val="left"/>
      <w:pPr>
        <w:ind w:left="7578" w:hanging="164"/>
      </w:pPr>
      <w:rPr>
        <w:rFonts w:hint="default"/>
      </w:rPr>
    </w:lvl>
  </w:abstractNum>
  <w:abstractNum w:abstractNumId="5" w15:restartNumberingAfterBreak="0">
    <w:nsid w:val="42ED33B8"/>
    <w:multiLevelType w:val="hybridMultilevel"/>
    <w:tmpl w:val="7A243294"/>
    <w:lvl w:ilvl="0" w:tplc="ADA8B8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7A0F24"/>
    <w:multiLevelType w:val="hybridMultilevel"/>
    <w:tmpl w:val="0096C5A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554361A"/>
    <w:multiLevelType w:val="hybridMultilevel"/>
    <w:tmpl w:val="3AFC32E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1E6279"/>
    <w:multiLevelType w:val="hybridMultilevel"/>
    <w:tmpl w:val="50E6ED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ED45D0"/>
    <w:multiLevelType w:val="hybridMultilevel"/>
    <w:tmpl w:val="7A243294"/>
    <w:lvl w:ilvl="0" w:tplc="ADA8B8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65430A7E"/>
    <w:multiLevelType w:val="hybridMultilevel"/>
    <w:tmpl w:val="6B9240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C6C74"/>
    <w:multiLevelType w:val="hybridMultilevel"/>
    <w:tmpl w:val="D44E4F70"/>
    <w:lvl w:ilvl="0" w:tplc="0F0E0330">
      <w:numFmt w:val="bullet"/>
      <w:lvlText w:val="-"/>
      <w:lvlJc w:val="left"/>
      <w:pPr>
        <w:ind w:left="102" w:hanging="164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BF3E6062">
      <w:numFmt w:val="bullet"/>
      <w:lvlText w:val="•"/>
      <w:lvlJc w:val="left"/>
      <w:pPr>
        <w:ind w:left="1046" w:hanging="164"/>
      </w:pPr>
      <w:rPr>
        <w:rFonts w:hint="default"/>
      </w:rPr>
    </w:lvl>
    <w:lvl w:ilvl="2" w:tplc="EB248BA4">
      <w:numFmt w:val="bullet"/>
      <w:lvlText w:val="•"/>
      <w:lvlJc w:val="left"/>
      <w:pPr>
        <w:ind w:left="1993" w:hanging="164"/>
      </w:pPr>
      <w:rPr>
        <w:rFonts w:hint="default"/>
      </w:rPr>
    </w:lvl>
    <w:lvl w:ilvl="3" w:tplc="B1DAA668">
      <w:numFmt w:val="bullet"/>
      <w:lvlText w:val="•"/>
      <w:lvlJc w:val="left"/>
      <w:pPr>
        <w:ind w:left="2939" w:hanging="164"/>
      </w:pPr>
      <w:rPr>
        <w:rFonts w:hint="default"/>
      </w:rPr>
    </w:lvl>
    <w:lvl w:ilvl="4" w:tplc="6B5AB48E">
      <w:numFmt w:val="bullet"/>
      <w:lvlText w:val="•"/>
      <w:lvlJc w:val="left"/>
      <w:pPr>
        <w:ind w:left="3886" w:hanging="164"/>
      </w:pPr>
      <w:rPr>
        <w:rFonts w:hint="default"/>
      </w:rPr>
    </w:lvl>
    <w:lvl w:ilvl="5" w:tplc="4D38E908">
      <w:numFmt w:val="bullet"/>
      <w:lvlText w:val="•"/>
      <w:lvlJc w:val="left"/>
      <w:pPr>
        <w:ind w:left="4833" w:hanging="164"/>
      </w:pPr>
      <w:rPr>
        <w:rFonts w:hint="default"/>
      </w:rPr>
    </w:lvl>
    <w:lvl w:ilvl="6" w:tplc="6178C1AA">
      <w:numFmt w:val="bullet"/>
      <w:lvlText w:val="•"/>
      <w:lvlJc w:val="left"/>
      <w:pPr>
        <w:ind w:left="5779" w:hanging="164"/>
      </w:pPr>
      <w:rPr>
        <w:rFonts w:hint="default"/>
      </w:rPr>
    </w:lvl>
    <w:lvl w:ilvl="7" w:tplc="4E686544">
      <w:numFmt w:val="bullet"/>
      <w:lvlText w:val="•"/>
      <w:lvlJc w:val="left"/>
      <w:pPr>
        <w:ind w:left="6726" w:hanging="164"/>
      </w:pPr>
      <w:rPr>
        <w:rFonts w:hint="default"/>
      </w:rPr>
    </w:lvl>
    <w:lvl w:ilvl="8" w:tplc="3F842E88">
      <w:numFmt w:val="bullet"/>
      <w:lvlText w:val="•"/>
      <w:lvlJc w:val="left"/>
      <w:pPr>
        <w:ind w:left="7673" w:hanging="164"/>
      </w:pPr>
      <w:rPr>
        <w:rFonts w:hint="default"/>
      </w:rPr>
    </w:lvl>
  </w:abstractNum>
  <w:abstractNum w:abstractNumId="12" w15:restartNumberingAfterBreak="0">
    <w:nsid w:val="7A2D54F4"/>
    <w:multiLevelType w:val="multilevel"/>
    <w:tmpl w:val="352A09EE"/>
    <w:lvl w:ilvl="0">
      <w:start w:val="1"/>
      <w:numFmt w:val="decimal"/>
      <w:lvlText w:val="%1."/>
      <w:lvlJc w:val="left"/>
      <w:pPr>
        <w:ind w:left="360" w:hanging="360"/>
      </w:pPr>
      <w:rPr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5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12"/>
  </w:num>
  <w:num w:numId="10">
    <w:abstractNumId w:val="10"/>
  </w:num>
  <w:num w:numId="11">
    <w:abstractNumId w:val="7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FFE"/>
    <w:rsid w:val="000144CF"/>
    <w:rsid w:val="000221E4"/>
    <w:rsid w:val="000265CD"/>
    <w:rsid w:val="00035D3C"/>
    <w:rsid w:val="00035E3E"/>
    <w:rsid w:val="000447A6"/>
    <w:rsid w:val="00061E4D"/>
    <w:rsid w:val="000A3207"/>
    <w:rsid w:val="000B3D64"/>
    <w:rsid w:val="000B5413"/>
    <w:rsid w:val="000B6CB7"/>
    <w:rsid w:val="000C4CE2"/>
    <w:rsid w:val="000D0C0F"/>
    <w:rsid w:val="00100F2B"/>
    <w:rsid w:val="001027D0"/>
    <w:rsid w:val="00147D32"/>
    <w:rsid w:val="00154837"/>
    <w:rsid w:val="001554F0"/>
    <w:rsid w:val="0015561C"/>
    <w:rsid w:val="00174B05"/>
    <w:rsid w:val="00174B0E"/>
    <w:rsid w:val="00193835"/>
    <w:rsid w:val="001939EB"/>
    <w:rsid w:val="001B3A83"/>
    <w:rsid w:val="001C7CB9"/>
    <w:rsid w:val="001D4A60"/>
    <w:rsid w:val="001E23AA"/>
    <w:rsid w:val="001E711B"/>
    <w:rsid w:val="001F0B47"/>
    <w:rsid w:val="002001AA"/>
    <w:rsid w:val="00212F15"/>
    <w:rsid w:val="00233A7F"/>
    <w:rsid w:val="002476F5"/>
    <w:rsid w:val="00257439"/>
    <w:rsid w:val="002618C4"/>
    <w:rsid w:val="00271801"/>
    <w:rsid w:val="00277AEF"/>
    <w:rsid w:val="00284A0E"/>
    <w:rsid w:val="00292FAD"/>
    <w:rsid w:val="00294C01"/>
    <w:rsid w:val="002F31CC"/>
    <w:rsid w:val="00330218"/>
    <w:rsid w:val="003510E8"/>
    <w:rsid w:val="003652C3"/>
    <w:rsid w:val="00380C7E"/>
    <w:rsid w:val="00386612"/>
    <w:rsid w:val="003A12D1"/>
    <w:rsid w:val="003B3608"/>
    <w:rsid w:val="003C0627"/>
    <w:rsid w:val="003C1A8A"/>
    <w:rsid w:val="003C50F7"/>
    <w:rsid w:val="003C6378"/>
    <w:rsid w:val="003D0AE2"/>
    <w:rsid w:val="003E3C9E"/>
    <w:rsid w:val="003F774C"/>
    <w:rsid w:val="00402DFD"/>
    <w:rsid w:val="00410584"/>
    <w:rsid w:val="004161E2"/>
    <w:rsid w:val="004369F1"/>
    <w:rsid w:val="004464FB"/>
    <w:rsid w:val="0046388B"/>
    <w:rsid w:val="004749C2"/>
    <w:rsid w:val="00480C0F"/>
    <w:rsid w:val="0048203D"/>
    <w:rsid w:val="004A377D"/>
    <w:rsid w:val="004A5A5B"/>
    <w:rsid w:val="004B0033"/>
    <w:rsid w:val="004C3565"/>
    <w:rsid w:val="004E066A"/>
    <w:rsid w:val="004F3718"/>
    <w:rsid w:val="0051381F"/>
    <w:rsid w:val="005225EE"/>
    <w:rsid w:val="00551551"/>
    <w:rsid w:val="005706F5"/>
    <w:rsid w:val="00573189"/>
    <w:rsid w:val="00582729"/>
    <w:rsid w:val="005A7E79"/>
    <w:rsid w:val="005B7664"/>
    <w:rsid w:val="005D7281"/>
    <w:rsid w:val="005E5E11"/>
    <w:rsid w:val="005E771B"/>
    <w:rsid w:val="005F7DFE"/>
    <w:rsid w:val="00600834"/>
    <w:rsid w:val="00613B45"/>
    <w:rsid w:val="00615700"/>
    <w:rsid w:val="00622E9C"/>
    <w:rsid w:val="00631FBE"/>
    <w:rsid w:val="00654546"/>
    <w:rsid w:val="00677578"/>
    <w:rsid w:val="00686C43"/>
    <w:rsid w:val="006A51BE"/>
    <w:rsid w:val="006A555E"/>
    <w:rsid w:val="007262B2"/>
    <w:rsid w:val="00744029"/>
    <w:rsid w:val="00744273"/>
    <w:rsid w:val="00752831"/>
    <w:rsid w:val="00785741"/>
    <w:rsid w:val="007A333D"/>
    <w:rsid w:val="007B0503"/>
    <w:rsid w:val="007B5A6C"/>
    <w:rsid w:val="007D05B9"/>
    <w:rsid w:val="007D1586"/>
    <w:rsid w:val="007D2FFA"/>
    <w:rsid w:val="007F0D61"/>
    <w:rsid w:val="00802DC7"/>
    <w:rsid w:val="00813758"/>
    <w:rsid w:val="00824AF6"/>
    <w:rsid w:val="0083554D"/>
    <w:rsid w:val="00843113"/>
    <w:rsid w:val="00865BEB"/>
    <w:rsid w:val="0087458F"/>
    <w:rsid w:val="00874F5A"/>
    <w:rsid w:val="00875789"/>
    <w:rsid w:val="0088269D"/>
    <w:rsid w:val="008A714A"/>
    <w:rsid w:val="008C0F58"/>
    <w:rsid w:val="008D0C8F"/>
    <w:rsid w:val="0090617F"/>
    <w:rsid w:val="00916011"/>
    <w:rsid w:val="0093474D"/>
    <w:rsid w:val="00947BBE"/>
    <w:rsid w:val="00963421"/>
    <w:rsid w:val="00971BD7"/>
    <w:rsid w:val="0097379B"/>
    <w:rsid w:val="0098012D"/>
    <w:rsid w:val="00985E58"/>
    <w:rsid w:val="00990839"/>
    <w:rsid w:val="009A0CDB"/>
    <w:rsid w:val="009A118B"/>
    <w:rsid w:val="009B0CF9"/>
    <w:rsid w:val="009C3846"/>
    <w:rsid w:val="009E0149"/>
    <w:rsid w:val="009E1211"/>
    <w:rsid w:val="009F2FA5"/>
    <w:rsid w:val="00A07D6F"/>
    <w:rsid w:val="00A27C2E"/>
    <w:rsid w:val="00A30BE0"/>
    <w:rsid w:val="00A32570"/>
    <w:rsid w:val="00A55A2E"/>
    <w:rsid w:val="00A6269B"/>
    <w:rsid w:val="00A62D1D"/>
    <w:rsid w:val="00A75FD7"/>
    <w:rsid w:val="00A90D21"/>
    <w:rsid w:val="00A953D5"/>
    <w:rsid w:val="00A9658A"/>
    <w:rsid w:val="00AA0F19"/>
    <w:rsid w:val="00AA7F24"/>
    <w:rsid w:val="00AB456D"/>
    <w:rsid w:val="00AB516B"/>
    <w:rsid w:val="00AB7A57"/>
    <w:rsid w:val="00AC1FE2"/>
    <w:rsid w:val="00AE0FFE"/>
    <w:rsid w:val="00AE50BC"/>
    <w:rsid w:val="00B01438"/>
    <w:rsid w:val="00B15DDF"/>
    <w:rsid w:val="00B34311"/>
    <w:rsid w:val="00B55339"/>
    <w:rsid w:val="00B57D5A"/>
    <w:rsid w:val="00B84EBD"/>
    <w:rsid w:val="00BB04F5"/>
    <w:rsid w:val="00BC149B"/>
    <w:rsid w:val="00BC7850"/>
    <w:rsid w:val="00BD45F1"/>
    <w:rsid w:val="00BE4B9B"/>
    <w:rsid w:val="00BF770A"/>
    <w:rsid w:val="00C02E74"/>
    <w:rsid w:val="00C14550"/>
    <w:rsid w:val="00C179FF"/>
    <w:rsid w:val="00C17B22"/>
    <w:rsid w:val="00C33A00"/>
    <w:rsid w:val="00C46672"/>
    <w:rsid w:val="00C644F5"/>
    <w:rsid w:val="00C64B38"/>
    <w:rsid w:val="00C80DB4"/>
    <w:rsid w:val="00C82D15"/>
    <w:rsid w:val="00C86700"/>
    <w:rsid w:val="00C96462"/>
    <w:rsid w:val="00C97CCA"/>
    <w:rsid w:val="00CA1BAC"/>
    <w:rsid w:val="00CB552C"/>
    <w:rsid w:val="00CD2A21"/>
    <w:rsid w:val="00CD50CB"/>
    <w:rsid w:val="00CE41C3"/>
    <w:rsid w:val="00CF4D73"/>
    <w:rsid w:val="00CF7A2A"/>
    <w:rsid w:val="00D00ED4"/>
    <w:rsid w:val="00D019C2"/>
    <w:rsid w:val="00D04E3E"/>
    <w:rsid w:val="00D05F48"/>
    <w:rsid w:val="00D219AE"/>
    <w:rsid w:val="00D23B3E"/>
    <w:rsid w:val="00D2483D"/>
    <w:rsid w:val="00D34A79"/>
    <w:rsid w:val="00D37FCA"/>
    <w:rsid w:val="00D4201F"/>
    <w:rsid w:val="00D460FE"/>
    <w:rsid w:val="00D61E23"/>
    <w:rsid w:val="00D817A2"/>
    <w:rsid w:val="00D842ED"/>
    <w:rsid w:val="00D8464A"/>
    <w:rsid w:val="00D93196"/>
    <w:rsid w:val="00D96DBC"/>
    <w:rsid w:val="00DE2526"/>
    <w:rsid w:val="00DE259B"/>
    <w:rsid w:val="00DE2806"/>
    <w:rsid w:val="00DF6D96"/>
    <w:rsid w:val="00E0183C"/>
    <w:rsid w:val="00E03692"/>
    <w:rsid w:val="00E1371C"/>
    <w:rsid w:val="00E2066E"/>
    <w:rsid w:val="00E20DBC"/>
    <w:rsid w:val="00E23580"/>
    <w:rsid w:val="00E564A6"/>
    <w:rsid w:val="00E56D6C"/>
    <w:rsid w:val="00E96464"/>
    <w:rsid w:val="00EA4081"/>
    <w:rsid w:val="00EA5D1B"/>
    <w:rsid w:val="00EB6D5B"/>
    <w:rsid w:val="00EB728D"/>
    <w:rsid w:val="00ED1A04"/>
    <w:rsid w:val="00EE7958"/>
    <w:rsid w:val="00EF0996"/>
    <w:rsid w:val="00EF149D"/>
    <w:rsid w:val="00F0138A"/>
    <w:rsid w:val="00F05486"/>
    <w:rsid w:val="00F11A34"/>
    <w:rsid w:val="00F326B3"/>
    <w:rsid w:val="00F53667"/>
    <w:rsid w:val="00F54285"/>
    <w:rsid w:val="00F543E5"/>
    <w:rsid w:val="00F61355"/>
    <w:rsid w:val="00F620E2"/>
    <w:rsid w:val="00F756DA"/>
    <w:rsid w:val="00F8341E"/>
    <w:rsid w:val="00F930B5"/>
    <w:rsid w:val="00F93715"/>
    <w:rsid w:val="00FA0B73"/>
    <w:rsid w:val="00FA2614"/>
    <w:rsid w:val="00FA279F"/>
    <w:rsid w:val="00FA4892"/>
    <w:rsid w:val="00FC29B4"/>
    <w:rsid w:val="00FC77EE"/>
    <w:rsid w:val="00FD7828"/>
    <w:rsid w:val="00FE0BB8"/>
    <w:rsid w:val="00FE282F"/>
    <w:rsid w:val="00FE4F2D"/>
    <w:rsid w:val="00FF1903"/>
    <w:rsid w:val="00FF3082"/>
    <w:rsid w:val="00FF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C24419-C98E-4886-B8F3-6A058C2F1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FFE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71BD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74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74F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AE0FFE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3">
    <w:name w:val="Title"/>
    <w:basedOn w:val="a"/>
    <w:link w:val="a4"/>
    <w:qFormat/>
    <w:rsid w:val="00AE0FFE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6"/>
      <w:szCs w:val="20"/>
      <w:lang w:eastAsia="ru-RU"/>
    </w:rPr>
  </w:style>
  <w:style w:type="character" w:customStyle="1" w:styleId="a4">
    <w:name w:val="Название Знак"/>
    <w:basedOn w:val="a0"/>
    <w:link w:val="a3"/>
    <w:rsid w:val="00AE0FFE"/>
    <w:rPr>
      <w:rFonts w:ascii="Times New Roman" w:eastAsia="Times New Roman" w:hAnsi="Times New Roman" w:cs="Times New Roman"/>
      <w:i/>
      <w:sz w:val="26"/>
      <w:szCs w:val="20"/>
      <w:lang w:eastAsia="ru-RU"/>
    </w:rPr>
  </w:style>
  <w:style w:type="character" w:styleId="a5">
    <w:name w:val="Placeholder Text"/>
    <w:basedOn w:val="a0"/>
    <w:uiPriority w:val="99"/>
    <w:semiHidden/>
    <w:rsid w:val="003A12D1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971BD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a6">
    <w:name w:val="List Paragraph"/>
    <w:basedOn w:val="a"/>
    <w:uiPriority w:val="34"/>
    <w:qFormat/>
    <w:rsid w:val="00971BD7"/>
    <w:pPr>
      <w:ind w:left="720"/>
      <w:contextualSpacing/>
    </w:pPr>
  </w:style>
  <w:style w:type="table" w:styleId="a7">
    <w:name w:val="Table Grid"/>
    <w:basedOn w:val="a1"/>
    <w:uiPriority w:val="39"/>
    <w:rsid w:val="005E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 светлая1"/>
    <w:basedOn w:val="a1"/>
    <w:uiPriority w:val="40"/>
    <w:rsid w:val="005E5E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8">
    <w:name w:val="Hyperlink"/>
    <w:basedOn w:val="a0"/>
    <w:uiPriority w:val="99"/>
    <w:unhideWhenUsed/>
    <w:rsid w:val="007A333D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874F5A"/>
    <w:pPr>
      <w:spacing w:before="240" w:line="259" w:lineRule="auto"/>
      <w:outlineLvl w:val="9"/>
    </w:pPr>
    <w:rPr>
      <w:b w:val="0"/>
      <w:bCs w:val="0"/>
      <w:sz w:val="32"/>
      <w:szCs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874F5A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874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74F5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D2FFA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7D2FFA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1B3A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B3A83"/>
  </w:style>
  <w:style w:type="paragraph" w:styleId="ac">
    <w:name w:val="footer"/>
    <w:basedOn w:val="a"/>
    <w:link w:val="ad"/>
    <w:uiPriority w:val="99"/>
    <w:unhideWhenUsed/>
    <w:rsid w:val="001B3A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B3A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18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9029">
          <w:marLeft w:val="0"/>
          <w:marRight w:val="0"/>
          <w:marTop w:val="0"/>
          <w:marBottom w:val="0"/>
          <w:divBdr>
            <w:top w:val="single" w:sz="6" w:space="0" w:color="DFE1E5"/>
            <w:left w:val="single" w:sz="6" w:space="0" w:color="DFE1E5"/>
            <w:bottom w:val="single" w:sz="6" w:space="0" w:color="DFE1E5"/>
            <w:right w:val="single" w:sz="6" w:space="0" w:color="DFE1E5"/>
          </w:divBdr>
          <w:divsChild>
            <w:div w:id="10085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70373">
                  <w:marLeft w:val="180"/>
                  <w:marRight w:val="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26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305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579843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single" w:sz="6" w:space="8" w:color="4285F4"/>
                            <w:left w:val="single" w:sz="6" w:space="8" w:color="4285F4"/>
                            <w:bottom w:val="single" w:sz="6" w:space="0" w:color="4285F4"/>
                            <w:right w:val="single" w:sz="6" w:space="11" w:color="4285F4"/>
                          </w:divBdr>
                          <w:divsChild>
                            <w:div w:id="543568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254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30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6817530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055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075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064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4190840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49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4425115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58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6623934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564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8088798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84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9753649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33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47306072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1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49454078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969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54534030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24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59246929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109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62901591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86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70425336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3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81456813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1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86162843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4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89423927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65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95225171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495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01661773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90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04525533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42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21611858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0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27074699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672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30161868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7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48192026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45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48369458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706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54058548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558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56232903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59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59693831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41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62380825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840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64091743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37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177401065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88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4285F4"/>
                                    <w:left w:val="single" w:sz="6" w:space="0" w:color="4285F4"/>
                                    <w:bottom w:val="single" w:sz="6" w:space="0" w:color="4285F4"/>
                                    <w:right w:val="single" w:sz="6" w:space="0" w:color="4285F4"/>
                                  </w:divBdr>
                                </w:div>
                              </w:divsChild>
                            </w:div>
                            <w:div w:id="19092625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6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  <w:divsChild>
                                    <w:div w:id="122213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847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2249407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046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ADCE0"/>
                                    <w:left w:val="single" w:sz="6" w:space="0" w:color="DADCE0"/>
                                    <w:bottom w:val="single" w:sz="6" w:space="0" w:color="DADCE0"/>
                                    <w:right w:val="single" w:sz="6" w:space="0" w:color="DADCE0"/>
                                  </w:divBdr>
                                </w:div>
                              </w:divsChild>
                            </w:div>
                            <w:div w:id="207474251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07593497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51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208445320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65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48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1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anda\Desktop\course_project\dynamics\1\&#1044;&#1072;&#1085;&#1085;&#1099;&#1077;_&#1087;&#1086;_&#1076;&#1072;&#1074;&#1083;&#1077;&#1085;&#1080;&#1102;_&#1075;&#1072;&#1079;&#1086;&#107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</a:t>
            </a:r>
            <a:r>
              <a:rPr lang="ru-RU"/>
              <a:t>кр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Лист1!$AE$2:$AE$722</c:f>
              <c:numCache>
                <c:formatCode>General</c:formatCode>
                <c:ptCount val="721"/>
                <c:pt idx="0">
                  <c:v>0</c:v>
                </c:pt>
                <c:pt idx="1">
                  <c:v>1097.7207975500237</c:v>
                </c:pt>
                <c:pt idx="2">
                  <c:v>2220.1877885691301</c:v>
                </c:pt>
                <c:pt idx="3">
                  <c:v>3346.7910496420359</c:v>
                </c:pt>
                <c:pt idx="4">
                  <c:v>4461.4857973949283</c:v>
                </c:pt>
                <c:pt idx="5">
                  <c:v>5548.5532241097053</c:v>
                </c:pt>
                <c:pt idx="6">
                  <c:v>6597.3024157099899</c:v>
                </c:pt>
                <c:pt idx="7">
                  <c:v>7599.3082036140404</c:v>
                </c:pt>
                <c:pt idx="8">
                  <c:v>8550.1820917712739</c:v>
                </c:pt>
                <c:pt idx="9">
                  <c:v>9447.0865812271004</c:v>
                </c:pt>
                <c:pt idx="10">
                  <c:v>10286.967970603868</c:v>
                </c:pt>
                <c:pt idx="11">
                  <c:v>11067.477786201365</c:v>
                </c:pt>
                <c:pt idx="12">
                  <c:v>11789.991139968946</c:v>
                </c:pt>
                <c:pt idx="13">
                  <c:v>12449.690499851895</c:v>
                </c:pt>
                <c:pt idx="14">
                  <c:v>13050.107742890337</c:v>
                </c:pt>
                <c:pt idx="15">
                  <c:v>13587.336979114272</c:v>
                </c:pt>
                <c:pt idx="16">
                  <c:v>14061.465822167591</c:v>
                </c:pt>
                <c:pt idx="17">
                  <c:v>14472.017929210522</c:v>
                </c:pt>
                <c:pt idx="18">
                  <c:v>14815.125639535096</c:v>
                </c:pt>
                <c:pt idx="19">
                  <c:v>15095.652641436574</c:v>
                </c:pt>
                <c:pt idx="20">
                  <c:v>15319.841652051004</c:v>
                </c:pt>
                <c:pt idx="21">
                  <c:v>15483.775137416966</c:v>
                </c:pt>
                <c:pt idx="22">
                  <c:v>15591.840092224353</c:v>
                </c:pt>
                <c:pt idx="23">
                  <c:v>15649.235892620374</c:v>
                </c:pt>
                <c:pt idx="24">
                  <c:v>15660.325961289902</c:v>
                </c:pt>
                <c:pt idx="25">
                  <c:v>15629.99540041516</c:v>
                </c:pt>
                <c:pt idx="26">
                  <c:v>15558.394774793784</c:v>
                </c:pt>
                <c:pt idx="27">
                  <c:v>15429.205142531046</c:v>
                </c:pt>
                <c:pt idx="28">
                  <c:v>15231.248707294284</c:v>
                </c:pt>
                <c:pt idx="29">
                  <c:v>14990.448483004191</c:v>
                </c:pt>
                <c:pt idx="30">
                  <c:v>14692.493673968076</c:v>
                </c:pt>
                <c:pt idx="31">
                  <c:v>14398.539410640507</c:v>
                </c:pt>
                <c:pt idx="32">
                  <c:v>14107.478236725863</c:v>
                </c:pt>
                <c:pt idx="33">
                  <c:v>13813.167099944108</c:v>
                </c:pt>
                <c:pt idx="34">
                  <c:v>13525.847129893262</c:v>
                </c:pt>
                <c:pt idx="35">
                  <c:v>13242.835635706815</c:v>
                </c:pt>
                <c:pt idx="36">
                  <c:v>12960.744117135469</c:v>
                </c:pt>
                <c:pt idx="37">
                  <c:v>12687.216554594374</c:v>
                </c:pt>
                <c:pt idx="38">
                  <c:v>12420.645265384957</c:v>
                </c:pt>
                <c:pt idx="39">
                  <c:v>12156.519845464207</c:v>
                </c:pt>
                <c:pt idx="40">
                  <c:v>11899.629715743531</c:v>
                </c:pt>
                <c:pt idx="41">
                  <c:v>11652.350270507577</c:v>
                </c:pt>
                <c:pt idx="42">
                  <c:v>11406.703206534159</c:v>
                </c:pt>
                <c:pt idx="43">
                  <c:v>11174.854169697939</c:v>
                </c:pt>
                <c:pt idx="44">
                  <c:v>10945.698258732442</c:v>
                </c:pt>
                <c:pt idx="45">
                  <c:v>10723.408817947538</c:v>
                </c:pt>
                <c:pt idx="46">
                  <c:v>10506.804360694776</c:v>
                </c:pt>
                <c:pt idx="47">
                  <c:v>10297.265304108052</c:v>
                </c:pt>
                <c:pt idx="48">
                  <c:v>10093.318624816819</c:v>
                </c:pt>
                <c:pt idx="49">
                  <c:v>9896.1378814415857</c:v>
                </c:pt>
                <c:pt idx="50">
                  <c:v>9706.8502625452111</c:v>
                </c:pt>
                <c:pt idx="51">
                  <c:v>9523.6344492235003</c:v>
                </c:pt>
                <c:pt idx="52">
                  <c:v>9344.4993412590411</c:v>
                </c:pt>
                <c:pt idx="53">
                  <c:v>9173.2165623672881</c:v>
                </c:pt>
                <c:pt idx="54">
                  <c:v>9001.6829672235563</c:v>
                </c:pt>
                <c:pt idx="55">
                  <c:v>8839.5204528005379</c:v>
                </c:pt>
                <c:pt idx="56">
                  <c:v>8681.4360443367987</c:v>
                </c:pt>
                <c:pt idx="57">
                  <c:v>8531.090575588858</c:v>
                </c:pt>
                <c:pt idx="58">
                  <c:v>8382.9516475988239</c:v>
                </c:pt>
                <c:pt idx="59">
                  <c:v>8240.598249304363</c:v>
                </c:pt>
                <c:pt idx="60">
                  <c:v>8098.292212213626</c:v>
                </c:pt>
                <c:pt idx="61">
                  <c:v>7965.8329070004747</c:v>
                </c:pt>
                <c:pt idx="62">
                  <c:v>7834.2514027651705</c:v>
                </c:pt>
                <c:pt idx="63">
                  <c:v>7707.0536207663035</c:v>
                </c:pt>
                <c:pt idx="64">
                  <c:v>7581.4102689748725</c:v>
                </c:pt>
                <c:pt idx="65">
                  <c:v>7467.2217406619848</c:v>
                </c:pt>
                <c:pt idx="66">
                  <c:v>7348.8127439062337</c:v>
                </c:pt>
                <c:pt idx="67">
                  <c:v>7236.0456198030433</c:v>
                </c:pt>
                <c:pt idx="68">
                  <c:v>7129.1950666799103</c:v>
                </c:pt>
                <c:pt idx="69">
                  <c:v>7022.0376624762548</c:v>
                </c:pt>
                <c:pt idx="70">
                  <c:v>6921.2531453040374</c:v>
                </c:pt>
                <c:pt idx="71">
                  <c:v>6820.5588090246547</c:v>
                </c:pt>
                <c:pt idx="72">
                  <c:v>6726.6273655706254</c:v>
                </c:pt>
                <c:pt idx="73">
                  <c:v>6629.8742262129845</c:v>
                </c:pt>
                <c:pt idx="74">
                  <c:v>6536.9526705047429</c:v>
                </c:pt>
                <c:pt idx="75">
                  <c:v>6448.0050477264876</c:v>
                </c:pt>
                <c:pt idx="76">
                  <c:v>6359.9071686890402</c:v>
                </c:pt>
                <c:pt idx="77">
                  <c:v>6272.7804842298792</c:v>
                </c:pt>
                <c:pt idx="78">
                  <c:v>6193.2274100396098</c:v>
                </c:pt>
                <c:pt idx="79">
                  <c:v>6114.8442589786091</c:v>
                </c:pt>
                <c:pt idx="80">
                  <c:v>6034.4908236384645</c:v>
                </c:pt>
                <c:pt idx="81">
                  <c:v>5961.9483785873108</c:v>
                </c:pt>
                <c:pt idx="82">
                  <c:v>5881.166861610458</c:v>
                </c:pt>
                <c:pt idx="83">
                  <c:v>5811.5364150352243</c:v>
                </c:pt>
                <c:pt idx="84">
                  <c:v>5746.638102170873</c:v>
                </c:pt>
                <c:pt idx="85">
                  <c:v>5673.7598108133716</c:v>
                </c:pt>
                <c:pt idx="86">
                  <c:v>5608.9084546668873</c:v>
                </c:pt>
                <c:pt idx="87">
                  <c:v>5542.5803829208935</c:v>
                </c:pt>
                <c:pt idx="88">
                  <c:v>5481.1331368493738</c:v>
                </c:pt>
                <c:pt idx="89">
                  <c:v>5421.4244902086521</c:v>
                </c:pt>
                <c:pt idx="90">
                  <c:v>5363.4748199999995</c:v>
                </c:pt>
                <c:pt idx="91">
                  <c:v>5301.1235106615768</c:v>
                </c:pt>
                <c:pt idx="92">
                  <c:v>5246.7668736918804</c:v>
                </c:pt>
                <c:pt idx="93">
                  <c:v>5191.1477704077824</c:v>
                </c:pt>
                <c:pt idx="94">
                  <c:v>5134.3257371609589</c:v>
                </c:pt>
                <c:pt idx="95">
                  <c:v>5088.3821010171778</c:v>
                </c:pt>
                <c:pt idx="96">
                  <c:v>5035.2067307967882</c:v>
                </c:pt>
                <c:pt idx="97">
                  <c:v>4983.8672368117186</c:v>
                </c:pt>
                <c:pt idx="98">
                  <c:v>4940.2148658993101</c:v>
                </c:pt>
                <c:pt idx="99">
                  <c:v>4892.4338654414132</c:v>
                </c:pt>
                <c:pt idx="100">
                  <c:v>4846.4141497537876</c:v>
                </c:pt>
                <c:pt idx="101">
                  <c:v>4810.6971774902104</c:v>
                </c:pt>
                <c:pt idx="102">
                  <c:v>4765.1818554450047</c:v>
                </c:pt>
                <c:pt idx="103">
                  <c:v>4724.1706102175249</c:v>
                </c:pt>
                <c:pt idx="104">
                  <c:v>4684.758673936336</c:v>
                </c:pt>
                <c:pt idx="105">
                  <c:v>4646.8958408379012</c:v>
                </c:pt>
                <c:pt idx="106">
                  <c:v>4613.2451162332345</c:v>
                </c:pt>
                <c:pt idx="107">
                  <c:v>4578.2853372639283</c:v>
                </c:pt>
                <c:pt idx="108">
                  <c:v>4547.358451701828</c:v>
                </c:pt>
                <c:pt idx="109">
                  <c:v>4515.0572619595559</c:v>
                </c:pt>
                <c:pt idx="110">
                  <c:v>4484.0019067108151</c:v>
                </c:pt>
                <c:pt idx="111">
                  <c:v>4456.684278956016</c:v>
                </c:pt>
                <c:pt idx="112">
                  <c:v>4432.9347279318281</c:v>
                </c:pt>
                <c:pt idx="113">
                  <c:v>4407.5870016415256</c:v>
                </c:pt>
                <c:pt idx="114">
                  <c:v>4380.6620630434572</c:v>
                </c:pt>
                <c:pt idx="115">
                  <c:v>4359.467232203795</c:v>
                </c:pt>
                <c:pt idx="116">
                  <c:v>4338.9279016972378</c:v>
                </c:pt>
                <c:pt idx="117">
                  <c:v>4321.319473790114</c:v>
                </c:pt>
                <c:pt idx="118">
                  <c:v>4306.4513453112158</c:v>
                </c:pt>
                <c:pt idx="119">
                  <c:v>4289.5492489924518</c:v>
                </c:pt>
                <c:pt idx="120">
                  <c:v>4272.8834826813991</c:v>
                </c:pt>
                <c:pt idx="121">
                  <c:v>4263.0206390308394</c:v>
                </c:pt>
                <c:pt idx="122">
                  <c:v>4248.6293368322249</c:v>
                </c:pt>
                <c:pt idx="123">
                  <c:v>4240.5670675522815</c:v>
                </c:pt>
                <c:pt idx="124">
                  <c:v>4232.0800293691645</c:v>
                </c:pt>
                <c:pt idx="125">
                  <c:v>4227.2198345295701</c:v>
                </c:pt>
                <c:pt idx="126">
                  <c:v>4225.6687668474806</c:v>
                </c:pt>
                <c:pt idx="127">
                  <c:v>4223.1056199655231</c:v>
                </c:pt>
                <c:pt idx="128">
                  <c:v>4223.3575159668417</c:v>
                </c:pt>
                <c:pt idx="129">
                  <c:v>4224.1750687712829</c:v>
                </c:pt>
                <c:pt idx="130">
                  <c:v>4229.1232799459576</c:v>
                </c:pt>
                <c:pt idx="131">
                  <c:v>4235.9125935952325</c:v>
                </c:pt>
                <c:pt idx="132">
                  <c:v>4244.2158222817588</c:v>
                </c:pt>
                <c:pt idx="133">
                  <c:v>4253.7049405236412</c:v>
                </c:pt>
                <c:pt idx="134">
                  <c:v>4264.0512962652856</c:v>
                </c:pt>
                <c:pt idx="135">
                  <c:v>4280.0271451093886</c:v>
                </c:pt>
                <c:pt idx="136">
                  <c:v>4294.3117474645214</c:v>
                </c:pt>
                <c:pt idx="137">
                  <c:v>4313.1872617143854</c:v>
                </c:pt>
                <c:pt idx="138">
                  <c:v>4335.9817557807201</c:v>
                </c:pt>
                <c:pt idx="139">
                  <c:v>4357.377381697599</c:v>
                </c:pt>
                <c:pt idx="140">
                  <c:v>4380.0650869277733</c:v>
                </c:pt>
                <c:pt idx="141">
                  <c:v>4407.9036259617224</c:v>
                </c:pt>
                <c:pt idx="142">
                  <c:v>4437.1239061880251</c:v>
                </c:pt>
                <c:pt idx="143">
                  <c:v>4467.0542579256216</c:v>
                </c:pt>
                <c:pt idx="144">
                  <c:v>4499.7392817013879</c:v>
                </c:pt>
                <c:pt idx="145">
                  <c:v>4532.9602211169577</c:v>
                </c:pt>
                <c:pt idx="146">
                  <c:v>4569.7778696328014</c:v>
                </c:pt>
                <c:pt idx="147">
                  <c:v>4605.3363564958936</c:v>
                </c:pt>
                <c:pt idx="148">
                  <c:v>4643.6753037380049</c:v>
                </c:pt>
                <c:pt idx="149">
                  <c:v>4683.5574389426674</c:v>
                </c:pt>
                <c:pt idx="150">
                  <c:v>4721.4893121788609</c:v>
                </c:pt>
                <c:pt idx="151">
                  <c:v>4760.82957171009</c:v>
                </c:pt>
                <c:pt idx="152">
                  <c:v>4799.0654110562537</c:v>
                </c:pt>
                <c:pt idx="153">
                  <c:v>4834.8533048387753</c:v>
                </c:pt>
                <c:pt idx="154">
                  <c:v>4868.8056819257017</c:v>
                </c:pt>
                <c:pt idx="155">
                  <c:v>4900.2945382507705</c:v>
                </c:pt>
                <c:pt idx="156">
                  <c:v>4926.7405962345647</c:v>
                </c:pt>
                <c:pt idx="157">
                  <c:v>4949.1711582743783</c:v>
                </c:pt>
                <c:pt idx="158">
                  <c:v>4964.0350991336072</c:v>
                </c:pt>
                <c:pt idx="159">
                  <c:v>4971.2362630865382</c:v>
                </c:pt>
                <c:pt idx="160">
                  <c:v>4968.1291549358048</c:v>
                </c:pt>
                <c:pt idx="161">
                  <c:v>4954.3571548203263</c:v>
                </c:pt>
                <c:pt idx="162">
                  <c:v>4925.2181744173249</c:v>
                </c:pt>
                <c:pt idx="163">
                  <c:v>4880.4338570538976</c:v>
                </c:pt>
                <c:pt idx="164">
                  <c:v>4818.2273197263303</c:v>
                </c:pt>
                <c:pt idx="165">
                  <c:v>4732.8929994127593</c:v>
                </c:pt>
                <c:pt idx="166">
                  <c:v>4625.0147262682049</c:v>
                </c:pt>
                <c:pt idx="167">
                  <c:v>4491.3208083550689</c:v>
                </c:pt>
                <c:pt idx="168">
                  <c:v>4328.2409537242138</c:v>
                </c:pt>
                <c:pt idx="169">
                  <c:v>4134.7467129827292</c:v>
                </c:pt>
                <c:pt idx="170">
                  <c:v>3908.610678444149</c:v>
                </c:pt>
                <c:pt idx="171">
                  <c:v>3648.1634316280415</c:v>
                </c:pt>
                <c:pt idx="172">
                  <c:v>3352.1803666327264</c:v>
                </c:pt>
                <c:pt idx="173">
                  <c:v>3021.0386985570267</c:v>
                </c:pt>
                <c:pt idx="174">
                  <c:v>2657.649553684375</c:v>
                </c:pt>
                <c:pt idx="175">
                  <c:v>2265.9628272571831</c:v>
                </c:pt>
                <c:pt idx="176">
                  <c:v>1879.6412783777546</c:v>
                </c:pt>
                <c:pt idx="177">
                  <c:v>1479.1703903538728</c:v>
                </c:pt>
                <c:pt idx="178">
                  <c:v>1031.3025218388439</c:v>
                </c:pt>
                <c:pt idx="179">
                  <c:v>535.53030398525198</c:v>
                </c:pt>
                <c:pt idx="180">
                  <c:v>5.6308634452427785E-12</c:v>
                </c:pt>
                <c:pt idx="181">
                  <c:v>-565.99124975771815</c:v>
                </c:pt>
                <c:pt idx="182">
                  <c:v>-1152.3291914906863</c:v>
                </c:pt>
                <c:pt idx="183">
                  <c:v>-1748.1919151233019</c:v>
                </c:pt>
                <c:pt idx="184">
                  <c:v>-2343.9512048417851</c:v>
                </c:pt>
                <c:pt idx="185">
                  <c:v>-2930.9838036673077</c:v>
                </c:pt>
                <c:pt idx="186">
                  <c:v>-3502.3792406745065</c:v>
                </c:pt>
                <c:pt idx="187">
                  <c:v>-4052.7149170344082</c:v>
                </c:pt>
                <c:pt idx="188">
                  <c:v>-4578.9522668758591</c:v>
                </c:pt>
                <c:pt idx="189">
                  <c:v>-5078.9805946455726</c:v>
                </c:pt>
                <c:pt idx="190">
                  <c:v>-5551.8042106287767</c:v>
                </c:pt>
                <c:pt idx="191">
                  <c:v>-5995.7116715109642</c:v>
                </c:pt>
                <c:pt idx="192">
                  <c:v>-6411.377965037741</c:v>
                </c:pt>
                <c:pt idx="193">
                  <c:v>-6796.7812189655742</c:v>
                </c:pt>
                <c:pt idx="194">
                  <c:v>-7152.5111670982833</c:v>
                </c:pt>
                <c:pt idx="195">
                  <c:v>-7478.7792130188991</c:v>
                </c:pt>
                <c:pt idx="196">
                  <c:v>-7773.8459428275382</c:v>
                </c:pt>
                <c:pt idx="197">
                  <c:v>-8037.7250962592107</c:v>
                </c:pt>
                <c:pt idx="198">
                  <c:v>-8268.7030377897354</c:v>
                </c:pt>
                <c:pt idx="199">
                  <c:v>-8467.7574363317854</c:v>
                </c:pt>
                <c:pt idx="200">
                  <c:v>-8635.5635635589988</c:v>
                </c:pt>
                <c:pt idx="201">
                  <c:v>-8773.0941243540583</c:v>
                </c:pt>
                <c:pt idx="202">
                  <c:v>-8880.7949628888928</c:v>
                </c:pt>
                <c:pt idx="203">
                  <c:v>-8960.9862164639835</c:v>
                </c:pt>
                <c:pt idx="204">
                  <c:v>-9014.6378319909854</c:v>
                </c:pt>
                <c:pt idx="205">
                  <c:v>-9045.6864498003215</c:v>
                </c:pt>
                <c:pt idx="206">
                  <c:v>-9054.7672282843814</c:v>
                </c:pt>
                <c:pt idx="207">
                  <c:v>-9042.5153119465685</c:v>
                </c:pt>
                <c:pt idx="208">
                  <c:v>-9000.090200462666</c:v>
                </c:pt>
                <c:pt idx="209">
                  <c:v>-8918.3734529628673</c:v>
                </c:pt>
                <c:pt idx="210">
                  <c:v>-8811.8661122802587</c:v>
                </c:pt>
                <c:pt idx="211">
                  <c:v>-8675.0267739000337</c:v>
                </c:pt>
                <c:pt idx="212">
                  <c:v>-8541.3254289102588</c:v>
                </c:pt>
                <c:pt idx="213">
                  <c:v>-8407.4742015726897</c:v>
                </c:pt>
                <c:pt idx="214">
                  <c:v>-8274.5529176160926</c:v>
                </c:pt>
                <c:pt idx="215">
                  <c:v>-8146.1320072649087</c:v>
                </c:pt>
                <c:pt idx="216">
                  <c:v>-8015.0757332176481</c:v>
                </c:pt>
                <c:pt idx="217">
                  <c:v>-7891.3305375167274</c:v>
                </c:pt>
                <c:pt idx="218">
                  <c:v>-7771.4203127449573</c:v>
                </c:pt>
                <c:pt idx="219">
                  <c:v>-7652.7331488807695</c:v>
                </c:pt>
                <c:pt idx="220">
                  <c:v>-7536.7326840584774</c:v>
                </c:pt>
                <c:pt idx="221">
                  <c:v>-7426.432808323274</c:v>
                </c:pt>
                <c:pt idx="222">
                  <c:v>-7318.654899164454</c:v>
                </c:pt>
                <c:pt idx="223">
                  <c:v>-7216.2628310867458</c:v>
                </c:pt>
                <c:pt idx="224">
                  <c:v>-7117.2855559022946</c:v>
                </c:pt>
                <c:pt idx="225">
                  <c:v>-7021.1490195298584</c:v>
                </c:pt>
                <c:pt idx="226">
                  <c:v>-6928.8660688599302</c:v>
                </c:pt>
                <c:pt idx="227">
                  <c:v>-6839.6733720069014</c:v>
                </c:pt>
                <c:pt idx="228">
                  <c:v>-6754.4699667424238</c:v>
                </c:pt>
                <c:pt idx="229">
                  <c:v>-6672.3028790722083</c:v>
                </c:pt>
                <c:pt idx="230">
                  <c:v>-6595.8456871689486</c:v>
                </c:pt>
                <c:pt idx="231">
                  <c:v>-6522.1417158502354</c:v>
                </c:pt>
                <c:pt idx="232">
                  <c:v>-6451.860900728514</c:v>
                </c:pt>
                <c:pt idx="233">
                  <c:v>-6383.6712616342911</c:v>
                </c:pt>
                <c:pt idx="234">
                  <c:v>-6318.1286624850682</c:v>
                </c:pt>
                <c:pt idx="235">
                  <c:v>-6255.7875470761446</c:v>
                </c:pt>
                <c:pt idx="236">
                  <c:v>-6197.2004819091544</c:v>
                </c:pt>
                <c:pt idx="237">
                  <c:v>-6142.9176608947209</c:v>
                </c:pt>
                <c:pt idx="238">
                  <c:v>-6089.1198460560499</c:v>
                </c:pt>
                <c:pt idx="239">
                  <c:v>-6040.5737529630105</c:v>
                </c:pt>
                <c:pt idx="240">
                  <c:v>-5988.8013350932943</c:v>
                </c:pt>
                <c:pt idx="241">
                  <c:v>-5947.6558460402566</c:v>
                </c:pt>
                <c:pt idx="242">
                  <c:v>-5901.6055693303824</c:v>
                </c:pt>
                <c:pt idx="243">
                  <c:v>-5862.4563478397822</c:v>
                </c:pt>
                <c:pt idx="244">
                  <c:v>-5821.1554795949114</c:v>
                </c:pt>
                <c:pt idx="245">
                  <c:v>-5787.5266932265395</c:v>
                </c:pt>
                <c:pt idx="246">
                  <c:v>-5754.6977185680471</c:v>
                </c:pt>
                <c:pt idx="247">
                  <c:v>-5720.3790530930783</c:v>
                </c:pt>
                <c:pt idx="248">
                  <c:v>-5692.2624487019639</c:v>
                </c:pt>
                <c:pt idx="249">
                  <c:v>-5663.0626096389333</c:v>
                </c:pt>
                <c:pt idx="250">
                  <c:v>-5638.068331514929</c:v>
                </c:pt>
                <c:pt idx="251">
                  <c:v>-5614.9462112392375</c:v>
                </c:pt>
                <c:pt idx="252">
                  <c:v>-5591.2322084301059</c:v>
                </c:pt>
                <c:pt idx="253">
                  <c:v>-5572.396590073582</c:v>
                </c:pt>
                <c:pt idx="254">
                  <c:v>-5550.5652370226726</c:v>
                </c:pt>
                <c:pt idx="255">
                  <c:v>-5531.2341746143811</c:v>
                </c:pt>
                <c:pt idx="256">
                  <c:v>-5514.5826333598943</c:v>
                </c:pt>
                <c:pt idx="257">
                  <c:v>-5497.981345184905</c:v>
                </c:pt>
                <c:pt idx="258">
                  <c:v>-5484.3477445020626</c:v>
                </c:pt>
                <c:pt idx="259">
                  <c:v>-5476.7057588064408</c:v>
                </c:pt>
                <c:pt idx="260">
                  <c:v>-5460.8702294547138</c:v>
                </c:pt>
                <c:pt idx="261">
                  <c:v>-5454.1469743231455</c:v>
                </c:pt>
                <c:pt idx="262">
                  <c:v>-5442.1618308837333</c:v>
                </c:pt>
                <c:pt idx="263">
                  <c:v>-5433.7174862151542</c:v>
                </c:pt>
                <c:pt idx="264">
                  <c:v>-5431.938066813359</c:v>
                </c:pt>
                <c:pt idx="265">
                  <c:v>-5425.0027716101631</c:v>
                </c:pt>
                <c:pt idx="266">
                  <c:v>-5421.9206339948569</c:v>
                </c:pt>
                <c:pt idx="267">
                  <c:v>-5416.7173153344838</c:v>
                </c:pt>
                <c:pt idx="268">
                  <c:v>-5415.5225333720273</c:v>
                </c:pt>
                <c:pt idx="269">
                  <c:v>-5415.3585542809606</c:v>
                </c:pt>
                <c:pt idx="270">
                  <c:v>-5419.376699999998</c:v>
                </c:pt>
                <c:pt idx="271">
                  <c:v>-5418.3015498341092</c:v>
                </c:pt>
                <c:pt idx="272">
                  <c:v>-5418.3481066449149</c:v>
                </c:pt>
                <c:pt idx="273">
                  <c:v>-5422.7067036090011</c:v>
                </c:pt>
                <c:pt idx="274">
                  <c:v>-5425.1137143444703</c:v>
                </c:pt>
                <c:pt idx="275">
                  <c:v>-5431.9169921808334</c:v>
                </c:pt>
                <c:pt idx="276">
                  <c:v>-5439.980371315728</c:v>
                </c:pt>
                <c:pt idx="277">
                  <c:v>-5442.9061405018274</c:v>
                </c:pt>
                <c:pt idx="278">
                  <c:v>-5453.5040991204705</c:v>
                </c:pt>
                <c:pt idx="279">
                  <c:v>-5462.1636307879417</c:v>
                </c:pt>
                <c:pt idx="280">
                  <c:v>-5468.8583147275212</c:v>
                </c:pt>
                <c:pt idx="281">
                  <c:v>-5489.7568956402229</c:v>
                </c:pt>
                <c:pt idx="282">
                  <c:v>-5498.9630487255818</c:v>
                </c:pt>
                <c:pt idx="283">
                  <c:v>-5509.3918701470093</c:v>
                </c:pt>
                <c:pt idx="284">
                  <c:v>-5524.2751940708986</c:v>
                </c:pt>
                <c:pt idx="285">
                  <c:v>-5540.3393523098939</c:v>
                </c:pt>
                <c:pt idx="286">
                  <c:v>-5557.548611857691</c:v>
                </c:pt>
                <c:pt idx="287">
                  <c:v>-5575.8608556079762</c:v>
                </c:pt>
                <c:pt idx="288">
                  <c:v>-5595.2274993460833</c:v>
                </c:pt>
                <c:pt idx="289">
                  <c:v>-5615.5934194302999</c:v>
                </c:pt>
                <c:pt idx="290">
                  <c:v>-5636.8968915362775</c:v>
                </c:pt>
                <c:pt idx="291">
                  <c:v>-5662.3069947768427</c:v>
                </c:pt>
                <c:pt idx="292">
                  <c:v>-5688.4968339027291</c:v>
                </c:pt>
                <c:pt idx="293">
                  <c:v>-5715.3806453831712</c:v>
                </c:pt>
                <c:pt idx="294">
                  <c:v>-5739.6540093358562</c:v>
                </c:pt>
                <c:pt idx="295">
                  <c:v>-5770.8533212231287</c:v>
                </c:pt>
                <c:pt idx="296">
                  <c:v>-5799.236871011477</c:v>
                </c:pt>
                <c:pt idx="297">
                  <c:v>-5834.252287878282</c:v>
                </c:pt>
                <c:pt idx="298">
                  <c:v>-5872.529579734055</c:v>
                </c:pt>
                <c:pt idx="299">
                  <c:v>-5907.5999468090322</c:v>
                </c:pt>
                <c:pt idx="300">
                  <c:v>-5942.4968316474988</c:v>
                </c:pt>
                <c:pt idx="301">
                  <c:v>-5983.282903696122</c:v>
                </c:pt>
                <c:pt idx="302">
                  <c:v>-6023.5116143342566</c:v>
                </c:pt>
                <c:pt idx="303">
                  <c:v>-6066.0769670644413</c:v>
                </c:pt>
                <c:pt idx="304">
                  <c:v>-6110.7342965212856</c:v>
                </c:pt>
                <c:pt idx="305">
                  <c:v>-6160.238597178417</c:v>
                </c:pt>
                <c:pt idx="306">
                  <c:v>-6211.2508758240219</c:v>
                </c:pt>
                <c:pt idx="307">
                  <c:v>-6266.4406139178955</c:v>
                </c:pt>
                <c:pt idx="308">
                  <c:v>-6319.5547615290125</c:v>
                </c:pt>
                <c:pt idx="309">
                  <c:v>-6379.065535742453</c:v>
                </c:pt>
                <c:pt idx="310">
                  <c:v>-6438.7147470149148</c:v>
                </c:pt>
                <c:pt idx="311">
                  <c:v>-6503.8246380468781</c:v>
                </c:pt>
                <c:pt idx="312">
                  <c:v>-6571.0250347572055</c:v>
                </c:pt>
                <c:pt idx="313">
                  <c:v>-6639.8271708380835</c:v>
                </c:pt>
                <c:pt idx="314">
                  <c:v>-6709.7233355645039</c:v>
                </c:pt>
                <c:pt idx="315">
                  <c:v>-6788.2623089517319</c:v>
                </c:pt>
                <c:pt idx="316">
                  <c:v>-6863.9367806153532</c:v>
                </c:pt>
                <c:pt idx="317">
                  <c:v>-6944.1311608382357</c:v>
                </c:pt>
                <c:pt idx="318">
                  <c:v>-7035.7182652603142</c:v>
                </c:pt>
                <c:pt idx="319">
                  <c:v>-7122.2843479099893</c:v>
                </c:pt>
                <c:pt idx="320">
                  <c:v>-7210.7685282092143</c:v>
                </c:pt>
                <c:pt idx="321">
                  <c:v>-7305.1205645824239</c:v>
                </c:pt>
                <c:pt idx="322">
                  <c:v>-7406.4998417217639</c:v>
                </c:pt>
                <c:pt idx="323">
                  <c:v>-7506.4665049796877</c:v>
                </c:pt>
                <c:pt idx="324">
                  <c:v>-7608.5896993374936</c:v>
                </c:pt>
                <c:pt idx="325">
                  <c:v>-7716.0153432980123</c:v>
                </c:pt>
                <c:pt idx="326">
                  <c:v>-7824.8702404341257</c:v>
                </c:pt>
                <c:pt idx="327">
                  <c:v>-7935.7244073253878</c:v>
                </c:pt>
                <c:pt idx="328">
                  <c:v>-8046.8121205341249</c:v>
                </c:pt>
                <c:pt idx="329">
                  <c:v>-8164.4554546928621</c:v>
                </c:pt>
                <c:pt idx="330">
                  <c:v>-8274.2874370012705</c:v>
                </c:pt>
                <c:pt idx="331">
                  <c:v>-8390.1190651095712</c:v>
                </c:pt>
                <c:pt idx="332">
                  <c:v>-8499.6888810613473</c:v>
                </c:pt>
                <c:pt idx="333">
                  <c:v>-8608.0813435576238</c:v>
                </c:pt>
                <c:pt idx="334">
                  <c:v>-8708.9297650848766</c:v>
                </c:pt>
                <c:pt idx="335">
                  <c:v>-8808.100967828359</c:v>
                </c:pt>
                <c:pt idx="336">
                  <c:v>-8895.58526062684</c:v>
                </c:pt>
                <c:pt idx="337">
                  <c:v>-8973.2502799895956</c:v>
                </c:pt>
                <c:pt idx="338">
                  <c:v>-9039.1831043134389</c:v>
                </c:pt>
                <c:pt idx="339">
                  <c:v>-9086.8643202399762</c:v>
                </c:pt>
                <c:pt idx="340">
                  <c:v>-9117.1204088659651</c:v>
                </c:pt>
                <c:pt idx="341">
                  <c:v>-9123.429332724867</c:v>
                </c:pt>
                <c:pt idx="342">
                  <c:v>-9101.0046477863616</c:v>
                </c:pt>
                <c:pt idx="343">
                  <c:v>-9048.8444623392788</c:v>
                </c:pt>
                <c:pt idx="344">
                  <c:v>-8959.8431287703679</c:v>
                </c:pt>
                <c:pt idx="345">
                  <c:v>-8827.6884408430014</c:v>
                </c:pt>
                <c:pt idx="346">
                  <c:v>-8648.841190341027</c:v>
                </c:pt>
                <c:pt idx="347">
                  <c:v>-8420.9651877154301</c:v>
                </c:pt>
                <c:pt idx="348">
                  <c:v>-8133.3241237913198</c:v>
                </c:pt>
                <c:pt idx="349">
                  <c:v>-7786.4764339594221</c:v>
                </c:pt>
                <c:pt idx="350">
                  <c:v>-7375.8279323283205</c:v>
                </c:pt>
                <c:pt idx="351">
                  <c:v>-6895.9665500442416</c:v>
                </c:pt>
                <c:pt idx="352">
                  <c:v>-6346.6027156026848</c:v>
                </c:pt>
                <c:pt idx="353">
                  <c:v>-5728.2213637049199</c:v>
                </c:pt>
                <c:pt idx="354">
                  <c:v>-5044.9209308068539</c:v>
                </c:pt>
                <c:pt idx="355">
                  <c:v>-4305.8475355651017</c:v>
                </c:pt>
                <c:pt idx="356">
                  <c:v>-3574.75378280415</c:v>
                </c:pt>
                <c:pt idx="357">
                  <c:v>-2815.165426107525</c:v>
                </c:pt>
                <c:pt idx="358">
                  <c:v>-1963.5367518824553</c:v>
                </c:pt>
                <c:pt idx="359">
                  <c:v>-1019.8959821847557</c:v>
                </c:pt>
                <c:pt idx="360">
                  <c:v>-1.1264770806125934E-11</c:v>
                </c:pt>
                <c:pt idx="361">
                  <c:v>1077.8914610322699</c:v>
                </c:pt>
                <c:pt idx="362">
                  <c:v>2193.8973999827035</c:v>
                </c:pt>
                <c:pt idx="363">
                  <c:v>3326.7618678335202</c:v>
                </c:pt>
                <c:pt idx="364">
                  <c:v>4457.2267579396175</c:v>
                </c:pt>
                <c:pt idx="365">
                  <c:v>5569.1231242055037</c:v>
                </c:pt>
                <c:pt idx="366">
                  <c:v>6647.9004427446171</c:v>
                </c:pt>
                <c:pt idx="367">
                  <c:v>7683.0512322010818</c:v>
                </c:pt>
                <c:pt idx="368">
                  <c:v>8667.8269865974471</c:v>
                </c:pt>
                <c:pt idx="369">
                  <c:v>9599.5819255568185</c:v>
                </c:pt>
                <c:pt idx="370">
                  <c:v>10473.760249088822</c:v>
                </c:pt>
                <c:pt idx="371">
                  <c:v>11289.616825619514</c:v>
                </c:pt>
                <c:pt idx="372">
                  <c:v>12045.342627846729</c:v>
                </c:pt>
                <c:pt idx="373">
                  <c:v>12740.319937792065</c:v>
                </c:pt>
                <c:pt idx="374">
                  <c:v>13372.175513306009</c:v>
                </c:pt>
                <c:pt idx="375">
                  <c:v>13944.127515836697</c:v>
                </c:pt>
                <c:pt idx="376">
                  <c:v>14452.185779702479</c:v>
                </c:pt>
                <c:pt idx="377">
                  <c:v>14896.624812219135</c:v>
                </c:pt>
                <c:pt idx="378">
                  <c:v>15274.596253166672</c:v>
                </c:pt>
                <c:pt idx="379">
                  <c:v>15588.315204858138</c:v>
                </c:pt>
                <c:pt idx="380">
                  <c:v>15838.109805570695</c:v>
                </c:pt>
                <c:pt idx="381">
                  <c:v>16030.396704884281</c:v>
                </c:pt>
                <c:pt idx="382">
                  <c:v>16162.419756616213</c:v>
                </c:pt>
                <c:pt idx="383">
                  <c:v>16238.799391323042</c:v>
                </c:pt>
                <c:pt idx="384">
                  <c:v>16264.959200272748</c:v>
                </c:pt>
                <c:pt idx="385">
                  <c:v>16248.788098576155</c:v>
                </c:pt>
                <c:pt idx="386">
                  <c:v>16186.946241399753</c:v>
                </c:pt>
                <c:pt idx="387">
                  <c:v>16086.227916499387</c:v>
                </c:pt>
                <c:pt idx="388">
                  <c:v>15929.929840656398</c:v>
                </c:pt>
                <c:pt idx="389">
                  <c:v>15702.907666605863</c:v>
                </c:pt>
                <c:pt idx="390">
                  <c:v>15431.763502309785</c:v>
                </c:pt>
                <c:pt idx="391">
                  <c:v>15107.696940179525</c:v>
                </c:pt>
                <c:pt idx="392">
                  <c:v>14787.60806594393</c:v>
                </c:pt>
                <c:pt idx="393">
                  <c:v>14472.159582407359</c:v>
                </c:pt>
                <c:pt idx="394">
                  <c:v>14154.905325692847</c:v>
                </c:pt>
                <c:pt idx="395">
                  <c:v>13848.453119047066</c:v>
                </c:pt>
                <c:pt idx="396">
                  <c:v>13540.904814523181</c:v>
                </c:pt>
                <c:pt idx="397">
                  <c:v>13242.296917053085</c:v>
                </c:pt>
                <c:pt idx="398">
                  <c:v>12953.607338538863</c:v>
                </c:pt>
                <c:pt idx="399">
                  <c:v>12668.219418033348</c:v>
                </c:pt>
                <c:pt idx="400">
                  <c:v>12388.621591838955</c:v>
                </c:pt>
                <c:pt idx="401">
                  <c:v>12119.758076241293</c:v>
                </c:pt>
                <c:pt idx="402">
                  <c:v>11856.393015307196</c:v>
                </c:pt>
                <c:pt idx="403">
                  <c:v>11600.538027996779</c:v>
                </c:pt>
                <c:pt idx="404">
                  <c:v>11356.791844897578</c:v>
                </c:pt>
                <c:pt idx="405">
                  <c:v>11113.693526432065</c:v>
                </c:pt>
                <c:pt idx="406">
                  <c:v>10883.509739176421</c:v>
                </c:pt>
                <c:pt idx="407">
                  <c:v>10654.156014540602</c:v>
                </c:pt>
                <c:pt idx="408">
                  <c:v>10437.982198068472</c:v>
                </c:pt>
                <c:pt idx="409">
                  <c:v>10222.321847152612</c:v>
                </c:pt>
                <c:pt idx="410">
                  <c:v>10019.604231985773</c:v>
                </c:pt>
                <c:pt idx="411">
                  <c:v>9822.4265138808332</c:v>
                </c:pt>
                <c:pt idx="412">
                  <c:v>9631.7518304194509</c:v>
                </c:pt>
                <c:pt idx="413">
                  <c:v>9445.5418039735468</c:v>
                </c:pt>
                <c:pt idx="414">
                  <c:v>9264.5930572055222</c:v>
                </c:pt>
                <c:pt idx="415">
                  <c:v>9089.6671277348851</c:v>
                </c:pt>
                <c:pt idx="416">
                  <c:v>8921.4897536481785</c:v>
                </c:pt>
                <c:pt idx="417">
                  <c:v>8757.6880998507331</c:v>
                </c:pt>
                <c:pt idx="418">
                  <c:v>8601.9323565684772</c:v>
                </c:pt>
                <c:pt idx="419">
                  <c:v>8451.7364109293412</c:v>
                </c:pt>
                <c:pt idx="420">
                  <c:v>8298.250044613962</c:v>
                </c:pt>
                <c:pt idx="421">
                  <c:v>8157.5156712320422</c:v>
                </c:pt>
                <c:pt idx="422">
                  <c:v>8017.4717984750005</c:v>
                </c:pt>
                <c:pt idx="423">
                  <c:v>7881.6367958660321</c:v>
                </c:pt>
                <c:pt idx="424">
                  <c:v>7750.3819864919733</c:v>
                </c:pt>
                <c:pt idx="425">
                  <c:v>7624.0558020818025</c:v>
                </c:pt>
                <c:pt idx="426">
                  <c:v>7506.1955343133159</c:v>
                </c:pt>
                <c:pt idx="427">
                  <c:v>7381.0242720252791</c:v>
                </c:pt>
                <c:pt idx="428">
                  <c:v>7268.0964658041676</c:v>
                </c:pt>
                <c:pt idx="429">
                  <c:v>7158.010729246198</c:v>
                </c:pt>
                <c:pt idx="430">
                  <c:v>7047.7427763569221</c:v>
                </c:pt>
                <c:pt idx="431">
                  <c:v>6943.9784446165286</c:v>
                </c:pt>
                <c:pt idx="432">
                  <c:v>6843.6687310421303</c:v>
                </c:pt>
                <c:pt idx="433">
                  <c:v>6743.7336952598216</c:v>
                </c:pt>
                <c:pt idx="434">
                  <c:v>6644.3291952069103</c:v>
                </c:pt>
                <c:pt idx="435">
                  <c:v>6552.1100737240904</c:v>
                </c:pt>
                <c:pt idx="436">
                  <c:v>6457.4517571658644</c:v>
                </c:pt>
                <c:pt idx="437">
                  <c:v>6370.2343498574792</c:v>
                </c:pt>
                <c:pt idx="438">
                  <c:v>6280.8215117007248</c:v>
                </c:pt>
                <c:pt idx="439">
                  <c:v>6202.2917139534102</c:v>
                </c:pt>
                <c:pt idx="440">
                  <c:v>6118.5276535338062</c:v>
                </c:pt>
                <c:pt idx="441">
                  <c:v>6039.3344040530192</c:v>
                </c:pt>
                <c:pt idx="442">
                  <c:v>5961.5545989206066</c:v>
                </c:pt>
                <c:pt idx="443">
                  <c:v>5882.0569892937892</c:v>
                </c:pt>
                <c:pt idx="444">
                  <c:v>5813.7194807954347</c:v>
                </c:pt>
                <c:pt idx="445">
                  <c:v>5743.7669425227923</c:v>
                </c:pt>
                <c:pt idx="446">
                  <c:v>5672.285951329789</c:v>
                </c:pt>
                <c:pt idx="447">
                  <c:v>5605.6717930850464</c:v>
                </c:pt>
                <c:pt idx="448">
                  <c:v>5537.6396640333905</c:v>
                </c:pt>
                <c:pt idx="449">
                  <c:v>5477.6374169504488</c:v>
                </c:pt>
                <c:pt idx="450">
                  <c:v>5416.2710399999987</c:v>
                </c:pt>
                <c:pt idx="451">
                  <c:v>5356.6973156655995</c:v>
                </c:pt>
                <c:pt idx="452">
                  <c:v>5292.7911445137415</c:v>
                </c:pt>
                <c:pt idx="453">
                  <c:v>5239.919563905446</c:v>
                </c:pt>
                <c:pt idx="454">
                  <c:v>5182.762772417198</c:v>
                </c:pt>
                <c:pt idx="455">
                  <c:v>5127.4541431395764</c:v>
                </c:pt>
                <c:pt idx="456">
                  <c:v>5079.9508664377554</c:v>
                </c:pt>
                <c:pt idx="457">
                  <c:v>5025.3008124146672</c:v>
                </c:pt>
                <c:pt idx="458">
                  <c:v>4975.4392143192699</c:v>
                </c:pt>
                <c:pt idx="459">
                  <c:v>4930.2694634489935</c:v>
                </c:pt>
                <c:pt idx="460">
                  <c:v>4881.0313936806024</c:v>
                </c:pt>
                <c:pt idx="461">
                  <c:v>4842.1396427025647</c:v>
                </c:pt>
                <c:pt idx="462">
                  <c:v>4799.1581966602998</c:v>
                </c:pt>
                <c:pt idx="463">
                  <c:v>4755.0108931328914</c:v>
                </c:pt>
                <c:pt idx="464">
                  <c:v>4715.2873145840222</c:v>
                </c:pt>
                <c:pt idx="465">
                  <c:v>4677.1061565880309</c:v>
                </c:pt>
                <c:pt idx="466">
                  <c:v>4637.6969454712207</c:v>
                </c:pt>
                <c:pt idx="467">
                  <c:v>4605.1532089614893</c:v>
                </c:pt>
                <c:pt idx="468">
                  <c:v>4571.2639575810999</c:v>
                </c:pt>
                <c:pt idx="469">
                  <c:v>4538.6825615860898</c:v>
                </c:pt>
                <c:pt idx="470">
                  <c:v>4507.3425759765214</c:v>
                </c:pt>
                <c:pt idx="471">
                  <c:v>4477.1747813879974</c:v>
                </c:pt>
                <c:pt idx="472">
                  <c:v>4453.1648921209116</c:v>
                </c:pt>
                <c:pt idx="473">
                  <c:v>4427.5534206750126</c:v>
                </c:pt>
                <c:pt idx="474">
                  <c:v>4400.3614989649541</c:v>
                </c:pt>
                <c:pt idx="475">
                  <c:v>4378.8966126258756</c:v>
                </c:pt>
                <c:pt idx="476">
                  <c:v>4355.6897644521387</c:v>
                </c:pt>
                <c:pt idx="477">
                  <c:v>4335.4799963694304</c:v>
                </c:pt>
                <c:pt idx="478">
                  <c:v>4322.7284292297827</c:v>
                </c:pt>
                <c:pt idx="479">
                  <c:v>4305.5806663672238</c:v>
                </c:pt>
                <c:pt idx="480">
                  <c:v>4288.66722113986</c:v>
                </c:pt>
                <c:pt idx="481">
                  <c:v>4276.3356436295835</c:v>
                </c:pt>
                <c:pt idx="482">
                  <c:v>4263.9121761733431</c:v>
                </c:pt>
                <c:pt idx="483">
                  <c:v>4253.4498029473843</c:v>
                </c:pt>
                <c:pt idx="484">
                  <c:v>4244.7446080106711</c:v>
                </c:pt>
                <c:pt idx="485">
                  <c:v>4237.5908351049675</c:v>
                </c:pt>
                <c:pt idx="486">
                  <c:v>4235.856010740561</c:v>
                </c:pt>
                <c:pt idx="487">
                  <c:v>4235.1087624192478</c:v>
                </c:pt>
                <c:pt idx="488">
                  <c:v>4233.1747114944328</c:v>
                </c:pt>
                <c:pt idx="489">
                  <c:v>4233.8061108797438</c:v>
                </c:pt>
                <c:pt idx="490">
                  <c:v>4238.567503438474</c:v>
                </c:pt>
                <c:pt idx="491">
                  <c:v>4245.1693955917253</c:v>
                </c:pt>
                <c:pt idx="492">
                  <c:v>4251.4708920634412</c:v>
                </c:pt>
                <c:pt idx="493">
                  <c:v>4262.5853266207641</c:v>
                </c:pt>
                <c:pt idx="494">
                  <c:v>4272.7427991113145</c:v>
                </c:pt>
                <c:pt idx="495">
                  <c:v>4286.8289363610438</c:v>
                </c:pt>
                <c:pt idx="496">
                  <c:v>4302.6243911878455</c:v>
                </c:pt>
                <c:pt idx="497">
                  <c:v>4319.68547227817</c:v>
                </c:pt>
                <c:pt idx="498">
                  <c:v>4342.3278688517521</c:v>
                </c:pt>
                <c:pt idx="499">
                  <c:v>4363.5712372508378</c:v>
                </c:pt>
                <c:pt idx="500">
                  <c:v>4387.6169232845477</c:v>
                </c:pt>
                <c:pt idx="501">
                  <c:v>4412.3203630618791</c:v>
                </c:pt>
                <c:pt idx="502">
                  <c:v>4442.8603301132871</c:v>
                </c:pt>
                <c:pt idx="503">
                  <c:v>4472.6380757480329</c:v>
                </c:pt>
                <c:pt idx="504">
                  <c:v>4503.8126727228419</c:v>
                </c:pt>
                <c:pt idx="505">
                  <c:v>4538.238777415213</c:v>
                </c:pt>
                <c:pt idx="506">
                  <c:v>4573.6223266179131</c:v>
                </c:pt>
                <c:pt idx="507">
                  <c:v>4610.309721891691</c:v>
                </c:pt>
                <c:pt idx="508">
                  <c:v>4647.2909346518863</c:v>
                </c:pt>
                <c:pt idx="509">
                  <c:v>4687.0587278329895</c:v>
                </c:pt>
                <c:pt idx="510">
                  <c:v>4724.8763202937698</c:v>
                </c:pt>
                <c:pt idx="511">
                  <c:v>4764.1023693075222</c:v>
                </c:pt>
                <c:pt idx="512">
                  <c:v>4802.2240763114314</c:v>
                </c:pt>
                <c:pt idx="513">
                  <c:v>4837.8979227889222</c:v>
                </c:pt>
                <c:pt idx="514">
                  <c:v>4871.7363434517501</c:v>
                </c:pt>
                <c:pt idx="515">
                  <c:v>4903.1113390966539</c:v>
                </c:pt>
                <c:pt idx="516">
                  <c:v>4929.4436360642412</c:v>
                </c:pt>
                <c:pt idx="517">
                  <c:v>4951.7605397663065</c:v>
                </c:pt>
                <c:pt idx="518">
                  <c:v>4966.5109271132533</c:v>
                </c:pt>
                <c:pt idx="519">
                  <c:v>4972.8111834930423</c:v>
                </c:pt>
                <c:pt idx="520">
                  <c:v>4970.3781948429605</c:v>
                </c:pt>
                <c:pt idx="521">
                  <c:v>4955.7810252485187</c:v>
                </c:pt>
                <c:pt idx="522">
                  <c:v>4926.5666256629038</c:v>
                </c:pt>
                <c:pt idx="523">
                  <c:v>4882.3435090130797</c:v>
                </c:pt>
                <c:pt idx="524">
                  <c:v>4819.4251388238099</c:v>
                </c:pt>
                <c:pt idx="525">
                  <c:v>4734.57690346851</c:v>
                </c:pt>
                <c:pt idx="526">
                  <c:v>4626.5859010138574</c:v>
                </c:pt>
                <c:pt idx="527">
                  <c:v>4492.7793450973695</c:v>
                </c:pt>
                <c:pt idx="528">
                  <c:v>4329.5869393012181</c:v>
                </c:pt>
                <c:pt idx="529">
                  <c:v>4136.3914014127067</c:v>
                </c:pt>
                <c:pt idx="530">
                  <c:v>3910.4792178257781</c:v>
                </c:pt>
                <c:pt idx="531">
                  <c:v>3649.508500641462</c:v>
                </c:pt>
                <c:pt idx="532">
                  <c:v>3353.6746076805339</c:v>
                </c:pt>
                <c:pt idx="533">
                  <c:v>3022.8688388331138</c:v>
                </c:pt>
                <c:pt idx="534">
                  <c:v>2658.993951064193</c:v>
                </c:pt>
                <c:pt idx="535">
                  <c:v>2267.269718563989</c:v>
                </c:pt>
                <c:pt idx="536">
                  <c:v>1880.8360289122654</c:v>
                </c:pt>
                <c:pt idx="537">
                  <c:v>1480.290380049028</c:v>
                </c:pt>
                <c:pt idx="538">
                  <c:v>1031.9744774384401</c:v>
                </c:pt>
                <c:pt idx="539">
                  <c:v>535.90359988933756</c:v>
                </c:pt>
                <c:pt idx="540">
                  <c:v>1.6905146487744895E-11</c:v>
                </c:pt>
                <c:pt idx="541">
                  <c:v>-566.43920484267983</c:v>
                </c:pt>
                <c:pt idx="542">
                  <c:v>-1153.2251322900929</c:v>
                </c:pt>
                <c:pt idx="543">
                  <c:v>-1749.7599006964888</c:v>
                </c:pt>
                <c:pt idx="544">
                  <c:v>-2345.8926744603314</c:v>
                </c:pt>
                <c:pt idx="545">
                  <c:v>-2933.5975862809232</c:v>
                </c:pt>
                <c:pt idx="546">
                  <c:v>-3505.7402341241227</c:v>
                </c:pt>
                <c:pt idx="547">
                  <c:v>-4056.8980948082531</c:v>
                </c:pt>
                <c:pt idx="548">
                  <c:v>-4583.1361418096831</c:v>
                </c:pt>
                <c:pt idx="549">
                  <c:v>-5083.6883361925047</c:v>
                </c:pt>
                <c:pt idx="550">
                  <c:v>-5556.6624130209429</c:v>
                </c:pt>
                <c:pt idx="551">
                  <c:v>-6000.6457368008669</c:v>
                </c:pt>
                <c:pt idx="552">
                  <c:v>-6415.8645836276792</c:v>
                </c:pt>
                <c:pt idx="553">
                  <c:v>-6802.1291870205605</c:v>
                </c:pt>
                <c:pt idx="554">
                  <c:v>-7156.7009664200532</c:v>
                </c:pt>
                <c:pt idx="555">
                  <c:v>-7483.2696238343242</c:v>
                </c:pt>
                <c:pt idx="556">
                  <c:v>-7778.0383096688429</c:v>
                </c:pt>
                <c:pt idx="557">
                  <c:v>-8041.5444001776468</c:v>
                </c:pt>
                <c:pt idx="558">
                  <c:v>-8272.7483915264311</c:v>
                </c:pt>
                <c:pt idx="559">
                  <c:v>-8471.3171124022338</c:v>
                </c:pt>
                <c:pt idx="560">
                  <c:v>-8637.8126034661273</c:v>
                </c:pt>
                <c:pt idx="561">
                  <c:v>-8776.243965167032</c:v>
                </c:pt>
                <c:pt idx="562">
                  <c:v>-8884.0960668616954</c:v>
                </c:pt>
                <c:pt idx="563">
                  <c:v>-8962.7124707919666</c:v>
                </c:pt>
                <c:pt idx="564">
                  <c:v>-9017.3408718206592</c:v>
                </c:pt>
                <c:pt idx="565">
                  <c:v>-9047.5643170309268</c:v>
                </c:pt>
                <c:pt idx="566">
                  <c:v>-9056.7210026350676</c:v>
                </c:pt>
                <c:pt idx="567">
                  <c:v>-9044.5450572466525</c:v>
                </c:pt>
                <c:pt idx="568">
                  <c:v>-9001.1430888810683</c:v>
                </c:pt>
                <c:pt idx="569">
                  <c:v>-8919.4643854953574</c:v>
                </c:pt>
                <c:pt idx="570">
                  <c:v>-8814.1241176902186</c:v>
                </c:pt>
                <c:pt idx="571">
                  <c:v>-8676.1938701968065</c:v>
                </c:pt>
                <c:pt idx="572">
                  <c:v>-8541.3254289102715</c:v>
                </c:pt>
                <c:pt idx="573">
                  <c:v>-8408.7175429216422</c:v>
                </c:pt>
                <c:pt idx="574">
                  <c:v>-8274.5529176160871</c:v>
                </c:pt>
                <c:pt idx="575">
                  <c:v>-8146.1320072648878</c:v>
                </c:pt>
                <c:pt idx="576">
                  <c:v>-8017.7913272319392</c:v>
                </c:pt>
                <c:pt idx="577">
                  <c:v>-7891.3305375167247</c:v>
                </c:pt>
                <c:pt idx="578">
                  <c:v>-7771.4203127449528</c:v>
                </c:pt>
                <c:pt idx="579">
                  <c:v>-7652.7331488807768</c:v>
                </c:pt>
                <c:pt idx="580">
                  <c:v>-7536.7326840584747</c:v>
                </c:pt>
                <c:pt idx="581">
                  <c:v>-7426.4328083232758</c:v>
                </c:pt>
                <c:pt idx="582">
                  <c:v>-7318.6548991644268</c:v>
                </c:pt>
                <c:pt idx="583">
                  <c:v>-7214.6382784458001</c:v>
                </c:pt>
                <c:pt idx="584">
                  <c:v>-7117.2855559022955</c:v>
                </c:pt>
                <c:pt idx="585">
                  <c:v>-7019.4485717169455</c:v>
                </c:pt>
                <c:pt idx="586">
                  <c:v>-6928.8660688599384</c:v>
                </c:pt>
                <c:pt idx="587">
                  <c:v>-6839.6733720069124</c:v>
                </c:pt>
                <c:pt idx="588">
                  <c:v>-6754.469966742422</c:v>
                </c:pt>
                <c:pt idx="589">
                  <c:v>-6670.4515186729022</c:v>
                </c:pt>
                <c:pt idx="590">
                  <c:v>-6593.9568424704521</c:v>
                </c:pt>
                <c:pt idx="591">
                  <c:v>-6520.2155074285329</c:v>
                </c:pt>
                <c:pt idx="592">
                  <c:v>-6451.8609007285222</c:v>
                </c:pt>
                <c:pt idx="593">
                  <c:v>-6381.6707378919964</c:v>
                </c:pt>
                <c:pt idx="594">
                  <c:v>-6318.1286624850727</c:v>
                </c:pt>
                <c:pt idx="595">
                  <c:v>-6253.7133469610553</c:v>
                </c:pt>
                <c:pt idx="596">
                  <c:v>-6197.2004819091608</c:v>
                </c:pt>
                <c:pt idx="597">
                  <c:v>-6138.623415763017</c:v>
                </c:pt>
                <c:pt idx="598">
                  <c:v>-6089.1198460560381</c:v>
                </c:pt>
                <c:pt idx="599">
                  <c:v>-6038.3545855298835</c:v>
                </c:pt>
                <c:pt idx="600">
                  <c:v>-5988.8013350933015</c:v>
                </c:pt>
                <c:pt idx="601">
                  <c:v>-5943.075441076041</c:v>
                </c:pt>
                <c:pt idx="602">
                  <c:v>-5901.6055693303815</c:v>
                </c:pt>
                <c:pt idx="603">
                  <c:v>-5860.0962607432266</c:v>
                </c:pt>
                <c:pt idx="604">
                  <c:v>-5821.1554795949105</c:v>
                </c:pt>
                <c:pt idx="605">
                  <c:v>-5782.6693481210223</c:v>
                </c:pt>
                <c:pt idx="606">
                  <c:v>-5754.6977185680425</c:v>
                </c:pt>
                <c:pt idx="607">
                  <c:v>-5717.8832507138941</c:v>
                </c:pt>
                <c:pt idx="608">
                  <c:v>-5689.7336781783242</c:v>
                </c:pt>
                <c:pt idx="609">
                  <c:v>-5663.0626096389333</c:v>
                </c:pt>
                <c:pt idx="610">
                  <c:v>-5632.881516122553</c:v>
                </c:pt>
                <c:pt idx="611">
                  <c:v>-5612.3211779473968</c:v>
                </c:pt>
                <c:pt idx="612">
                  <c:v>-5591.2322084301049</c:v>
                </c:pt>
                <c:pt idx="613">
                  <c:v>-5569.7098029038234</c:v>
                </c:pt>
                <c:pt idx="614">
                  <c:v>-5547.84836710734</c:v>
                </c:pt>
                <c:pt idx="615">
                  <c:v>-5531.2341746143811</c:v>
                </c:pt>
                <c:pt idx="616">
                  <c:v>-5511.8073023919214</c:v>
                </c:pt>
                <c:pt idx="617">
                  <c:v>-5497.9813451849041</c:v>
                </c:pt>
                <c:pt idx="618">
                  <c:v>-5481.5163827341266</c:v>
                </c:pt>
                <c:pt idx="619">
                  <c:v>-5473.8473528780505</c:v>
                </c:pt>
                <c:pt idx="620">
                  <c:v>-5460.8702294547138</c:v>
                </c:pt>
                <c:pt idx="621">
                  <c:v>-5451.2365437071803</c:v>
                </c:pt>
                <c:pt idx="622">
                  <c:v>-5442.1618308837315</c:v>
                </c:pt>
                <c:pt idx="623">
                  <c:v>-5430.757945100655</c:v>
                </c:pt>
                <c:pt idx="624">
                  <c:v>-5428.9551244372942</c:v>
                </c:pt>
                <c:pt idx="625">
                  <c:v>-5425.0027716101595</c:v>
                </c:pt>
                <c:pt idx="626">
                  <c:v>-5418.89331929134</c:v>
                </c:pt>
                <c:pt idx="627">
                  <c:v>-5416.7173153344811</c:v>
                </c:pt>
                <c:pt idx="628">
                  <c:v>-5412.4542486505688</c:v>
                </c:pt>
                <c:pt idx="629">
                  <c:v>-5415.358554280956</c:v>
                </c:pt>
                <c:pt idx="630">
                  <c:v>-5416.2710399999978</c:v>
                </c:pt>
                <c:pt idx="631">
                  <c:v>-5418.3015498341101</c:v>
                </c:pt>
                <c:pt idx="632">
                  <c:v>-5415.2088551346915</c:v>
                </c:pt>
                <c:pt idx="633">
                  <c:v>-5422.7067036089993</c:v>
                </c:pt>
                <c:pt idx="634">
                  <c:v>-5425.1137143444703</c:v>
                </c:pt>
                <c:pt idx="635">
                  <c:v>-5428.7348498304036</c:v>
                </c:pt>
                <c:pt idx="636">
                  <c:v>-5439.9803713157307</c:v>
                </c:pt>
                <c:pt idx="637">
                  <c:v>-5442.9061405018256</c:v>
                </c:pt>
                <c:pt idx="638">
                  <c:v>-5450.2885896280641</c:v>
                </c:pt>
                <c:pt idx="639">
                  <c:v>-5462.1636307879398</c:v>
                </c:pt>
                <c:pt idx="640">
                  <c:v>-5468.8583147275222</c:v>
                </c:pt>
                <c:pt idx="641">
                  <c:v>-5483.2793063828321</c:v>
                </c:pt>
                <c:pt idx="642">
                  <c:v>-5498.9630487255836</c:v>
                </c:pt>
                <c:pt idx="643">
                  <c:v>-5509.3918701470093</c:v>
                </c:pt>
                <c:pt idx="644">
                  <c:v>-5524.2751940708986</c:v>
                </c:pt>
                <c:pt idx="645">
                  <c:v>-5540.339352309893</c:v>
                </c:pt>
                <c:pt idx="646">
                  <c:v>-5554.2947777758072</c:v>
                </c:pt>
                <c:pt idx="647">
                  <c:v>-5572.6077279209239</c:v>
                </c:pt>
                <c:pt idx="648">
                  <c:v>-5595.2274993460824</c:v>
                </c:pt>
                <c:pt idx="649">
                  <c:v>-5615.593419430299</c:v>
                </c:pt>
                <c:pt idx="650">
                  <c:v>-5636.8968915362766</c:v>
                </c:pt>
                <c:pt idx="651">
                  <c:v>-5659.0695408061292</c:v>
                </c:pt>
                <c:pt idx="652">
                  <c:v>-5685.2665688068173</c:v>
                </c:pt>
                <c:pt idx="653">
                  <c:v>-5715.3806453831694</c:v>
                </c:pt>
                <c:pt idx="654">
                  <c:v>-5739.6540093358562</c:v>
                </c:pt>
                <c:pt idx="655">
                  <c:v>-5767.6526260921128</c:v>
                </c:pt>
                <c:pt idx="656">
                  <c:v>-5799.2368710114806</c:v>
                </c:pt>
                <c:pt idx="657">
                  <c:v>-5831.0780483310136</c:v>
                </c:pt>
                <c:pt idx="658">
                  <c:v>-5869.3706073942285</c:v>
                </c:pt>
                <c:pt idx="659">
                  <c:v>-5907.5999468090322</c:v>
                </c:pt>
                <c:pt idx="660">
                  <c:v>-5942.4968316474988</c:v>
                </c:pt>
                <c:pt idx="661">
                  <c:v>-5980.1779307310489</c:v>
                </c:pt>
                <c:pt idx="662">
                  <c:v>-6023.5116143342548</c:v>
                </c:pt>
                <c:pt idx="663">
                  <c:v>-6063.0148383581982</c:v>
                </c:pt>
                <c:pt idx="664">
                  <c:v>-6110.7342965212811</c:v>
                </c:pt>
                <c:pt idx="665">
                  <c:v>-6157.2247818177602</c:v>
                </c:pt>
                <c:pt idx="666">
                  <c:v>-6208.2632611651343</c:v>
                </c:pt>
                <c:pt idx="667">
                  <c:v>-6266.4406139178991</c:v>
                </c:pt>
                <c:pt idx="668">
                  <c:v>-6316.6236136804328</c:v>
                </c:pt>
                <c:pt idx="669">
                  <c:v>-6376.1646419108311</c:v>
                </c:pt>
                <c:pt idx="670">
                  <c:v>-6435.8454445429852</c:v>
                </c:pt>
                <c:pt idx="671">
                  <c:v>-6500.9882557363562</c:v>
                </c:pt>
                <c:pt idx="672">
                  <c:v>-6568.2228918852361</c:v>
                </c:pt>
                <c:pt idx="673">
                  <c:v>-6637.060576183565</c:v>
                </c:pt>
                <c:pt idx="674">
                  <c:v>-6709.7233355645112</c:v>
                </c:pt>
                <c:pt idx="675">
                  <c:v>-6782.8790715933219</c:v>
                </c:pt>
                <c:pt idx="676">
                  <c:v>-6863.936780615355</c:v>
                </c:pt>
                <c:pt idx="677">
                  <c:v>-6941.5196034253649</c:v>
                </c:pt>
                <c:pt idx="678">
                  <c:v>-7030.5789531600567</c:v>
                </c:pt>
                <c:pt idx="679">
                  <c:v>-7119.7578192303445</c:v>
                </c:pt>
                <c:pt idx="680">
                  <c:v>-7208.286335944762</c:v>
                </c:pt>
                <c:pt idx="681">
                  <c:v>-7302.683899951151</c:v>
                </c:pt>
                <c:pt idx="682">
                  <c:v>-7401.719912814563</c:v>
                </c:pt>
                <c:pt idx="683">
                  <c:v>-7501.7822825116709</c:v>
                </c:pt>
                <c:pt idx="684">
                  <c:v>-7606.2965740513782</c:v>
                </c:pt>
                <c:pt idx="685">
                  <c:v>-7711.5292878658711</c:v>
                </c:pt>
                <c:pt idx="686">
                  <c:v>-7820.4865596271475</c:v>
                </c:pt>
                <c:pt idx="687">
                  <c:v>-7933.5848213433592</c:v>
                </c:pt>
                <c:pt idx="688">
                  <c:v>-8042.639544894746</c:v>
                </c:pt>
                <c:pt idx="689">
                  <c:v>-8158.3595446968538</c:v>
                </c:pt>
                <c:pt idx="690">
                  <c:v>-8272.3107797062239</c:v>
                </c:pt>
                <c:pt idx="691">
                  <c:v>-8384.3579396357072</c:v>
                </c:pt>
                <c:pt idx="692">
                  <c:v>-8495.9625816834305</c:v>
                </c:pt>
                <c:pt idx="693">
                  <c:v>-8604.4713283160527</c:v>
                </c:pt>
                <c:pt idx="694">
                  <c:v>-8705.4378124926388</c:v>
                </c:pt>
                <c:pt idx="695">
                  <c:v>-8803.0427168897149</c:v>
                </c:pt>
                <c:pt idx="696">
                  <c:v>-8892.3345442882564</c:v>
                </c:pt>
                <c:pt idx="697">
                  <c:v>-8970.1226221714933</c:v>
                </c:pt>
                <c:pt idx="698">
                  <c:v>-9034.6785280155837</c:v>
                </c:pt>
                <c:pt idx="699">
                  <c:v>-9083.9873646217311</c:v>
                </c:pt>
                <c:pt idx="700">
                  <c:v>-9112.9962591032472</c:v>
                </c:pt>
                <c:pt idx="701">
                  <c:v>-9119.4985143996491</c:v>
                </c:pt>
                <c:pt idx="702">
                  <c:v>-9098.5142921569095</c:v>
                </c:pt>
                <c:pt idx="703">
                  <c:v>-9045.3060716475848</c:v>
                </c:pt>
                <c:pt idx="704">
                  <c:v>-8956.5036419538137</c:v>
                </c:pt>
                <c:pt idx="705">
                  <c:v>-8825.5958277244008</c:v>
                </c:pt>
                <c:pt idx="706">
                  <c:v>-8646.8833315543616</c:v>
                </c:pt>
                <c:pt idx="707">
                  <c:v>-8418.2319955090788</c:v>
                </c:pt>
                <c:pt idx="708">
                  <c:v>-8132.4813796068638</c:v>
                </c:pt>
                <c:pt idx="709">
                  <c:v>-7785.7024303378175</c:v>
                </c:pt>
                <c:pt idx="710">
                  <c:v>-7375.123055805685</c:v>
                </c:pt>
                <c:pt idx="711">
                  <c:v>-6895.9665500443089</c:v>
                </c:pt>
                <c:pt idx="712">
                  <c:v>-6346.602715602633</c:v>
                </c:pt>
                <c:pt idx="713">
                  <c:v>-5729.2124054632932</c:v>
                </c:pt>
                <c:pt idx="714">
                  <c:v>-5045.3461243114198</c:v>
                </c:pt>
                <c:pt idx="715">
                  <c:v>-4306.5568424648991</c:v>
                </c:pt>
                <c:pt idx="716">
                  <c:v>-3575.8895266589379</c:v>
                </c:pt>
                <c:pt idx="717">
                  <c:v>-2816.0177317164075</c:v>
                </c:pt>
                <c:pt idx="718">
                  <c:v>-1964.1051927168803</c:v>
                </c:pt>
                <c:pt idx="719">
                  <c:v>-1020.3224195291153</c:v>
                </c:pt>
                <c:pt idx="720">
                  <c:v>-2.2540195316993188E-11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82320248"/>
        <c:axId val="482316720"/>
      </c:lineChart>
      <c:catAx>
        <c:axId val="48232024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316720"/>
        <c:crosses val="autoZero"/>
        <c:auto val="1"/>
        <c:lblAlgn val="ctr"/>
        <c:lblOffset val="100"/>
        <c:noMultiLvlLbl val="0"/>
      </c:catAx>
      <c:valAx>
        <c:axId val="4823167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3202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F12CD6-E33B-4784-8D5D-6956FEC8A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7970</TotalTime>
  <Pages>1</Pages>
  <Words>1974</Words>
  <Characters>11255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коропенко</dc:creator>
  <cp:keywords/>
  <dc:description/>
  <cp:lastModifiedBy>Темирлан Рахимгалиев</cp:lastModifiedBy>
  <cp:revision>16</cp:revision>
  <cp:lastPrinted>2020-01-16T20:05:00Z</cp:lastPrinted>
  <dcterms:created xsi:type="dcterms:W3CDTF">2020-11-15T12:51:00Z</dcterms:created>
  <dcterms:modified xsi:type="dcterms:W3CDTF">2020-12-17T13:08:00Z</dcterms:modified>
</cp:coreProperties>
</file>