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47F" w:rsidRPr="00524250" w:rsidRDefault="00E81FA4">
      <w:pPr>
        <w:pStyle w:val="a4"/>
        <w:jc w:val="center"/>
        <w:rPr>
          <w:rFonts w:cs="Calibri"/>
          <w:b/>
          <w:bCs/>
        </w:rPr>
      </w:pPr>
      <w:r w:rsidRPr="00524250">
        <w:rPr>
          <w:rFonts w:cs="Calibri"/>
          <w:b/>
          <w:bCs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323850</wp:posOffset>
            </wp:positionH>
            <wp:positionV relativeFrom="line">
              <wp:posOffset>123825</wp:posOffset>
            </wp:positionV>
            <wp:extent cx="885825" cy="998725"/>
            <wp:effectExtent l="0" t="0" r="0" b="0"/>
            <wp:wrapNone/>
            <wp:docPr id="1073741825" name="officeArt object" descr="Gerb-BMSTU_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erb-BMSTU_01" descr="Gerb-BMSTU_01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9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524250">
        <w:rPr>
          <w:rFonts w:cs="Calibri"/>
          <w:b/>
          <w:bCs/>
        </w:rPr>
        <w:t>Министерство науки и высшего образования Российской Федерации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высшего образования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Московский государственный технический университет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Имени Н.Э. Баумана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(Национальный исследовательский университет)</w:t>
      </w:r>
    </w:p>
    <w:p w:rsidR="0027247F" w:rsidRPr="00524250" w:rsidRDefault="00E81FA4">
      <w:pPr>
        <w:pStyle w:val="a4"/>
        <w:jc w:val="center"/>
        <w:rPr>
          <w:rFonts w:cs="Calibri"/>
          <w:b/>
          <w:bCs/>
          <w:sz w:val="24"/>
          <w:szCs w:val="24"/>
        </w:rPr>
      </w:pPr>
      <w:r w:rsidRPr="00524250">
        <w:rPr>
          <w:rFonts w:cs="Calibri"/>
          <w:b/>
          <w:bCs/>
          <w:sz w:val="24"/>
          <w:szCs w:val="24"/>
        </w:rPr>
        <w:t>(МГТУ им. Н.Э. Баумана)</w:t>
      </w:r>
    </w:p>
    <w:p w:rsidR="0027247F" w:rsidRPr="00524250" w:rsidRDefault="00C3571F">
      <w:pPr>
        <w:pStyle w:val="a4"/>
        <w:rPr>
          <w:rFonts w:cs="Calibri"/>
          <w:sz w:val="24"/>
          <w:szCs w:val="24"/>
        </w:rPr>
      </w:pPr>
      <w:r w:rsidRPr="00524250">
        <w:rPr>
          <w:rFonts w:cs="Calibri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1920875</wp:posOffset>
            </wp:positionV>
            <wp:extent cx="6169025" cy="50800"/>
            <wp:effectExtent l="0" t="0" r="0" b="0"/>
            <wp:wrapNone/>
            <wp:docPr id="1073741826" name="officeArt object" descr="ooxWord://word/media/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oxWord://word/media/image3.png" descr="ooxWord://word/media/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50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7247F" w:rsidRPr="00524250" w:rsidRDefault="0027247F">
      <w:pPr>
        <w:pStyle w:val="a4"/>
        <w:jc w:val="center"/>
        <w:rPr>
          <w:rFonts w:cs="Calibri"/>
          <w:b/>
          <w:bCs/>
          <w:sz w:val="24"/>
          <w:szCs w:val="24"/>
        </w:rPr>
      </w:pPr>
    </w:p>
    <w:p w:rsidR="0027247F" w:rsidRPr="00524250" w:rsidRDefault="0027247F">
      <w:pPr>
        <w:pStyle w:val="a4"/>
        <w:jc w:val="center"/>
        <w:rPr>
          <w:rFonts w:cs="Calibri"/>
          <w:sz w:val="24"/>
          <w:szCs w:val="24"/>
        </w:rPr>
      </w:pPr>
    </w:p>
    <w:p w:rsidR="0027247F" w:rsidRPr="00524250" w:rsidRDefault="0027247F">
      <w:pPr>
        <w:pStyle w:val="a4"/>
        <w:jc w:val="center"/>
        <w:rPr>
          <w:rFonts w:cs="Calibri"/>
          <w:sz w:val="24"/>
          <w:szCs w:val="24"/>
        </w:rPr>
      </w:pPr>
    </w:p>
    <w:p w:rsidR="0027247F" w:rsidRPr="00524250" w:rsidRDefault="0027247F">
      <w:pPr>
        <w:pStyle w:val="a4"/>
        <w:jc w:val="center"/>
        <w:rPr>
          <w:rFonts w:cs="Calibri"/>
          <w:sz w:val="24"/>
          <w:szCs w:val="24"/>
        </w:rPr>
      </w:pPr>
    </w:p>
    <w:p w:rsidR="0027247F" w:rsidRPr="00524250" w:rsidRDefault="0027247F">
      <w:pPr>
        <w:pStyle w:val="a4"/>
        <w:jc w:val="center"/>
        <w:rPr>
          <w:rFonts w:cs="Calibri"/>
          <w:sz w:val="24"/>
          <w:szCs w:val="24"/>
        </w:rPr>
      </w:pPr>
    </w:p>
    <w:p w:rsidR="0027247F" w:rsidRPr="00524250" w:rsidRDefault="0027247F">
      <w:pPr>
        <w:pStyle w:val="a4"/>
        <w:jc w:val="center"/>
        <w:rPr>
          <w:rFonts w:cs="Calibri"/>
          <w:sz w:val="24"/>
          <w:szCs w:val="24"/>
        </w:rPr>
      </w:pPr>
    </w:p>
    <w:p w:rsidR="0027247F" w:rsidRPr="00524250" w:rsidRDefault="00E81FA4">
      <w:pPr>
        <w:jc w:val="center"/>
        <w:rPr>
          <w:rFonts w:cs="Calibri"/>
          <w:b/>
          <w:bCs/>
          <w:i/>
          <w:iCs/>
          <w:sz w:val="44"/>
          <w:szCs w:val="44"/>
        </w:rPr>
      </w:pPr>
      <w:r w:rsidRPr="00524250">
        <w:rPr>
          <w:rFonts w:cs="Calibri"/>
          <w:b/>
          <w:bCs/>
          <w:i/>
          <w:iCs/>
          <w:sz w:val="44"/>
          <w:szCs w:val="44"/>
        </w:rPr>
        <w:t>ОТЧЕТ ПО ЛЕТНЕЙ ПРАКТИКЕ</w:t>
      </w:r>
    </w:p>
    <w:p w:rsidR="0027247F" w:rsidRPr="00524250" w:rsidRDefault="00E81FA4">
      <w:pPr>
        <w:jc w:val="center"/>
        <w:rPr>
          <w:rFonts w:cs="Calibri"/>
          <w:b/>
          <w:bCs/>
          <w:i/>
          <w:iCs/>
          <w:sz w:val="44"/>
          <w:szCs w:val="44"/>
        </w:rPr>
      </w:pPr>
      <w:r w:rsidRPr="00524250">
        <w:rPr>
          <w:rFonts w:cs="Calibri"/>
          <w:b/>
          <w:bCs/>
          <w:i/>
          <w:iCs/>
          <w:sz w:val="44"/>
          <w:szCs w:val="44"/>
        </w:rPr>
        <w:t>НА ТЕМУ:</w:t>
      </w:r>
    </w:p>
    <w:p w:rsidR="0027247F" w:rsidRPr="00524250" w:rsidRDefault="00E81FA4">
      <w:pPr>
        <w:jc w:val="center"/>
        <w:rPr>
          <w:rFonts w:cs="Calibri"/>
        </w:rPr>
      </w:pPr>
      <w:r w:rsidRPr="00524250">
        <w:rPr>
          <w:rFonts w:cs="Calibri"/>
          <w:b/>
          <w:bCs/>
          <w:sz w:val="36"/>
          <w:szCs w:val="36"/>
        </w:rPr>
        <w:t>«Оптимизация параметров клапанных пружин»</w:t>
      </w:r>
    </w:p>
    <w:p w:rsidR="0027247F" w:rsidRPr="00524250" w:rsidRDefault="0027247F">
      <w:pPr>
        <w:jc w:val="center"/>
        <w:rPr>
          <w:rFonts w:cs="Calibri"/>
          <w:b/>
          <w:bCs/>
          <w:sz w:val="36"/>
          <w:szCs w:val="36"/>
        </w:rPr>
      </w:pPr>
    </w:p>
    <w:p w:rsidR="0027247F" w:rsidRPr="00524250" w:rsidRDefault="0027247F">
      <w:pPr>
        <w:jc w:val="center"/>
        <w:rPr>
          <w:rFonts w:cs="Calibri"/>
          <w:b/>
          <w:bCs/>
          <w:sz w:val="36"/>
          <w:szCs w:val="36"/>
        </w:rPr>
      </w:pPr>
    </w:p>
    <w:p w:rsidR="0027247F" w:rsidRPr="00524250" w:rsidRDefault="00E81FA4">
      <w:pPr>
        <w:jc w:val="right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t>Выполнил: Рахимгалиев Т.</w:t>
      </w:r>
    </w:p>
    <w:p w:rsidR="0027247F" w:rsidRPr="00524250" w:rsidRDefault="00E81FA4">
      <w:pPr>
        <w:jc w:val="right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tab/>
      </w:r>
      <w:r w:rsidRPr="00524250">
        <w:rPr>
          <w:rFonts w:cs="Calibri"/>
          <w:b/>
          <w:bCs/>
          <w:sz w:val="28"/>
          <w:szCs w:val="28"/>
        </w:rPr>
        <w:tab/>
        <w:t>Э2-71Б</w:t>
      </w: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E81FA4">
      <w:pPr>
        <w:jc w:val="right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t xml:space="preserve">Проверил: к.т.н., доцент </w:t>
      </w:r>
    </w:p>
    <w:p w:rsidR="0027247F" w:rsidRPr="00524250" w:rsidRDefault="00E81FA4">
      <w:pPr>
        <w:jc w:val="right"/>
        <w:rPr>
          <w:rFonts w:cs="Calibri"/>
        </w:rPr>
      </w:pPr>
      <w:r w:rsidRPr="00524250">
        <w:rPr>
          <w:rFonts w:cs="Calibri"/>
          <w:b/>
          <w:bCs/>
          <w:sz w:val="28"/>
          <w:szCs w:val="28"/>
        </w:rPr>
        <w:t>кафедры Э2 Зенкин В. А.</w:t>
      </w: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E81FA4">
      <w:pPr>
        <w:jc w:val="center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t>Москва, 2020</w:t>
      </w:r>
    </w:p>
    <w:p w:rsidR="0027247F" w:rsidRPr="00524250" w:rsidRDefault="0027247F" w:rsidP="00314772">
      <w:pPr>
        <w:rPr>
          <w:rFonts w:cs="Calibri"/>
          <w:b/>
          <w:bCs/>
          <w:sz w:val="28"/>
          <w:szCs w:val="28"/>
        </w:rPr>
      </w:pPr>
    </w:p>
    <w:p w:rsidR="0027247F" w:rsidRPr="00524250" w:rsidRDefault="00E81FA4">
      <w:pPr>
        <w:jc w:val="center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lastRenderedPageBreak/>
        <w:t>Задание.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1.</w:t>
      </w:r>
      <w:r w:rsidRPr="00524250">
        <w:rPr>
          <w:rFonts w:cs="Calibri"/>
          <w:b/>
          <w:bCs/>
          <w:sz w:val="28"/>
          <w:szCs w:val="28"/>
        </w:rPr>
        <w:t xml:space="preserve"> </w:t>
      </w:r>
      <w:r w:rsidRPr="00524250">
        <w:rPr>
          <w:rFonts w:cs="Calibri"/>
          <w:sz w:val="28"/>
          <w:szCs w:val="28"/>
        </w:rPr>
        <w:t xml:space="preserve">Установка необходимого ПО: </w:t>
      </w:r>
      <w:r w:rsidRPr="00524250">
        <w:rPr>
          <w:rFonts w:cs="Calibri"/>
          <w:sz w:val="28"/>
          <w:szCs w:val="28"/>
          <w:lang w:val="en-US"/>
        </w:rPr>
        <w:t>Python</w:t>
      </w:r>
      <w:r w:rsidRPr="00524250">
        <w:rPr>
          <w:rFonts w:cs="Calibri"/>
          <w:sz w:val="28"/>
          <w:szCs w:val="28"/>
        </w:rPr>
        <w:t xml:space="preserve">3, </w:t>
      </w:r>
      <w:r w:rsidRPr="00524250">
        <w:rPr>
          <w:rFonts w:cs="Calibri"/>
          <w:sz w:val="28"/>
          <w:szCs w:val="28"/>
          <w:lang w:val="en-US"/>
        </w:rPr>
        <w:t>VS</w:t>
      </w:r>
      <w:r w:rsidRPr="00524250">
        <w:rPr>
          <w:rFonts w:cs="Calibri"/>
          <w:sz w:val="28"/>
          <w:szCs w:val="28"/>
        </w:rPr>
        <w:t xml:space="preserve"> </w:t>
      </w:r>
      <w:r w:rsidRPr="00524250">
        <w:rPr>
          <w:rFonts w:cs="Calibri"/>
          <w:sz w:val="28"/>
          <w:szCs w:val="28"/>
          <w:lang w:val="en-US"/>
        </w:rPr>
        <w:t>Code</w:t>
      </w:r>
      <w:r w:rsidRPr="00524250">
        <w:rPr>
          <w:rFonts w:cs="Calibri"/>
          <w:sz w:val="28"/>
          <w:szCs w:val="28"/>
        </w:rPr>
        <w:t>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2. Освоение основ программирования в </w:t>
      </w:r>
      <w:r w:rsidRPr="00524250">
        <w:rPr>
          <w:rFonts w:cs="Calibri"/>
          <w:sz w:val="28"/>
          <w:szCs w:val="28"/>
          <w:lang w:val="en-US"/>
        </w:rPr>
        <w:t>Python</w:t>
      </w:r>
      <w:r w:rsidRPr="00524250">
        <w:rPr>
          <w:rFonts w:cs="Calibri"/>
          <w:sz w:val="28"/>
          <w:szCs w:val="28"/>
        </w:rPr>
        <w:t>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3. Почитать теоретическую часть про </w:t>
      </w:r>
      <w:proofErr w:type="spellStart"/>
      <w:r w:rsidRPr="00524250">
        <w:rPr>
          <w:rFonts w:cs="Calibri"/>
          <w:sz w:val="28"/>
          <w:szCs w:val="28"/>
        </w:rPr>
        <w:t>парето</w:t>
      </w:r>
      <w:proofErr w:type="spellEnd"/>
      <w:r w:rsidRPr="00524250">
        <w:rPr>
          <w:rFonts w:cs="Calibri"/>
          <w:sz w:val="28"/>
          <w:szCs w:val="28"/>
        </w:rPr>
        <w:t>-оптимизацию и генетические алгоритмы.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4. Прочитать раздел "Газораспределительный механизм" из учебника по конструированию.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5. Собрать в интернете материалы по клапанным пружинам.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6. Изучить параграф “Расчет клапанных пружин”.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7. Реализовать в </w:t>
      </w:r>
      <w:r w:rsidRPr="00524250">
        <w:rPr>
          <w:rFonts w:cs="Calibri"/>
          <w:sz w:val="28"/>
          <w:szCs w:val="28"/>
          <w:lang w:val="en-US"/>
        </w:rPr>
        <w:t>Python</w:t>
      </w:r>
      <w:r w:rsidRPr="00524250">
        <w:rPr>
          <w:rFonts w:cs="Calibri"/>
          <w:sz w:val="28"/>
          <w:szCs w:val="28"/>
        </w:rPr>
        <w:t xml:space="preserve"> расчет клапанных пружин по учебнику.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8. Сформулировать задачу оптимизации.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9. Реализовать многокритериальную оптимизацию параметров клапанной пружины.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10. Отладить многокритериальную оптимизацию.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11. Оформить отчет.</w:t>
      </w: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Default="0027247F">
      <w:pPr>
        <w:rPr>
          <w:rFonts w:cs="Calibri"/>
          <w:sz w:val="28"/>
          <w:szCs w:val="28"/>
        </w:rPr>
      </w:pPr>
    </w:p>
    <w:p w:rsidR="006161DE" w:rsidRPr="00524250" w:rsidRDefault="006161DE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b/>
          <w:bCs/>
          <w:sz w:val="28"/>
          <w:szCs w:val="28"/>
        </w:rPr>
      </w:pPr>
    </w:p>
    <w:p w:rsidR="0027247F" w:rsidRPr="00524250" w:rsidRDefault="00E81FA4">
      <w:pPr>
        <w:jc w:val="center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lastRenderedPageBreak/>
        <w:t>Содержание</w:t>
      </w:r>
    </w:p>
    <w:p w:rsidR="0027247F" w:rsidRPr="00524250" w:rsidRDefault="00E81FA4">
      <w:pPr>
        <w:rPr>
          <w:rFonts w:cs="Calibri"/>
        </w:rPr>
      </w:pPr>
      <w:r w:rsidRPr="00524250">
        <w:rPr>
          <w:rFonts w:cs="Calibri"/>
          <w:sz w:val="28"/>
          <w:szCs w:val="28"/>
        </w:rPr>
        <w:t>Введение……………………</w:t>
      </w:r>
      <w:r w:rsidR="00C3571F" w:rsidRPr="00524250">
        <w:rPr>
          <w:rFonts w:cs="Calibri"/>
          <w:sz w:val="28"/>
          <w:szCs w:val="28"/>
        </w:rPr>
        <w:t>……………………………………………………………………………</w:t>
      </w:r>
      <w:proofErr w:type="gramStart"/>
      <w:r w:rsidR="00C3571F" w:rsidRPr="00524250">
        <w:rPr>
          <w:rFonts w:cs="Calibri"/>
          <w:sz w:val="28"/>
          <w:szCs w:val="28"/>
        </w:rPr>
        <w:t>…….</w:t>
      </w:r>
      <w:proofErr w:type="gramEnd"/>
      <w:r w:rsidR="00C3571F" w:rsidRPr="00524250">
        <w:rPr>
          <w:rFonts w:cs="Calibri"/>
          <w:sz w:val="28"/>
          <w:szCs w:val="28"/>
        </w:rPr>
        <w:t>.</w:t>
      </w:r>
      <w:r w:rsidRPr="00524250">
        <w:rPr>
          <w:rFonts w:cs="Calibri"/>
          <w:sz w:val="28"/>
          <w:szCs w:val="28"/>
        </w:rPr>
        <w:t>………………….4</w:t>
      </w:r>
      <w:r w:rsidRPr="00524250">
        <w:rPr>
          <w:rFonts w:cs="Calibri"/>
        </w:rPr>
        <w:t xml:space="preserve"> </w:t>
      </w:r>
    </w:p>
    <w:p w:rsidR="0027247F" w:rsidRPr="00524250" w:rsidRDefault="00E81FA4">
      <w:pPr>
        <w:rPr>
          <w:rFonts w:cs="Calibri"/>
        </w:rPr>
      </w:pPr>
      <w:r w:rsidRPr="00524250">
        <w:rPr>
          <w:rFonts w:cs="Calibri"/>
        </w:rPr>
        <w:t xml:space="preserve">    </w:t>
      </w:r>
      <w:r w:rsidRPr="00524250">
        <w:rPr>
          <w:rFonts w:cs="Calibri"/>
          <w:sz w:val="28"/>
          <w:szCs w:val="28"/>
        </w:rPr>
        <w:t xml:space="preserve">1. </w:t>
      </w:r>
      <w:r w:rsidR="00990B65" w:rsidRPr="00524250">
        <w:rPr>
          <w:rFonts w:cs="Calibri"/>
          <w:sz w:val="28"/>
          <w:szCs w:val="28"/>
        </w:rPr>
        <w:t>Фронт Парето………………………………………</w:t>
      </w:r>
      <w:proofErr w:type="gramStart"/>
      <w:r w:rsidR="00990B65" w:rsidRPr="00524250">
        <w:rPr>
          <w:rFonts w:cs="Calibri"/>
          <w:sz w:val="28"/>
          <w:szCs w:val="28"/>
        </w:rPr>
        <w:t>…….</w:t>
      </w:r>
      <w:proofErr w:type="gramEnd"/>
      <w:r w:rsidR="00990B65" w:rsidRPr="00524250">
        <w:rPr>
          <w:rFonts w:cs="Calibri"/>
          <w:sz w:val="28"/>
          <w:szCs w:val="28"/>
        </w:rPr>
        <w:t>………………………………………………………………..</w:t>
      </w:r>
      <w:r w:rsidR="000C731C" w:rsidRPr="00524250">
        <w:rPr>
          <w:rFonts w:cs="Calibri"/>
          <w:sz w:val="28"/>
          <w:szCs w:val="28"/>
        </w:rPr>
        <w:t>5</w:t>
      </w:r>
    </w:p>
    <w:p w:rsidR="0027247F" w:rsidRPr="00524250" w:rsidRDefault="00E81FA4" w:rsidP="001B1444">
      <w:pPr>
        <w:rPr>
          <w:rFonts w:cs="Calibri"/>
          <w:sz w:val="28"/>
          <w:szCs w:val="28"/>
        </w:rPr>
      </w:pPr>
      <w:r w:rsidRPr="00524250">
        <w:rPr>
          <w:rFonts w:cs="Calibri"/>
        </w:rPr>
        <w:t xml:space="preserve">    </w:t>
      </w:r>
      <w:r w:rsidRPr="00524250">
        <w:rPr>
          <w:rFonts w:cs="Calibri"/>
          <w:sz w:val="28"/>
          <w:szCs w:val="28"/>
        </w:rPr>
        <w:t>2. Конструкция и расчет клапанных пру</w:t>
      </w:r>
      <w:r w:rsidR="000C731C" w:rsidRPr="00524250">
        <w:rPr>
          <w:rFonts w:cs="Calibri"/>
          <w:sz w:val="28"/>
          <w:szCs w:val="28"/>
        </w:rPr>
        <w:t>жин……………………………………………</w:t>
      </w:r>
      <w:proofErr w:type="gramStart"/>
      <w:r w:rsidR="000C731C" w:rsidRPr="00524250">
        <w:rPr>
          <w:rFonts w:cs="Calibri"/>
          <w:sz w:val="28"/>
          <w:szCs w:val="28"/>
        </w:rPr>
        <w:t>…….</w:t>
      </w:r>
      <w:proofErr w:type="gramEnd"/>
      <w:r w:rsidR="000C731C" w:rsidRPr="00524250">
        <w:rPr>
          <w:rFonts w:cs="Calibri"/>
          <w:sz w:val="28"/>
          <w:szCs w:val="28"/>
        </w:rPr>
        <w:t>.……………..7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   </w:t>
      </w:r>
      <w:r w:rsidR="001B1444" w:rsidRPr="00524250">
        <w:rPr>
          <w:rFonts w:cs="Calibri"/>
          <w:sz w:val="28"/>
          <w:szCs w:val="28"/>
        </w:rPr>
        <w:t>3</w:t>
      </w:r>
      <w:r w:rsidRPr="00524250">
        <w:rPr>
          <w:rFonts w:cs="Calibri"/>
          <w:sz w:val="28"/>
          <w:szCs w:val="28"/>
        </w:rPr>
        <w:t>. Формулировка задачи оптимизации…</w:t>
      </w:r>
      <w:r w:rsidR="00A42138" w:rsidRPr="00524250">
        <w:rPr>
          <w:rFonts w:cs="Calibri"/>
          <w:sz w:val="28"/>
          <w:szCs w:val="28"/>
        </w:rPr>
        <w:t>…………………………………………</w:t>
      </w:r>
      <w:proofErr w:type="gramStart"/>
      <w:r w:rsidR="00A42138" w:rsidRPr="00524250">
        <w:rPr>
          <w:rFonts w:cs="Calibri"/>
          <w:sz w:val="28"/>
          <w:szCs w:val="28"/>
        </w:rPr>
        <w:t>…….</w:t>
      </w:r>
      <w:proofErr w:type="gramEnd"/>
      <w:r w:rsidR="00A42138" w:rsidRPr="00524250">
        <w:rPr>
          <w:rFonts w:cs="Calibri"/>
          <w:sz w:val="28"/>
          <w:szCs w:val="28"/>
        </w:rPr>
        <w:t>.……….……………9</w:t>
      </w:r>
    </w:p>
    <w:p w:rsidR="0027247F" w:rsidRPr="00524250" w:rsidRDefault="00E81FA4">
      <w:pPr>
        <w:rPr>
          <w:rFonts w:cs="Calibri"/>
        </w:rPr>
      </w:pPr>
      <w:r w:rsidRPr="00524250">
        <w:rPr>
          <w:rFonts w:cs="Calibri"/>
          <w:sz w:val="28"/>
          <w:szCs w:val="28"/>
        </w:rPr>
        <w:t xml:space="preserve">   </w:t>
      </w:r>
      <w:r w:rsidR="001B1444" w:rsidRPr="00524250">
        <w:rPr>
          <w:rFonts w:cs="Calibri"/>
          <w:sz w:val="28"/>
          <w:szCs w:val="28"/>
        </w:rPr>
        <w:t>4</w:t>
      </w:r>
      <w:r w:rsidRPr="00524250">
        <w:rPr>
          <w:rFonts w:cs="Calibri"/>
          <w:sz w:val="28"/>
          <w:szCs w:val="28"/>
        </w:rPr>
        <w:t xml:space="preserve">. </w:t>
      </w:r>
      <w:r w:rsidR="00AE154A" w:rsidRPr="00524250">
        <w:rPr>
          <w:rFonts w:cs="Calibri"/>
          <w:sz w:val="28"/>
          <w:szCs w:val="28"/>
        </w:rPr>
        <w:t>Построение фронта Парето для клапанных</w:t>
      </w:r>
      <w:r w:rsidRPr="00524250">
        <w:rPr>
          <w:rFonts w:cs="Calibri"/>
          <w:sz w:val="28"/>
          <w:szCs w:val="28"/>
        </w:rPr>
        <w:t xml:space="preserve"> пружины………</w:t>
      </w:r>
      <w:r w:rsidR="00AE154A" w:rsidRPr="00524250">
        <w:rPr>
          <w:rFonts w:cs="Calibri"/>
          <w:sz w:val="28"/>
          <w:szCs w:val="28"/>
        </w:rPr>
        <w:t>……………………….</w:t>
      </w:r>
      <w:r w:rsidR="00303AA6">
        <w:rPr>
          <w:rFonts w:cs="Calibri"/>
          <w:sz w:val="28"/>
          <w:szCs w:val="28"/>
        </w:rPr>
        <w:t>..</w:t>
      </w:r>
      <w:proofErr w:type="gramStart"/>
      <w:r w:rsidR="00303AA6">
        <w:rPr>
          <w:rFonts w:cs="Calibri"/>
          <w:sz w:val="28"/>
          <w:szCs w:val="28"/>
        </w:rPr>
        <w:t>…….</w:t>
      </w:r>
      <w:proofErr w:type="gramEnd"/>
      <w:r w:rsidR="00303AA6">
        <w:rPr>
          <w:rFonts w:cs="Calibri"/>
          <w:sz w:val="28"/>
          <w:szCs w:val="28"/>
        </w:rPr>
        <w:t>.</w:t>
      </w:r>
      <w:r w:rsidR="00E4660E">
        <w:rPr>
          <w:rFonts w:cs="Calibri"/>
          <w:sz w:val="28"/>
          <w:szCs w:val="28"/>
        </w:rPr>
        <w:t>…..10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Заключение…………………………………………</w:t>
      </w:r>
      <w:r w:rsidR="00E4660E">
        <w:rPr>
          <w:rFonts w:cs="Calibri"/>
          <w:sz w:val="28"/>
          <w:szCs w:val="28"/>
        </w:rPr>
        <w:t>……………………………………………………………………………11</w:t>
      </w:r>
    </w:p>
    <w:p w:rsidR="0027247F" w:rsidRPr="00524250" w:rsidRDefault="00E81FA4">
      <w:pPr>
        <w:rPr>
          <w:rFonts w:cs="Calibri"/>
        </w:rPr>
      </w:pPr>
      <w:r w:rsidRPr="00524250">
        <w:rPr>
          <w:rFonts w:cs="Calibri"/>
          <w:sz w:val="28"/>
          <w:szCs w:val="28"/>
        </w:rPr>
        <w:t>Список используемых источников……</w:t>
      </w:r>
      <w:r w:rsidR="00E4660E">
        <w:rPr>
          <w:rFonts w:cs="Calibri"/>
          <w:sz w:val="28"/>
          <w:szCs w:val="28"/>
        </w:rPr>
        <w:t>………………………………………………………………………</w:t>
      </w:r>
      <w:proofErr w:type="gramStart"/>
      <w:r w:rsidR="00E4660E">
        <w:rPr>
          <w:rFonts w:cs="Calibri"/>
          <w:sz w:val="28"/>
          <w:szCs w:val="28"/>
        </w:rPr>
        <w:t>…….</w:t>
      </w:r>
      <w:proofErr w:type="gramEnd"/>
      <w:r w:rsidR="00E4660E">
        <w:rPr>
          <w:rFonts w:cs="Calibri"/>
          <w:sz w:val="28"/>
          <w:szCs w:val="28"/>
        </w:rPr>
        <w:t>12</w:t>
      </w:r>
      <w:r w:rsidRPr="00524250">
        <w:rPr>
          <w:rFonts w:cs="Calibri"/>
        </w:rPr>
        <w:t xml:space="preserve"> 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Приложения……………………………………</w:t>
      </w:r>
      <w:r w:rsidR="00E4660E">
        <w:rPr>
          <w:rFonts w:cs="Calibri"/>
          <w:sz w:val="28"/>
          <w:szCs w:val="28"/>
        </w:rPr>
        <w:t>…………………………………………………………………………</w:t>
      </w:r>
      <w:proofErr w:type="gramStart"/>
      <w:r w:rsidR="00E4660E">
        <w:rPr>
          <w:rFonts w:cs="Calibri"/>
          <w:sz w:val="28"/>
          <w:szCs w:val="28"/>
        </w:rPr>
        <w:t>…….</w:t>
      </w:r>
      <w:proofErr w:type="gramEnd"/>
      <w:r w:rsidR="00E4660E">
        <w:rPr>
          <w:rFonts w:cs="Calibri"/>
          <w:sz w:val="28"/>
          <w:szCs w:val="28"/>
        </w:rPr>
        <w:t>13</w:t>
      </w: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Default="0027247F">
      <w:pPr>
        <w:rPr>
          <w:rFonts w:cs="Calibri"/>
          <w:sz w:val="28"/>
          <w:szCs w:val="28"/>
        </w:rPr>
      </w:pPr>
    </w:p>
    <w:p w:rsidR="006161DE" w:rsidRDefault="006161DE">
      <w:pPr>
        <w:rPr>
          <w:rFonts w:cs="Calibri"/>
          <w:sz w:val="28"/>
          <w:szCs w:val="28"/>
        </w:rPr>
      </w:pPr>
    </w:p>
    <w:p w:rsidR="006161DE" w:rsidRPr="00524250" w:rsidRDefault="006161DE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E81FA4">
      <w:pPr>
        <w:jc w:val="center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lastRenderedPageBreak/>
        <w:t>Введение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  <w:t>Целью учебной практики является реализация многокритериальной оптимизации параметров клапанной пружины.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  <w:t>Для достижения данной цели потребовалось решить следующие задачи:</w:t>
      </w:r>
    </w:p>
    <w:p w:rsidR="0027247F" w:rsidRPr="00524250" w:rsidRDefault="00E81FA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изучить газораспределительный механизм современных ДВС;</w:t>
      </w:r>
    </w:p>
    <w:p w:rsidR="0027247F" w:rsidRPr="00524250" w:rsidRDefault="00E81FA4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произвести расчет клапанных пружин</w:t>
      </w:r>
      <w:r w:rsidRPr="00524250">
        <w:rPr>
          <w:rFonts w:cs="Calibri"/>
          <w:sz w:val="28"/>
          <w:szCs w:val="28"/>
          <w:lang w:val="en-US"/>
        </w:rPr>
        <w:t>;</w:t>
      </w:r>
    </w:p>
    <w:p w:rsidR="00314772" w:rsidRPr="003D7FB1" w:rsidRDefault="00D247C8" w:rsidP="003D7FB1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изучить основы программирования в </w:t>
      </w:r>
      <w:r w:rsidRPr="00524250">
        <w:rPr>
          <w:rFonts w:cs="Calibri"/>
          <w:sz w:val="28"/>
          <w:szCs w:val="28"/>
          <w:lang w:val="en-GB"/>
        </w:rPr>
        <w:t>Python</w:t>
      </w:r>
      <w:r w:rsidR="00917D87" w:rsidRPr="00917D87">
        <w:rPr>
          <w:rFonts w:cs="Calibri"/>
          <w:sz w:val="28"/>
          <w:szCs w:val="28"/>
        </w:rPr>
        <w:t>;</w:t>
      </w:r>
    </w:p>
    <w:p w:rsidR="0027247F" w:rsidRPr="00524250" w:rsidRDefault="00917D87">
      <w:pPr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построить фронт Парето для клапанных пружин</w:t>
      </w:r>
      <w:r w:rsidR="00E81FA4" w:rsidRPr="00524250">
        <w:rPr>
          <w:rFonts w:cs="Calibri"/>
          <w:sz w:val="28"/>
          <w:szCs w:val="28"/>
        </w:rPr>
        <w:t>.</w:t>
      </w:r>
    </w:p>
    <w:p w:rsidR="0027247F" w:rsidRPr="00524250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  <w:t xml:space="preserve">В ходе прохождения учебной практики применялся язык программирования </w:t>
      </w:r>
      <w:r w:rsidRPr="00524250">
        <w:rPr>
          <w:rFonts w:cs="Calibri"/>
          <w:sz w:val="28"/>
          <w:szCs w:val="28"/>
          <w:lang w:val="en-US"/>
        </w:rPr>
        <w:t>Python</w:t>
      </w:r>
      <w:r w:rsidRPr="00524250">
        <w:rPr>
          <w:rFonts w:cs="Calibri"/>
          <w:sz w:val="28"/>
          <w:szCs w:val="28"/>
        </w:rPr>
        <w:t xml:space="preserve"> версии 3.8</w:t>
      </w:r>
    </w:p>
    <w:p w:rsidR="0027247F" w:rsidRDefault="00E81FA4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  <w:t xml:space="preserve">Отчет по практике состоит из </w:t>
      </w:r>
      <w:r w:rsidRPr="00524250">
        <w:rPr>
          <w:rFonts w:cs="Calibri"/>
          <w:sz w:val="28"/>
          <w:szCs w:val="28"/>
        </w:rPr>
        <w:tab/>
        <w:t>введения, 5 параграфов, заключения, списка используемой литературы и приложения.</w:t>
      </w:r>
    </w:p>
    <w:p w:rsidR="003D7FB1" w:rsidRPr="00524250" w:rsidRDefault="003D7FB1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27247F" w:rsidRPr="00524250" w:rsidRDefault="0027247F">
      <w:pPr>
        <w:rPr>
          <w:rFonts w:cs="Calibri"/>
          <w:sz w:val="28"/>
          <w:szCs w:val="28"/>
        </w:rPr>
      </w:pPr>
    </w:p>
    <w:p w:rsidR="00990B65" w:rsidRPr="00524250" w:rsidRDefault="00990B65" w:rsidP="00990B65">
      <w:pPr>
        <w:jc w:val="center"/>
        <w:rPr>
          <w:rFonts w:cs="Calibri"/>
          <w:b/>
          <w:bCs/>
          <w:sz w:val="28"/>
          <w:szCs w:val="28"/>
        </w:rPr>
      </w:pPr>
      <w:r w:rsidRPr="00524250">
        <w:rPr>
          <w:rFonts w:cs="Calibri"/>
          <w:b/>
          <w:bCs/>
          <w:sz w:val="28"/>
          <w:szCs w:val="28"/>
        </w:rPr>
        <w:lastRenderedPageBreak/>
        <w:t>Фронт Парето</w:t>
      </w:r>
    </w:p>
    <w:p w:rsidR="00990B65" w:rsidRPr="00524250" w:rsidRDefault="00990B65" w:rsidP="00990B65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Часто возникают ситуации, когда необходимо оптимизировать не одну функцию качества или приспособленности, а сразу множество функций. Например, представим, что </w:t>
      </w:r>
      <w:proofErr w:type="spellStart"/>
      <w:r w:rsidRPr="00524250">
        <w:rPr>
          <w:rFonts w:cs="Calibri"/>
          <w:sz w:val="28"/>
          <w:szCs w:val="28"/>
        </w:rPr>
        <w:t>инженерстроитель</w:t>
      </w:r>
      <w:proofErr w:type="spellEnd"/>
      <w:r w:rsidRPr="00524250">
        <w:rPr>
          <w:rFonts w:cs="Calibri"/>
          <w:sz w:val="28"/>
          <w:szCs w:val="28"/>
        </w:rPr>
        <w:t xml:space="preserve"> хочет построить идеальное здание. Т.е. он хочет построить недорогое, высотное, устойчивое к землетрясениям и </w:t>
      </w:r>
      <w:proofErr w:type="spellStart"/>
      <w:r w:rsidRPr="00524250">
        <w:rPr>
          <w:rFonts w:cs="Calibri"/>
          <w:sz w:val="28"/>
          <w:szCs w:val="28"/>
        </w:rPr>
        <w:t>энергоэффективное</w:t>
      </w:r>
      <w:proofErr w:type="spellEnd"/>
      <w:r w:rsidRPr="00524250">
        <w:rPr>
          <w:rFonts w:cs="Calibri"/>
          <w:sz w:val="28"/>
          <w:szCs w:val="28"/>
        </w:rPr>
        <w:t xml:space="preserve"> сооружение. </w:t>
      </w:r>
      <w:proofErr w:type="gramStart"/>
      <w:r w:rsidRPr="00524250">
        <w:rPr>
          <w:rFonts w:cs="Calibri"/>
          <w:sz w:val="28"/>
          <w:szCs w:val="28"/>
        </w:rPr>
        <w:t>Не правда ли</w:t>
      </w:r>
      <w:proofErr w:type="gramEnd"/>
      <w:r w:rsidRPr="00524250">
        <w:rPr>
          <w:rFonts w:cs="Calibri"/>
          <w:sz w:val="28"/>
          <w:szCs w:val="28"/>
        </w:rPr>
        <w:t xml:space="preserve"> отличная задумка? К сожалению, такое здание не может быть построено. </w:t>
      </w:r>
    </w:p>
    <w:p w:rsidR="00990B65" w:rsidRPr="00524250" w:rsidRDefault="00990B65" w:rsidP="00990B65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Каждая из таких оптимизируемых функций называется критерием. Иногда можно найти решение, которое оптимально по всем критериям. Однако гораздо чаще возникает обратная ситуация, когда критерии не согласуются друг с другом. В таких случаях решением является компромисс по различным критериям. Наш инженер-строитель знает, что нельзя построить совершенное здание: недорогое, высотное, устойчивое и «зеленое». Однако он может рассмотреть наилучшие возможные варианты. Существует множество способов определить набор «наилучших вариантов», но наиболее известным является множество Парето в пространстве возможных решений.</w:t>
      </w:r>
    </w:p>
    <w:p w:rsidR="00990B65" w:rsidRPr="00524250" w:rsidRDefault="00990B65" w:rsidP="00990B65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Предположим, что рассматриваются два здания, M и N. Говорят, что M доминирует N по Парето, если M не хуже N по всем критериям </w:t>
      </w:r>
      <w:proofErr w:type="gramStart"/>
      <w:r w:rsidRPr="00524250">
        <w:rPr>
          <w:rFonts w:cs="Calibri"/>
          <w:sz w:val="28"/>
          <w:szCs w:val="28"/>
        </w:rPr>
        <w:t>и</w:t>
      </w:r>
      <w:proofErr w:type="gramEnd"/>
      <w:r w:rsidRPr="00524250">
        <w:rPr>
          <w:rFonts w:cs="Calibri"/>
          <w:sz w:val="28"/>
          <w:szCs w:val="28"/>
        </w:rPr>
        <w:t xml:space="preserve"> хотя бы по одному критерию превосходит N. Если так оно и есть на самом деле, то, действительно, в выборе N нет никакого смысла. Ведь M по всем параметрам не уступает, а по каким-то и выигрывает N. Если рассматривать всего два критерия (Дешевле, </w:t>
      </w:r>
      <w:proofErr w:type="gramStart"/>
      <w:r w:rsidRPr="00524250">
        <w:rPr>
          <w:rFonts w:cs="Calibri"/>
          <w:sz w:val="28"/>
          <w:szCs w:val="28"/>
        </w:rPr>
        <w:t>Более</w:t>
      </w:r>
      <w:proofErr w:type="gramEnd"/>
      <w:r w:rsidRPr="00524250">
        <w:rPr>
          <w:rFonts w:cs="Calibri"/>
          <w:sz w:val="28"/>
          <w:szCs w:val="28"/>
        </w:rPr>
        <w:t xml:space="preserve"> </w:t>
      </w:r>
      <w:proofErr w:type="spellStart"/>
      <w:r w:rsidRPr="00524250">
        <w:rPr>
          <w:rFonts w:cs="Calibri"/>
          <w:sz w:val="28"/>
          <w:szCs w:val="28"/>
        </w:rPr>
        <w:t>энерго</w:t>
      </w:r>
      <w:proofErr w:type="spellEnd"/>
      <w:r w:rsidRPr="00524250">
        <w:rPr>
          <w:rFonts w:cs="Calibri"/>
          <w:sz w:val="28"/>
          <w:szCs w:val="28"/>
        </w:rPr>
        <w:t xml:space="preserve">-эффективный), то на рис. </w:t>
      </w:r>
      <w:r w:rsidR="001E06E7">
        <w:rPr>
          <w:rFonts w:cs="Calibri"/>
          <w:sz w:val="28"/>
          <w:szCs w:val="28"/>
        </w:rPr>
        <w:t>1</w:t>
      </w:r>
      <w:r w:rsidRPr="00524250">
        <w:rPr>
          <w:rFonts w:cs="Calibri"/>
          <w:sz w:val="28"/>
          <w:szCs w:val="28"/>
        </w:rPr>
        <w:t xml:space="preserve"> показана область пространства, </w:t>
      </w:r>
      <w:proofErr w:type="spellStart"/>
      <w:r w:rsidRPr="00524250">
        <w:rPr>
          <w:rFonts w:cs="Calibri"/>
          <w:sz w:val="28"/>
          <w:szCs w:val="28"/>
        </w:rPr>
        <w:t>доминируемая</w:t>
      </w:r>
      <w:proofErr w:type="spellEnd"/>
      <w:r w:rsidRPr="00524250">
        <w:rPr>
          <w:rFonts w:cs="Calibri"/>
          <w:sz w:val="28"/>
          <w:szCs w:val="28"/>
        </w:rPr>
        <w:t xml:space="preserve"> данным строительным решением А. Эта область «замкнута»: элементы на ее границе также </w:t>
      </w:r>
      <w:proofErr w:type="spellStart"/>
      <w:r w:rsidRPr="00524250">
        <w:rPr>
          <w:rFonts w:cs="Calibri"/>
          <w:sz w:val="28"/>
          <w:szCs w:val="28"/>
        </w:rPr>
        <w:t>доминируемы</w:t>
      </w:r>
      <w:proofErr w:type="spellEnd"/>
      <w:r w:rsidRPr="00524250">
        <w:rPr>
          <w:rFonts w:cs="Calibri"/>
          <w:sz w:val="28"/>
          <w:szCs w:val="28"/>
        </w:rPr>
        <w:t xml:space="preserve"> А.</w:t>
      </w:r>
    </w:p>
    <w:p w:rsidR="00990B65" w:rsidRPr="00524250" w:rsidRDefault="00990B65" w:rsidP="00990B65">
      <w:pPr>
        <w:ind w:firstLine="708"/>
        <w:jc w:val="center"/>
        <w:rPr>
          <w:rFonts w:cs="Calibri"/>
          <w:bCs/>
          <w:sz w:val="28"/>
          <w:szCs w:val="28"/>
          <w:lang w:val="en-GB"/>
        </w:rPr>
      </w:pPr>
      <w:r w:rsidRPr="00524250">
        <w:rPr>
          <w:rFonts w:cs="Calibri"/>
          <w:noProof/>
          <w:sz w:val="28"/>
          <w:szCs w:val="28"/>
        </w:rPr>
        <w:drawing>
          <wp:inline distT="0" distB="0" distL="0" distR="0" wp14:anchorId="7BC428A7" wp14:editId="716A2EF2">
            <wp:extent cx="2819400" cy="201849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487" cy="202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Pr="00524250" w:rsidRDefault="00990B65" w:rsidP="00990B65">
      <w:pPr>
        <w:ind w:firstLine="708"/>
        <w:jc w:val="center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Рис. 1. Область решений, </w:t>
      </w:r>
      <w:proofErr w:type="spellStart"/>
      <w:r w:rsidRPr="00524250">
        <w:rPr>
          <w:rFonts w:cs="Calibri"/>
          <w:sz w:val="28"/>
          <w:szCs w:val="28"/>
        </w:rPr>
        <w:t>доминируемых</w:t>
      </w:r>
      <w:proofErr w:type="spellEnd"/>
      <w:r w:rsidRPr="00524250">
        <w:rPr>
          <w:rFonts w:cs="Calibri"/>
          <w:sz w:val="28"/>
          <w:szCs w:val="28"/>
        </w:rPr>
        <w:t xml:space="preserve"> по Парето решением А, включая решение на границе. Учтите, что это не изображение пространство фенотипов, а просто результат сравнения по двум критериям</w:t>
      </w:r>
    </w:p>
    <w:p w:rsidR="00990B65" w:rsidRPr="00524250" w:rsidRDefault="00990B65" w:rsidP="00990B65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С другой стороны, ни M, ни N не доминируют друг друга, если они равны по всем критериям, либо если N лучше в чем-то одном, а M – в другом. В таких случаях </w:t>
      </w:r>
      <w:r w:rsidRPr="00524250">
        <w:rPr>
          <w:rFonts w:cs="Calibri"/>
          <w:sz w:val="28"/>
          <w:szCs w:val="28"/>
        </w:rPr>
        <w:lastRenderedPageBreak/>
        <w:t xml:space="preserve">оба </w:t>
      </w:r>
      <w:proofErr w:type="spellStart"/>
      <w:r w:rsidRPr="00524250">
        <w:rPr>
          <w:rFonts w:cs="Calibri"/>
          <w:sz w:val="28"/>
          <w:szCs w:val="28"/>
        </w:rPr>
        <w:t>решения</w:t>
      </w:r>
      <w:r w:rsidRPr="00524250">
        <w:rPr>
          <w:rFonts w:cs="Calibri"/>
        </w:rPr>
        <w:t>M</w:t>
      </w:r>
      <w:proofErr w:type="spellEnd"/>
      <w:r w:rsidRPr="00524250">
        <w:rPr>
          <w:rFonts w:cs="Calibri"/>
          <w:sz w:val="28"/>
          <w:szCs w:val="28"/>
        </w:rPr>
        <w:t xml:space="preserve"> и N представляют интерес для нашего инженера. Поэтому одним из способов определения набора «наилучших вариантов» является набор зданий, которые ничем не </w:t>
      </w:r>
      <w:proofErr w:type="spellStart"/>
      <w:r w:rsidRPr="00524250">
        <w:rPr>
          <w:rFonts w:cs="Calibri"/>
          <w:sz w:val="28"/>
          <w:szCs w:val="28"/>
        </w:rPr>
        <w:t>доминируемы</w:t>
      </w:r>
      <w:proofErr w:type="spellEnd"/>
      <w:r w:rsidRPr="00524250">
        <w:rPr>
          <w:rFonts w:cs="Calibri"/>
          <w:sz w:val="28"/>
          <w:szCs w:val="28"/>
        </w:rPr>
        <w:t xml:space="preserve">. Такие строения называются </w:t>
      </w:r>
      <w:proofErr w:type="spellStart"/>
      <w:r w:rsidRPr="00524250">
        <w:rPr>
          <w:rFonts w:cs="Calibri"/>
          <w:sz w:val="28"/>
          <w:szCs w:val="28"/>
        </w:rPr>
        <w:t>недоминируемыми</w:t>
      </w:r>
      <w:proofErr w:type="spellEnd"/>
      <w:r w:rsidRPr="00524250">
        <w:rPr>
          <w:rFonts w:cs="Calibri"/>
          <w:sz w:val="28"/>
          <w:szCs w:val="28"/>
        </w:rPr>
        <w:t>. Этот набор решений представляет фронт Парето (границу Парето) в пространстве решений. На рис. 47 показана граница Парето для возможных решений в нашем двухкритериальном пространстве. В двумерном случае фронт Парето представляет собой кривую, определяющую нечто вроде внешней границы. В трехмерном случае – это будет что-то, напоминающее оболочку. Если имеется решение, которое превосходит все остальные (эдакий супермен), то фронт сожмется до этого одного решения.</w:t>
      </w:r>
    </w:p>
    <w:p w:rsidR="00990B65" w:rsidRPr="00524250" w:rsidRDefault="00990B65" w:rsidP="00990B65">
      <w:pPr>
        <w:jc w:val="center"/>
        <w:rPr>
          <w:rFonts w:cs="Calibri"/>
          <w:sz w:val="28"/>
          <w:szCs w:val="28"/>
        </w:rPr>
      </w:pPr>
      <w:r w:rsidRPr="00524250">
        <w:rPr>
          <w:rFonts w:cs="Calibri"/>
          <w:noProof/>
        </w:rPr>
        <w:drawing>
          <wp:inline distT="0" distB="0" distL="0" distR="0" wp14:anchorId="1025F59D" wp14:editId="72E6A300">
            <wp:extent cx="2598420" cy="1815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01" cy="182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B65" w:rsidRPr="00524250" w:rsidRDefault="00990B65" w:rsidP="00990B65">
      <w:pPr>
        <w:jc w:val="center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Рис. 2. Граница Парето для </w:t>
      </w:r>
      <w:proofErr w:type="spellStart"/>
      <w:r w:rsidRPr="00524250">
        <w:rPr>
          <w:rFonts w:cs="Calibri"/>
          <w:sz w:val="28"/>
          <w:szCs w:val="28"/>
        </w:rPr>
        <w:t>недоминируемых</w:t>
      </w:r>
      <w:proofErr w:type="spellEnd"/>
      <w:r w:rsidRPr="00524250">
        <w:rPr>
          <w:rFonts w:cs="Calibri"/>
          <w:sz w:val="28"/>
          <w:szCs w:val="28"/>
        </w:rPr>
        <w:t xml:space="preserve"> решений</w:t>
      </w: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314772" w:rsidRPr="00524250" w:rsidRDefault="00314772" w:rsidP="00990B65">
      <w:pPr>
        <w:jc w:val="center"/>
        <w:rPr>
          <w:rFonts w:cs="Calibri"/>
          <w:sz w:val="28"/>
          <w:szCs w:val="28"/>
        </w:rPr>
      </w:pPr>
    </w:p>
    <w:p w:rsidR="00314772" w:rsidRPr="00524250" w:rsidRDefault="00314772" w:rsidP="00990B65">
      <w:pPr>
        <w:jc w:val="center"/>
        <w:rPr>
          <w:rFonts w:cs="Calibri"/>
          <w:sz w:val="28"/>
          <w:szCs w:val="28"/>
        </w:rPr>
      </w:pPr>
    </w:p>
    <w:p w:rsidR="00314772" w:rsidRPr="00524250" w:rsidRDefault="00314772" w:rsidP="00990B65">
      <w:pPr>
        <w:jc w:val="center"/>
        <w:rPr>
          <w:rFonts w:cs="Calibri"/>
          <w:sz w:val="28"/>
          <w:szCs w:val="28"/>
        </w:rPr>
      </w:pPr>
    </w:p>
    <w:p w:rsidR="00314772" w:rsidRPr="00524250" w:rsidRDefault="00314772" w:rsidP="00990B65">
      <w:pPr>
        <w:jc w:val="center"/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sz w:val="28"/>
          <w:szCs w:val="28"/>
        </w:rPr>
      </w:pPr>
    </w:p>
    <w:p w:rsidR="000C731C" w:rsidRPr="004F2EE4" w:rsidRDefault="000C731C" w:rsidP="00314772">
      <w:pPr>
        <w:rPr>
          <w:rFonts w:cs="Calibri"/>
          <w:sz w:val="28"/>
          <w:szCs w:val="28"/>
        </w:rPr>
      </w:pPr>
    </w:p>
    <w:p w:rsidR="000C731C" w:rsidRPr="00524250" w:rsidRDefault="000C731C" w:rsidP="00990B65">
      <w:pPr>
        <w:jc w:val="center"/>
        <w:rPr>
          <w:rFonts w:cs="Calibri"/>
          <w:b/>
          <w:sz w:val="28"/>
          <w:szCs w:val="28"/>
        </w:rPr>
      </w:pPr>
      <w:r w:rsidRPr="00524250">
        <w:rPr>
          <w:rFonts w:cs="Calibri"/>
          <w:b/>
          <w:sz w:val="28"/>
          <w:szCs w:val="28"/>
        </w:rPr>
        <w:lastRenderedPageBreak/>
        <w:t>Конструкция и расчет клапанных пру</w:t>
      </w:r>
      <w:r w:rsidR="00030E3A" w:rsidRPr="00524250">
        <w:rPr>
          <w:rFonts w:cs="Calibri"/>
          <w:b/>
          <w:sz w:val="28"/>
          <w:szCs w:val="28"/>
        </w:rPr>
        <w:t>жи</w:t>
      </w:r>
      <w:r w:rsidR="00AF409F" w:rsidRPr="00524250">
        <w:rPr>
          <w:rFonts w:cs="Calibri"/>
          <w:b/>
          <w:sz w:val="28"/>
          <w:szCs w:val="28"/>
        </w:rPr>
        <w:t>н</w:t>
      </w:r>
    </w:p>
    <w:p w:rsidR="000C731C" w:rsidRPr="00524250" w:rsidRDefault="00045A49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В поршневых двигателях применяются пружины из круглой проволоки. Круглое сечение хорошо работает на кручение, которому подвергаются витки при сжатии пружины.</w:t>
      </w:r>
      <w:r w:rsidR="00FB2ED7" w:rsidRPr="00524250">
        <w:rPr>
          <w:rFonts w:cs="Calibri"/>
          <w:sz w:val="28"/>
          <w:szCs w:val="28"/>
        </w:rPr>
        <w:t xml:space="preserve"> К основным параметрам цилиндрической пружины относятся диаметр проволоки </w:t>
      </w:r>
      <w:r w:rsidR="00FB2ED7"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="00FB2ED7" w:rsidRPr="00524250">
        <w:rPr>
          <w:rFonts w:cs="Calibri"/>
          <w:sz w:val="28"/>
          <w:szCs w:val="28"/>
        </w:rPr>
        <w:t xml:space="preserve">, индекс пружины с = </w:t>
      </w:r>
      <w:r w:rsidR="00FB2ED7" w:rsidRPr="00524250">
        <w:rPr>
          <w:rFonts w:cs="Calibri"/>
          <w:sz w:val="28"/>
          <w:szCs w:val="28"/>
          <w:lang w:val="en-GB"/>
        </w:rPr>
        <w:t>d</w:t>
      </w:r>
      <w:r w:rsidR="00FB2ED7" w:rsidRPr="00524250">
        <w:rPr>
          <w:rFonts w:cs="Calibri"/>
          <w:sz w:val="28"/>
          <w:szCs w:val="28"/>
          <w:vertAlign w:val="subscript"/>
        </w:rPr>
        <w:t>ср</w:t>
      </w:r>
      <w:r w:rsidR="008266AD" w:rsidRPr="00524250">
        <w:rPr>
          <w:rFonts w:cs="Calibri"/>
          <w:sz w:val="28"/>
          <w:szCs w:val="28"/>
          <w:vertAlign w:val="subscript"/>
        </w:rPr>
        <w:t xml:space="preserve"> </w:t>
      </w:r>
      <w:r w:rsidR="00FB2ED7" w:rsidRPr="00524250">
        <w:rPr>
          <w:rFonts w:cs="Calibri"/>
          <w:sz w:val="28"/>
          <w:szCs w:val="28"/>
        </w:rPr>
        <w:t>/</w:t>
      </w:r>
      <w:r w:rsidR="008266AD" w:rsidRPr="00524250">
        <w:rPr>
          <w:rFonts w:cs="Calibri"/>
          <w:sz w:val="28"/>
          <w:szCs w:val="28"/>
        </w:rPr>
        <w:t xml:space="preserve"> </w:t>
      </w:r>
      <w:r w:rsidR="00FB2ED7"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="00FB2ED7" w:rsidRPr="00524250">
        <w:rPr>
          <w:rFonts w:cs="Calibri"/>
          <w:sz w:val="28"/>
          <w:szCs w:val="28"/>
        </w:rPr>
        <w:t xml:space="preserve"> (</w:t>
      </w:r>
      <w:r w:rsidR="00FB2ED7" w:rsidRPr="00524250">
        <w:rPr>
          <w:rFonts w:cs="Calibri"/>
          <w:sz w:val="28"/>
          <w:szCs w:val="28"/>
          <w:lang w:val="en-GB"/>
        </w:rPr>
        <w:t>d</w:t>
      </w:r>
      <w:proofErr w:type="gramStart"/>
      <w:r w:rsidR="00FB2ED7" w:rsidRPr="00524250">
        <w:rPr>
          <w:rFonts w:cs="Calibri"/>
          <w:sz w:val="28"/>
          <w:szCs w:val="28"/>
          <w:vertAlign w:val="subscript"/>
        </w:rPr>
        <w:t>ср</w:t>
      </w:r>
      <w:r w:rsidR="00FB2ED7" w:rsidRPr="00524250">
        <w:rPr>
          <w:rFonts w:cs="Calibri"/>
          <w:sz w:val="28"/>
          <w:szCs w:val="28"/>
        </w:rPr>
        <w:t xml:space="preserve">  -</w:t>
      </w:r>
      <w:proofErr w:type="gramEnd"/>
      <w:r w:rsidR="00FB2ED7" w:rsidRPr="00524250">
        <w:rPr>
          <w:rFonts w:cs="Calibri"/>
          <w:sz w:val="28"/>
          <w:szCs w:val="28"/>
        </w:rPr>
        <w:t xml:space="preserve"> средний диаметр), шаг витков</w:t>
      </w:r>
      <w:r w:rsidR="004F2BDD" w:rsidRPr="00524250">
        <w:rPr>
          <w:rFonts w:cs="Calibri"/>
          <w:sz w:val="28"/>
          <w:szCs w:val="28"/>
        </w:rPr>
        <w:t>,</w:t>
      </w:r>
      <w:r w:rsidR="00FB2ED7" w:rsidRPr="00524250">
        <w:rPr>
          <w:rFonts w:cs="Calibri"/>
          <w:sz w:val="28"/>
          <w:szCs w:val="28"/>
        </w:rPr>
        <w:t xml:space="preserve"> число ее рабочих витков</w:t>
      </w:r>
      <w:r w:rsidR="004F2BDD" w:rsidRPr="00524250">
        <w:rPr>
          <w:rFonts w:cs="Calibri"/>
          <w:sz w:val="28"/>
          <w:szCs w:val="28"/>
        </w:rPr>
        <w:t xml:space="preserve"> </w:t>
      </w:r>
      <w:proofErr w:type="spellStart"/>
      <w:r w:rsidR="004F2BDD" w:rsidRPr="00524250">
        <w:rPr>
          <w:rFonts w:cs="Calibri"/>
          <w:sz w:val="28"/>
          <w:szCs w:val="28"/>
          <w:lang w:val="en-GB"/>
        </w:rPr>
        <w:t>i</w:t>
      </w:r>
      <w:proofErr w:type="spellEnd"/>
      <w:r w:rsidR="004F2BDD" w:rsidRPr="00524250">
        <w:rPr>
          <w:rFonts w:cs="Calibri"/>
          <w:sz w:val="28"/>
          <w:szCs w:val="28"/>
          <w:vertAlign w:val="subscript"/>
        </w:rPr>
        <w:t>п</w:t>
      </w:r>
      <w:r w:rsidR="004F2BDD" w:rsidRPr="00524250">
        <w:rPr>
          <w:rFonts w:cs="Calibri"/>
          <w:sz w:val="28"/>
          <w:szCs w:val="28"/>
        </w:rPr>
        <w:t xml:space="preserve"> = </w:t>
      </w:r>
      <w:r w:rsidR="004F2BDD" w:rsidRPr="00524250">
        <w:rPr>
          <w:rFonts w:cs="Calibri"/>
          <w:sz w:val="28"/>
          <w:szCs w:val="28"/>
          <w:lang w:val="en-GB"/>
        </w:rPr>
        <w:t>L</w:t>
      </w:r>
      <w:r w:rsidR="004F2BDD" w:rsidRPr="00524250">
        <w:rPr>
          <w:rFonts w:cs="Calibri"/>
          <w:sz w:val="28"/>
          <w:szCs w:val="28"/>
          <w:vertAlign w:val="subscript"/>
        </w:rPr>
        <w:t>п</w:t>
      </w:r>
      <w:r w:rsidR="008266AD" w:rsidRPr="00524250">
        <w:rPr>
          <w:rFonts w:cs="Calibri"/>
          <w:sz w:val="28"/>
          <w:szCs w:val="28"/>
          <w:vertAlign w:val="subscript"/>
        </w:rPr>
        <w:t xml:space="preserve"> </w:t>
      </w:r>
      <w:r w:rsidR="004F2BDD" w:rsidRPr="00524250">
        <w:rPr>
          <w:rFonts w:cs="Calibri"/>
          <w:sz w:val="28"/>
          <w:szCs w:val="28"/>
        </w:rPr>
        <w:t>/</w:t>
      </w:r>
      <w:r w:rsidR="004F2BDD" w:rsidRPr="00524250">
        <w:rPr>
          <w:rFonts w:cs="Calibri"/>
          <w:color w:val="4D5156"/>
          <w:sz w:val="28"/>
          <w:szCs w:val="28"/>
          <w:shd w:val="clear" w:color="auto" w:fill="FFFFFF"/>
        </w:rPr>
        <w:t xml:space="preserve"> t (где </w:t>
      </w:r>
      <w:r w:rsidR="004F2BDD" w:rsidRPr="00524250">
        <w:rPr>
          <w:rFonts w:cs="Calibri"/>
          <w:sz w:val="28"/>
          <w:szCs w:val="28"/>
          <w:lang w:val="en-GB"/>
        </w:rPr>
        <w:t>L</w:t>
      </w:r>
      <w:r w:rsidR="004F2BDD" w:rsidRPr="00524250">
        <w:rPr>
          <w:rFonts w:cs="Calibri"/>
          <w:sz w:val="28"/>
          <w:szCs w:val="28"/>
          <w:vertAlign w:val="subscript"/>
        </w:rPr>
        <w:t xml:space="preserve">п </w:t>
      </w:r>
      <w:r w:rsidR="004F2BDD" w:rsidRPr="00524250">
        <w:rPr>
          <w:rFonts w:cs="Calibri"/>
          <w:sz w:val="28"/>
          <w:szCs w:val="28"/>
        </w:rPr>
        <w:t>– длина рабочей части пружины)</w:t>
      </w:r>
      <w:r w:rsidR="00FB2ED7" w:rsidRPr="00524250">
        <w:rPr>
          <w:rFonts w:cs="Calibri"/>
          <w:sz w:val="28"/>
          <w:szCs w:val="28"/>
        </w:rPr>
        <w:t>.</w:t>
      </w:r>
    </w:p>
    <w:p w:rsidR="00FB2ED7" w:rsidRPr="00524250" w:rsidRDefault="00FB2ED7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Изменяя индекс и сохраняя жесткость пружины, можно изменять ее длину и диаметр. Силовые факторы. в поперечных сечениях клапанной пружины сводятся к моменту М = </w:t>
      </w:r>
      <w:proofErr w:type="spellStart"/>
      <w:r w:rsidRPr="00524250">
        <w:rPr>
          <w:rFonts w:cs="Calibri"/>
          <w:sz w:val="28"/>
          <w:szCs w:val="28"/>
        </w:rPr>
        <w:t>Р</w:t>
      </w:r>
      <w:r w:rsidR="00FC7649" w:rsidRPr="00524250">
        <w:rPr>
          <w:rFonts w:cs="Calibri"/>
          <w:sz w:val="28"/>
          <w:szCs w:val="28"/>
          <w:vertAlign w:val="subscript"/>
        </w:rPr>
        <w:t>п</w:t>
      </w:r>
      <w:proofErr w:type="spellEnd"/>
      <w:r w:rsidRPr="00524250">
        <w:rPr>
          <w:rFonts w:cs="Calibri"/>
          <w:sz w:val="28"/>
          <w:szCs w:val="28"/>
        </w:rPr>
        <w:t>*</w:t>
      </w:r>
      <w:r w:rsidRPr="00524250">
        <w:rPr>
          <w:rFonts w:cs="Calibri"/>
          <w:sz w:val="28"/>
          <w:szCs w:val="28"/>
          <w:lang w:val="en-GB"/>
        </w:rPr>
        <w:t>d</w:t>
      </w:r>
      <w:r w:rsidRPr="00524250">
        <w:rPr>
          <w:rFonts w:cs="Calibri"/>
          <w:sz w:val="28"/>
          <w:szCs w:val="28"/>
          <w:vertAlign w:val="subscript"/>
        </w:rPr>
        <w:t>ср</w:t>
      </w:r>
      <w:r w:rsidR="00532A67" w:rsidRPr="00524250">
        <w:rPr>
          <w:rFonts w:cs="Calibri"/>
          <w:sz w:val="28"/>
          <w:szCs w:val="28"/>
        </w:rPr>
        <w:t>/2 и силе</w:t>
      </w:r>
      <w:r w:rsidRPr="00524250">
        <w:rPr>
          <w:rFonts w:cs="Calibri"/>
          <w:sz w:val="28"/>
          <w:szCs w:val="28"/>
        </w:rPr>
        <w:t>, действующей вдоль оси пружины. Момент М раскладывают на крутящий и изгибающий моменты:</w:t>
      </w:r>
    </w:p>
    <w:p w:rsidR="00FB2ED7" w:rsidRPr="00524250" w:rsidRDefault="00FB2ED7" w:rsidP="00FB2ED7">
      <w:pPr>
        <w:jc w:val="center"/>
        <w:rPr>
          <w:rFonts w:cs="Calibri"/>
          <w:sz w:val="28"/>
          <w:szCs w:val="28"/>
        </w:rPr>
      </w:pPr>
      <w:r w:rsidRPr="00524250">
        <w:rPr>
          <w:rFonts w:cs="Calibri"/>
          <w:noProof/>
        </w:rPr>
        <w:drawing>
          <wp:inline distT="0" distB="0" distL="0" distR="0" wp14:anchorId="1E814054" wp14:editId="75BE7CA5">
            <wp:extent cx="2897456" cy="655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5121" cy="6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Pr="00524250" w:rsidRDefault="00FB2ED7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Обычно угол подъема витков </w:t>
      </w:r>
      <w:r w:rsidRPr="00524250">
        <w:rPr>
          <w:rFonts w:cs="Calibri"/>
          <w:color w:val="202124"/>
          <w:sz w:val="28"/>
          <w:szCs w:val="28"/>
          <w:shd w:val="clear" w:color="auto" w:fill="FFFFFF"/>
        </w:rPr>
        <w:t>α</w:t>
      </w:r>
      <w:r w:rsidRPr="00524250">
        <w:rPr>
          <w:rFonts w:cs="Calibri"/>
          <w:sz w:val="28"/>
          <w:szCs w:val="28"/>
        </w:rPr>
        <w:t xml:space="preserve"> = 10 ... 12° и расчет пружины можно вести только на кручение от момента </w:t>
      </w:r>
      <w:r w:rsidRPr="00524250">
        <w:rPr>
          <w:rFonts w:cs="Calibri"/>
          <w:sz w:val="28"/>
          <w:szCs w:val="28"/>
          <w:lang w:val="en-GB"/>
        </w:rPr>
        <w:t>M</w:t>
      </w:r>
      <w:r w:rsidRPr="00524250">
        <w:rPr>
          <w:rFonts w:cs="Calibri"/>
          <w:sz w:val="28"/>
          <w:szCs w:val="28"/>
          <w:vertAlign w:val="subscript"/>
          <w:lang w:val="en-US"/>
        </w:rPr>
        <w:t>k</w:t>
      </w:r>
      <w:r w:rsidRPr="00524250">
        <w:rPr>
          <w:rFonts w:cs="Calibri"/>
          <w:sz w:val="28"/>
          <w:szCs w:val="28"/>
        </w:rPr>
        <w:t xml:space="preserve">‘= </w:t>
      </w:r>
      <w:proofErr w:type="spellStart"/>
      <w:r w:rsidRPr="00524250">
        <w:rPr>
          <w:rFonts w:cs="Calibri"/>
          <w:sz w:val="28"/>
          <w:szCs w:val="28"/>
        </w:rPr>
        <w:t>Р</w:t>
      </w:r>
      <w:r w:rsidR="00B50443" w:rsidRPr="00524250">
        <w:rPr>
          <w:rFonts w:cs="Calibri"/>
          <w:sz w:val="28"/>
          <w:szCs w:val="28"/>
          <w:vertAlign w:val="subscript"/>
        </w:rPr>
        <w:t>п</w:t>
      </w:r>
      <w:proofErr w:type="spellEnd"/>
      <w:r w:rsidRPr="00524250">
        <w:rPr>
          <w:rFonts w:cs="Calibri"/>
          <w:sz w:val="28"/>
          <w:szCs w:val="28"/>
        </w:rPr>
        <w:t>*</w:t>
      </w:r>
      <w:r w:rsidRPr="00524250">
        <w:rPr>
          <w:rFonts w:cs="Calibri"/>
          <w:sz w:val="28"/>
          <w:szCs w:val="28"/>
          <w:lang w:val="en-GB"/>
        </w:rPr>
        <w:t>d</w:t>
      </w:r>
      <w:r w:rsidRPr="00524250">
        <w:rPr>
          <w:rFonts w:cs="Calibri"/>
          <w:sz w:val="28"/>
          <w:szCs w:val="28"/>
          <w:vertAlign w:val="subscript"/>
        </w:rPr>
        <w:t>ср</w:t>
      </w:r>
      <w:r w:rsidRPr="00524250">
        <w:rPr>
          <w:rFonts w:cs="Calibri"/>
          <w:sz w:val="28"/>
          <w:szCs w:val="28"/>
        </w:rPr>
        <w:t>/2.</w:t>
      </w:r>
    </w:p>
    <w:p w:rsidR="00FB2ED7" w:rsidRPr="00524250" w:rsidRDefault="00FB2ED7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Наибольшее напряжение кручения возникает на внутренних во окнах:</w:t>
      </w:r>
    </w:p>
    <w:p w:rsidR="00FB2ED7" w:rsidRPr="00524250" w:rsidRDefault="00EA2E19" w:rsidP="00FB2ED7">
      <w:pPr>
        <w:ind w:firstLine="708"/>
        <w:jc w:val="center"/>
        <w:rPr>
          <w:rFonts w:cs="Calibri"/>
          <w:sz w:val="28"/>
          <w:szCs w:val="28"/>
        </w:rPr>
      </w:pPr>
      <w:r w:rsidRPr="00524250">
        <w:rPr>
          <w:rFonts w:cs="Calibri"/>
          <w:noProof/>
        </w:rPr>
        <w:drawing>
          <wp:inline distT="0" distB="0" distL="0" distR="0" wp14:anchorId="39FF0942" wp14:editId="2C46F9F2">
            <wp:extent cx="1729740" cy="716684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052" cy="7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D7" w:rsidRPr="00524250" w:rsidRDefault="00FB2ED7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где </w:t>
      </w:r>
      <w:r w:rsidRPr="00524250">
        <w:rPr>
          <w:rFonts w:cs="Calibri"/>
          <w:color w:val="202124"/>
          <w:sz w:val="28"/>
          <w:szCs w:val="28"/>
          <w:shd w:val="clear" w:color="auto" w:fill="FFFFFF"/>
        </w:rPr>
        <w:t>χ</w:t>
      </w:r>
      <w:r w:rsidRPr="00524250">
        <w:rPr>
          <w:rFonts w:cs="Calibri"/>
          <w:sz w:val="28"/>
          <w:szCs w:val="28"/>
        </w:rPr>
        <w:t xml:space="preserve"> = 1 + 1,45/с - коэффициент, учитывающий кривизну витков. При расчете пружин искомым является диаметр 8 </w:t>
      </w:r>
      <w:proofErr w:type="gramStart"/>
      <w:r w:rsidRPr="00524250">
        <w:rPr>
          <w:rFonts w:cs="Calibri"/>
          <w:sz w:val="28"/>
          <w:szCs w:val="28"/>
        </w:rPr>
        <w:t>проволоки .</w:t>
      </w:r>
      <w:proofErr w:type="gramEnd"/>
      <w:r w:rsidRPr="00524250">
        <w:rPr>
          <w:rFonts w:cs="Calibri"/>
          <w:sz w:val="28"/>
          <w:szCs w:val="28"/>
        </w:rPr>
        <w:t xml:space="preserve"> Задаваясь в соответствии с выбранной маркой ста</w:t>
      </w:r>
      <w:r w:rsidR="004240A0" w:rsidRPr="00524250">
        <w:rPr>
          <w:rFonts w:cs="Calibri"/>
          <w:sz w:val="28"/>
          <w:szCs w:val="28"/>
        </w:rPr>
        <w:t>ли допускаемыми напряжениями [</w:t>
      </w:r>
      <w:r w:rsidR="004240A0" w:rsidRPr="00524250">
        <w:rPr>
          <w:rFonts w:cs="Calibri"/>
          <w:color w:val="4D5156"/>
          <w:sz w:val="28"/>
          <w:szCs w:val="28"/>
          <w:shd w:val="clear" w:color="auto" w:fill="FFFFFF"/>
        </w:rPr>
        <w:t>τ</w:t>
      </w:r>
      <w:r w:rsidR="009C0310" w:rsidRPr="00524250">
        <w:rPr>
          <w:rFonts w:cs="Calibri"/>
          <w:sz w:val="28"/>
          <w:szCs w:val="28"/>
        </w:rPr>
        <w:t>]</w:t>
      </w:r>
      <w:r w:rsidR="004240A0" w:rsidRPr="00524250">
        <w:rPr>
          <w:rFonts w:cs="Calibri"/>
          <w:sz w:val="28"/>
          <w:szCs w:val="28"/>
        </w:rPr>
        <w:t xml:space="preserve">, определяют </w:t>
      </w:r>
      <w:r w:rsidR="004240A0"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="005C6345" w:rsidRPr="00524250">
        <w:rPr>
          <w:rFonts w:cs="Calibri"/>
          <w:sz w:val="28"/>
          <w:szCs w:val="28"/>
        </w:rPr>
        <w:t xml:space="preserve">. Полученное значение </w:t>
      </w:r>
      <w:r w:rsidR="005C6345"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="005C6345" w:rsidRPr="00524250">
        <w:rPr>
          <w:rFonts w:cs="Calibri"/>
          <w:sz w:val="28"/>
          <w:szCs w:val="28"/>
        </w:rPr>
        <w:t xml:space="preserve"> </w:t>
      </w:r>
      <w:r w:rsidRPr="00524250">
        <w:rPr>
          <w:rFonts w:cs="Calibri"/>
          <w:sz w:val="28"/>
          <w:szCs w:val="28"/>
        </w:rPr>
        <w:t>округляют в большую сторону до ближайшего стандартного диаметра проволоки и повторяют расчет пружины.</w:t>
      </w:r>
    </w:p>
    <w:p w:rsidR="00EA2E19" w:rsidRPr="00524250" w:rsidRDefault="00EA2E19" w:rsidP="00FB2ED7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Осевое упругое сжатие пружины</w:t>
      </w:r>
    </w:p>
    <w:p w:rsidR="00EA2E19" w:rsidRPr="00524250" w:rsidRDefault="00EA2E19" w:rsidP="00EA2E19">
      <w:pPr>
        <w:ind w:firstLine="708"/>
        <w:jc w:val="center"/>
        <w:rPr>
          <w:rFonts w:cs="Calibri"/>
          <w:sz w:val="28"/>
          <w:szCs w:val="28"/>
          <w:lang w:val="en-US"/>
        </w:rPr>
      </w:pPr>
      <w:r w:rsidRPr="00524250">
        <w:rPr>
          <w:rFonts w:cs="Calibri"/>
          <w:noProof/>
        </w:rPr>
        <w:drawing>
          <wp:inline distT="0" distB="0" distL="0" distR="0" wp14:anchorId="149BB769" wp14:editId="3BF3325E">
            <wp:extent cx="1325880" cy="72971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091" cy="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Pr="00524250" w:rsidRDefault="00A7347B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где </w:t>
      </w:r>
      <w:r w:rsidRPr="00524250">
        <w:rPr>
          <w:rFonts w:cs="Calibri"/>
          <w:sz w:val="28"/>
          <w:szCs w:val="28"/>
          <w:lang w:val="en-GB"/>
        </w:rPr>
        <w:t>m</w:t>
      </w:r>
      <w:r w:rsidRPr="00524250">
        <w:rPr>
          <w:rFonts w:cs="Calibri"/>
          <w:sz w:val="28"/>
          <w:szCs w:val="28"/>
        </w:rPr>
        <w:t xml:space="preserve"> - коэффициент, который учитывает влияние перерезывающих сил, зависящих от с и который с достаточной точностью может быть принят равным 0,95 ... 1,00; G - модуль сдвига.</w:t>
      </w:r>
    </w:p>
    <w:p w:rsidR="00A7347B" w:rsidRPr="00524250" w:rsidRDefault="00A7347B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Обычно f = (1,5-3,</w:t>
      </w:r>
      <w:proofErr w:type="gramStart"/>
      <w:r w:rsidRPr="00524250">
        <w:rPr>
          <w:rFonts w:cs="Calibri"/>
          <w:sz w:val="28"/>
          <w:szCs w:val="28"/>
        </w:rPr>
        <w:t>5)h.</w:t>
      </w:r>
      <w:proofErr w:type="gramEnd"/>
    </w:p>
    <w:p w:rsidR="00A7347B" w:rsidRPr="00524250" w:rsidRDefault="00A7347B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По результатам расчета строят характеристику пружины (рис. 3) и устанавливают значение усилия пружины по при закрытом клапане:</w:t>
      </w:r>
    </w:p>
    <w:p w:rsidR="00A7347B" w:rsidRPr="00524250" w:rsidRDefault="00A7347B" w:rsidP="00A7347B">
      <w:pPr>
        <w:ind w:firstLine="708"/>
        <w:jc w:val="center"/>
        <w:rPr>
          <w:rFonts w:cs="Calibri"/>
          <w:sz w:val="28"/>
          <w:szCs w:val="28"/>
        </w:rPr>
      </w:pPr>
      <w:r w:rsidRPr="00524250">
        <w:rPr>
          <w:rFonts w:cs="Calibri"/>
          <w:noProof/>
        </w:rPr>
        <w:lastRenderedPageBreak/>
        <w:drawing>
          <wp:inline distT="0" distB="0" distL="0" distR="0" wp14:anchorId="147732AD" wp14:editId="76265FDC">
            <wp:extent cx="2910840" cy="2510877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214" cy="25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7B" w:rsidRPr="00524250" w:rsidRDefault="00A7347B" w:rsidP="00A7347B">
      <w:pPr>
        <w:ind w:firstLine="708"/>
        <w:jc w:val="center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Рис. 3. Изменение силы пружины (J) и сил инерции (2) по подъему клапана</w:t>
      </w:r>
    </w:p>
    <w:p w:rsidR="00A7347B" w:rsidRPr="00524250" w:rsidRDefault="00A7347B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Сила пружины выпускного клапана </w:t>
      </w:r>
      <w:proofErr w:type="spellStart"/>
      <w:r w:rsidRPr="00524250">
        <w:rPr>
          <w:rFonts w:cs="Calibri"/>
          <w:sz w:val="28"/>
          <w:szCs w:val="28"/>
        </w:rPr>
        <w:t>Р</w:t>
      </w:r>
      <w:r w:rsidRPr="00524250">
        <w:rPr>
          <w:rFonts w:cs="Calibri"/>
          <w:sz w:val="28"/>
          <w:szCs w:val="28"/>
          <w:vertAlign w:val="subscript"/>
        </w:rPr>
        <w:t>п</w:t>
      </w:r>
      <w:proofErr w:type="spellEnd"/>
      <w:r w:rsidRPr="00524250">
        <w:rPr>
          <w:rFonts w:cs="Calibri"/>
          <w:sz w:val="28"/>
          <w:szCs w:val="28"/>
        </w:rPr>
        <w:t xml:space="preserve"> должна быть достаточной для удержания клапана в закрытом состоянии во время та</w:t>
      </w:r>
      <w:r w:rsidR="00941FD9" w:rsidRPr="00524250">
        <w:rPr>
          <w:rFonts w:cs="Calibri"/>
          <w:sz w:val="28"/>
          <w:szCs w:val="28"/>
        </w:rPr>
        <w:t xml:space="preserve">кта впуска с учетом разрежения </w:t>
      </w:r>
      <w:proofErr w:type="spellStart"/>
      <w:r w:rsidR="00941FD9"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Pr="00524250">
        <w:rPr>
          <w:rFonts w:cs="Calibri"/>
          <w:sz w:val="28"/>
          <w:szCs w:val="28"/>
        </w:rPr>
        <w:t>р</w:t>
      </w:r>
      <w:proofErr w:type="spellEnd"/>
      <w:r w:rsidRPr="00524250">
        <w:rPr>
          <w:rFonts w:cs="Calibri"/>
          <w:sz w:val="28"/>
          <w:szCs w:val="28"/>
        </w:rPr>
        <w:t xml:space="preserve"> в цилиндре.</w:t>
      </w:r>
    </w:p>
    <w:p w:rsidR="00560045" w:rsidRPr="00524250" w:rsidRDefault="00560045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Длина пружины в свободном состоянии </w:t>
      </w:r>
    </w:p>
    <w:p w:rsidR="00560045" w:rsidRPr="00524250" w:rsidRDefault="00560045" w:rsidP="00560045">
      <w:pPr>
        <w:ind w:firstLine="708"/>
        <w:jc w:val="center"/>
        <w:rPr>
          <w:rFonts w:cs="Calibri"/>
          <w:sz w:val="28"/>
          <w:szCs w:val="28"/>
        </w:rPr>
      </w:pPr>
      <w:r w:rsidRPr="00524250">
        <w:rPr>
          <w:rFonts w:cs="Calibri"/>
          <w:noProof/>
        </w:rPr>
        <w:drawing>
          <wp:inline distT="0" distB="0" distL="0" distR="0" wp14:anchorId="1EAE491B" wp14:editId="269112B4">
            <wp:extent cx="2506980" cy="50719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457" cy="5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5" w:rsidRPr="00524250" w:rsidRDefault="00560045" w:rsidP="00A7347B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где п = 2-3 - число опорных витков; </w:t>
      </w:r>
      <w:r w:rsidRPr="00524250">
        <w:rPr>
          <w:rFonts w:cs="Calibri"/>
          <w:color w:val="4D5156"/>
          <w:sz w:val="28"/>
          <w:szCs w:val="28"/>
          <w:shd w:val="clear" w:color="auto" w:fill="FFFFFF"/>
        </w:rPr>
        <w:t>Δ</w:t>
      </w:r>
      <w:r w:rsidRPr="00524250">
        <w:rPr>
          <w:rFonts w:cs="Calibri"/>
          <w:sz w:val="28"/>
          <w:szCs w:val="28"/>
        </w:rPr>
        <w:t xml:space="preserve"> = 0,2 ... 0,3 мм - величина зазора между витками пружины при открытом клапане, зависящая от размеров пружины.</w:t>
      </w:r>
    </w:p>
    <w:p w:rsidR="000805A8" w:rsidRPr="00524250" w:rsidRDefault="00A7347B" w:rsidP="000805A8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После определения размеров пружины ее проверяют на резонанс. При резонансе перемещение среднего витка п</w:t>
      </w:r>
      <w:r w:rsidR="008C055B" w:rsidRPr="00524250">
        <w:rPr>
          <w:rFonts w:cs="Calibri"/>
          <w:sz w:val="28"/>
          <w:szCs w:val="28"/>
        </w:rPr>
        <w:t xml:space="preserve">ружины резко возрастает. Обычно </w:t>
      </w:r>
      <w:r w:rsidRPr="00524250">
        <w:rPr>
          <w:rFonts w:cs="Calibri"/>
          <w:sz w:val="28"/>
          <w:szCs w:val="28"/>
        </w:rPr>
        <w:t xml:space="preserve">определяют число </w:t>
      </w:r>
      <w:proofErr w:type="spellStart"/>
      <w:r w:rsidRPr="00524250">
        <w:rPr>
          <w:rFonts w:cs="Calibri"/>
          <w:sz w:val="28"/>
          <w:szCs w:val="28"/>
        </w:rPr>
        <w:t>п</w:t>
      </w:r>
      <w:r w:rsidRPr="00524250">
        <w:rPr>
          <w:rFonts w:cs="Calibri"/>
          <w:sz w:val="28"/>
          <w:szCs w:val="28"/>
          <w:vertAlign w:val="subscript"/>
        </w:rPr>
        <w:t>с</w:t>
      </w:r>
      <w:proofErr w:type="spellEnd"/>
      <w:r w:rsidRPr="00524250">
        <w:rPr>
          <w:rFonts w:cs="Calibri"/>
          <w:sz w:val="28"/>
          <w:szCs w:val="28"/>
        </w:rPr>
        <w:t xml:space="preserve"> собственных колебаний пружины в минуту и отношение </w:t>
      </w:r>
      <w:proofErr w:type="spellStart"/>
      <w:r w:rsidRPr="00524250">
        <w:rPr>
          <w:rFonts w:cs="Calibri"/>
          <w:sz w:val="28"/>
          <w:szCs w:val="28"/>
        </w:rPr>
        <w:t>п</w:t>
      </w:r>
      <w:r w:rsidRPr="00524250">
        <w:rPr>
          <w:rFonts w:cs="Calibri"/>
          <w:sz w:val="26"/>
          <w:szCs w:val="28"/>
          <w:vertAlign w:val="subscript"/>
        </w:rPr>
        <w:t>с</w:t>
      </w:r>
      <w:proofErr w:type="spellEnd"/>
      <w:r w:rsidRPr="00524250">
        <w:rPr>
          <w:rFonts w:cs="Calibri"/>
          <w:sz w:val="28"/>
          <w:szCs w:val="28"/>
        </w:rPr>
        <w:t xml:space="preserve"> к частоте вращения </w:t>
      </w:r>
      <w:proofErr w:type="spellStart"/>
      <w:r w:rsidRPr="00524250">
        <w:rPr>
          <w:rFonts w:cs="Calibri"/>
          <w:sz w:val="28"/>
          <w:szCs w:val="28"/>
        </w:rPr>
        <w:t>п</w:t>
      </w:r>
      <w:r w:rsidRPr="00524250">
        <w:rPr>
          <w:rFonts w:cs="Calibri"/>
          <w:sz w:val="26"/>
          <w:szCs w:val="28"/>
          <w:vertAlign w:val="subscript"/>
        </w:rPr>
        <w:t>р</w:t>
      </w:r>
      <w:proofErr w:type="spellEnd"/>
      <w:r w:rsidRPr="00524250">
        <w:rPr>
          <w:rFonts w:cs="Calibri"/>
          <w:sz w:val="28"/>
          <w:szCs w:val="28"/>
        </w:rPr>
        <w:t xml:space="preserve"> распределительного вала. Число собственных колебаний пружины</w:t>
      </w:r>
    </w:p>
    <w:p w:rsidR="000805A8" w:rsidRPr="00524250" w:rsidRDefault="00BE70CC" w:rsidP="00BE70CC">
      <w:pPr>
        <w:ind w:firstLine="708"/>
        <w:jc w:val="center"/>
        <w:rPr>
          <w:rFonts w:cs="Calibri"/>
          <w:sz w:val="28"/>
          <w:szCs w:val="28"/>
          <w:lang w:val="en-GB"/>
        </w:rPr>
      </w:pPr>
      <w:r w:rsidRPr="00524250">
        <w:rPr>
          <w:rFonts w:cs="Calibri"/>
          <w:noProof/>
        </w:rPr>
        <w:drawing>
          <wp:inline distT="0" distB="0" distL="0" distR="0" wp14:anchorId="5BE722EF" wp14:editId="1FBC9690">
            <wp:extent cx="1409700" cy="735231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914" cy="7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A8" w:rsidRPr="00524250" w:rsidRDefault="000805A8" w:rsidP="000805A8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>где G - модуль упруго</w:t>
      </w:r>
      <w:r w:rsidR="00BE70CC" w:rsidRPr="00524250">
        <w:rPr>
          <w:rFonts w:cs="Calibri"/>
          <w:sz w:val="28"/>
          <w:szCs w:val="28"/>
        </w:rPr>
        <w:t xml:space="preserve">сти </w:t>
      </w:r>
      <w:r w:rsidR="00BE70CC" w:rsidRPr="00524250">
        <w:rPr>
          <w:rFonts w:cs="Calibri"/>
          <w:bCs/>
          <w:color w:val="222222"/>
          <w:sz w:val="28"/>
          <w:szCs w:val="28"/>
          <w:shd w:val="clear" w:color="auto" w:fill="FFFFFF"/>
        </w:rPr>
        <w:t>II</w:t>
      </w:r>
      <w:r w:rsidRPr="00524250">
        <w:rPr>
          <w:rFonts w:cs="Calibri"/>
          <w:sz w:val="28"/>
          <w:szCs w:val="28"/>
        </w:rPr>
        <w:t xml:space="preserve"> рода материала пружины; </w:t>
      </w:r>
      <w:r w:rsidRPr="00524250">
        <w:rPr>
          <w:rFonts w:cs="Calibri"/>
          <w:color w:val="4D5156"/>
          <w:sz w:val="28"/>
          <w:szCs w:val="28"/>
          <w:shd w:val="clear" w:color="auto" w:fill="FFFFFF"/>
        </w:rPr>
        <w:t>ρ</w:t>
      </w:r>
      <w:r w:rsidRPr="00524250">
        <w:rPr>
          <w:rFonts w:cs="Calibri"/>
          <w:sz w:val="28"/>
          <w:szCs w:val="28"/>
        </w:rPr>
        <w:t xml:space="preserve"> - плотность материала пружины.</w:t>
      </w:r>
    </w:p>
    <w:p w:rsidR="00836F11" w:rsidRPr="00524250" w:rsidRDefault="00836F11" w:rsidP="00FD7EF2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Опасность резонанса считается незначительной, если отношение </w:t>
      </w:r>
      <w:proofErr w:type="spellStart"/>
      <w:r w:rsidRPr="00524250">
        <w:rPr>
          <w:rFonts w:cs="Calibri"/>
          <w:sz w:val="28"/>
          <w:szCs w:val="28"/>
        </w:rPr>
        <w:t>n</w:t>
      </w:r>
      <w:r w:rsidRPr="00524250">
        <w:rPr>
          <w:rFonts w:cs="Calibri"/>
          <w:sz w:val="26"/>
          <w:szCs w:val="28"/>
        </w:rPr>
        <w:t>c</w:t>
      </w:r>
      <w:proofErr w:type="spellEnd"/>
      <w:r w:rsidRPr="00524250">
        <w:rPr>
          <w:rFonts w:cs="Calibri"/>
          <w:sz w:val="28"/>
          <w:szCs w:val="28"/>
        </w:rPr>
        <w:t xml:space="preserve"> / </w:t>
      </w:r>
      <w:proofErr w:type="spellStart"/>
      <w:proofErr w:type="gramStart"/>
      <w:r w:rsidRPr="00524250">
        <w:rPr>
          <w:rFonts w:cs="Calibri"/>
          <w:sz w:val="28"/>
          <w:szCs w:val="28"/>
        </w:rPr>
        <w:t>n</w:t>
      </w:r>
      <w:r w:rsidRPr="00524250">
        <w:rPr>
          <w:rFonts w:cs="Calibri"/>
          <w:sz w:val="28"/>
          <w:szCs w:val="28"/>
          <w:vertAlign w:val="subscript"/>
        </w:rPr>
        <w:t>p</w:t>
      </w:r>
      <w:proofErr w:type="spellEnd"/>
      <w:r w:rsidRPr="00524250">
        <w:rPr>
          <w:rFonts w:cs="Calibri"/>
          <w:sz w:val="28"/>
          <w:szCs w:val="28"/>
        </w:rPr>
        <w:t xml:space="preserve"> &gt;</w:t>
      </w:r>
      <w:proofErr w:type="gramEnd"/>
      <w:r w:rsidRPr="00524250">
        <w:rPr>
          <w:rFonts w:cs="Calibri"/>
          <w:sz w:val="28"/>
          <w:szCs w:val="28"/>
        </w:rPr>
        <w:t xml:space="preserve"> 8; значение </w:t>
      </w:r>
      <w:proofErr w:type="spellStart"/>
      <w:r w:rsidRPr="00524250">
        <w:rPr>
          <w:rFonts w:cs="Calibri"/>
          <w:sz w:val="28"/>
          <w:szCs w:val="28"/>
        </w:rPr>
        <w:t>n</w:t>
      </w:r>
      <w:r w:rsidRPr="00524250">
        <w:rPr>
          <w:rFonts w:cs="Calibri"/>
          <w:sz w:val="28"/>
          <w:szCs w:val="28"/>
          <w:vertAlign w:val="subscript"/>
        </w:rPr>
        <w:t>c</w:t>
      </w:r>
      <w:proofErr w:type="spellEnd"/>
      <w:r w:rsidRPr="00524250">
        <w:rPr>
          <w:rFonts w:cs="Calibri"/>
          <w:sz w:val="28"/>
          <w:szCs w:val="28"/>
        </w:rPr>
        <w:t xml:space="preserve"> не должно быть кратным </w:t>
      </w:r>
      <w:proofErr w:type="spellStart"/>
      <w:r w:rsidRPr="00524250">
        <w:rPr>
          <w:rFonts w:cs="Calibri"/>
          <w:sz w:val="28"/>
          <w:szCs w:val="28"/>
        </w:rPr>
        <w:t>n</w:t>
      </w:r>
      <w:r w:rsidRPr="00524250">
        <w:rPr>
          <w:rFonts w:cs="Calibri"/>
          <w:sz w:val="28"/>
          <w:szCs w:val="28"/>
          <w:vertAlign w:val="subscript"/>
        </w:rPr>
        <w:t>p</w:t>
      </w:r>
      <w:proofErr w:type="spellEnd"/>
      <w:r w:rsidRPr="00524250">
        <w:rPr>
          <w:rFonts w:cs="Calibri"/>
          <w:sz w:val="28"/>
          <w:szCs w:val="28"/>
        </w:rPr>
        <w:t>.</w:t>
      </w:r>
    </w:p>
    <w:p w:rsidR="00D97893" w:rsidRPr="00524250" w:rsidRDefault="00D97893" w:rsidP="00FD7EF2">
      <w:pPr>
        <w:ind w:firstLine="708"/>
        <w:rPr>
          <w:rFonts w:cs="Calibri"/>
          <w:sz w:val="28"/>
          <w:szCs w:val="28"/>
        </w:rPr>
      </w:pPr>
    </w:p>
    <w:p w:rsidR="00314772" w:rsidRPr="00524250" w:rsidRDefault="00314772" w:rsidP="00D97893">
      <w:pPr>
        <w:ind w:firstLine="708"/>
        <w:jc w:val="center"/>
        <w:rPr>
          <w:rFonts w:cs="Calibri"/>
          <w:sz w:val="28"/>
          <w:szCs w:val="28"/>
        </w:rPr>
      </w:pPr>
    </w:p>
    <w:p w:rsidR="00D97893" w:rsidRPr="00524250" w:rsidRDefault="00314772" w:rsidP="00D97893">
      <w:pPr>
        <w:ind w:firstLine="708"/>
        <w:jc w:val="center"/>
        <w:rPr>
          <w:rFonts w:cs="Calibri"/>
          <w:b/>
          <w:sz w:val="28"/>
          <w:szCs w:val="28"/>
        </w:rPr>
      </w:pPr>
      <w:r w:rsidRPr="00524250">
        <w:rPr>
          <w:rFonts w:cs="Calibri"/>
          <w:sz w:val="28"/>
          <w:szCs w:val="28"/>
        </w:rPr>
        <w:lastRenderedPageBreak/>
        <w:t xml:space="preserve"> </w:t>
      </w:r>
      <w:r w:rsidR="00D97893" w:rsidRPr="00524250">
        <w:rPr>
          <w:rFonts w:cs="Calibri"/>
          <w:b/>
          <w:sz w:val="28"/>
          <w:szCs w:val="28"/>
        </w:rPr>
        <w:t>Формулировка задачи оптимизации</w:t>
      </w:r>
    </w:p>
    <w:p w:rsidR="00F56641" w:rsidRPr="00524250" w:rsidRDefault="00314772" w:rsidP="00314772">
      <w:pPr>
        <w:ind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В качестве исходных данных </w:t>
      </w:r>
      <w:r w:rsidR="00F56641" w:rsidRPr="00524250">
        <w:rPr>
          <w:rFonts w:cs="Calibri"/>
          <w:sz w:val="28"/>
          <w:szCs w:val="28"/>
        </w:rPr>
        <w:t>программа будет принимать</w:t>
      </w:r>
    </w:p>
    <w:p w:rsidR="00314772" w:rsidRPr="00524250" w:rsidRDefault="00F56641" w:rsidP="00F56641">
      <w:pPr>
        <w:ind w:left="708"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- </w:t>
      </w:r>
      <w:r w:rsidRPr="00524250">
        <w:rPr>
          <w:rFonts w:cs="Calibri"/>
          <w:sz w:val="28"/>
          <w:szCs w:val="28"/>
          <w:lang w:val="en-GB"/>
        </w:rPr>
        <w:t>P</w:t>
      </w:r>
      <w:r w:rsidRPr="00524250">
        <w:rPr>
          <w:rFonts w:cs="Calibri"/>
          <w:sz w:val="28"/>
          <w:szCs w:val="28"/>
        </w:rPr>
        <w:softHyphen/>
      </w:r>
      <w:r w:rsidRPr="00524250">
        <w:rPr>
          <w:rFonts w:cs="Calibri"/>
          <w:sz w:val="28"/>
          <w:szCs w:val="28"/>
          <w:vertAlign w:val="subscript"/>
          <w:lang w:val="en-GB"/>
        </w:rPr>
        <w:t>p</w:t>
      </w:r>
      <w:r w:rsidRPr="00524250">
        <w:rPr>
          <w:rFonts w:cs="Calibri"/>
          <w:sz w:val="28"/>
          <w:szCs w:val="28"/>
        </w:rPr>
        <w:t xml:space="preserve"> – сила, необходимая для удержания клапана в открытом состоянии</w:t>
      </w:r>
    </w:p>
    <w:p w:rsidR="00F56641" w:rsidRPr="00524250" w:rsidRDefault="00F56641" w:rsidP="00F56641">
      <w:pPr>
        <w:ind w:left="708"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- </w:t>
      </w:r>
      <w:r w:rsidRPr="00524250">
        <w:rPr>
          <w:rFonts w:cs="Calibri"/>
          <w:sz w:val="28"/>
          <w:szCs w:val="28"/>
          <w:lang w:val="en-GB"/>
        </w:rPr>
        <w:t>h</w:t>
      </w:r>
      <w:r w:rsidRPr="00524250">
        <w:rPr>
          <w:rFonts w:cs="Calibri"/>
          <w:sz w:val="28"/>
          <w:szCs w:val="28"/>
        </w:rPr>
        <w:t xml:space="preserve"> – ход кулачка</w:t>
      </w:r>
    </w:p>
    <w:p w:rsidR="00F56641" w:rsidRPr="00524250" w:rsidRDefault="00F56641" w:rsidP="00F56641">
      <w:pPr>
        <w:ind w:left="708" w:firstLine="708"/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- </w:t>
      </w:r>
      <w:r w:rsidRPr="00524250">
        <w:rPr>
          <w:rFonts w:cs="Calibri"/>
          <w:sz w:val="28"/>
          <w:szCs w:val="28"/>
          <w:lang w:val="en-GB"/>
        </w:rPr>
        <w:t>f</w:t>
      </w:r>
      <w:r w:rsidRPr="00524250">
        <w:rPr>
          <w:rFonts w:cs="Calibri"/>
          <w:sz w:val="28"/>
          <w:szCs w:val="28"/>
        </w:rPr>
        <w:t xml:space="preserve"> – максимальное сжатие пружины </w:t>
      </w:r>
    </w:p>
    <w:p w:rsidR="00CB3D2B" w:rsidRDefault="00FC32C0" w:rsidP="00524250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</w:r>
      <w:r w:rsidR="00CB3D2B" w:rsidRPr="00524250">
        <w:rPr>
          <w:rFonts w:cs="Calibri"/>
          <w:sz w:val="28"/>
          <w:szCs w:val="28"/>
        </w:rPr>
        <w:t>Кроме того, нужно определить</w:t>
      </w:r>
      <w:r w:rsidR="00524250" w:rsidRPr="00524250">
        <w:rPr>
          <w:rFonts w:cs="Calibri"/>
          <w:sz w:val="28"/>
          <w:szCs w:val="28"/>
        </w:rPr>
        <w:t xml:space="preserve"> константы,</w:t>
      </w:r>
      <w:r w:rsidR="00CB3D2B" w:rsidRPr="00524250">
        <w:rPr>
          <w:rFonts w:cs="Calibri"/>
          <w:sz w:val="28"/>
          <w:szCs w:val="28"/>
        </w:rPr>
        <w:t xml:space="preserve"> описывающие материал из которого будет изготовлена пружина.</w:t>
      </w:r>
    </w:p>
    <w:p w:rsidR="00524250" w:rsidRDefault="00524250" w:rsidP="00524250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 xml:space="preserve">Выше перечисленные данные записываются в файл </w:t>
      </w:r>
      <w:r>
        <w:rPr>
          <w:rFonts w:cs="Calibri"/>
          <w:sz w:val="28"/>
          <w:szCs w:val="28"/>
          <w:lang w:val="en-GB"/>
        </w:rPr>
        <w:t>config</w:t>
      </w:r>
      <w:r w:rsidRPr="00524250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GB"/>
        </w:rPr>
        <w:t>py</w:t>
      </w:r>
      <w:r w:rsidRPr="00524250">
        <w:rPr>
          <w:rFonts w:cs="Calibri"/>
          <w:sz w:val="28"/>
          <w:szCs w:val="28"/>
        </w:rPr>
        <w:t>.</w:t>
      </w:r>
    </w:p>
    <w:p w:rsidR="00AA39B4" w:rsidRPr="00AA39B4" w:rsidRDefault="00AA39B4" w:rsidP="00524250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 xml:space="preserve">В файле </w:t>
      </w:r>
      <w:r>
        <w:rPr>
          <w:rFonts w:cs="Calibri"/>
          <w:sz w:val="28"/>
          <w:szCs w:val="28"/>
          <w:lang w:val="en-GB"/>
        </w:rPr>
        <w:t>data</w:t>
      </w:r>
      <w:r w:rsidRPr="00AA39B4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GB"/>
        </w:rPr>
        <w:t>py</w:t>
      </w:r>
      <w:r w:rsidRPr="00AA39B4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хранится массив из возможных геометрических параметров клапанных пружин.</w:t>
      </w:r>
    </w:p>
    <w:p w:rsidR="00CC2202" w:rsidRPr="00CC2202" w:rsidRDefault="00524250" w:rsidP="00524250">
      <w:pPr>
        <w:rPr>
          <w:rFonts w:cs="Calibri"/>
          <w:sz w:val="28"/>
          <w:szCs w:val="28"/>
        </w:rPr>
      </w:pPr>
      <w:r w:rsidRPr="00AA39B4"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 xml:space="preserve">Целевыми функциями будут являться коэффициент запаса, а также </w:t>
      </w:r>
      <w:r w:rsidR="00DA3841">
        <w:rPr>
          <w:rFonts w:cs="Calibri"/>
          <w:sz w:val="28"/>
          <w:szCs w:val="28"/>
        </w:rPr>
        <w:t>длина пружины в сжатом состоянии.</w:t>
      </w:r>
    </w:p>
    <w:p w:rsidR="00CC2202" w:rsidRPr="00CC2202" w:rsidRDefault="00CC2202" w:rsidP="00524250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Искомыми параметры в этой задаче будут</w:t>
      </w:r>
      <w:r w:rsidRPr="00CC2202">
        <w:rPr>
          <w:rFonts w:cs="Calibri"/>
          <w:sz w:val="28"/>
          <w:szCs w:val="28"/>
        </w:rPr>
        <w:t>:</w:t>
      </w:r>
    </w:p>
    <w:p w:rsidR="00CC2202" w:rsidRDefault="00CC2202" w:rsidP="00CC2202">
      <w:pPr>
        <w:pStyle w:val="a5"/>
        <w:numPr>
          <w:ilvl w:val="2"/>
          <w:numId w:val="2"/>
        </w:numPr>
        <w:rPr>
          <w:rFonts w:cs="Calibri"/>
          <w:sz w:val="28"/>
          <w:szCs w:val="28"/>
        </w:rPr>
      </w:pPr>
      <w:r w:rsidRPr="00CC2202">
        <w:rPr>
          <w:rFonts w:cs="Calibri"/>
          <w:sz w:val="28"/>
          <w:szCs w:val="28"/>
        </w:rPr>
        <w:t>средний диамет</w:t>
      </w:r>
      <w:r>
        <w:rPr>
          <w:rFonts w:cs="Calibri"/>
          <w:sz w:val="28"/>
          <w:szCs w:val="28"/>
        </w:rPr>
        <w:t>р пружины</w:t>
      </w:r>
      <w:r w:rsidRPr="00CC2202">
        <w:rPr>
          <w:rFonts w:cs="Calibri"/>
          <w:sz w:val="28"/>
          <w:szCs w:val="28"/>
        </w:rPr>
        <w:t xml:space="preserve"> </w:t>
      </w:r>
      <w:proofErr w:type="spellStart"/>
      <w:r w:rsidRPr="00CC2202">
        <w:rPr>
          <w:rFonts w:cs="Calibri"/>
          <w:sz w:val="28"/>
          <w:szCs w:val="28"/>
          <w:lang w:val="en-GB"/>
        </w:rPr>
        <w:t>d</w:t>
      </w:r>
      <w:r w:rsidRPr="00CC2202">
        <w:rPr>
          <w:rFonts w:cs="Calibri"/>
          <w:sz w:val="28"/>
          <w:szCs w:val="28"/>
          <w:vertAlign w:val="subscript"/>
          <w:lang w:val="en-GB"/>
        </w:rPr>
        <w:t>cp</w:t>
      </w:r>
      <w:proofErr w:type="spellEnd"/>
    </w:p>
    <w:p w:rsidR="00CC2202" w:rsidRPr="00CC2202" w:rsidRDefault="00CC2202" w:rsidP="00CC2202">
      <w:pPr>
        <w:pStyle w:val="a5"/>
        <w:numPr>
          <w:ilvl w:val="2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диаметр проволоки</w:t>
      </w:r>
      <w:r w:rsidRPr="00CC2202">
        <w:rPr>
          <w:rFonts w:cs="Calibri"/>
          <w:sz w:val="28"/>
          <w:szCs w:val="28"/>
        </w:rPr>
        <w:t xml:space="preserve"> </w:t>
      </w:r>
      <w:r w:rsidRPr="00CC2202">
        <w:rPr>
          <w:rFonts w:cs="Calibri"/>
          <w:color w:val="4D5156"/>
          <w:sz w:val="28"/>
          <w:szCs w:val="28"/>
          <w:shd w:val="clear" w:color="auto" w:fill="FFFFFF"/>
        </w:rPr>
        <w:t>δ</w:t>
      </w: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DA3841" w:rsidRDefault="00DA3841" w:rsidP="00524250">
      <w:pPr>
        <w:rPr>
          <w:rFonts w:cs="Calibri"/>
          <w:sz w:val="28"/>
          <w:szCs w:val="28"/>
        </w:rPr>
      </w:pPr>
    </w:p>
    <w:p w:rsidR="00917D87" w:rsidRDefault="00917D87" w:rsidP="00524250">
      <w:pPr>
        <w:rPr>
          <w:rFonts w:cs="Calibri"/>
          <w:sz w:val="28"/>
          <w:szCs w:val="28"/>
        </w:rPr>
      </w:pPr>
    </w:p>
    <w:p w:rsidR="00524250" w:rsidRDefault="00524250" w:rsidP="006161DE">
      <w:pPr>
        <w:jc w:val="center"/>
        <w:rPr>
          <w:rFonts w:cs="Calibri"/>
          <w:b/>
          <w:sz w:val="28"/>
          <w:szCs w:val="28"/>
        </w:rPr>
      </w:pPr>
      <w:r w:rsidRPr="00524250">
        <w:rPr>
          <w:rFonts w:cs="Calibri"/>
          <w:b/>
          <w:sz w:val="28"/>
          <w:szCs w:val="28"/>
        </w:rPr>
        <w:lastRenderedPageBreak/>
        <w:t>Построение фронта Парето для клапанных</w:t>
      </w:r>
      <w:r>
        <w:rPr>
          <w:rFonts w:cs="Calibri"/>
          <w:b/>
          <w:sz w:val="28"/>
          <w:szCs w:val="28"/>
        </w:rPr>
        <w:t xml:space="preserve"> пружин</w:t>
      </w:r>
    </w:p>
    <w:p w:rsidR="006161DE" w:rsidRDefault="006161DE" w:rsidP="006161DE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Как было сказано в предыдущей главе, целевыми функциями будут являться коэффициент запаса, а также длина пружины в сжатом состоянии.</w:t>
      </w:r>
    </w:p>
    <w:p w:rsidR="00FF2258" w:rsidRDefault="006161DE" w:rsidP="006161DE">
      <w:p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  <w:t>Определим термин доминирования по П</w:t>
      </w:r>
      <w:r w:rsidR="00FF2258">
        <w:rPr>
          <w:rFonts w:cs="Calibri"/>
          <w:sz w:val="28"/>
          <w:szCs w:val="28"/>
        </w:rPr>
        <w:t xml:space="preserve">арето одной пружины над другой. </w:t>
      </w:r>
    </w:p>
    <w:p w:rsidR="00FF2258" w:rsidRDefault="00FF2258" w:rsidP="00FF2258">
      <w:pPr>
        <w:ind w:firstLine="708"/>
        <w:rPr>
          <w:rFonts w:cs="Calibri"/>
          <w:sz w:val="28"/>
          <w:szCs w:val="28"/>
          <w:lang w:val="en-GB"/>
        </w:rPr>
      </w:pPr>
      <w:r>
        <w:rPr>
          <w:rFonts w:cs="Calibri"/>
          <w:sz w:val="28"/>
          <w:szCs w:val="28"/>
        </w:rPr>
        <w:t>Критерии доминирования</w:t>
      </w:r>
      <w:r>
        <w:rPr>
          <w:rFonts w:cs="Calibri"/>
          <w:sz w:val="28"/>
          <w:szCs w:val="28"/>
          <w:lang w:val="en-GB"/>
        </w:rPr>
        <w:t>:</w:t>
      </w:r>
    </w:p>
    <w:p w:rsidR="00FF2258" w:rsidRDefault="00FF2258" w:rsidP="00FF2258">
      <w:pPr>
        <w:pStyle w:val="a5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Больший коэффициент запаса.</w:t>
      </w:r>
    </w:p>
    <w:p w:rsidR="00FF2258" w:rsidRPr="00FF2258" w:rsidRDefault="00FF2258" w:rsidP="00FF2258">
      <w:pPr>
        <w:pStyle w:val="a5"/>
        <w:numPr>
          <w:ilvl w:val="0"/>
          <w:numId w:val="3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Меньшая длина в сжатом состоянии.</w:t>
      </w:r>
    </w:p>
    <w:p w:rsidR="001E06E7" w:rsidRDefault="00FF2258" w:rsidP="001E06E7">
      <w:pPr>
        <w:ind w:firstLine="708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Тогда пружина А доминирует по Парето Б, если А</w:t>
      </w:r>
      <w:bookmarkStart w:id="0" w:name="_GoBack"/>
      <w:bookmarkEnd w:id="0"/>
      <w:r>
        <w:rPr>
          <w:rFonts w:cs="Calibri"/>
          <w:sz w:val="28"/>
          <w:szCs w:val="28"/>
        </w:rPr>
        <w:t xml:space="preserve"> не хуже Б по данным двум критерия </w:t>
      </w:r>
      <w:proofErr w:type="gramStart"/>
      <w:r>
        <w:rPr>
          <w:rFonts w:cs="Calibri"/>
          <w:sz w:val="28"/>
          <w:szCs w:val="28"/>
        </w:rPr>
        <w:t>и</w:t>
      </w:r>
      <w:proofErr w:type="gramEnd"/>
      <w:r>
        <w:rPr>
          <w:rFonts w:cs="Calibri"/>
          <w:sz w:val="28"/>
          <w:szCs w:val="28"/>
        </w:rPr>
        <w:t xml:space="preserve"> хотя бы по одному из них</w:t>
      </w:r>
      <w:r w:rsidR="007C099A">
        <w:rPr>
          <w:rFonts w:cs="Calibri"/>
          <w:sz w:val="28"/>
          <w:szCs w:val="28"/>
        </w:rPr>
        <w:t xml:space="preserve"> превосходит Б</w:t>
      </w:r>
      <w:r>
        <w:rPr>
          <w:rFonts w:cs="Calibri"/>
          <w:sz w:val="28"/>
          <w:szCs w:val="28"/>
        </w:rPr>
        <w:t>.</w:t>
      </w:r>
    </w:p>
    <w:p w:rsidR="001E06E7" w:rsidRPr="001E06E7" w:rsidRDefault="001E06E7" w:rsidP="001E06E7">
      <w:pPr>
        <w:ind w:firstLine="708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Следовательно, в данной задаче нужно минимизировать функцию </w:t>
      </w:r>
      <w:r>
        <w:rPr>
          <w:rFonts w:cs="Calibri"/>
          <w:sz w:val="28"/>
          <w:szCs w:val="28"/>
          <w:lang w:val="en-GB"/>
        </w:rPr>
        <w:t>L</w:t>
      </w:r>
      <w:r>
        <w:rPr>
          <w:rFonts w:cs="Calibri"/>
          <w:sz w:val="28"/>
          <w:szCs w:val="28"/>
          <w:vertAlign w:val="subscript"/>
        </w:rPr>
        <w:t>сжат</w:t>
      </w:r>
      <w:r>
        <w:rPr>
          <w:rFonts w:cs="Calibri"/>
          <w:sz w:val="28"/>
          <w:szCs w:val="28"/>
        </w:rPr>
        <w:t xml:space="preserve"> и максимизировать </w:t>
      </w:r>
      <w:r>
        <w:rPr>
          <w:rFonts w:cs="Calibri"/>
          <w:sz w:val="28"/>
          <w:szCs w:val="28"/>
          <w:lang w:val="en-GB"/>
        </w:rPr>
        <w:t>n</w:t>
      </w:r>
      <w:r w:rsidRPr="001E06E7">
        <w:rPr>
          <w:rFonts w:cs="Calibri"/>
          <w:color w:val="4D5156"/>
          <w:sz w:val="28"/>
          <w:szCs w:val="28"/>
          <w:shd w:val="clear" w:color="auto" w:fill="FFFFFF"/>
          <w:vertAlign w:val="subscript"/>
        </w:rPr>
        <w:t>τ</w:t>
      </w:r>
      <w:r w:rsidRPr="001E06E7">
        <w:rPr>
          <w:rFonts w:cs="Calibri"/>
          <w:sz w:val="28"/>
          <w:szCs w:val="28"/>
        </w:rPr>
        <w:t>.</w:t>
      </w:r>
    </w:p>
    <w:p w:rsidR="001E06E7" w:rsidRPr="001E06E7" w:rsidRDefault="001E06E7" w:rsidP="001E06E7">
      <w:pPr>
        <w:ind w:firstLine="708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Так как критериев доминирования два, то фронт Парето будет выглядеть как ломанная линия в двухмерном пространстве решений (см. Рис. 4)</w:t>
      </w:r>
    </w:p>
    <w:p w:rsidR="001E06E7" w:rsidRDefault="001E06E7" w:rsidP="001E06E7">
      <w:pPr>
        <w:ind w:firstLine="708"/>
        <w:jc w:val="center"/>
        <w:rPr>
          <w:rFonts w:cs="Calibr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AB377E6" wp14:editId="00830B74">
            <wp:extent cx="3116580" cy="287684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0669" cy="28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6E7" w:rsidRDefault="001E06E7" w:rsidP="001E06E7">
      <w:pPr>
        <w:ind w:firstLine="708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Рис 4</w:t>
      </w:r>
      <w:r w:rsidRPr="001E06E7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Пример исполнения программы (красным обозначен фронт)</w:t>
      </w:r>
    </w:p>
    <w:p w:rsidR="003D7FB1" w:rsidRDefault="003D7FB1" w:rsidP="001E06E7">
      <w:pPr>
        <w:ind w:firstLine="708"/>
        <w:jc w:val="center"/>
        <w:rPr>
          <w:rFonts w:cs="Calibri"/>
          <w:sz w:val="28"/>
          <w:szCs w:val="28"/>
        </w:rPr>
      </w:pPr>
    </w:p>
    <w:p w:rsidR="003D7FB1" w:rsidRDefault="003D7FB1" w:rsidP="001E06E7">
      <w:pPr>
        <w:ind w:firstLine="708"/>
        <w:jc w:val="center"/>
        <w:rPr>
          <w:rFonts w:cs="Calibri"/>
          <w:sz w:val="28"/>
          <w:szCs w:val="28"/>
        </w:rPr>
      </w:pPr>
    </w:p>
    <w:p w:rsidR="003D7FB1" w:rsidRDefault="003D7FB1" w:rsidP="001E06E7">
      <w:pPr>
        <w:ind w:firstLine="708"/>
        <w:jc w:val="center"/>
        <w:rPr>
          <w:rFonts w:cs="Calibri"/>
          <w:sz w:val="28"/>
          <w:szCs w:val="28"/>
        </w:rPr>
      </w:pPr>
    </w:p>
    <w:p w:rsidR="003D7FB1" w:rsidRDefault="003D7FB1" w:rsidP="001E06E7">
      <w:pPr>
        <w:ind w:firstLine="708"/>
        <w:jc w:val="center"/>
        <w:rPr>
          <w:rFonts w:cs="Calibri"/>
          <w:sz w:val="28"/>
          <w:szCs w:val="28"/>
        </w:rPr>
      </w:pPr>
    </w:p>
    <w:p w:rsidR="00917D87" w:rsidRDefault="00917D87" w:rsidP="001E06E7">
      <w:pPr>
        <w:ind w:firstLine="708"/>
        <w:jc w:val="center"/>
        <w:rPr>
          <w:rFonts w:cs="Calibri"/>
          <w:sz w:val="28"/>
          <w:szCs w:val="28"/>
        </w:rPr>
      </w:pPr>
    </w:p>
    <w:p w:rsidR="00917D87" w:rsidRDefault="00917D87" w:rsidP="001E06E7">
      <w:pPr>
        <w:ind w:firstLine="708"/>
        <w:jc w:val="center"/>
        <w:rPr>
          <w:rFonts w:cs="Calibri"/>
          <w:sz w:val="28"/>
          <w:szCs w:val="28"/>
        </w:rPr>
      </w:pPr>
    </w:p>
    <w:p w:rsidR="00917D87" w:rsidRDefault="00917D87" w:rsidP="001E06E7">
      <w:pPr>
        <w:ind w:firstLine="708"/>
        <w:jc w:val="center"/>
        <w:rPr>
          <w:rFonts w:cs="Calibri"/>
          <w:sz w:val="28"/>
          <w:szCs w:val="28"/>
        </w:rPr>
      </w:pPr>
    </w:p>
    <w:p w:rsidR="003D7FB1" w:rsidRDefault="003D7FB1" w:rsidP="003D7FB1">
      <w:pPr>
        <w:jc w:val="center"/>
        <w:rPr>
          <w:rFonts w:cs="Calibri"/>
          <w:b/>
          <w:sz w:val="28"/>
          <w:szCs w:val="28"/>
        </w:rPr>
      </w:pPr>
      <w:r w:rsidRPr="003D7FB1">
        <w:rPr>
          <w:rFonts w:cs="Calibri"/>
          <w:b/>
          <w:sz w:val="28"/>
          <w:szCs w:val="28"/>
        </w:rPr>
        <w:lastRenderedPageBreak/>
        <w:t>Заключение</w:t>
      </w:r>
    </w:p>
    <w:p w:rsidR="003D7FB1" w:rsidRPr="003D7FB1" w:rsidRDefault="003D7FB1" w:rsidP="003D7FB1">
      <w:p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ab/>
      </w:r>
      <w:r>
        <w:rPr>
          <w:rFonts w:cs="Calibri"/>
          <w:sz w:val="28"/>
          <w:szCs w:val="28"/>
        </w:rPr>
        <w:t>Я достиг всех целей учебной практики, а именно:</w:t>
      </w:r>
    </w:p>
    <w:p w:rsidR="003D7FB1" w:rsidRPr="00524250" w:rsidRDefault="000B2672" w:rsidP="003D7FB1">
      <w:pPr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изучил</w:t>
      </w:r>
      <w:r w:rsidR="003D7FB1" w:rsidRPr="00524250">
        <w:rPr>
          <w:rFonts w:cs="Calibri"/>
          <w:sz w:val="28"/>
          <w:szCs w:val="28"/>
        </w:rPr>
        <w:t xml:space="preserve"> газораспределительный механизм современных ДВС;</w:t>
      </w:r>
    </w:p>
    <w:p w:rsidR="003D7FB1" w:rsidRPr="00524250" w:rsidRDefault="003D7FB1" w:rsidP="003D7FB1">
      <w:pPr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произвел</w:t>
      </w:r>
      <w:r w:rsidRPr="00524250">
        <w:rPr>
          <w:rFonts w:cs="Calibri"/>
          <w:sz w:val="28"/>
          <w:szCs w:val="28"/>
        </w:rPr>
        <w:t xml:space="preserve"> расчет клапанных пружин</w:t>
      </w:r>
      <w:r w:rsidRPr="00524250">
        <w:rPr>
          <w:rFonts w:cs="Calibri"/>
          <w:sz w:val="28"/>
          <w:szCs w:val="28"/>
          <w:lang w:val="en-US"/>
        </w:rPr>
        <w:t>;</w:t>
      </w:r>
    </w:p>
    <w:p w:rsidR="003D7FB1" w:rsidRPr="003D7FB1" w:rsidRDefault="003D7FB1" w:rsidP="003D7FB1">
      <w:pPr>
        <w:numPr>
          <w:ilvl w:val="0"/>
          <w:numId w:val="2"/>
        </w:numPr>
        <w:rPr>
          <w:rFonts w:cs="Calibri"/>
          <w:sz w:val="28"/>
          <w:szCs w:val="28"/>
        </w:rPr>
      </w:pPr>
      <w:r w:rsidRPr="00524250">
        <w:rPr>
          <w:rFonts w:cs="Calibri"/>
          <w:sz w:val="28"/>
          <w:szCs w:val="28"/>
        </w:rPr>
        <w:t xml:space="preserve">изучить основы программирования в </w:t>
      </w:r>
      <w:r w:rsidRPr="00524250">
        <w:rPr>
          <w:rFonts w:cs="Calibri"/>
          <w:sz w:val="28"/>
          <w:szCs w:val="28"/>
          <w:lang w:val="en-GB"/>
        </w:rPr>
        <w:t>Python</w:t>
      </w:r>
      <w:r w:rsidR="000B2672" w:rsidRPr="000B2672">
        <w:rPr>
          <w:rFonts w:cs="Calibri"/>
          <w:sz w:val="28"/>
          <w:szCs w:val="28"/>
        </w:rPr>
        <w:t>;</w:t>
      </w:r>
    </w:p>
    <w:p w:rsidR="003D7FB1" w:rsidRPr="00524250" w:rsidRDefault="003D7FB1" w:rsidP="003D7FB1">
      <w:pPr>
        <w:numPr>
          <w:ilvl w:val="0"/>
          <w:numId w:val="2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построил фронт Парето для клапанных пружин</w:t>
      </w:r>
      <w:r w:rsidRPr="00524250">
        <w:rPr>
          <w:rFonts w:cs="Calibri"/>
          <w:sz w:val="28"/>
          <w:szCs w:val="28"/>
        </w:rPr>
        <w:t>.</w:t>
      </w:r>
    </w:p>
    <w:p w:rsidR="003D7FB1" w:rsidRDefault="003D7FB1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Default="00173A4C" w:rsidP="003D7FB1">
      <w:pPr>
        <w:rPr>
          <w:rFonts w:cs="Calibri"/>
          <w:sz w:val="28"/>
          <w:szCs w:val="28"/>
        </w:rPr>
      </w:pPr>
    </w:p>
    <w:p w:rsidR="00173A4C" w:rsidRPr="000B2672" w:rsidRDefault="00173A4C" w:rsidP="003D7FB1">
      <w:pPr>
        <w:rPr>
          <w:rFonts w:cs="Calibri"/>
          <w:sz w:val="28"/>
          <w:szCs w:val="28"/>
        </w:rPr>
      </w:pPr>
    </w:p>
    <w:p w:rsidR="003D7FB1" w:rsidRDefault="00173A4C" w:rsidP="003D7FB1">
      <w:pPr>
        <w:ind w:firstLine="708"/>
        <w:jc w:val="center"/>
        <w:rPr>
          <w:rFonts w:cs="Calibri"/>
          <w:b/>
          <w:sz w:val="28"/>
          <w:szCs w:val="28"/>
        </w:rPr>
      </w:pPr>
      <w:r w:rsidRPr="00173A4C">
        <w:rPr>
          <w:rFonts w:cs="Calibri"/>
          <w:b/>
          <w:sz w:val="28"/>
          <w:szCs w:val="28"/>
        </w:rPr>
        <w:lastRenderedPageBreak/>
        <w:t>Список используемых источников</w:t>
      </w:r>
    </w:p>
    <w:p w:rsidR="006F312B" w:rsidRPr="00173A4C" w:rsidRDefault="00501A7C" w:rsidP="00173A4C">
      <w:pPr>
        <w:pStyle w:val="a5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iCs/>
          <w:sz w:val="28"/>
          <w:szCs w:val="28"/>
        </w:rPr>
        <w:t xml:space="preserve">Д-р </w:t>
      </w:r>
      <w:proofErr w:type="spellStart"/>
      <w:r>
        <w:rPr>
          <w:rFonts w:cs="Calibri"/>
          <w:iCs/>
          <w:sz w:val="28"/>
          <w:szCs w:val="28"/>
        </w:rPr>
        <w:t>техн</w:t>
      </w:r>
      <w:proofErr w:type="spellEnd"/>
      <w:r>
        <w:rPr>
          <w:rFonts w:cs="Calibri"/>
          <w:iCs/>
          <w:sz w:val="28"/>
          <w:szCs w:val="28"/>
        </w:rPr>
        <w:t xml:space="preserve">. наук Н. Д. </w:t>
      </w:r>
      <w:proofErr w:type="spellStart"/>
      <w:r>
        <w:rPr>
          <w:rFonts w:cs="Calibri"/>
          <w:iCs/>
          <w:sz w:val="28"/>
          <w:szCs w:val="28"/>
        </w:rPr>
        <w:t>Чайнов</w:t>
      </w:r>
      <w:proofErr w:type="spellEnd"/>
      <w:r w:rsidR="00937FB1" w:rsidRPr="00173A4C">
        <w:rPr>
          <w:rFonts w:cs="Calibri"/>
          <w:iCs/>
          <w:sz w:val="28"/>
          <w:szCs w:val="28"/>
        </w:rPr>
        <w:t>,</w:t>
      </w:r>
      <w:r>
        <w:rPr>
          <w:rFonts w:cs="Calibri"/>
          <w:iCs/>
          <w:sz w:val="28"/>
          <w:szCs w:val="28"/>
        </w:rPr>
        <w:t xml:space="preserve"> д-р </w:t>
      </w:r>
      <w:proofErr w:type="spellStart"/>
      <w:r>
        <w:rPr>
          <w:rFonts w:cs="Calibri"/>
          <w:iCs/>
          <w:sz w:val="28"/>
          <w:szCs w:val="28"/>
        </w:rPr>
        <w:t>техн</w:t>
      </w:r>
      <w:proofErr w:type="spellEnd"/>
      <w:r>
        <w:rPr>
          <w:rFonts w:cs="Calibri"/>
          <w:iCs/>
          <w:sz w:val="28"/>
          <w:szCs w:val="28"/>
        </w:rPr>
        <w:t>. наук Н. А. Иващенко,</w:t>
      </w:r>
      <w:r w:rsidRPr="00173A4C">
        <w:rPr>
          <w:rFonts w:cs="Calibri"/>
          <w:iCs/>
          <w:sz w:val="28"/>
          <w:szCs w:val="28"/>
        </w:rPr>
        <w:t xml:space="preserve"> </w:t>
      </w:r>
      <w:r w:rsidR="00937FB1" w:rsidRPr="00173A4C">
        <w:rPr>
          <w:rFonts w:cs="Calibri"/>
          <w:iCs/>
          <w:sz w:val="28"/>
          <w:szCs w:val="28"/>
        </w:rPr>
        <w:t xml:space="preserve">канд. </w:t>
      </w:r>
      <w:proofErr w:type="spellStart"/>
      <w:r w:rsidR="00937FB1" w:rsidRPr="00173A4C">
        <w:rPr>
          <w:rFonts w:cs="Calibri"/>
          <w:iCs/>
          <w:sz w:val="28"/>
          <w:szCs w:val="28"/>
        </w:rPr>
        <w:t>техн</w:t>
      </w:r>
      <w:proofErr w:type="spellEnd"/>
      <w:r w:rsidR="00937FB1" w:rsidRPr="00173A4C">
        <w:rPr>
          <w:rFonts w:cs="Calibri"/>
          <w:iCs/>
          <w:sz w:val="28"/>
          <w:szCs w:val="28"/>
        </w:rPr>
        <w:t>. наук.</w:t>
      </w:r>
      <w:r>
        <w:rPr>
          <w:rFonts w:cs="Calibri"/>
          <w:iCs/>
          <w:sz w:val="28"/>
          <w:szCs w:val="28"/>
        </w:rPr>
        <w:t xml:space="preserve"> А. Н. </w:t>
      </w:r>
      <w:proofErr w:type="spellStart"/>
      <w:r>
        <w:rPr>
          <w:rFonts w:cs="Calibri"/>
          <w:iCs/>
          <w:sz w:val="28"/>
          <w:szCs w:val="28"/>
        </w:rPr>
        <w:t>Краснокутский</w:t>
      </w:r>
      <w:proofErr w:type="spellEnd"/>
      <w:r>
        <w:rPr>
          <w:rFonts w:cs="Calibri"/>
          <w:iCs/>
          <w:sz w:val="28"/>
          <w:szCs w:val="28"/>
        </w:rPr>
        <w:t>,</w:t>
      </w:r>
      <w:r w:rsidRPr="00501A7C">
        <w:rPr>
          <w:rFonts w:cs="Calibri"/>
          <w:iCs/>
          <w:sz w:val="28"/>
          <w:szCs w:val="28"/>
        </w:rPr>
        <w:t xml:space="preserve"> </w:t>
      </w:r>
      <w:r w:rsidRPr="00173A4C">
        <w:rPr>
          <w:rFonts w:cs="Calibri"/>
          <w:iCs/>
          <w:sz w:val="28"/>
          <w:szCs w:val="28"/>
        </w:rPr>
        <w:t xml:space="preserve">канд. </w:t>
      </w:r>
      <w:proofErr w:type="spellStart"/>
      <w:r w:rsidRPr="00173A4C">
        <w:rPr>
          <w:rFonts w:cs="Calibri"/>
          <w:iCs/>
          <w:sz w:val="28"/>
          <w:szCs w:val="28"/>
        </w:rPr>
        <w:t>техн</w:t>
      </w:r>
      <w:proofErr w:type="spellEnd"/>
      <w:r w:rsidRPr="00173A4C">
        <w:rPr>
          <w:rFonts w:cs="Calibri"/>
          <w:iCs/>
          <w:sz w:val="28"/>
          <w:szCs w:val="28"/>
        </w:rPr>
        <w:t>. наук</w:t>
      </w:r>
      <w:r>
        <w:rPr>
          <w:rFonts w:cs="Calibri"/>
          <w:iCs/>
          <w:sz w:val="28"/>
          <w:szCs w:val="28"/>
        </w:rPr>
        <w:t xml:space="preserve"> Л. Л. Мягков</w:t>
      </w:r>
      <w:r w:rsidR="00937FB1" w:rsidRPr="00173A4C">
        <w:rPr>
          <w:rFonts w:cs="Calibri"/>
          <w:iCs/>
          <w:sz w:val="28"/>
          <w:szCs w:val="28"/>
        </w:rPr>
        <w:t xml:space="preserve">: </w:t>
      </w:r>
      <w:r w:rsidR="008571B7">
        <w:rPr>
          <w:rFonts w:cs="Calibri"/>
          <w:iCs/>
          <w:sz w:val="28"/>
          <w:szCs w:val="28"/>
        </w:rPr>
        <w:t>К</w:t>
      </w:r>
      <w:r>
        <w:rPr>
          <w:rFonts w:cs="Calibri"/>
          <w:iCs/>
          <w:sz w:val="28"/>
          <w:szCs w:val="28"/>
        </w:rPr>
        <w:t>онструирование двигателей внутреннего сгорания</w:t>
      </w:r>
      <w:r w:rsidR="00937FB1" w:rsidRPr="00173A4C">
        <w:rPr>
          <w:rFonts w:cs="Calibri"/>
          <w:iCs/>
          <w:sz w:val="28"/>
          <w:szCs w:val="28"/>
        </w:rPr>
        <w:t xml:space="preserve">. — </w:t>
      </w:r>
      <w:r>
        <w:rPr>
          <w:rFonts w:cs="Calibri"/>
          <w:iCs/>
          <w:sz w:val="28"/>
          <w:szCs w:val="28"/>
        </w:rPr>
        <w:t>2008 — с. 504</w:t>
      </w:r>
      <w:r w:rsidR="00937FB1" w:rsidRPr="00173A4C">
        <w:rPr>
          <w:rFonts w:cs="Calibri"/>
          <w:iCs/>
          <w:sz w:val="28"/>
          <w:szCs w:val="28"/>
        </w:rPr>
        <w:t>.</w:t>
      </w:r>
    </w:p>
    <w:p w:rsidR="00173A4C" w:rsidRPr="0086573A" w:rsidRDefault="008571B7" w:rsidP="00173A4C">
      <w:pPr>
        <w:pStyle w:val="a5"/>
        <w:numPr>
          <w:ilvl w:val="0"/>
          <w:numId w:val="4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С. Люк</w:t>
      </w:r>
      <w:r w:rsidRPr="008571B7"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 xml:space="preserve">Основы </w:t>
      </w:r>
      <w:proofErr w:type="spellStart"/>
      <w:r>
        <w:rPr>
          <w:rFonts w:cs="Calibri"/>
          <w:sz w:val="28"/>
          <w:szCs w:val="28"/>
        </w:rPr>
        <w:t>метаэвристики</w:t>
      </w:r>
      <w:proofErr w:type="spellEnd"/>
      <w:r>
        <w:rPr>
          <w:rFonts w:cs="Calibri"/>
          <w:sz w:val="28"/>
          <w:szCs w:val="28"/>
        </w:rPr>
        <w:t xml:space="preserve"> </w:t>
      </w:r>
      <w:r w:rsidRPr="00173A4C">
        <w:rPr>
          <w:rFonts w:cs="Calibri"/>
          <w:iCs/>
          <w:sz w:val="28"/>
          <w:szCs w:val="28"/>
        </w:rPr>
        <w:t xml:space="preserve">— </w:t>
      </w:r>
      <w:r>
        <w:rPr>
          <w:rFonts w:cs="Calibri"/>
          <w:iCs/>
          <w:sz w:val="28"/>
          <w:szCs w:val="28"/>
        </w:rPr>
        <w:t>2009 — с. 204</w:t>
      </w:r>
      <w:r w:rsidRPr="00173A4C">
        <w:rPr>
          <w:rFonts w:cs="Calibri"/>
          <w:iCs/>
          <w:sz w:val="28"/>
          <w:szCs w:val="28"/>
        </w:rPr>
        <w:t>.</w:t>
      </w:r>
    </w:p>
    <w:p w:rsidR="0086573A" w:rsidRPr="00B1265F" w:rsidRDefault="00B1265F" w:rsidP="00B1265F">
      <w:pPr>
        <w:pStyle w:val="a5"/>
        <w:numPr>
          <w:ilvl w:val="0"/>
          <w:numId w:val="4"/>
        </w:numPr>
        <w:rPr>
          <w:rFonts w:cs="Calibri"/>
          <w:sz w:val="28"/>
          <w:szCs w:val="28"/>
        </w:rPr>
      </w:pPr>
      <w:r w:rsidRPr="00B1265F">
        <w:rPr>
          <w:rFonts w:cs="Calibri"/>
          <w:sz w:val="28"/>
          <w:szCs w:val="28"/>
          <w:lang w:val="en-GB"/>
        </w:rPr>
        <w:t>http</w:t>
      </w:r>
      <w:r w:rsidRPr="00B1265F">
        <w:rPr>
          <w:rFonts w:cs="Calibri"/>
          <w:sz w:val="28"/>
          <w:szCs w:val="28"/>
        </w:rPr>
        <w:t>://</w:t>
      </w:r>
      <w:r w:rsidRPr="00B1265F">
        <w:rPr>
          <w:rFonts w:cs="Calibri"/>
          <w:sz w:val="28"/>
          <w:szCs w:val="28"/>
          <w:lang w:val="en-GB"/>
        </w:rPr>
        <w:t>www</w:t>
      </w:r>
      <w:r w:rsidRPr="00B1265F">
        <w:rPr>
          <w:rFonts w:cs="Calibri"/>
          <w:sz w:val="28"/>
          <w:szCs w:val="28"/>
        </w:rPr>
        <w:t>.</w:t>
      </w:r>
      <w:proofErr w:type="spellStart"/>
      <w:r w:rsidRPr="00B1265F">
        <w:rPr>
          <w:rFonts w:cs="Calibri"/>
          <w:sz w:val="28"/>
          <w:szCs w:val="28"/>
          <w:lang w:val="en-GB"/>
        </w:rPr>
        <w:t>mopartsracing</w:t>
      </w:r>
      <w:proofErr w:type="spellEnd"/>
      <w:r w:rsidRPr="00B1265F">
        <w:rPr>
          <w:rFonts w:cs="Calibri"/>
          <w:sz w:val="28"/>
          <w:szCs w:val="28"/>
        </w:rPr>
        <w:t>.</w:t>
      </w:r>
      <w:r w:rsidRPr="00B1265F">
        <w:rPr>
          <w:rFonts w:cs="Calibri"/>
          <w:sz w:val="28"/>
          <w:szCs w:val="28"/>
          <w:lang w:val="en-GB"/>
        </w:rPr>
        <w:t>com</w:t>
      </w:r>
      <w:r w:rsidRPr="00B1265F">
        <w:rPr>
          <w:rFonts w:cs="Calibri"/>
          <w:sz w:val="28"/>
          <w:szCs w:val="28"/>
        </w:rPr>
        <w:t>/</w:t>
      </w:r>
      <w:r w:rsidRPr="00B1265F">
        <w:rPr>
          <w:rFonts w:cs="Calibri"/>
          <w:sz w:val="28"/>
          <w:szCs w:val="28"/>
          <w:lang w:val="en-GB"/>
        </w:rPr>
        <w:t>parts</w:t>
      </w:r>
      <w:r w:rsidRPr="00B1265F">
        <w:rPr>
          <w:rFonts w:cs="Calibri"/>
          <w:sz w:val="28"/>
          <w:szCs w:val="28"/>
        </w:rPr>
        <w:t>/</w:t>
      </w:r>
      <w:r w:rsidRPr="00B1265F">
        <w:rPr>
          <w:rFonts w:cs="Calibri"/>
          <w:sz w:val="28"/>
          <w:szCs w:val="28"/>
          <w:lang w:val="en-GB"/>
        </w:rPr>
        <w:t>Comp</w:t>
      </w:r>
      <w:r w:rsidRPr="00B1265F">
        <w:rPr>
          <w:rFonts w:cs="Calibri"/>
          <w:sz w:val="28"/>
          <w:szCs w:val="28"/>
        </w:rPr>
        <w:t>/</w:t>
      </w:r>
      <w:proofErr w:type="spellStart"/>
      <w:r w:rsidRPr="00B1265F">
        <w:rPr>
          <w:rFonts w:cs="Calibri"/>
          <w:sz w:val="28"/>
          <w:szCs w:val="28"/>
          <w:lang w:val="en-GB"/>
        </w:rPr>
        <w:t>CompCamsSprings</w:t>
      </w:r>
      <w:proofErr w:type="spellEnd"/>
      <w:r w:rsidRPr="00B1265F">
        <w:rPr>
          <w:rFonts w:cs="Calibri"/>
          <w:sz w:val="28"/>
          <w:szCs w:val="28"/>
        </w:rPr>
        <w:t>.</w:t>
      </w:r>
      <w:r w:rsidRPr="00B1265F">
        <w:rPr>
          <w:rFonts w:cs="Calibri"/>
          <w:sz w:val="28"/>
          <w:szCs w:val="28"/>
          <w:lang w:val="en-GB"/>
        </w:rPr>
        <w:t>pdf</w:t>
      </w: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rPr>
          <w:rFonts w:cs="Calibri"/>
          <w:sz w:val="28"/>
          <w:szCs w:val="28"/>
        </w:rPr>
      </w:pPr>
    </w:p>
    <w:p w:rsidR="0086573A" w:rsidRDefault="0086573A" w:rsidP="0086573A">
      <w:pPr>
        <w:jc w:val="center"/>
        <w:rPr>
          <w:rFonts w:cs="Calibri"/>
          <w:b/>
          <w:sz w:val="28"/>
          <w:szCs w:val="28"/>
        </w:rPr>
      </w:pPr>
      <w:r w:rsidRPr="0086573A">
        <w:rPr>
          <w:rFonts w:cs="Calibri"/>
          <w:b/>
          <w:sz w:val="28"/>
          <w:szCs w:val="28"/>
        </w:rPr>
        <w:lastRenderedPageBreak/>
        <w:t>Приложения</w:t>
      </w:r>
    </w:p>
    <w:p w:rsidR="00FC4E86" w:rsidRPr="00A97B96" w:rsidRDefault="00A97B96" w:rsidP="00FC4E86">
      <w:pPr>
        <w:pStyle w:val="a5"/>
        <w:numPr>
          <w:ilvl w:val="0"/>
          <w:numId w:val="6"/>
        </w:numPr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Структура проекта</w:t>
      </w:r>
      <w:r>
        <w:rPr>
          <w:rFonts w:cs="Calibri"/>
          <w:sz w:val="28"/>
          <w:szCs w:val="28"/>
          <w:lang w:val="en-GB"/>
        </w:rPr>
        <w:t>:</w:t>
      </w:r>
    </w:p>
    <w:p w:rsidR="00A97B96" w:rsidRDefault="004F2EE4" w:rsidP="00A97B96">
      <w:pPr>
        <w:pStyle w:val="a5"/>
        <w:rPr>
          <w:rFonts w:cs="Calibri"/>
          <w:sz w:val="28"/>
          <w:szCs w:val="28"/>
        </w:rPr>
      </w:pPr>
      <w:r>
        <w:rPr>
          <w:noProof/>
        </w:rPr>
        <w:drawing>
          <wp:inline distT="0" distB="0" distL="0" distR="0" wp14:anchorId="33F5F847" wp14:editId="4F49B368">
            <wp:extent cx="284797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A97B96">
      <w:pPr>
        <w:pStyle w:val="a5"/>
        <w:rPr>
          <w:rFonts w:cs="Calibri"/>
          <w:sz w:val="28"/>
          <w:szCs w:val="28"/>
        </w:rPr>
      </w:pPr>
    </w:p>
    <w:p w:rsidR="004F2EE4" w:rsidRDefault="004F2EE4" w:rsidP="004F2EE4">
      <w:pPr>
        <w:rPr>
          <w:rFonts w:cs="Calibri"/>
          <w:sz w:val="28"/>
          <w:szCs w:val="28"/>
        </w:rPr>
      </w:pPr>
    </w:p>
    <w:p w:rsidR="004F2EE4" w:rsidRDefault="004F2EE4" w:rsidP="004F2EE4">
      <w:pPr>
        <w:pStyle w:val="a5"/>
        <w:numPr>
          <w:ilvl w:val="0"/>
          <w:numId w:val="6"/>
        </w:num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lastRenderedPageBreak/>
        <w:t>main.py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# -*- coding: utf-8 -*-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math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random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matplotlib.pyplot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as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plt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from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config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Config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from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spring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Spring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from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data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import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array_of_delta_sp, array_of_i_p_sp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print_smt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value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description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"DATA"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"------------------------"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+ description + 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"------------------------"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(value)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"------------------------"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+ description + 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"------------------------"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show_plot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all_springs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front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plt.xlabel(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"n_tau"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fontsize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15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plt.ylabel(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"L_szhat"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fontsize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15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all_springs_x = [i.n_tau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i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all_springs]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all_springs_y = [j.L_szhat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j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all_springs]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plt.scatter(all_springs_x, all_springs_y)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front_springs_x = [i.n_tau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i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front_springs_y = [j.L_szhat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j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plt.scatter(front_springs_x, front_springs_y,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c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"r"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plt.show()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4F2EE4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__name__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== 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"__main__"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Main program starts here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pop_size = 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20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max_gen = 921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max_gen = 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921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Initialization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min_x = -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55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max_x = 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55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solution = [min_x + (max_x - min_x) * random.random()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i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range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pop_size)]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gen_no = 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config = Config()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springs = []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delta_sp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array_of_delta_sp: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i_p_sp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array_of_i_p_sp: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spring = Spring(config, delta_sp, i_p_sp)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spring.is_spring_ok():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lastRenderedPageBreak/>
        <w:t>            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springs.append(spring)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front = []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len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(springs) == 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"SPRING DO NOT FIT LIMITS"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exit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generate Pareto-front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spring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springs: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not_dominating = </w:t>
      </w: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front_elem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spring.dominates_by_pareto(front_elem):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(front.index(front_elem))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len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(front))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front = [x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x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not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x.equals(front_elem)]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len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(front))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front_elem.dominates_by_pareto(spring):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not_dominating = </w:t>
      </w: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not_dominating </w:t>
      </w: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4F2EE4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not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spring.on_array(front):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front.append(spring)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for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spring </w:t>
      </w:r>
      <w:r w:rsidRPr="004F2E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front: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(spring)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"ALL SPRINGS ARR LEN: 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len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(springs))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4F2EE4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"FRONT SPRINGS ARR LEN: "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len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(front))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show_</w:t>
      </w:r>
      <w:proofErr w:type="gramStart"/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plot(</w:t>
      </w:r>
      <w:proofErr w:type="gramEnd"/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springs, front)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(front[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])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4F2EE4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(springs[</w:t>
      </w:r>
      <w:r w:rsidRPr="004F2E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</w:t>
      </w:r>
      <w:r w:rsidRPr="004F2E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])</w:t>
      </w:r>
    </w:p>
    <w:p w:rsidR="004F2EE4" w:rsidRPr="004F2EE4" w:rsidRDefault="004F2EE4" w:rsidP="004F2EE4">
      <w:pPr>
        <w:pStyle w:val="a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4F2EE4" w:rsidRDefault="004F2EE4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4F2EE4">
      <w:pPr>
        <w:pStyle w:val="a5"/>
        <w:rPr>
          <w:rFonts w:cs="Calibri"/>
          <w:sz w:val="28"/>
          <w:szCs w:val="28"/>
          <w:lang w:val="en-US"/>
        </w:rPr>
      </w:pPr>
    </w:p>
    <w:p w:rsidR="00856C45" w:rsidRDefault="00856C45" w:rsidP="00856C45">
      <w:pPr>
        <w:pStyle w:val="a5"/>
        <w:numPr>
          <w:ilvl w:val="0"/>
          <w:numId w:val="6"/>
        </w:num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lastRenderedPageBreak/>
        <w:t>spring.py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import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math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import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random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class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Spring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__init__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config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delta_sp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i_p_sp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.config = config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.h_sp = config.h_sp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.k_sp = config.k_sp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.G_sp = config.G_sp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.n_p = config.n_p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.m_sp = config.m_sp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.ro_sp = config.ro_sp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.gap_sp = config.gap_sp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.i_0p_sp = config.i_0p_sp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 = config.P_p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.f_sp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.k_sp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.P_p0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 * (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.f_sp -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.h_sp)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.f_sp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.delta_sp = delta_sp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 = i_p_sp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._get_d_sr_sp()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c - индекс пружины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.c_sp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.n_c_sp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._get_n_c_sp()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высота пружины в свободном состоянии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.L_sv_sp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._get_L_sv_sp()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Высота пружины в сжатом состоянии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.L_szhat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.L_sv_sp -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.f_sp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Наибольшее напряжение кручения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.t_max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._get_t_max()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Коэффициент запаса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.n_tau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._get_n_tau()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Возвращает число рабочих витков пружины (8.55)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_get_d_sr_sp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.f_sp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.m_sp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.G_sp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.delta_sp **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4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/ (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8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lastRenderedPageBreak/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 ** (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Возвращает число собственных колебаний пружины (8.59)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_get_n_c_sp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9.55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.delta_sp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/ (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**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* (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.m_sp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.G_sp / (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.ro_sp)) ** (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/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Высота (длина) пружины в свободном состоянии (стр 333)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_get_L_sv_sp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(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 +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.i_0p_sp)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.f_sp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+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.gap_sp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t_max - Наибольшее напряжение кручения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_get_t_max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hi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+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1.45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.c_sp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8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hi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.P_p / (math.pi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 **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n_tau - коэффициент запаса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_get_n_tau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k_tau_sp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.config.k_tau_sp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e_p_tau_sp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.config.e_p_tau_sp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_lambda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0.02e-3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e_m_tau_sp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0.5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+ (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-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0.5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 * math.exp(-_lambda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.config.t_1_sp / (k_tau_sp / e_m_tau_sp / e_p_tau_sp *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.t_max)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is_spring_ok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._is_resonance_possible()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or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.n_tau &lt;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1.2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Возвращает true, если возможен резонанс (8.59)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_is_resonance_possible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.n_c_sp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.n_p == </w:t>
      </w:r>
      <w:r w:rsidRPr="00856C45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int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.n_c_sp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.n_p)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or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.n_c_sp /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.n_p &lt;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8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dominates_by_pareto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other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.L_szhat &lt; other.L_szhat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.n_tau &gt; other.n_tau: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lastRenderedPageBreak/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equals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other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== other.d_sr_sp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 == other.delta_sp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and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 == other.i_p_sp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on_array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springs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for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s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springs: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if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.equals(s):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False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__str__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"Spring: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P_p0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{P_p0}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H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P_p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{P_p}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H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k_sp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{k_sp}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H/m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"G_sp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{G_sp}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Pa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n_p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{n_p}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rpm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d_sr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{d_sr_sp}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mm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i_p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{i_p_sp}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delta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{delta_sp}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mm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f_sp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{f_sp}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mm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h_sp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{h_sp}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mm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ro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{ro_sp}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kg/m^3"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n_c_sp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{n_c_sp}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rpm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L_szhat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{L_szhat}</w:t>
      </w:r>
      <w:r w:rsidRPr="00856C45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</w:rPr>
        <w:t>\n\t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n_tau =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{n_tau}</w:t>
      </w:r>
      <w:r w:rsidRPr="00856C45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 mm"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.format(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P_p0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.P_p0,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P_p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.P_p,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k_sp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.k_sp,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G_sp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.G_sp,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n_p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.n_p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60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d_sr_sp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.d_sr_sp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1e3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i_p_sp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.i_p_sp,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delta_sp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.delta_sp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1e3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f_sp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.f_sp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1e3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h_sp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.h_sp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1e3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ro_sp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.ro_sp,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n_c_sp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.n_c_sp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60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L_szhat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.L_szhat *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1e3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    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n_tau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.n_tau,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    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)</w:t>
      </w:r>
    </w:p>
    <w:p w:rsidR="00856C45" w:rsidRPr="00856C45" w:rsidRDefault="00856C45" w:rsidP="00856C45">
      <w:pPr>
        <w:pStyle w:val="a5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Default="00856C45" w:rsidP="00856C45">
      <w:pPr>
        <w:ind w:left="360"/>
        <w:rPr>
          <w:rFonts w:cs="Calibri"/>
          <w:sz w:val="28"/>
          <w:szCs w:val="28"/>
          <w:lang w:val="en-US"/>
        </w:rPr>
      </w:pPr>
    </w:p>
    <w:p w:rsidR="00856C45" w:rsidRDefault="00856C45" w:rsidP="00856C45">
      <w:pPr>
        <w:ind w:left="360"/>
        <w:rPr>
          <w:rFonts w:cs="Calibri"/>
          <w:sz w:val="28"/>
          <w:szCs w:val="28"/>
          <w:lang w:val="en-US"/>
        </w:rPr>
      </w:pPr>
    </w:p>
    <w:p w:rsidR="00856C45" w:rsidRDefault="00856C45" w:rsidP="00856C45">
      <w:pPr>
        <w:ind w:left="360"/>
        <w:rPr>
          <w:rFonts w:cs="Calibri"/>
          <w:sz w:val="28"/>
          <w:szCs w:val="28"/>
          <w:lang w:val="en-US"/>
        </w:rPr>
      </w:pPr>
    </w:p>
    <w:p w:rsidR="00856C45" w:rsidRDefault="00856C45" w:rsidP="00856C45">
      <w:pPr>
        <w:ind w:left="360"/>
        <w:rPr>
          <w:rFonts w:cs="Calibri"/>
          <w:sz w:val="28"/>
          <w:szCs w:val="28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6"/>
        </w:numPr>
        <w:rPr>
          <w:rFonts w:cs="Calibri"/>
          <w:sz w:val="28"/>
          <w:szCs w:val="28"/>
          <w:lang w:val="en-US"/>
        </w:rPr>
      </w:pPr>
      <w:r>
        <w:rPr>
          <w:rFonts w:cs="Calibri"/>
          <w:sz w:val="28"/>
          <w:szCs w:val="28"/>
          <w:lang w:val="en-US"/>
        </w:rPr>
        <w:lastRenderedPageBreak/>
        <w:t>config.py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class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Config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: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def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</w:t>
      </w:r>
      <w:r w:rsidRPr="00856C45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__init__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(</w:t>
      </w:r>
      <w:r w:rsidRPr="00856C45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):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размер в СИ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P_p - значение усилия пружины при открытом клапане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.P_p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400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--------------------SPRING--------------------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Максимальный подъем клапана по кулачку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.h_sp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10E-3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k_sp - жесткость пружины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.k_sp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30E3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G_sp - модуль сдвига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.G_sp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80E9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m_sp - коэффициент, учитывающий влияние перерезывающих </w:t>
      </w:r>
      <w:proofErr w:type="gramStart"/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сил,зависящий</w:t>
      </w:r>
      <w:proofErr w:type="gramEnd"/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от с,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который с достаточной точностью может быть принят равным 0,95–1,00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.m_sp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0.95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n_p - частота вращения коленвала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.n_p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7300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60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ro_sp - плотность материала пружины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.ro_sp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7860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gap_sp - зазор между витками пружины при открытом клапане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.gap_sp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0.2E-3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i_0p - число опорных витков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.i_0p_sp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t_0_sp - Допускаемое статическое напряжение (тау), Па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.t_0_sp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600E6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t_0_sp - Допускаемое динамическое напряжение (тау минус один), ПА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.t_1_sp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400E6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эффективный коэффициент концентрации напряжений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.k_tau_sp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1.2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Это оценивается коэффициентом влияния состояния поверхностного слоя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    </w:t>
      </w:r>
      <w:r w:rsidRPr="00856C45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self</w:t>
      </w: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.e_p_tau_sp = </w:t>
      </w:r>
      <w:r w:rsidRPr="00856C45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0.99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856C45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    </w:t>
      </w:r>
      <w:r w:rsidRPr="00856C45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--------------------END_SPRING--------------------</w:t>
      </w:r>
    </w:p>
    <w:p w:rsidR="00856C45" w:rsidRPr="00856C45" w:rsidRDefault="00856C45" w:rsidP="00856C45">
      <w:pPr>
        <w:pStyle w:val="a5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856C45" w:rsidRDefault="00856C45" w:rsidP="00856C45">
      <w:pPr>
        <w:rPr>
          <w:rFonts w:cs="Calibri"/>
          <w:sz w:val="28"/>
          <w:szCs w:val="28"/>
          <w:lang w:val="en-US"/>
        </w:rPr>
      </w:pPr>
    </w:p>
    <w:p w:rsidR="00856C45" w:rsidRPr="00856C45" w:rsidRDefault="00856C45" w:rsidP="00856C45">
      <w:pPr>
        <w:pStyle w:val="a5"/>
        <w:numPr>
          <w:ilvl w:val="0"/>
          <w:numId w:val="6"/>
        </w:numPr>
        <w:rPr>
          <w:rFonts w:cs="Calibri"/>
          <w:sz w:val="28"/>
          <w:szCs w:val="28"/>
          <w:lang w:val="en-US"/>
        </w:rPr>
      </w:pPr>
      <w:r w:rsidRPr="00856C45">
        <w:rPr>
          <w:rFonts w:cs="Calibri"/>
          <w:sz w:val="28"/>
          <w:szCs w:val="28"/>
          <w:lang w:val="en-US"/>
        </w:rPr>
        <w:lastRenderedPageBreak/>
        <w:t>data.py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array_of_delta_sp_inch = [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0.363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0.256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0.355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0.344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0.284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0.414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0.332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0.360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0.382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0.312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0.532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0.442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0.483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0.424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  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0.456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 /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,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]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array_of_delta_sp = []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052A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for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delta_sp </w:t>
      </w:r>
      <w:r w:rsidRPr="00052AE4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in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array_of_delta_sp_inch: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   array_of_delta_sp.append(delta_sp *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25.4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 *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10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**(-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3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))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</w:pPr>
      <w:r w:rsidRPr="00052AE4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# число опорных витков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array_of_i_p_sp = [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2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3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4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5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6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7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, </w:t>
      </w:r>
      <w:r w:rsidRPr="00052AE4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8</w:t>
      </w:r>
      <w:r w:rsidRPr="00052AE4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]</w:t>
      </w:r>
    </w:p>
    <w:p w:rsidR="00052AE4" w:rsidRPr="00052AE4" w:rsidRDefault="00052AE4" w:rsidP="00052AE4">
      <w:pPr>
        <w:pStyle w:val="a5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</w:pPr>
    </w:p>
    <w:p w:rsidR="00856C45" w:rsidRPr="00856C45" w:rsidRDefault="00856C45" w:rsidP="00856C45">
      <w:pPr>
        <w:pStyle w:val="a5"/>
        <w:rPr>
          <w:rFonts w:cs="Calibri"/>
          <w:sz w:val="28"/>
          <w:szCs w:val="28"/>
          <w:lang w:val="en-US"/>
        </w:rPr>
      </w:pPr>
    </w:p>
    <w:p w:rsidR="00856C45" w:rsidRPr="00856C45" w:rsidRDefault="00856C45" w:rsidP="00856C45">
      <w:pPr>
        <w:rPr>
          <w:rFonts w:cs="Calibri"/>
          <w:sz w:val="28"/>
          <w:szCs w:val="28"/>
          <w:lang w:val="en-US"/>
        </w:rPr>
      </w:pPr>
    </w:p>
    <w:sectPr w:rsidR="00856C45" w:rsidRPr="00856C45">
      <w:headerReference w:type="default" r:id="rId19"/>
      <w:footerReference w:type="default" r:id="rId20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DEC" w:rsidRDefault="00875DEC">
      <w:pPr>
        <w:spacing w:after="0" w:line="240" w:lineRule="auto"/>
      </w:pPr>
      <w:r>
        <w:separator/>
      </w:r>
    </w:p>
  </w:endnote>
  <w:endnote w:type="continuationSeparator" w:id="0">
    <w:p w:rsidR="00875DEC" w:rsidRDefault="0087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45" w:rsidRDefault="00856C45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DEC" w:rsidRDefault="00875DEC">
      <w:pPr>
        <w:spacing w:after="0" w:line="240" w:lineRule="auto"/>
      </w:pPr>
      <w:r>
        <w:separator/>
      </w:r>
    </w:p>
  </w:footnote>
  <w:footnote w:type="continuationSeparator" w:id="0">
    <w:p w:rsidR="00875DEC" w:rsidRDefault="00875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45" w:rsidRDefault="00856C45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177235B"/>
    <w:multiLevelType w:val="hybridMultilevel"/>
    <w:tmpl w:val="D3C6D304"/>
    <w:lvl w:ilvl="0" w:tplc="71181D3C">
      <w:start w:val="1"/>
      <w:numFmt w:val="decimal"/>
      <w:lvlText w:val="%1."/>
      <w:lvlJc w:val="left"/>
      <w:pPr>
        <w:ind w:left="720" w:hanging="360"/>
      </w:pPr>
      <w:rPr>
        <w:rFonts w:hint="default"/>
        <w:color w:val="6A9955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5389"/>
    <w:multiLevelType w:val="hybridMultilevel"/>
    <w:tmpl w:val="34BA177A"/>
    <w:lvl w:ilvl="0" w:tplc="23ACF03E">
      <w:start w:val="1"/>
      <w:numFmt w:val="decimal"/>
      <w:lvlText w:val="%1."/>
      <w:lvlJc w:val="left"/>
      <w:pPr>
        <w:ind w:left="720" w:hanging="360"/>
      </w:pPr>
      <w:rPr>
        <w:rFonts w:hint="default"/>
        <w:color w:val="C586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A5DD8"/>
    <w:multiLevelType w:val="hybridMultilevel"/>
    <w:tmpl w:val="CB2261F0"/>
    <w:lvl w:ilvl="0" w:tplc="AA228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E8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42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269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AC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A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A9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60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2E1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8E6334"/>
    <w:multiLevelType w:val="hybridMultilevel"/>
    <w:tmpl w:val="65C6F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4415C"/>
    <w:multiLevelType w:val="hybridMultilevel"/>
    <w:tmpl w:val="6362287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24145"/>
    <w:multiLevelType w:val="hybridMultilevel"/>
    <w:tmpl w:val="302C5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757F2"/>
    <w:multiLevelType w:val="hybridMultilevel"/>
    <w:tmpl w:val="14961FD4"/>
    <w:lvl w:ilvl="0" w:tplc="42E81FBE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F6583"/>
    <w:multiLevelType w:val="hybridMultilevel"/>
    <w:tmpl w:val="FA5E6AAE"/>
    <w:lvl w:ilvl="0" w:tplc="0100CC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D82842"/>
    <w:multiLevelType w:val="hybridMultilevel"/>
    <w:tmpl w:val="325A1DC8"/>
    <w:numStyleLink w:val="Bullets"/>
  </w:abstractNum>
  <w:abstractNum w:abstractNumId="10" w15:restartNumberingAfterBreak="0">
    <w:nsid w:val="721E28EA"/>
    <w:multiLevelType w:val="hybridMultilevel"/>
    <w:tmpl w:val="7416D5AC"/>
    <w:lvl w:ilvl="0" w:tplc="360CD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7F"/>
    <w:rsid w:val="00030E3A"/>
    <w:rsid w:val="00045A49"/>
    <w:rsid w:val="00052AE4"/>
    <w:rsid w:val="000546B2"/>
    <w:rsid w:val="000805A8"/>
    <w:rsid w:val="000B2672"/>
    <w:rsid w:val="000C731C"/>
    <w:rsid w:val="001415E9"/>
    <w:rsid w:val="00173A4C"/>
    <w:rsid w:val="001B1444"/>
    <w:rsid w:val="001E06E7"/>
    <w:rsid w:val="0027247F"/>
    <w:rsid w:val="00303AA6"/>
    <w:rsid w:val="00314772"/>
    <w:rsid w:val="00337304"/>
    <w:rsid w:val="00345039"/>
    <w:rsid w:val="003D7FB1"/>
    <w:rsid w:val="004240A0"/>
    <w:rsid w:val="004D25D8"/>
    <w:rsid w:val="004D6437"/>
    <w:rsid w:val="004F2BDD"/>
    <w:rsid w:val="004F2EE4"/>
    <w:rsid w:val="00501A7C"/>
    <w:rsid w:val="00524250"/>
    <w:rsid w:val="00532A67"/>
    <w:rsid w:val="00560045"/>
    <w:rsid w:val="005C6345"/>
    <w:rsid w:val="006161DE"/>
    <w:rsid w:val="0062618B"/>
    <w:rsid w:val="006F312B"/>
    <w:rsid w:val="007C099A"/>
    <w:rsid w:val="008266AD"/>
    <w:rsid w:val="00836F11"/>
    <w:rsid w:val="00856C45"/>
    <w:rsid w:val="008571B7"/>
    <w:rsid w:val="0086573A"/>
    <w:rsid w:val="00875DEC"/>
    <w:rsid w:val="008C055B"/>
    <w:rsid w:val="00917D87"/>
    <w:rsid w:val="00937FB1"/>
    <w:rsid w:val="00941FD9"/>
    <w:rsid w:val="00990B65"/>
    <w:rsid w:val="009C0310"/>
    <w:rsid w:val="00A42138"/>
    <w:rsid w:val="00A7347B"/>
    <w:rsid w:val="00A97B96"/>
    <w:rsid w:val="00AA39B4"/>
    <w:rsid w:val="00AE154A"/>
    <w:rsid w:val="00AF409F"/>
    <w:rsid w:val="00B1265F"/>
    <w:rsid w:val="00B47185"/>
    <w:rsid w:val="00B50443"/>
    <w:rsid w:val="00B96CE8"/>
    <w:rsid w:val="00BE70CC"/>
    <w:rsid w:val="00C3571F"/>
    <w:rsid w:val="00CB3D2B"/>
    <w:rsid w:val="00CC2202"/>
    <w:rsid w:val="00D14D59"/>
    <w:rsid w:val="00D247C8"/>
    <w:rsid w:val="00D97893"/>
    <w:rsid w:val="00DA3841"/>
    <w:rsid w:val="00DA7B1D"/>
    <w:rsid w:val="00E4660E"/>
    <w:rsid w:val="00E81FA4"/>
    <w:rsid w:val="00EA2E19"/>
    <w:rsid w:val="00ED7CD1"/>
    <w:rsid w:val="00EF179F"/>
    <w:rsid w:val="00F0035C"/>
    <w:rsid w:val="00F56641"/>
    <w:rsid w:val="00FB2ED7"/>
    <w:rsid w:val="00FC32C0"/>
    <w:rsid w:val="00FC4E86"/>
    <w:rsid w:val="00FC7649"/>
    <w:rsid w:val="00FD7EF2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935AEC-546C-43E3-A1E9-C597F04B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 Spacing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s">
    <w:name w:val="Bullets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C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2666</Words>
  <Characters>15200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Темирлан Рахимгалиев</cp:lastModifiedBy>
  <cp:revision>60</cp:revision>
  <dcterms:created xsi:type="dcterms:W3CDTF">2020-09-19T18:51:00Z</dcterms:created>
  <dcterms:modified xsi:type="dcterms:W3CDTF">2020-09-20T19:12:00Z</dcterms:modified>
</cp:coreProperties>
</file>