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503F" w:rsidRDefault="005A503F" w:rsidP="00D02546">
      <w:pPr>
        <w:rPr>
          <w:szCs w:val="16"/>
        </w:rPr>
      </w:pPr>
    </w:p>
    <w:p w:rsidR="000E7943" w:rsidRDefault="000E7943" w:rsidP="000E7943">
      <w:pPr>
        <w:pStyle w:val="BasicParagraph"/>
        <w:jc w:val="both"/>
        <w:rPr>
          <w:rFonts w:ascii="Arial" w:hAnsi="Arial" w:cs="Arial"/>
          <w:b/>
          <w:iCs/>
        </w:rPr>
      </w:pPr>
    </w:p>
    <w:p w:rsidR="000E7943" w:rsidRDefault="000E7943" w:rsidP="000E7943">
      <w:pPr>
        <w:rPr>
          <w:rFonts w:ascii="Times New Roman" w:hAnsi="Times New Roman"/>
          <w:szCs w:val="22"/>
        </w:rPr>
      </w:pPr>
    </w:p>
    <w:p w:rsidR="000E7943" w:rsidRPr="000E7943" w:rsidRDefault="000E7943" w:rsidP="000E7943">
      <w:pPr>
        <w:rPr>
          <w:rFonts w:ascii="Times New Roman" w:hAnsi="Times New Roman"/>
          <w:szCs w:val="22"/>
        </w:rPr>
      </w:pPr>
      <w:r w:rsidRPr="000E7943">
        <w:rPr>
          <w:rFonts w:ascii="Times New Roman" w:hAnsi="Times New Roman"/>
          <w:szCs w:val="22"/>
        </w:rPr>
        <w:t>17</w:t>
      </w:r>
      <w:r w:rsidRPr="000E7943">
        <w:rPr>
          <w:rFonts w:ascii="Times New Roman" w:hAnsi="Times New Roman"/>
          <w:szCs w:val="22"/>
          <w:vertAlign w:val="superscript"/>
        </w:rPr>
        <w:t>th</w:t>
      </w:r>
      <w:r w:rsidRPr="000E7943">
        <w:rPr>
          <w:rFonts w:ascii="Times New Roman" w:hAnsi="Times New Roman"/>
          <w:szCs w:val="22"/>
        </w:rPr>
        <w:t xml:space="preserve"> August, 2016</w:t>
      </w:r>
    </w:p>
    <w:p w:rsidR="000E7943" w:rsidRPr="000E7943" w:rsidRDefault="000E7943" w:rsidP="000E7943">
      <w:pPr>
        <w:rPr>
          <w:rFonts w:ascii="Times New Roman" w:hAnsi="Times New Roman"/>
          <w:szCs w:val="22"/>
        </w:rPr>
      </w:pPr>
    </w:p>
    <w:p w:rsidR="000E7943" w:rsidRPr="000E7943" w:rsidRDefault="000E7943" w:rsidP="000E7943">
      <w:pPr>
        <w:pStyle w:val="NoSpacing"/>
        <w:rPr>
          <w:rFonts w:ascii="Times New Roman" w:hAnsi="Times New Roman"/>
          <w:sz w:val="24"/>
        </w:rPr>
      </w:pPr>
      <w:r w:rsidRPr="000E7943">
        <w:rPr>
          <w:rFonts w:ascii="Times New Roman" w:hAnsi="Times New Roman"/>
          <w:sz w:val="24"/>
        </w:rPr>
        <w:t>To</w:t>
      </w:r>
    </w:p>
    <w:p w:rsidR="000E7943" w:rsidRPr="000E7943" w:rsidRDefault="000E7943" w:rsidP="000E7943">
      <w:pPr>
        <w:pStyle w:val="NoSpacing"/>
        <w:rPr>
          <w:rFonts w:ascii="Times New Roman" w:hAnsi="Times New Roman"/>
          <w:b/>
          <w:sz w:val="24"/>
        </w:rPr>
      </w:pPr>
      <w:r w:rsidRPr="000E7943">
        <w:rPr>
          <w:rFonts w:ascii="Times New Roman" w:hAnsi="Times New Roman"/>
          <w:b/>
          <w:sz w:val="24"/>
        </w:rPr>
        <w:t>Register &amp; Director General</w:t>
      </w:r>
    </w:p>
    <w:p w:rsidR="000E7943" w:rsidRPr="000E7943" w:rsidRDefault="000E7943" w:rsidP="000E7943">
      <w:pPr>
        <w:pStyle w:val="NoSpacing"/>
        <w:rPr>
          <w:rFonts w:ascii="Times New Roman" w:hAnsi="Times New Roman"/>
          <w:sz w:val="24"/>
        </w:rPr>
      </w:pPr>
      <w:r w:rsidRPr="000E7943">
        <w:rPr>
          <w:rFonts w:ascii="Times New Roman" w:hAnsi="Times New Roman"/>
          <w:sz w:val="24"/>
        </w:rPr>
        <w:t>Department of Cooperatives</w:t>
      </w:r>
    </w:p>
    <w:p w:rsidR="000E7943" w:rsidRPr="000E7943" w:rsidRDefault="000E7943" w:rsidP="000E7943">
      <w:pPr>
        <w:pStyle w:val="NoSpacing"/>
        <w:rPr>
          <w:rFonts w:ascii="Times New Roman" w:hAnsi="Times New Roman"/>
          <w:sz w:val="24"/>
        </w:rPr>
      </w:pPr>
      <w:r w:rsidRPr="000E7943">
        <w:rPr>
          <w:rFonts w:ascii="Times New Roman" w:hAnsi="Times New Roman"/>
          <w:sz w:val="24"/>
        </w:rPr>
        <w:t>F-10, Agar</w:t>
      </w:r>
      <w:r w:rsidR="007A3235">
        <w:rPr>
          <w:rFonts w:ascii="Times New Roman" w:hAnsi="Times New Roman"/>
          <w:sz w:val="24"/>
        </w:rPr>
        <w:t xml:space="preserve"> </w:t>
      </w:r>
      <w:r w:rsidRPr="000E7943">
        <w:rPr>
          <w:rFonts w:ascii="Times New Roman" w:hAnsi="Times New Roman"/>
          <w:sz w:val="24"/>
        </w:rPr>
        <w:t>gaon Civic Sector</w:t>
      </w:r>
    </w:p>
    <w:p w:rsidR="000E7943" w:rsidRPr="000E7943" w:rsidRDefault="000E7943" w:rsidP="000E7943">
      <w:pPr>
        <w:pStyle w:val="NoSpacing"/>
        <w:rPr>
          <w:rFonts w:ascii="Times New Roman" w:hAnsi="Times New Roman"/>
          <w:sz w:val="24"/>
        </w:rPr>
      </w:pPr>
      <w:r w:rsidRPr="000E7943">
        <w:rPr>
          <w:rFonts w:ascii="Times New Roman" w:hAnsi="Times New Roman"/>
          <w:sz w:val="24"/>
        </w:rPr>
        <w:t>Sher-e-Bangla Nagar</w:t>
      </w:r>
    </w:p>
    <w:p w:rsidR="000E7943" w:rsidRPr="000E7943" w:rsidRDefault="007A3235" w:rsidP="000E7943">
      <w:pPr>
        <w:pStyle w:val="NoSpacing"/>
        <w:rPr>
          <w:rFonts w:ascii="Times New Roman" w:hAnsi="Times New Roman"/>
          <w:sz w:val="24"/>
        </w:rPr>
      </w:pPr>
      <w:r>
        <w:rPr>
          <w:rFonts w:ascii="Times New Roman" w:hAnsi="Times New Roman"/>
          <w:sz w:val="24"/>
        </w:rPr>
        <w:t>Dhaka-</w:t>
      </w:r>
      <w:r w:rsidR="000E7943" w:rsidRPr="000E7943">
        <w:rPr>
          <w:rFonts w:ascii="Times New Roman" w:hAnsi="Times New Roman"/>
          <w:sz w:val="24"/>
        </w:rPr>
        <w:t>1207.</w:t>
      </w:r>
    </w:p>
    <w:p w:rsidR="000E7943" w:rsidRPr="000E7943" w:rsidRDefault="000E7943" w:rsidP="000E7943">
      <w:pPr>
        <w:rPr>
          <w:rFonts w:ascii="Times New Roman" w:hAnsi="Times New Roman"/>
          <w:szCs w:val="22"/>
        </w:rPr>
      </w:pPr>
    </w:p>
    <w:p w:rsidR="000E7943" w:rsidRPr="000E7943" w:rsidRDefault="000E7943" w:rsidP="000E7943">
      <w:pPr>
        <w:rPr>
          <w:rFonts w:ascii="Times New Roman" w:hAnsi="Times New Roman"/>
          <w:b/>
          <w:szCs w:val="22"/>
        </w:rPr>
      </w:pPr>
      <w:r w:rsidRPr="000E7943">
        <w:rPr>
          <w:rFonts w:ascii="Times New Roman" w:hAnsi="Times New Roman"/>
          <w:b/>
          <w:szCs w:val="22"/>
        </w:rPr>
        <w:t xml:space="preserve">Subject: Application to take necessary steps of development coop android app. </w:t>
      </w:r>
    </w:p>
    <w:p w:rsidR="000E7943" w:rsidRPr="000E7943" w:rsidRDefault="000E7943" w:rsidP="000E7943">
      <w:pPr>
        <w:rPr>
          <w:rFonts w:ascii="Times New Roman" w:hAnsi="Times New Roman"/>
          <w:b/>
          <w:szCs w:val="22"/>
        </w:rPr>
      </w:pPr>
    </w:p>
    <w:p w:rsidR="000E7943" w:rsidRPr="000E7943" w:rsidRDefault="000E7943" w:rsidP="000E7943">
      <w:pPr>
        <w:rPr>
          <w:rFonts w:ascii="Times New Roman" w:hAnsi="Times New Roman"/>
          <w:iCs/>
          <w:szCs w:val="24"/>
        </w:rPr>
      </w:pPr>
      <w:r w:rsidRPr="000E7943">
        <w:rPr>
          <w:rFonts w:ascii="Times New Roman" w:hAnsi="Times New Roman"/>
          <w:b/>
          <w:iCs/>
          <w:szCs w:val="24"/>
        </w:rPr>
        <w:t>Dear</w:t>
      </w:r>
      <w:r w:rsidR="007A3235">
        <w:rPr>
          <w:rFonts w:ascii="Times New Roman" w:hAnsi="Times New Roman"/>
          <w:b/>
          <w:iCs/>
          <w:szCs w:val="24"/>
        </w:rPr>
        <w:t xml:space="preserve"> </w:t>
      </w:r>
      <w:r w:rsidRPr="000E7943">
        <w:rPr>
          <w:rFonts w:ascii="Times New Roman" w:hAnsi="Times New Roman"/>
          <w:b/>
          <w:iCs/>
          <w:szCs w:val="24"/>
        </w:rPr>
        <w:t>Sir</w:t>
      </w:r>
      <w:r w:rsidRPr="000E7943">
        <w:rPr>
          <w:rFonts w:ascii="Times New Roman" w:hAnsi="Times New Roman"/>
          <w:iCs/>
          <w:szCs w:val="24"/>
        </w:rPr>
        <w:t>,</w:t>
      </w:r>
    </w:p>
    <w:p w:rsidR="000E7943" w:rsidRPr="000E7943" w:rsidRDefault="000E7943" w:rsidP="000E7943">
      <w:pPr>
        <w:jc w:val="both"/>
        <w:rPr>
          <w:rFonts w:ascii="Times New Roman" w:hAnsi="Times New Roman"/>
          <w:iCs/>
          <w:szCs w:val="24"/>
        </w:rPr>
      </w:pPr>
      <w:r w:rsidRPr="000E7943">
        <w:rPr>
          <w:rFonts w:ascii="Times New Roman" w:hAnsi="Times New Roman"/>
          <w:iCs/>
          <w:szCs w:val="24"/>
        </w:rPr>
        <w:t xml:space="preserve">We welcome the opportunity to build a cutting-edge mobile app and deploy to market a mobile app for </w:t>
      </w:r>
      <w:r w:rsidRPr="000E7943">
        <w:rPr>
          <w:rFonts w:ascii="Times New Roman" w:hAnsi="Times New Roman"/>
          <w:b/>
          <w:iCs/>
        </w:rPr>
        <w:t>Department of Cooperatives</w:t>
      </w:r>
      <w:r w:rsidRPr="000E7943">
        <w:rPr>
          <w:rFonts w:ascii="Times New Roman" w:hAnsi="Times New Roman"/>
          <w:iCs/>
          <w:szCs w:val="24"/>
        </w:rPr>
        <w:t xml:space="preserve"> that will increase integration rates among all the cooperative members, officer and stack-holder.</w:t>
      </w:r>
    </w:p>
    <w:p w:rsidR="000E7943" w:rsidRPr="000E7943" w:rsidRDefault="000E7943" w:rsidP="000E7943">
      <w:pPr>
        <w:jc w:val="both"/>
        <w:rPr>
          <w:rFonts w:ascii="Times New Roman" w:hAnsi="Times New Roman"/>
          <w:iCs/>
          <w:szCs w:val="24"/>
        </w:rPr>
      </w:pPr>
      <w:r w:rsidRPr="000E7943">
        <w:rPr>
          <w:rFonts w:ascii="Times New Roman" w:hAnsi="Times New Roman"/>
          <w:b/>
          <w:iCs/>
          <w:color w:val="000000"/>
        </w:rPr>
        <w:t>Geeksntechnology L</w:t>
      </w:r>
      <w:r w:rsidRPr="000E7943">
        <w:rPr>
          <w:rFonts w:ascii="Times New Roman" w:hAnsi="Times New Roman"/>
          <w:b/>
          <w:iCs/>
        </w:rPr>
        <w:t xml:space="preserve">imited </w:t>
      </w:r>
      <w:r w:rsidRPr="000E7943">
        <w:rPr>
          <w:rFonts w:ascii="Times New Roman" w:hAnsi="Times New Roman"/>
          <w:iCs/>
          <w:szCs w:val="24"/>
        </w:rPr>
        <w:t>is a multi-skilled IT based software and web development service provider with a highly competent workforce. We are cross-platform skills and quality- integrated company providing professional service in software, websites, web design, mobile applications and other IT related work.</w:t>
      </w:r>
    </w:p>
    <w:p w:rsidR="000E7943" w:rsidRPr="000E7943" w:rsidRDefault="000E7943" w:rsidP="000E7943">
      <w:pPr>
        <w:jc w:val="both"/>
        <w:rPr>
          <w:rFonts w:ascii="Times New Roman" w:hAnsi="Times New Roman"/>
          <w:iCs/>
          <w:szCs w:val="24"/>
        </w:rPr>
      </w:pPr>
    </w:p>
    <w:p w:rsidR="000E7943" w:rsidRDefault="000E7943" w:rsidP="000E7943">
      <w:pPr>
        <w:jc w:val="both"/>
        <w:rPr>
          <w:rFonts w:ascii="Times New Roman" w:hAnsi="Times New Roman"/>
          <w:b/>
          <w:iCs/>
        </w:rPr>
      </w:pPr>
      <w:r w:rsidRPr="000E7943">
        <w:rPr>
          <w:rFonts w:ascii="Times New Roman" w:hAnsi="Times New Roman"/>
          <w:iCs/>
          <w:szCs w:val="24"/>
        </w:rPr>
        <w:t xml:space="preserve">We look forward to working with you of android based mobile app for </w:t>
      </w:r>
      <w:r w:rsidRPr="000E7943">
        <w:rPr>
          <w:rFonts w:ascii="Times New Roman" w:hAnsi="Times New Roman"/>
          <w:b/>
          <w:iCs/>
        </w:rPr>
        <w:t>Department of Cooperatives.</w:t>
      </w:r>
    </w:p>
    <w:p w:rsidR="000E7943" w:rsidRPr="000E7943" w:rsidRDefault="000E7943" w:rsidP="000E7943">
      <w:pPr>
        <w:jc w:val="both"/>
        <w:rPr>
          <w:rFonts w:ascii="Times New Roman" w:hAnsi="Times New Roman"/>
          <w:b/>
          <w:iCs/>
        </w:rPr>
      </w:pPr>
    </w:p>
    <w:p w:rsidR="000E7943" w:rsidRPr="000E7943" w:rsidRDefault="000E7943" w:rsidP="000E7943">
      <w:pPr>
        <w:jc w:val="both"/>
        <w:rPr>
          <w:rFonts w:ascii="Times New Roman" w:hAnsi="Times New Roman"/>
          <w:b/>
          <w:iCs/>
        </w:rPr>
      </w:pPr>
    </w:p>
    <w:p w:rsidR="000E7943" w:rsidRPr="000E7943" w:rsidRDefault="000E7943" w:rsidP="000E7943">
      <w:pPr>
        <w:rPr>
          <w:rFonts w:ascii="Times New Roman" w:hAnsi="Times New Roman"/>
          <w:szCs w:val="22"/>
        </w:rPr>
      </w:pPr>
      <w:r w:rsidRPr="000E7943">
        <w:rPr>
          <w:rFonts w:ascii="Times New Roman" w:hAnsi="Times New Roman"/>
          <w:szCs w:val="22"/>
        </w:rPr>
        <w:t>Sincerely</w:t>
      </w:r>
    </w:p>
    <w:p w:rsidR="000E7943" w:rsidRPr="000E7943" w:rsidRDefault="000E7943" w:rsidP="000E7943">
      <w:pPr>
        <w:rPr>
          <w:rFonts w:ascii="Times New Roman" w:hAnsi="Times New Roman"/>
          <w:szCs w:val="22"/>
        </w:rPr>
      </w:pPr>
    </w:p>
    <w:p w:rsidR="000E7943" w:rsidRPr="000E7943" w:rsidRDefault="000E7943" w:rsidP="000E7943">
      <w:pPr>
        <w:pStyle w:val="NoSpacing"/>
        <w:rPr>
          <w:rFonts w:ascii="Times New Roman" w:hAnsi="Times New Roman"/>
          <w:sz w:val="24"/>
        </w:rPr>
      </w:pPr>
      <w:r w:rsidRPr="000E7943">
        <w:rPr>
          <w:rFonts w:ascii="Times New Roman" w:hAnsi="Times New Roman"/>
          <w:sz w:val="24"/>
        </w:rPr>
        <w:t>Md. Toriqul Islam</w:t>
      </w:r>
    </w:p>
    <w:p w:rsidR="000E7943" w:rsidRPr="000E7943" w:rsidRDefault="000E7943" w:rsidP="000E7943">
      <w:pPr>
        <w:pStyle w:val="NoSpacing"/>
        <w:rPr>
          <w:rFonts w:ascii="Times New Roman" w:hAnsi="Times New Roman"/>
          <w:sz w:val="24"/>
        </w:rPr>
      </w:pPr>
      <w:r w:rsidRPr="000E7943">
        <w:rPr>
          <w:rFonts w:ascii="Times New Roman" w:hAnsi="Times New Roman"/>
          <w:sz w:val="24"/>
        </w:rPr>
        <w:t>CEO</w:t>
      </w:r>
    </w:p>
    <w:p w:rsidR="000E7943" w:rsidRPr="000E7943" w:rsidRDefault="000E7943" w:rsidP="000E7943">
      <w:pPr>
        <w:pStyle w:val="NoSpacing"/>
        <w:rPr>
          <w:rFonts w:ascii="Times New Roman" w:hAnsi="Times New Roman"/>
          <w:sz w:val="24"/>
        </w:rPr>
      </w:pPr>
      <w:r w:rsidRPr="000E7943">
        <w:rPr>
          <w:rFonts w:ascii="Times New Roman" w:hAnsi="Times New Roman"/>
          <w:sz w:val="24"/>
        </w:rPr>
        <w:t>Geeksntechnology Ltd</w:t>
      </w:r>
    </w:p>
    <w:p w:rsidR="000E7943" w:rsidRPr="000E7943" w:rsidRDefault="000E7943" w:rsidP="000E7943">
      <w:pPr>
        <w:pStyle w:val="NoSpacing"/>
        <w:rPr>
          <w:rFonts w:ascii="Times New Roman" w:hAnsi="Times New Roman"/>
          <w:sz w:val="24"/>
        </w:rPr>
      </w:pPr>
      <w:r w:rsidRPr="000E7943">
        <w:rPr>
          <w:rFonts w:ascii="Times New Roman" w:hAnsi="Times New Roman"/>
          <w:sz w:val="24"/>
        </w:rPr>
        <w:t>House no: 452, Road no: 31</w:t>
      </w:r>
    </w:p>
    <w:p w:rsidR="000E7943" w:rsidRPr="000E7943" w:rsidRDefault="000E7943" w:rsidP="000E7943">
      <w:pPr>
        <w:pStyle w:val="NoSpacing"/>
        <w:rPr>
          <w:rFonts w:ascii="Times New Roman" w:hAnsi="Times New Roman"/>
          <w:sz w:val="24"/>
        </w:rPr>
      </w:pPr>
      <w:r w:rsidRPr="000E7943">
        <w:rPr>
          <w:rFonts w:ascii="Times New Roman" w:hAnsi="Times New Roman"/>
          <w:sz w:val="24"/>
        </w:rPr>
        <w:t>Mohakhali DOHS, Dhaka-1206</w:t>
      </w:r>
    </w:p>
    <w:p w:rsidR="000E7943" w:rsidRPr="000E7943" w:rsidRDefault="000E7943" w:rsidP="000E7943">
      <w:pPr>
        <w:pStyle w:val="NoSpacing"/>
        <w:rPr>
          <w:rFonts w:ascii="Times New Roman" w:hAnsi="Times New Roman"/>
          <w:sz w:val="24"/>
        </w:rPr>
      </w:pPr>
      <w:r w:rsidRPr="000E7943">
        <w:rPr>
          <w:rFonts w:ascii="Times New Roman" w:hAnsi="Times New Roman"/>
          <w:sz w:val="24"/>
        </w:rPr>
        <w:t>www.geeksntechnology.com</w:t>
      </w:r>
    </w:p>
    <w:p w:rsidR="000E7943" w:rsidRDefault="000E7943" w:rsidP="000E7943">
      <w:pPr>
        <w:jc w:val="both"/>
        <w:rPr>
          <w:rFonts w:ascii="Arial" w:hAnsi="Arial" w:cs="Arial"/>
          <w:b/>
          <w:iCs/>
        </w:rPr>
      </w:pPr>
    </w:p>
    <w:p w:rsidR="00D02546" w:rsidRDefault="00D02546" w:rsidP="00D02546">
      <w:pPr>
        <w:rPr>
          <w:rFonts w:ascii="Tahoma" w:hAnsi="Tahoma" w:cs="Tahoma"/>
          <w:b/>
        </w:rPr>
      </w:pPr>
    </w:p>
    <w:p w:rsidR="000E7943" w:rsidRDefault="000E7943" w:rsidP="00D02546">
      <w:pPr>
        <w:rPr>
          <w:rFonts w:ascii="Tahoma" w:hAnsi="Tahoma" w:cs="Tahoma"/>
          <w:b/>
        </w:rPr>
      </w:pPr>
    </w:p>
    <w:p w:rsidR="000E7943" w:rsidRDefault="000E7943" w:rsidP="00D02546">
      <w:pPr>
        <w:rPr>
          <w:rFonts w:ascii="Tahoma" w:hAnsi="Tahoma" w:cs="Tahoma"/>
          <w:b/>
        </w:rPr>
      </w:pPr>
    </w:p>
    <w:p w:rsidR="000E7943" w:rsidRDefault="000E7943" w:rsidP="00D02546">
      <w:pPr>
        <w:rPr>
          <w:rFonts w:ascii="Tahoma" w:hAnsi="Tahoma" w:cs="Tahoma"/>
          <w:b/>
        </w:rPr>
      </w:pPr>
    </w:p>
    <w:p w:rsidR="000E7943" w:rsidRDefault="000E7943" w:rsidP="00D02546">
      <w:pPr>
        <w:rPr>
          <w:rFonts w:ascii="Tahoma" w:hAnsi="Tahoma" w:cs="Tahoma"/>
          <w:b/>
        </w:rPr>
      </w:pPr>
    </w:p>
    <w:p w:rsidR="000E7943" w:rsidRDefault="000E7943" w:rsidP="00D02546">
      <w:pPr>
        <w:rPr>
          <w:rFonts w:ascii="Tahoma" w:hAnsi="Tahoma" w:cs="Tahoma"/>
          <w:b/>
        </w:rPr>
      </w:pPr>
    </w:p>
    <w:p w:rsidR="000E7943" w:rsidRDefault="000E7943" w:rsidP="00D02546">
      <w:pPr>
        <w:rPr>
          <w:rFonts w:ascii="Tahoma" w:hAnsi="Tahoma" w:cs="Tahoma"/>
          <w:b/>
        </w:rPr>
      </w:pPr>
    </w:p>
    <w:p w:rsidR="000E7943" w:rsidRDefault="000E7943" w:rsidP="00D02546">
      <w:pPr>
        <w:rPr>
          <w:rFonts w:ascii="Tahoma" w:hAnsi="Tahoma" w:cs="Tahoma"/>
          <w:b/>
        </w:rPr>
      </w:pPr>
    </w:p>
    <w:p w:rsidR="000E7943" w:rsidRDefault="000E7943" w:rsidP="00D02546">
      <w:pPr>
        <w:rPr>
          <w:rFonts w:ascii="Tahoma" w:hAnsi="Tahoma" w:cs="Tahoma"/>
          <w:b/>
        </w:rPr>
      </w:pPr>
    </w:p>
    <w:p w:rsidR="000E7943" w:rsidRDefault="000E7943" w:rsidP="00D02546">
      <w:pPr>
        <w:rPr>
          <w:rFonts w:ascii="Tahoma" w:hAnsi="Tahoma" w:cs="Tahoma"/>
          <w:b/>
        </w:rPr>
      </w:pPr>
    </w:p>
    <w:p w:rsidR="00222432" w:rsidRDefault="00222432" w:rsidP="00D02546">
      <w:pPr>
        <w:rPr>
          <w:rFonts w:ascii="Tahoma" w:hAnsi="Tahoma" w:cs="Tahoma"/>
          <w:b/>
        </w:rPr>
      </w:pPr>
    </w:p>
    <w:p w:rsidR="00222432" w:rsidRDefault="00222432" w:rsidP="00D02546">
      <w:pPr>
        <w:rPr>
          <w:rFonts w:ascii="Tahoma" w:hAnsi="Tahoma" w:cs="Tahoma"/>
          <w:b/>
        </w:rPr>
      </w:pPr>
    </w:p>
    <w:p w:rsidR="00222432" w:rsidRDefault="00222432" w:rsidP="00D02546">
      <w:pPr>
        <w:rPr>
          <w:rFonts w:ascii="Tahoma" w:hAnsi="Tahoma" w:cs="Tahoma"/>
          <w:b/>
        </w:rPr>
      </w:pPr>
    </w:p>
    <w:p w:rsidR="000E7943" w:rsidRDefault="000E7943" w:rsidP="00D02546">
      <w:pPr>
        <w:rPr>
          <w:rFonts w:ascii="Tahoma" w:hAnsi="Tahoma" w:cs="Tahoma"/>
          <w:b/>
        </w:rPr>
      </w:pPr>
    </w:p>
    <w:p w:rsidR="000E7943" w:rsidRPr="007E5C64" w:rsidRDefault="000E7943" w:rsidP="00D02546">
      <w:pPr>
        <w:rPr>
          <w:rFonts w:ascii="Tahoma" w:hAnsi="Tahoma" w:cs="Tahoma"/>
          <w:b/>
        </w:rPr>
      </w:pPr>
    </w:p>
    <w:p w:rsidR="00D02546" w:rsidRPr="001A008D" w:rsidRDefault="00D02546" w:rsidP="00D7651E">
      <w:pPr>
        <w:jc w:val="center"/>
        <w:rPr>
          <w:rFonts w:ascii="Tahoma" w:hAnsi="Tahoma" w:cs="Tahoma"/>
          <w:b/>
          <w:color w:val="FFC000"/>
          <w:sz w:val="48"/>
          <w:szCs w:val="40"/>
        </w:rPr>
      </w:pPr>
      <w:r w:rsidRPr="001A008D">
        <w:rPr>
          <w:rFonts w:ascii="Tahoma" w:hAnsi="Tahoma" w:cs="Tahoma"/>
          <w:b/>
          <w:color w:val="FFC000"/>
          <w:sz w:val="48"/>
          <w:szCs w:val="40"/>
        </w:rPr>
        <w:t>Android App Proposal</w:t>
      </w:r>
    </w:p>
    <w:p w:rsidR="00D02546" w:rsidRPr="001A008D" w:rsidRDefault="00D02546" w:rsidP="00D7651E">
      <w:pPr>
        <w:jc w:val="center"/>
        <w:rPr>
          <w:rFonts w:ascii="Tahoma" w:hAnsi="Tahoma" w:cs="Tahoma"/>
          <w:b/>
          <w:color w:val="FFC000"/>
          <w:sz w:val="48"/>
          <w:szCs w:val="40"/>
        </w:rPr>
      </w:pPr>
      <w:r w:rsidRPr="001A008D">
        <w:rPr>
          <w:rFonts w:ascii="Tahoma" w:hAnsi="Tahoma" w:cs="Tahoma"/>
          <w:b/>
          <w:color w:val="FFC000"/>
          <w:sz w:val="48"/>
          <w:szCs w:val="40"/>
        </w:rPr>
        <w:t>For</w:t>
      </w:r>
    </w:p>
    <w:p w:rsidR="00D02546" w:rsidRPr="00D7651E" w:rsidRDefault="00D02546" w:rsidP="00D7651E">
      <w:pPr>
        <w:jc w:val="center"/>
        <w:rPr>
          <w:rFonts w:ascii="Tahoma" w:hAnsi="Tahoma" w:cs="Tahoma"/>
          <w:b/>
          <w:color w:val="BF8F00" w:themeColor="accent4" w:themeShade="BF"/>
          <w:sz w:val="40"/>
          <w:szCs w:val="40"/>
        </w:rPr>
      </w:pPr>
      <w:r w:rsidRPr="00D7651E">
        <w:rPr>
          <w:rFonts w:ascii="Tahoma" w:hAnsi="Tahoma" w:cs="Tahoma"/>
          <w:b/>
          <w:color w:val="BF8F00" w:themeColor="accent4" w:themeShade="BF"/>
          <w:sz w:val="40"/>
          <w:szCs w:val="40"/>
        </w:rPr>
        <w:t>Department of Cooperatives</w:t>
      </w:r>
    </w:p>
    <w:p w:rsidR="00D02546" w:rsidRPr="003B0D7B" w:rsidRDefault="00D02546" w:rsidP="00D02546">
      <w:pPr>
        <w:jc w:val="center"/>
        <w:rPr>
          <w:rFonts w:ascii="Tahoma" w:hAnsi="Tahoma" w:cs="Tahoma"/>
          <w:b/>
          <w:sz w:val="44"/>
          <w:szCs w:val="40"/>
        </w:rPr>
      </w:pPr>
    </w:p>
    <w:p w:rsidR="00D02546" w:rsidRDefault="00D02546" w:rsidP="00D02546">
      <w:pPr>
        <w:jc w:val="center"/>
        <w:rPr>
          <w:rFonts w:ascii="Tahoma" w:hAnsi="Tahoma" w:cs="Tahoma"/>
          <w:b/>
          <w:sz w:val="52"/>
          <w:szCs w:val="40"/>
        </w:rPr>
      </w:pPr>
    </w:p>
    <w:p w:rsidR="00D02546" w:rsidRDefault="00D02546" w:rsidP="00D02546">
      <w:pPr>
        <w:jc w:val="center"/>
        <w:rPr>
          <w:rFonts w:ascii="Tahoma" w:hAnsi="Tahoma" w:cs="Tahoma"/>
          <w:b/>
          <w:sz w:val="52"/>
          <w:szCs w:val="40"/>
        </w:rPr>
      </w:pPr>
      <w:r>
        <w:rPr>
          <w:rFonts w:ascii="Tahoma" w:hAnsi="Tahoma" w:cs="Tahoma"/>
          <w:b/>
          <w:noProof/>
          <w:lang w:eastAsia="en-US"/>
        </w:rPr>
        <w:drawing>
          <wp:inline distT="0" distB="0" distL="0" distR="0">
            <wp:extent cx="5724525" cy="3819525"/>
            <wp:effectExtent l="0" t="0" r="0" b="0"/>
            <wp:docPr id="1" name="Picture 4" descr="C:\Users\CEO\AppData\Local\Microsoft\Windows\INetCache\Content.Word\kiron bhai-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EO\AppData\Local\Microsoft\Windows\INetCache\Content.Word\kiron bhai-01.png"/>
                    <pic:cNvPicPr>
                      <a:picLocks noChangeAspect="1" noChangeArrowheads="1"/>
                    </pic:cNvPicPr>
                  </pic:nvPicPr>
                  <pic:blipFill>
                    <a:blip r:embed="rId8" cstate="print"/>
                    <a:srcRect/>
                    <a:stretch>
                      <a:fillRect/>
                    </a:stretch>
                  </pic:blipFill>
                  <pic:spPr bwMode="auto">
                    <a:xfrm>
                      <a:off x="0" y="0"/>
                      <a:ext cx="5724525" cy="3819525"/>
                    </a:xfrm>
                    <a:prstGeom prst="rect">
                      <a:avLst/>
                    </a:prstGeom>
                    <a:noFill/>
                    <a:ln w="9525">
                      <a:noFill/>
                      <a:miter lim="800000"/>
                      <a:headEnd/>
                      <a:tailEnd/>
                    </a:ln>
                  </pic:spPr>
                </pic:pic>
              </a:graphicData>
            </a:graphic>
          </wp:inline>
        </w:drawing>
      </w:r>
    </w:p>
    <w:p w:rsidR="00D02546" w:rsidRDefault="00D02546" w:rsidP="00D02546">
      <w:pPr>
        <w:jc w:val="center"/>
        <w:rPr>
          <w:rFonts w:ascii="Tahoma" w:hAnsi="Tahoma" w:cs="Tahoma"/>
          <w:b/>
          <w:sz w:val="56"/>
          <w:szCs w:val="40"/>
        </w:rPr>
      </w:pPr>
    </w:p>
    <w:p w:rsidR="00D02546" w:rsidRPr="003B0D7B" w:rsidRDefault="00D02546" w:rsidP="00D02546">
      <w:pPr>
        <w:rPr>
          <w:rFonts w:ascii="Tahoma" w:hAnsi="Tahoma" w:cs="Tahoma"/>
          <w:b/>
          <w:sz w:val="56"/>
          <w:szCs w:val="40"/>
        </w:rPr>
      </w:pPr>
      <w:r>
        <w:rPr>
          <w:rFonts w:ascii="Tahoma" w:hAnsi="Tahoma" w:cs="Tahoma"/>
          <w:b/>
          <w:sz w:val="56"/>
          <w:szCs w:val="40"/>
        </w:rPr>
        <w:t xml:space="preserve">    </w:t>
      </w:r>
      <w:r w:rsidRPr="003B0D7B">
        <w:rPr>
          <w:rFonts w:ascii="Tahoma" w:hAnsi="Tahoma" w:cs="Tahoma"/>
          <w:b/>
          <w:sz w:val="56"/>
          <w:szCs w:val="40"/>
        </w:rPr>
        <w:t>Geeks</w:t>
      </w:r>
      <w:r w:rsidRPr="003B0D7B">
        <w:rPr>
          <w:rFonts w:ascii="Tahoma" w:hAnsi="Tahoma" w:cs="Tahoma"/>
          <w:b/>
          <w:color w:val="FFC000"/>
          <w:sz w:val="56"/>
          <w:szCs w:val="40"/>
        </w:rPr>
        <w:t>n</w:t>
      </w:r>
      <w:r w:rsidRPr="003B0D7B">
        <w:rPr>
          <w:rFonts w:ascii="Tahoma" w:hAnsi="Tahoma" w:cs="Tahoma"/>
          <w:b/>
          <w:sz w:val="56"/>
          <w:szCs w:val="40"/>
        </w:rPr>
        <w:t>Technology Limited</w:t>
      </w:r>
    </w:p>
    <w:p w:rsidR="00D02546" w:rsidRPr="007E5C64" w:rsidRDefault="00D02546" w:rsidP="00D02546">
      <w:pPr>
        <w:jc w:val="center"/>
        <w:rPr>
          <w:rFonts w:ascii="Tahoma" w:hAnsi="Tahoma" w:cs="Tahoma"/>
          <w:b/>
          <w:sz w:val="40"/>
          <w:szCs w:val="40"/>
        </w:rPr>
      </w:pPr>
    </w:p>
    <w:p w:rsidR="00D02546" w:rsidRDefault="00D02546" w:rsidP="00D02546">
      <w:pPr>
        <w:rPr>
          <w:rFonts w:ascii="Tahoma" w:hAnsi="Tahoma" w:cs="Tahoma"/>
          <w:b/>
        </w:rPr>
      </w:pPr>
    </w:p>
    <w:p w:rsidR="00D02546" w:rsidRDefault="00D02546" w:rsidP="00D02546">
      <w:pPr>
        <w:rPr>
          <w:rFonts w:ascii="Tahoma" w:hAnsi="Tahoma" w:cs="Tahoma"/>
          <w:b/>
        </w:rPr>
      </w:pPr>
    </w:p>
    <w:p w:rsidR="00D02546" w:rsidRDefault="00D02546" w:rsidP="00D02546">
      <w:pPr>
        <w:rPr>
          <w:rFonts w:ascii="Tahoma" w:hAnsi="Tahoma" w:cs="Tahoma"/>
          <w:b/>
        </w:rPr>
      </w:pPr>
    </w:p>
    <w:p w:rsidR="00D02546" w:rsidRDefault="00D02546" w:rsidP="00D02546">
      <w:pPr>
        <w:rPr>
          <w:rFonts w:ascii="Tahoma" w:hAnsi="Tahoma" w:cs="Tahoma"/>
          <w:b/>
        </w:rPr>
      </w:pPr>
    </w:p>
    <w:p w:rsidR="00D02546" w:rsidRDefault="00D02546" w:rsidP="00D02546">
      <w:pPr>
        <w:rPr>
          <w:rFonts w:ascii="Tahoma" w:hAnsi="Tahoma" w:cs="Tahoma"/>
          <w:b/>
        </w:rPr>
      </w:pPr>
    </w:p>
    <w:p w:rsidR="00D02546" w:rsidRDefault="00D02546" w:rsidP="00D02546">
      <w:pPr>
        <w:rPr>
          <w:rFonts w:ascii="Tahoma" w:hAnsi="Tahoma" w:cs="Tahoma"/>
          <w:b/>
        </w:rPr>
      </w:pPr>
    </w:p>
    <w:p w:rsidR="00D02546" w:rsidRDefault="00D02546" w:rsidP="00D02546">
      <w:pPr>
        <w:rPr>
          <w:rFonts w:ascii="Tahoma" w:hAnsi="Tahoma" w:cs="Tahoma"/>
          <w:b/>
        </w:rPr>
      </w:pPr>
    </w:p>
    <w:p w:rsidR="00D02546" w:rsidRDefault="00D02546" w:rsidP="00D02546">
      <w:pPr>
        <w:rPr>
          <w:rFonts w:ascii="Tahoma" w:hAnsi="Tahoma" w:cs="Tahoma"/>
          <w:b/>
        </w:rPr>
      </w:pPr>
    </w:p>
    <w:p w:rsidR="00D02546" w:rsidRDefault="00D02546" w:rsidP="00D02546">
      <w:pPr>
        <w:rPr>
          <w:rFonts w:ascii="Tahoma" w:hAnsi="Tahoma" w:cs="Tahoma"/>
          <w:b/>
        </w:rPr>
      </w:pPr>
    </w:p>
    <w:p w:rsidR="00D02546" w:rsidRDefault="00D02546" w:rsidP="00D02546">
      <w:pPr>
        <w:rPr>
          <w:rFonts w:ascii="Tahoma" w:hAnsi="Tahoma" w:cs="Tahoma"/>
          <w:b/>
        </w:rPr>
      </w:pPr>
    </w:p>
    <w:p w:rsidR="008B2982" w:rsidRDefault="008B2982" w:rsidP="00E15AFD">
      <w:pPr>
        <w:jc w:val="center"/>
        <w:rPr>
          <w:rFonts w:ascii="Tahoma" w:hAnsi="Tahoma" w:cs="Tahoma"/>
          <w:b/>
          <w:u w:val="single"/>
        </w:rPr>
      </w:pPr>
    </w:p>
    <w:p w:rsidR="00E15AFD" w:rsidRPr="00020952" w:rsidRDefault="00E15AFD" w:rsidP="00E15AFD">
      <w:pPr>
        <w:jc w:val="center"/>
        <w:rPr>
          <w:rFonts w:ascii="Tahoma" w:hAnsi="Tahoma" w:cs="Tahoma"/>
          <w:b/>
          <w:u w:val="single"/>
        </w:rPr>
      </w:pPr>
      <w:r w:rsidRPr="00020952">
        <w:rPr>
          <w:rFonts w:ascii="Tahoma" w:hAnsi="Tahoma" w:cs="Tahoma"/>
          <w:b/>
          <w:u w:val="single"/>
        </w:rPr>
        <w:t>GEEKSNTECHNOLOGY AT A GLANCE</w:t>
      </w:r>
    </w:p>
    <w:p w:rsidR="00E15AFD" w:rsidRDefault="00E15AFD" w:rsidP="00E15AFD">
      <w:pPr>
        <w:rPr>
          <w:rFonts w:ascii="Tahoma" w:hAnsi="Tahoma" w:cs="Tahoma"/>
          <w:b/>
        </w:rPr>
      </w:pPr>
    </w:p>
    <w:tbl>
      <w:tblPr>
        <w:tblStyle w:val="TableGrid"/>
        <w:tblW w:w="0" w:type="auto"/>
        <w:tblLook w:val="04A0"/>
      </w:tblPr>
      <w:tblGrid>
        <w:gridCol w:w="2088"/>
        <w:gridCol w:w="7155"/>
      </w:tblGrid>
      <w:tr w:rsidR="00E15AFD" w:rsidTr="00C750E9">
        <w:tc>
          <w:tcPr>
            <w:tcW w:w="2088" w:type="dxa"/>
            <w:shd w:val="clear" w:color="auto" w:fill="FFFFFF" w:themeFill="background1"/>
          </w:tcPr>
          <w:p w:rsidR="00E15AFD" w:rsidRPr="007A2E1B" w:rsidRDefault="00E15AFD" w:rsidP="00C750E9">
            <w:pPr>
              <w:jc w:val="center"/>
              <w:rPr>
                <w:rFonts w:ascii="Arial Narrow" w:hAnsi="Arial Narrow" w:cs="Tahoma"/>
                <w:b/>
                <w:sz w:val="24"/>
                <w:szCs w:val="24"/>
              </w:rPr>
            </w:pPr>
            <w:r w:rsidRPr="007A2E1B">
              <w:rPr>
                <w:rFonts w:ascii="Arial Narrow" w:hAnsi="Arial Narrow"/>
                <w:b/>
                <w:sz w:val="24"/>
                <w:szCs w:val="24"/>
              </w:rPr>
              <w:t>Name of Company</w:t>
            </w:r>
          </w:p>
        </w:tc>
        <w:tc>
          <w:tcPr>
            <w:tcW w:w="7155" w:type="dxa"/>
            <w:shd w:val="clear" w:color="auto" w:fill="FFFFFF" w:themeFill="background1"/>
          </w:tcPr>
          <w:p w:rsidR="00E15AFD" w:rsidRPr="00637128" w:rsidRDefault="00E15AFD" w:rsidP="00C750E9">
            <w:pPr>
              <w:jc w:val="center"/>
              <w:rPr>
                <w:rFonts w:ascii="Tahoma" w:hAnsi="Tahoma" w:cs="Tahoma"/>
                <w:b/>
              </w:rPr>
            </w:pPr>
            <w:r w:rsidRPr="00637128">
              <w:rPr>
                <w:rFonts w:ascii="Tahoma" w:hAnsi="Tahoma" w:cs="Tahoma"/>
                <w:b/>
              </w:rPr>
              <w:t>Geeksntechnology Limited</w:t>
            </w:r>
          </w:p>
          <w:p w:rsidR="00E15AFD" w:rsidRPr="00637128" w:rsidRDefault="00E15AFD" w:rsidP="00C750E9">
            <w:pPr>
              <w:jc w:val="center"/>
              <w:rPr>
                <w:rFonts w:ascii="Tahoma" w:hAnsi="Tahoma" w:cs="Tahoma"/>
                <w:b/>
              </w:rPr>
            </w:pPr>
          </w:p>
        </w:tc>
      </w:tr>
      <w:tr w:rsidR="00E15AFD" w:rsidTr="00C750E9">
        <w:tc>
          <w:tcPr>
            <w:tcW w:w="2088" w:type="dxa"/>
            <w:shd w:val="clear" w:color="auto" w:fill="FFFFFF" w:themeFill="background1"/>
          </w:tcPr>
          <w:p w:rsidR="00E15AFD" w:rsidRPr="007A2E1B" w:rsidRDefault="00E15AFD" w:rsidP="00C750E9">
            <w:pPr>
              <w:jc w:val="center"/>
              <w:rPr>
                <w:rFonts w:ascii="Arial Narrow" w:hAnsi="Arial Narrow" w:cs="Tahoma"/>
                <w:b/>
                <w:sz w:val="24"/>
                <w:szCs w:val="24"/>
              </w:rPr>
            </w:pPr>
            <w:r w:rsidRPr="007A2E1B">
              <w:rPr>
                <w:rFonts w:ascii="Arial Narrow" w:hAnsi="Arial Narrow"/>
                <w:b/>
                <w:sz w:val="24"/>
                <w:szCs w:val="24"/>
              </w:rPr>
              <w:t>Year Established</w:t>
            </w:r>
          </w:p>
        </w:tc>
        <w:tc>
          <w:tcPr>
            <w:tcW w:w="7155" w:type="dxa"/>
            <w:shd w:val="clear" w:color="auto" w:fill="FFFFFF" w:themeFill="background1"/>
          </w:tcPr>
          <w:p w:rsidR="00E15AFD" w:rsidRPr="00637128" w:rsidRDefault="00E15AFD" w:rsidP="00C750E9">
            <w:pPr>
              <w:jc w:val="center"/>
              <w:rPr>
                <w:rFonts w:ascii="Tahoma" w:hAnsi="Tahoma" w:cs="Tahoma"/>
                <w:b/>
              </w:rPr>
            </w:pPr>
            <w:r w:rsidRPr="00637128">
              <w:rPr>
                <w:rFonts w:ascii="Tahoma" w:hAnsi="Tahoma" w:cs="Tahoma"/>
                <w:b/>
              </w:rPr>
              <w:t>14-07-14</w:t>
            </w:r>
          </w:p>
          <w:p w:rsidR="00E15AFD" w:rsidRPr="00637128" w:rsidRDefault="00E15AFD" w:rsidP="00C750E9">
            <w:pPr>
              <w:jc w:val="center"/>
              <w:rPr>
                <w:rFonts w:ascii="Tahoma" w:hAnsi="Tahoma" w:cs="Tahoma"/>
                <w:b/>
              </w:rPr>
            </w:pPr>
          </w:p>
        </w:tc>
      </w:tr>
      <w:tr w:rsidR="00E15AFD" w:rsidTr="00C750E9">
        <w:tc>
          <w:tcPr>
            <w:tcW w:w="2088" w:type="dxa"/>
            <w:shd w:val="clear" w:color="auto" w:fill="FFFFFF" w:themeFill="background1"/>
          </w:tcPr>
          <w:p w:rsidR="00E15AFD" w:rsidRPr="007A2E1B" w:rsidRDefault="00E15AFD" w:rsidP="00C750E9">
            <w:pPr>
              <w:jc w:val="center"/>
              <w:rPr>
                <w:rFonts w:ascii="Arial Narrow" w:hAnsi="Arial Narrow" w:cs="Tahoma"/>
                <w:b/>
                <w:sz w:val="24"/>
                <w:szCs w:val="24"/>
              </w:rPr>
            </w:pPr>
            <w:r w:rsidRPr="007A2E1B">
              <w:rPr>
                <w:rFonts w:ascii="Arial Narrow" w:hAnsi="Arial Narrow"/>
                <w:b/>
                <w:sz w:val="24"/>
                <w:szCs w:val="24"/>
              </w:rPr>
              <w:t>Business Function</w:t>
            </w:r>
          </w:p>
        </w:tc>
        <w:tc>
          <w:tcPr>
            <w:tcW w:w="7155" w:type="dxa"/>
            <w:shd w:val="clear" w:color="auto" w:fill="FFFFFF" w:themeFill="background1"/>
          </w:tcPr>
          <w:p w:rsidR="00E15AFD" w:rsidRPr="00637128" w:rsidRDefault="00E15AFD" w:rsidP="00C750E9">
            <w:pPr>
              <w:jc w:val="center"/>
              <w:rPr>
                <w:b/>
              </w:rPr>
            </w:pPr>
            <w:r w:rsidRPr="00637128">
              <w:rPr>
                <w:b/>
              </w:rPr>
              <w:t>Website design and software development company</w:t>
            </w:r>
          </w:p>
          <w:p w:rsidR="00E15AFD" w:rsidRPr="00637128" w:rsidRDefault="00E15AFD" w:rsidP="00C750E9">
            <w:pPr>
              <w:jc w:val="center"/>
              <w:rPr>
                <w:rFonts w:ascii="Tahoma" w:hAnsi="Tahoma" w:cs="Tahoma"/>
                <w:b/>
              </w:rPr>
            </w:pPr>
          </w:p>
        </w:tc>
      </w:tr>
      <w:tr w:rsidR="00E15AFD" w:rsidTr="00C750E9">
        <w:tc>
          <w:tcPr>
            <w:tcW w:w="2088" w:type="dxa"/>
            <w:vMerge w:val="restart"/>
            <w:shd w:val="clear" w:color="auto" w:fill="FFFFFF" w:themeFill="background1"/>
          </w:tcPr>
          <w:p w:rsidR="00E15AFD" w:rsidRPr="007A2E1B" w:rsidRDefault="00E15AFD" w:rsidP="00C750E9">
            <w:pPr>
              <w:jc w:val="center"/>
              <w:rPr>
                <w:rFonts w:ascii="Arial Narrow" w:hAnsi="Arial Narrow"/>
                <w:b/>
                <w:sz w:val="24"/>
                <w:szCs w:val="24"/>
              </w:rPr>
            </w:pPr>
          </w:p>
          <w:p w:rsidR="00E15AFD" w:rsidRPr="007A2E1B" w:rsidRDefault="00E15AFD" w:rsidP="00C750E9">
            <w:pPr>
              <w:jc w:val="center"/>
              <w:rPr>
                <w:rFonts w:ascii="Arial Narrow" w:hAnsi="Arial Narrow"/>
                <w:b/>
                <w:sz w:val="24"/>
                <w:szCs w:val="24"/>
              </w:rPr>
            </w:pPr>
            <w:r w:rsidRPr="007A2E1B">
              <w:rPr>
                <w:rFonts w:ascii="Arial Narrow" w:hAnsi="Arial Narrow"/>
                <w:b/>
                <w:sz w:val="24"/>
                <w:szCs w:val="24"/>
              </w:rPr>
              <w:t>Address</w:t>
            </w:r>
          </w:p>
        </w:tc>
        <w:tc>
          <w:tcPr>
            <w:tcW w:w="7155" w:type="dxa"/>
            <w:shd w:val="clear" w:color="auto" w:fill="auto"/>
          </w:tcPr>
          <w:p w:rsidR="00E15AFD" w:rsidRPr="00E15AFD" w:rsidRDefault="00E15AFD" w:rsidP="00C750E9">
            <w:pPr>
              <w:jc w:val="center"/>
              <w:rPr>
                <w:rFonts w:ascii="Tahoma" w:hAnsi="Tahoma" w:cs="Tahoma"/>
                <w:b/>
              </w:rPr>
            </w:pPr>
            <w:r w:rsidRPr="00E15AFD">
              <w:rPr>
                <w:rFonts w:ascii="Tahoma" w:hAnsi="Tahoma" w:cs="Tahoma"/>
                <w:b/>
              </w:rPr>
              <w:t>BD:House:452,Road:31,Mohakhali DOHS,Dhaka-1206,</w:t>
            </w:r>
            <w:r w:rsidRPr="00E15AFD">
              <w:rPr>
                <w:rFonts w:cs="Tahoma"/>
                <w:b/>
              </w:rPr>
              <w:t>Mob</w:t>
            </w:r>
            <w:r w:rsidRPr="00E15AFD">
              <w:rPr>
                <w:rFonts w:ascii="Tahoma" w:hAnsi="Tahoma" w:cs="Tahoma"/>
                <w:b/>
              </w:rPr>
              <w:t>:+8801740590259</w:t>
            </w:r>
          </w:p>
        </w:tc>
      </w:tr>
      <w:tr w:rsidR="00E15AFD" w:rsidTr="00C750E9">
        <w:tc>
          <w:tcPr>
            <w:tcW w:w="2088" w:type="dxa"/>
            <w:vMerge/>
            <w:shd w:val="clear" w:color="auto" w:fill="FFFFFF" w:themeFill="background1"/>
          </w:tcPr>
          <w:p w:rsidR="00E15AFD" w:rsidRPr="007A2E1B" w:rsidRDefault="00E15AFD" w:rsidP="00C750E9">
            <w:pPr>
              <w:jc w:val="center"/>
              <w:rPr>
                <w:rFonts w:ascii="Arial Narrow" w:hAnsi="Arial Narrow" w:cs="Tahoma"/>
                <w:b/>
                <w:sz w:val="24"/>
                <w:szCs w:val="24"/>
              </w:rPr>
            </w:pPr>
          </w:p>
        </w:tc>
        <w:tc>
          <w:tcPr>
            <w:tcW w:w="7155" w:type="dxa"/>
            <w:shd w:val="clear" w:color="auto" w:fill="auto"/>
          </w:tcPr>
          <w:p w:rsidR="00E15AFD" w:rsidRPr="007A2E1B" w:rsidRDefault="00E15AFD" w:rsidP="00C750E9">
            <w:pPr>
              <w:jc w:val="center"/>
              <w:rPr>
                <w:rFonts w:ascii="Tahoma" w:hAnsi="Tahoma" w:cs="Tahoma"/>
                <w:b/>
              </w:rPr>
            </w:pPr>
            <w:r>
              <w:rPr>
                <w:rFonts w:ascii="Tahoma" w:hAnsi="Tahoma" w:cs="Tahoma"/>
                <w:b/>
              </w:rPr>
              <w:t>USA: 7015,Old Keene Mills Rd,Suite#103,Springfield,VA 22150,Mob:+1-703-894-7364</w:t>
            </w:r>
          </w:p>
        </w:tc>
      </w:tr>
      <w:tr w:rsidR="00E15AFD" w:rsidTr="00C750E9">
        <w:tc>
          <w:tcPr>
            <w:tcW w:w="2088" w:type="dxa"/>
            <w:shd w:val="clear" w:color="auto" w:fill="FFFFFF" w:themeFill="background1"/>
          </w:tcPr>
          <w:p w:rsidR="00E15AFD" w:rsidRPr="007A2E1B" w:rsidRDefault="00E15AFD" w:rsidP="00C750E9">
            <w:pPr>
              <w:jc w:val="center"/>
              <w:rPr>
                <w:rFonts w:ascii="Arial Narrow" w:hAnsi="Arial Narrow" w:cs="Tahoma"/>
                <w:b/>
                <w:sz w:val="24"/>
                <w:szCs w:val="24"/>
              </w:rPr>
            </w:pPr>
            <w:r w:rsidRPr="007A2E1B">
              <w:rPr>
                <w:rFonts w:ascii="Arial Narrow" w:hAnsi="Arial Narrow"/>
                <w:b/>
                <w:sz w:val="24"/>
                <w:szCs w:val="24"/>
              </w:rPr>
              <w:t>Website Address</w:t>
            </w:r>
          </w:p>
        </w:tc>
        <w:tc>
          <w:tcPr>
            <w:tcW w:w="7155" w:type="dxa"/>
            <w:shd w:val="clear" w:color="auto" w:fill="FFFFFF" w:themeFill="background1"/>
          </w:tcPr>
          <w:p w:rsidR="00E15AFD" w:rsidRPr="00637128" w:rsidRDefault="004F3B2B" w:rsidP="00C750E9">
            <w:pPr>
              <w:jc w:val="center"/>
              <w:rPr>
                <w:rFonts w:ascii="Tahoma" w:hAnsi="Tahoma" w:cs="Tahoma"/>
                <w:b/>
                <w:color w:val="000000" w:themeColor="text1"/>
              </w:rPr>
            </w:pPr>
            <w:hyperlink r:id="rId9" w:history="1">
              <w:r w:rsidR="00E15AFD" w:rsidRPr="00637128">
                <w:rPr>
                  <w:rStyle w:val="Hyperlink"/>
                  <w:rFonts w:ascii="Tahoma" w:hAnsi="Tahoma" w:cs="Tahoma"/>
                  <w:b/>
                  <w:color w:val="000000" w:themeColor="text1"/>
                  <w:u w:val="none"/>
                </w:rPr>
                <w:t>www.geeksntechnology.com</w:t>
              </w:r>
            </w:hyperlink>
          </w:p>
          <w:p w:rsidR="00E15AFD" w:rsidRPr="00637128" w:rsidRDefault="00E15AFD" w:rsidP="00C750E9">
            <w:pPr>
              <w:jc w:val="center"/>
              <w:rPr>
                <w:rFonts w:ascii="Tahoma" w:hAnsi="Tahoma" w:cs="Tahoma"/>
                <w:b/>
              </w:rPr>
            </w:pPr>
          </w:p>
        </w:tc>
      </w:tr>
      <w:tr w:rsidR="00E15AFD" w:rsidTr="00C750E9">
        <w:tc>
          <w:tcPr>
            <w:tcW w:w="2088" w:type="dxa"/>
            <w:shd w:val="clear" w:color="auto" w:fill="FFFFFF" w:themeFill="background1"/>
          </w:tcPr>
          <w:p w:rsidR="00E15AFD" w:rsidRPr="007A2E1B" w:rsidRDefault="00E15AFD" w:rsidP="00C750E9">
            <w:pPr>
              <w:jc w:val="center"/>
              <w:rPr>
                <w:rFonts w:ascii="Arial Narrow" w:hAnsi="Arial Narrow"/>
                <w:b/>
                <w:szCs w:val="24"/>
              </w:rPr>
            </w:pPr>
            <w:r w:rsidRPr="007A2E1B">
              <w:rPr>
                <w:rFonts w:ascii="Arial Narrow" w:hAnsi="Arial Narrow"/>
                <w:b/>
                <w:szCs w:val="24"/>
              </w:rPr>
              <w:t>Trade License Number</w:t>
            </w:r>
          </w:p>
        </w:tc>
        <w:tc>
          <w:tcPr>
            <w:tcW w:w="7155" w:type="dxa"/>
            <w:shd w:val="clear" w:color="auto" w:fill="FFFFFF" w:themeFill="background1"/>
          </w:tcPr>
          <w:p w:rsidR="00E15AFD" w:rsidRPr="00637128" w:rsidRDefault="00E15AFD" w:rsidP="00C750E9">
            <w:pPr>
              <w:jc w:val="center"/>
              <w:rPr>
                <w:b/>
              </w:rPr>
            </w:pPr>
            <w:r w:rsidRPr="00637128">
              <w:rPr>
                <w:b/>
              </w:rPr>
              <w:t>03-041385</w:t>
            </w:r>
          </w:p>
        </w:tc>
        <w:bookmarkStart w:id="0" w:name="_GoBack"/>
        <w:bookmarkEnd w:id="0"/>
      </w:tr>
      <w:tr w:rsidR="00E15AFD" w:rsidTr="00C750E9">
        <w:tc>
          <w:tcPr>
            <w:tcW w:w="2088" w:type="dxa"/>
            <w:shd w:val="clear" w:color="auto" w:fill="FFFFFF" w:themeFill="background1"/>
          </w:tcPr>
          <w:p w:rsidR="00E15AFD" w:rsidRPr="007A2E1B" w:rsidRDefault="00E15AFD" w:rsidP="00C750E9">
            <w:pPr>
              <w:jc w:val="center"/>
              <w:rPr>
                <w:rFonts w:ascii="Arial Narrow" w:hAnsi="Arial Narrow"/>
                <w:b/>
                <w:szCs w:val="24"/>
              </w:rPr>
            </w:pPr>
            <w:r w:rsidRPr="007A2E1B">
              <w:rPr>
                <w:rFonts w:ascii="Arial Narrow" w:hAnsi="Arial Narrow"/>
                <w:b/>
                <w:szCs w:val="24"/>
              </w:rPr>
              <w:t>Company TIN</w:t>
            </w:r>
          </w:p>
        </w:tc>
        <w:tc>
          <w:tcPr>
            <w:tcW w:w="7155" w:type="dxa"/>
            <w:shd w:val="clear" w:color="auto" w:fill="FFFFFF" w:themeFill="background1"/>
          </w:tcPr>
          <w:p w:rsidR="00E15AFD" w:rsidRPr="00637128" w:rsidRDefault="00E15AFD" w:rsidP="00C750E9">
            <w:pPr>
              <w:jc w:val="center"/>
              <w:rPr>
                <w:b/>
              </w:rPr>
            </w:pPr>
            <w:r w:rsidRPr="00637128">
              <w:rPr>
                <w:b/>
              </w:rPr>
              <w:t>799803588409</w:t>
            </w:r>
          </w:p>
        </w:tc>
      </w:tr>
      <w:tr w:rsidR="00E15AFD" w:rsidTr="00C750E9">
        <w:tc>
          <w:tcPr>
            <w:tcW w:w="2088" w:type="dxa"/>
            <w:shd w:val="clear" w:color="auto" w:fill="FFFFFF" w:themeFill="background1"/>
          </w:tcPr>
          <w:p w:rsidR="00E15AFD" w:rsidRPr="007A2E1B" w:rsidRDefault="00E15AFD" w:rsidP="00C750E9">
            <w:pPr>
              <w:jc w:val="center"/>
              <w:rPr>
                <w:rFonts w:ascii="Arial Narrow" w:hAnsi="Arial Narrow"/>
                <w:b/>
                <w:szCs w:val="24"/>
              </w:rPr>
            </w:pPr>
            <w:r w:rsidRPr="007A2E1B">
              <w:rPr>
                <w:rFonts w:ascii="Arial Narrow" w:hAnsi="Arial Narrow"/>
                <w:b/>
                <w:szCs w:val="24"/>
              </w:rPr>
              <w:t>Company Incorporation Number</w:t>
            </w:r>
          </w:p>
        </w:tc>
        <w:tc>
          <w:tcPr>
            <w:tcW w:w="7155" w:type="dxa"/>
            <w:shd w:val="clear" w:color="auto" w:fill="FFFFFF" w:themeFill="background1"/>
          </w:tcPr>
          <w:p w:rsidR="00E15AFD" w:rsidRPr="00637128" w:rsidRDefault="00E15AFD" w:rsidP="00C750E9">
            <w:pPr>
              <w:jc w:val="center"/>
              <w:rPr>
                <w:b/>
              </w:rPr>
            </w:pPr>
            <w:r>
              <w:rPr>
                <w:b/>
              </w:rPr>
              <w:t>C-119590\14</w:t>
            </w:r>
          </w:p>
        </w:tc>
      </w:tr>
      <w:tr w:rsidR="00E15AFD" w:rsidTr="00C750E9">
        <w:tc>
          <w:tcPr>
            <w:tcW w:w="2088" w:type="dxa"/>
            <w:shd w:val="clear" w:color="auto" w:fill="FFFFFF" w:themeFill="background1"/>
          </w:tcPr>
          <w:p w:rsidR="00E15AFD" w:rsidRPr="007A2E1B" w:rsidRDefault="00E15AFD" w:rsidP="00C750E9">
            <w:pPr>
              <w:jc w:val="center"/>
              <w:rPr>
                <w:rFonts w:ascii="Arial Narrow" w:hAnsi="Arial Narrow"/>
                <w:b/>
                <w:sz w:val="24"/>
                <w:szCs w:val="24"/>
              </w:rPr>
            </w:pPr>
          </w:p>
          <w:p w:rsidR="00E15AFD" w:rsidRPr="007A2E1B" w:rsidRDefault="00E15AFD" w:rsidP="00C750E9">
            <w:pPr>
              <w:jc w:val="center"/>
              <w:rPr>
                <w:rFonts w:ascii="Arial Narrow" w:hAnsi="Arial Narrow" w:cs="Tahoma"/>
                <w:b/>
                <w:sz w:val="24"/>
                <w:szCs w:val="24"/>
              </w:rPr>
            </w:pPr>
            <w:r w:rsidRPr="007A2E1B">
              <w:rPr>
                <w:rFonts w:ascii="Arial Narrow" w:hAnsi="Arial Narrow"/>
                <w:b/>
                <w:sz w:val="24"/>
                <w:szCs w:val="24"/>
              </w:rPr>
              <w:t>Members of</w:t>
            </w:r>
          </w:p>
        </w:tc>
        <w:tc>
          <w:tcPr>
            <w:tcW w:w="7155" w:type="dxa"/>
            <w:shd w:val="clear" w:color="auto" w:fill="FFFFFF" w:themeFill="background1"/>
          </w:tcPr>
          <w:p w:rsidR="00E15AFD" w:rsidRPr="00637128" w:rsidRDefault="00E15AFD" w:rsidP="00C750E9">
            <w:pPr>
              <w:jc w:val="center"/>
              <w:rPr>
                <w:b/>
              </w:rPr>
            </w:pPr>
            <w:r w:rsidRPr="00637128">
              <w:rPr>
                <w:b/>
              </w:rPr>
              <w:t>Bangladesh Association of Software &amp; Information Services (BASIS)-Applied</w:t>
            </w:r>
          </w:p>
          <w:p w:rsidR="00E15AFD" w:rsidRPr="00637128" w:rsidRDefault="00E15AFD" w:rsidP="00C750E9">
            <w:pPr>
              <w:jc w:val="center"/>
              <w:rPr>
                <w:rFonts w:ascii="Tahoma" w:hAnsi="Tahoma" w:cs="Tahoma"/>
                <w:b/>
              </w:rPr>
            </w:pPr>
          </w:p>
        </w:tc>
      </w:tr>
      <w:tr w:rsidR="00E15AFD" w:rsidTr="00C750E9">
        <w:tc>
          <w:tcPr>
            <w:tcW w:w="2088" w:type="dxa"/>
            <w:shd w:val="clear" w:color="auto" w:fill="FFFFFF" w:themeFill="background1"/>
          </w:tcPr>
          <w:p w:rsidR="00E15AFD" w:rsidRPr="007A2E1B" w:rsidRDefault="00E15AFD" w:rsidP="00C750E9">
            <w:pPr>
              <w:jc w:val="center"/>
              <w:rPr>
                <w:rFonts w:ascii="Arial Narrow" w:hAnsi="Arial Narrow"/>
                <w:b/>
                <w:sz w:val="24"/>
                <w:szCs w:val="24"/>
              </w:rPr>
            </w:pPr>
            <w:r w:rsidRPr="007A2E1B">
              <w:rPr>
                <w:rFonts w:ascii="Arial Narrow" w:hAnsi="Arial Narrow"/>
                <w:b/>
                <w:sz w:val="24"/>
                <w:szCs w:val="24"/>
              </w:rPr>
              <w:t>Total Employees</w:t>
            </w:r>
          </w:p>
        </w:tc>
        <w:tc>
          <w:tcPr>
            <w:tcW w:w="7155" w:type="dxa"/>
            <w:shd w:val="clear" w:color="auto" w:fill="FFFFFF" w:themeFill="background1"/>
          </w:tcPr>
          <w:p w:rsidR="00E15AFD" w:rsidRPr="00637128" w:rsidRDefault="00E15AFD" w:rsidP="00C750E9">
            <w:pPr>
              <w:jc w:val="center"/>
              <w:rPr>
                <w:rFonts w:ascii="Tahoma" w:hAnsi="Tahoma" w:cs="Tahoma"/>
                <w:b/>
              </w:rPr>
            </w:pPr>
            <w:r w:rsidRPr="00637128">
              <w:rPr>
                <w:rFonts w:ascii="Tahoma" w:hAnsi="Tahoma" w:cs="Tahoma"/>
                <w:b/>
              </w:rPr>
              <w:t>19</w:t>
            </w:r>
          </w:p>
          <w:p w:rsidR="00E15AFD" w:rsidRPr="00637128" w:rsidRDefault="00E15AFD" w:rsidP="00C750E9">
            <w:pPr>
              <w:jc w:val="center"/>
              <w:rPr>
                <w:rFonts w:ascii="Tahoma" w:hAnsi="Tahoma" w:cs="Tahoma"/>
                <w:b/>
              </w:rPr>
            </w:pPr>
          </w:p>
        </w:tc>
      </w:tr>
      <w:tr w:rsidR="00E15AFD" w:rsidTr="00C750E9">
        <w:tc>
          <w:tcPr>
            <w:tcW w:w="2088" w:type="dxa"/>
            <w:shd w:val="clear" w:color="auto" w:fill="FFFFFF" w:themeFill="background1"/>
          </w:tcPr>
          <w:p w:rsidR="00E15AFD" w:rsidRPr="007A2E1B" w:rsidRDefault="00E15AFD" w:rsidP="00C750E9">
            <w:pPr>
              <w:jc w:val="center"/>
              <w:rPr>
                <w:rFonts w:ascii="Arial Narrow" w:hAnsi="Arial Narrow" w:cs="Tahoma"/>
                <w:b/>
                <w:sz w:val="24"/>
                <w:szCs w:val="24"/>
              </w:rPr>
            </w:pPr>
            <w:r w:rsidRPr="007A2E1B">
              <w:rPr>
                <w:rFonts w:ascii="Arial Narrow" w:hAnsi="Arial Narrow"/>
                <w:b/>
                <w:sz w:val="24"/>
                <w:szCs w:val="24"/>
              </w:rPr>
              <w:t>Company Email</w:t>
            </w:r>
          </w:p>
        </w:tc>
        <w:tc>
          <w:tcPr>
            <w:tcW w:w="7155" w:type="dxa"/>
            <w:shd w:val="clear" w:color="auto" w:fill="FFFFFF" w:themeFill="background1"/>
          </w:tcPr>
          <w:p w:rsidR="00E15AFD" w:rsidRPr="00637128" w:rsidRDefault="004F3B2B" w:rsidP="00C750E9">
            <w:pPr>
              <w:jc w:val="center"/>
              <w:rPr>
                <w:rFonts w:ascii="Tahoma" w:hAnsi="Tahoma" w:cs="Tahoma"/>
                <w:b/>
                <w:color w:val="000000" w:themeColor="text1"/>
              </w:rPr>
            </w:pPr>
            <w:hyperlink r:id="rId10" w:history="1">
              <w:r w:rsidR="00E15AFD" w:rsidRPr="00637128">
                <w:rPr>
                  <w:rStyle w:val="Hyperlink"/>
                  <w:rFonts w:ascii="Tahoma" w:hAnsi="Tahoma" w:cs="Tahoma"/>
                  <w:b/>
                  <w:color w:val="000000" w:themeColor="text1"/>
                  <w:u w:val="none"/>
                </w:rPr>
                <w:t>info@geeksntechnology.com</w:t>
              </w:r>
            </w:hyperlink>
          </w:p>
          <w:p w:rsidR="00E15AFD" w:rsidRPr="00637128" w:rsidRDefault="00E15AFD" w:rsidP="00C750E9">
            <w:pPr>
              <w:jc w:val="center"/>
              <w:rPr>
                <w:rFonts w:ascii="Tahoma" w:hAnsi="Tahoma" w:cs="Tahoma"/>
                <w:b/>
              </w:rPr>
            </w:pPr>
          </w:p>
        </w:tc>
      </w:tr>
      <w:tr w:rsidR="00E15AFD" w:rsidTr="00C750E9">
        <w:tc>
          <w:tcPr>
            <w:tcW w:w="2088" w:type="dxa"/>
            <w:shd w:val="clear" w:color="auto" w:fill="FFFFFF" w:themeFill="background1"/>
          </w:tcPr>
          <w:p w:rsidR="00E15AFD" w:rsidRPr="007A2E1B" w:rsidRDefault="00E15AFD" w:rsidP="00C750E9">
            <w:pPr>
              <w:jc w:val="center"/>
              <w:rPr>
                <w:rFonts w:ascii="Arial Narrow" w:hAnsi="Arial Narrow" w:cs="Tahoma"/>
                <w:b/>
                <w:sz w:val="24"/>
                <w:szCs w:val="24"/>
              </w:rPr>
            </w:pPr>
            <w:r w:rsidRPr="007A2E1B">
              <w:rPr>
                <w:rFonts w:ascii="Arial Narrow" w:hAnsi="Arial Narrow"/>
                <w:b/>
                <w:sz w:val="24"/>
                <w:szCs w:val="24"/>
              </w:rPr>
              <w:t>Company Hotline</w:t>
            </w:r>
          </w:p>
        </w:tc>
        <w:tc>
          <w:tcPr>
            <w:tcW w:w="7155" w:type="dxa"/>
            <w:shd w:val="clear" w:color="auto" w:fill="FFFFFF" w:themeFill="background1"/>
          </w:tcPr>
          <w:p w:rsidR="00E15AFD" w:rsidRPr="00637128" w:rsidRDefault="00E15AFD" w:rsidP="00C750E9">
            <w:pPr>
              <w:jc w:val="center"/>
              <w:rPr>
                <w:rFonts w:ascii="Tahoma" w:hAnsi="Tahoma" w:cs="Tahoma"/>
                <w:b/>
              </w:rPr>
            </w:pPr>
            <w:r w:rsidRPr="00637128">
              <w:rPr>
                <w:rFonts w:ascii="Tahoma" w:hAnsi="Tahoma" w:cs="Tahoma"/>
                <w:b/>
              </w:rPr>
              <w:t>+8801740590259(info), +8801613083375</w:t>
            </w:r>
          </w:p>
          <w:p w:rsidR="00E15AFD" w:rsidRPr="00637128" w:rsidRDefault="00E15AFD" w:rsidP="00C750E9">
            <w:pPr>
              <w:jc w:val="center"/>
              <w:rPr>
                <w:rFonts w:ascii="Tahoma" w:hAnsi="Tahoma" w:cs="Tahoma"/>
                <w:b/>
              </w:rPr>
            </w:pPr>
          </w:p>
        </w:tc>
      </w:tr>
      <w:tr w:rsidR="00E15AFD" w:rsidTr="00C750E9">
        <w:tc>
          <w:tcPr>
            <w:tcW w:w="2088" w:type="dxa"/>
            <w:shd w:val="clear" w:color="auto" w:fill="FFFFFF" w:themeFill="background1"/>
          </w:tcPr>
          <w:p w:rsidR="00E15AFD" w:rsidRPr="007A2E1B" w:rsidRDefault="00E15AFD" w:rsidP="00C750E9">
            <w:pPr>
              <w:jc w:val="center"/>
              <w:rPr>
                <w:rFonts w:ascii="Arial Narrow" w:hAnsi="Arial Narrow"/>
                <w:b/>
                <w:sz w:val="24"/>
                <w:szCs w:val="24"/>
              </w:rPr>
            </w:pPr>
          </w:p>
          <w:p w:rsidR="00E15AFD" w:rsidRPr="007A2E1B" w:rsidRDefault="00E15AFD" w:rsidP="00C750E9">
            <w:pPr>
              <w:jc w:val="center"/>
              <w:rPr>
                <w:rFonts w:ascii="Arial Narrow" w:hAnsi="Arial Narrow" w:cs="Tahoma"/>
                <w:b/>
                <w:sz w:val="24"/>
                <w:szCs w:val="24"/>
              </w:rPr>
            </w:pPr>
            <w:r w:rsidRPr="007A2E1B">
              <w:rPr>
                <w:rFonts w:ascii="Arial Narrow" w:hAnsi="Arial Narrow"/>
                <w:b/>
                <w:sz w:val="24"/>
                <w:szCs w:val="24"/>
              </w:rPr>
              <w:t>Areas of Expertise</w:t>
            </w:r>
          </w:p>
        </w:tc>
        <w:tc>
          <w:tcPr>
            <w:tcW w:w="7155" w:type="dxa"/>
            <w:shd w:val="clear" w:color="auto" w:fill="FFFFFF" w:themeFill="background1"/>
          </w:tcPr>
          <w:p w:rsidR="00E15AFD" w:rsidRPr="00637128" w:rsidRDefault="00E15AFD" w:rsidP="00C750E9">
            <w:pPr>
              <w:spacing w:before="100" w:beforeAutospacing="1" w:after="100" w:afterAutospacing="1" w:line="330" w:lineRule="atLeast"/>
              <w:jc w:val="center"/>
              <w:rPr>
                <w:rFonts w:ascii="Arial" w:hAnsi="Arial" w:cs="Arial"/>
                <w:b/>
                <w:color w:val="000000" w:themeColor="text1"/>
                <w:sz w:val="23"/>
                <w:szCs w:val="23"/>
              </w:rPr>
            </w:pPr>
            <w:r w:rsidRPr="00637128">
              <w:rPr>
                <w:rFonts w:ascii="Arial" w:hAnsi="Arial" w:cs="Arial"/>
                <w:b/>
                <w:color w:val="000000" w:themeColor="text1"/>
                <w:sz w:val="23"/>
                <w:szCs w:val="23"/>
              </w:rPr>
              <w:t>1. WebsiteDevelopment, 2.Mobile Application, 3.E-commerce Solution, 4.SEO, 5.Custom Software, 6.QA Testing.</w:t>
            </w:r>
          </w:p>
          <w:p w:rsidR="00E15AFD" w:rsidRPr="00637128" w:rsidRDefault="00E15AFD" w:rsidP="00C750E9">
            <w:pPr>
              <w:jc w:val="center"/>
              <w:rPr>
                <w:rFonts w:ascii="Tahoma" w:hAnsi="Tahoma" w:cs="Tahoma"/>
                <w:b/>
              </w:rPr>
            </w:pPr>
          </w:p>
        </w:tc>
      </w:tr>
      <w:tr w:rsidR="00E15AFD" w:rsidTr="00C750E9">
        <w:tc>
          <w:tcPr>
            <w:tcW w:w="2088" w:type="dxa"/>
            <w:shd w:val="clear" w:color="auto" w:fill="FFFFFF" w:themeFill="background1"/>
          </w:tcPr>
          <w:p w:rsidR="00E15AFD" w:rsidRPr="007A2E1B" w:rsidRDefault="00E15AFD" w:rsidP="00C750E9">
            <w:pPr>
              <w:jc w:val="center"/>
              <w:rPr>
                <w:rFonts w:ascii="Arial Narrow" w:hAnsi="Arial Narrow"/>
                <w:b/>
                <w:sz w:val="24"/>
                <w:szCs w:val="24"/>
              </w:rPr>
            </w:pPr>
          </w:p>
          <w:p w:rsidR="00E15AFD" w:rsidRPr="007A2E1B" w:rsidRDefault="00E15AFD" w:rsidP="00C750E9">
            <w:pPr>
              <w:jc w:val="center"/>
              <w:rPr>
                <w:rFonts w:ascii="Arial Narrow" w:hAnsi="Arial Narrow" w:cs="Tahoma"/>
                <w:b/>
                <w:sz w:val="24"/>
                <w:szCs w:val="24"/>
              </w:rPr>
            </w:pPr>
            <w:r w:rsidRPr="007A2E1B">
              <w:rPr>
                <w:rFonts w:ascii="Arial Narrow" w:hAnsi="Arial Narrow"/>
                <w:b/>
                <w:sz w:val="24"/>
                <w:szCs w:val="24"/>
              </w:rPr>
              <w:t>Bank Information</w:t>
            </w:r>
          </w:p>
        </w:tc>
        <w:tc>
          <w:tcPr>
            <w:tcW w:w="7155" w:type="dxa"/>
            <w:shd w:val="clear" w:color="auto" w:fill="FFFFFF" w:themeFill="background1"/>
          </w:tcPr>
          <w:p w:rsidR="00E15AFD" w:rsidRPr="00637128" w:rsidRDefault="00E15AFD" w:rsidP="00C750E9">
            <w:pPr>
              <w:jc w:val="center"/>
              <w:rPr>
                <w:rFonts w:ascii="Times New Roman" w:hAnsi="Times New Roman"/>
                <w:b/>
                <w:sz w:val="20"/>
              </w:rPr>
            </w:pPr>
            <w:r w:rsidRPr="00637128">
              <w:rPr>
                <w:rFonts w:ascii="Times New Roman" w:hAnsi="Times New Roman"/>
                <w:b/>
                <w:sz w:val="20"/>
              </w:rPr>
              <w:t>Bank Name: Prime Bank Limited</w:t>
            </w:r>
          </w:p>
          <w:p w:rsidR="00E15AFD" w:rsidRPr="00637128" w:rsidRDefault="00E15AFD" w:rsidP="00C750E9">
            <w:pPr>
              <w:jc w:val="center"/>
              <w:rPr>
                <w:rFonts w:ascii="Times New Roman" w:hAnsi="Times New Roman"/>
                <w:b/>
                <w:sz w:val="20"/>
              </w:rPr>
            </w:pPr>
            <w:r w:rsidRPr="00637128">
              <w:rPr>
                <w:rFonts w:ascii="Times New Roman" w:hAnsi="Times New Roman"/>
                <w:b/>
                <w:sz w:val="20"/>
              </w:rPr>
              <w:t>A/C Name: Geeksntechnology Ltd.</w:t>
            </w:r>
          </w:p>
          <w:p w:rsidR="00E15AFD" w:rsidRPr="00637128" w:rsidRDefault="00E15AFD" w:rsidP="00C750E9">
            <w:pPr>
              <w:jc w:val="center"/>
              <w:rPr>
                <w:rFonts w:ascii="Times New Roman" w:hAnsi="Times New Roman"/>
                <w:b/>
                <w:sz w:val="20"/>
              </w:rPr>
            </w:pPr>
            <w:r w:rsidRPr="00637128">
              <w:rPr>
                <w:rFonts w:ascii="Times New Roman" w:hAnsi="Times New Roman"/>
                <w:b/>
                <w:sz w:val="20"/>
              </w:rPr>
              <w:t>A/C No:20711030003124</w:t>
            </w:r>
          </w:p>
          <w:p w:rsidR="00E15AFD" w:rsidRPr="00637128" w:rsidRDefault="00E15AFD" w:rsidP="00C750E9">
            <w:pPr>
              <w:jc w:val="center"/>
              <w:rPr>
                <w:rFonts w:ascii="Times New Roman" w:hAnsi="Times New Roman"/>
                <w:b/>
                <w:sz w:val="20"/>
              </w:rPr>
            </w:pPr>
            <w:r w:rsidRPr="00637128">
              <w:rPr>
                <w:rFonts w:ascii="Times New Roman" w:hAnsi="Times New Roman"/>
                <w:b/>
                <w:sz w:val="20"/>
              </w:rPr>
              <w:t>Branch: Tejgaon Branch</w:t>
            </w:r>
          </w:p>
          <w:p w:rsidR="00E15AFD" w:rsidRPr="00637128" w:rsidRDefault="00E15AFD" w:rsidP="00C750E9">
            <w:pPr>
              <w:jc w:val="center"/>
              <w:rPr>
                <w:rFonts w:ascii="Tahoma" w:hAnsi="Tahoma" w:cs="Tahoma"/>
                <w:b/>
              </w:rPr>
            </w:pPr>
            <w:r w:rsidRPr="00637128">
              <w:rPr>
                <w:rFonts w:ascii="Times New Roman" w:hAnsi="Times New Roman"/>
                <w:b/>
                <w:sz w:val="20"/>
              </w:rPr>
              <w:t>Swift: PRBLBDDH</w:t>
            </w:r>
          </w:p>
        </w:tc>
      </w:tr>
      <w:tr w:rsidR="00E15AFD" w:rsidTr="00C750E9">
        <w:tc>
          <w:tcPr>
            <w:tcW w:w="2088" w:type="dxa"/>
            <w:shd w:val="clear" w:color="auto" w:fill="FFFFFF" w:themeFill="background1"/>
          </w:tcPr>
          <w:p w:rsidR="00E15AFD" w:rsidRPr="007A2E1B" w:rsidRDefault="00E15AFD" w:rsidP="00C750E9">
            <w:pPr>
              <w:jc w:val="center"/>
              <w:rPr>
                <w:rFonts w:ascii="Arial Narrow" w:hAnsi="Arial Narrow"/>
                <w:b/>
                <w:sz w:val="24"/>
                <w:szCs w:val="24"/>
              </w:rPr>
            </w:pPr>
            <w:r w:rsidRPr="007A2E1B">
              <w:rPr>
                <w:rFonts w:ascii="Arial Narrow" w:hAnsi="Arial Narrow"/>
                <w:b/>
                <w:sz w:val="24"/>
                <w:szCs w:val="24"/>
              </w:rPr>
              <w:t>bKash</w:t>
            </w:r>
          </w:p>
        </w:tc>
        <w:tc>
          <w:tcPr>
            <w:tcW w:w="7155" w:type="dxa"/>
            <w:shd w:val="clear" w:color="auto" w:fill="FFFFFF" w:themeFill="background1"/>
          </w:tcPr>
          <w:p w:rsidR="00E15AFD" w:rsidRPr="00637128" w:rsidRDefault="00E15AFD" w:rsidP="00C750E9">
            <w:pPr>
              <w:jc w:val="center"/>
              <w:rPr>
                <w:rFonts w:ascii="Tahoma" w:hAnsi="Tahoma" w:cs="Tahoma"/>
                <w:b/>
              </w:rPr>
            </w:pPr>
            <w:r w:rsidRPr="00637128">
              <w:rPr>
                <w:rFonts w:ascii="Tahoma" w:hAnsi="Tahoma" w:cs="Tahoma"/>
                <w:b/>
              </w:rPr>
              <w:t>+8801613083375(personal)</w:t>
            </w:r>
          </w:p>
        </w:tc>
      </w:tr>
    </w:tbl>
    <w:p w:rsidR="00D02546" w:rsidRDefault="00D02546" w:rsidP="00D02546">
      <w:pPr>
        <w:rPr>
          <w:rFonts w:ascii="Tahoma" w:hAnsi="Tahoma" w:cs="Tahoma"/>
          <w:b/>
        </w:rPr>
      </w:pPr>
    </w:p>
    <w:p w:rsidR="00D02546" w:rsidRDefault="00D02546" w:rsidP="00D02546">
      <w:pPr>
        <w:rPr>
          <w:rFonts w:ascii="Tahoma" w:hAnsi="Tahoma" w:cs="Tahoma"/>
          <w:b/>
        </w:rPr>
      </w:pPr>
      <w:r>
        <w:rPr>
          <w:rFonts w:ascii="Tahoma" w:hAnsi="Tahoma" w:cs="Tahoma"/>
          <w:b/>
        </w:rPr>
        <w:tab/>
      </w:r>
      <w:r>
        <w:rPr>
          <w:rFonts w:ascii="Tahoma" w:hAnsi="Tahoma" w:cs="Tahoma"/>
          <w:b/>
        </w:rPr>
        <w:tab/>
      </w:r>
      <w:r>
        <w:rPr>
          <w:rFonts w:ascii="Tahoma" w:hAnsi="Tahoma" w:cs="Tahoma"/>
          <w:b/>
        </w:rPr>
        <w:tab/>
      </w:r>
      <w:r>
        <w:rPr>
          <w:rFonts w:ascii="Tahoma" w:hAnsi="Tahoma" w:cs="Tahoma"/>
          <w:b/>
        </w:rPr>
        <w:tab/>
      </w:r>
      <w:r>
        <w:rPr>
          <w:rFonts w:ascii="Tahoma" w:hAnsi="Tahoma" w:cs="Tahoma"/>
          <w:b/>
        </w:rPr>
        <w:tab/>
      </w:r>
      <w:r>
        <w:rPr>
          <w:rFonts w:ascii="Tahoma" w:hAnsi="Tahoma" w:cs="Tahoma"/>
          <w:b/>
        </w:rPr>
        <w:tab/>
      </w:r>
      <w:r>
        <w:rPr>
          <w:rFonts w:ascii="Tahoma" w:hAnsi="Tahoma" w:cs="Tahoma"/>
          <w:b/>
        </w:rPr>
        <w:tab/>
      </w:r>
      <w:r>
        <w:rPr>
          <w:rFonts w:ascii="Tahoma" w:hAnsi="Tahoma" w:cs="Tahoma"/>
          <w:b/>
        </w:rPr>
        <w:tab/>
      </w:r>
    </w:p>
    <w:p w:rsidR="00D02546" w:rsidRDefault="00D02546" w:rsidP="00D02546">
      <w:pPr>
        <w:rPr>
          <w:rFonts w:ascii="Tahoma" w:hAnsi="Tahoma" w:cs="Tahoma"/>
          <w:b/>
        </w:rPr>
      </w:pPr>
    </w:p>
    <w:p w:rsidR="00D02546" w:rsidRDefault="00D02546" w:rsidP="00D02546">
      <w:pPr>
        <w:rPr>
          <w:rFonts w:ascii="Tahoma" w:hAnsi="Tahoma" w:cs="Tahoma"/>
          <w:b/>
        </w:rPr>
      </w:pPr>
    </w:p>
    <w:p w:rsidR="00D02546" w:rsidRDefault="00D02546" w:rsidP="00D02546">
      <w:pPr>
        <w:rPr>
          <w:rFonts w:ascii="Tahoma" w:hAnsi="Tahoma" w:cs="Tahoma"/>
          <w:b/>
        </w:rPr>
      </w:pPr>
    </w:p>
    <w:p w:rsidR="00D02546" w:rsidRDefault="00D02546" w:rsidP="00D02546">
      <w:pPr>
        <w:rPr>
          <w:rFonts w:ascii="Tahoma" w:hAnsi="Tahoma" w:cs="Tahoma"/>
          <w:b/>
        </w:rPr>
      </w:pPr>
    </w:p>
    <w:p w:rsidR="00D02546" w:rsidRDefault="00D02546" w:rsidP="00D02546">
      <w:pPr>
        <w:rPr>
          <w:rFonts w:ascii="Tahoma" w:hAnsi="Tahoma" w:cs="Tahoma"/>
          <w:b/>
        </w:rPr>
      </w:pPr>
    </w:p>
    <w:p w:rsidR="00D02546" w:rsidRDefault="00D02546" w:rsidP="00D02546">
      <w:pPr>
        <w:rPr>
          <w:rFonts w:ascii="Tahoma" w:hAnsi="Tahoma" w:cs="Tahoma"/>
          <w:b/>
        </w:rPr>
      </w:pPr>
    </w:p>
    <w:p w:rsidR="00D02546" w:rsidRDefault="00D02546" w:rsidP="00D02546">
      <w:pPr>
        <w:rPr>
          <w:rFonts w:ascii="Tahoma" w:hAnsi="Tahoma" w:cs="Tahoma"/>
          <w:b/>
        </w:rPr>
      </w:pPr>
    </w:p>
    <w:p w:rsidR="00D02546" w:rsidRDefault="00D02546" w:rsidP="00D02546">
      <w:pPr>
        <w:rPr>
          <w:rFonts w:ascii="Tahoma" w:hAnsi="Tahoma" w:cs="Tahoma"/>
          <w:b/>
        </w:rPr>
      </w:pPr>
    </w:p>
    <w:p w:rsidR="00D02546" w:rsidRPr="00025E0B" w:rsidRDefault="00D02546" w:rsidP="00D02546">
      <w:pPr>
        <w:rPr>
          <w:rFonts w:ascii="Tahoma" w:hAnsi="Tahoma" w:cs="Tahoma"/>
          <w:b/>
          <w:color w:val="FFC000"/>
        </w:rPr>
      </w:pPr>
      <w:r w:rsidRPr="00025E0B">
        <w:rPr>
          <w:rFonts w:ascii="Tahoma" w:hAnsi="Tahoma" w:cs="Tahoma"/>
          <w:b/>
          <w:color w:val="FFC000"/>
        </w:rPr>
        <w:t>About GeeksnTechnology</w:t>
      </w:r>
      <w:r>
        <w:rPr>
          <w:rFonts w:ascii="Tahoma" w:hAnsi="Tahoma" w:cs="Tahoma"/>
          <w:b/>
          <w:color w:val="FFC000"/>
        </w:rPr>
        <w:t xml:space="preserve"> Ltd</w:t>
      </w:r>
      <w:r w:rsidRPr="00025E0B">
        <w:rPr>
          <w:rFonts w:ascii="Tahoma" w:hAnsi="Tahoma" w:cs="Tahoma"/>
          <w:b/>
          <w:color w:val="FFC000"/>
        </w:rPr>
        <w:t>:</w:t>
      </w:r>
    </w:p>
    <w:p w:rsidR="00D02546" w:rsidRPr="007E5C64" w:rsidRDefault="00D02546" w:rsidP="00D02546">
      <w:pPr>
        <w:jc w:val="both"/>
        <w:rPr>
          <w:rFonts w:ascii="Tahoma" w:hAnsi="Tahoma" w:cs="Tahoma"/>
          <w:b/>
        </w:rPr>
      </w:pPr>
    </w:p>
    <w:p w:rsidR="00D02546" w:rsidRPr="003B0D7B" w:rsidRDefault="00D02546" w:rsidP="00D02546">
      <w:pPr>
        <w:jc w:val="both"/>
        <w:rPr>
          <w:rFonts w:ascii="Times New Roman" w:hAnsi="Times New Roman"/>
          <w:bCs/>
          <w:color w:val="000000" w:themeColor="text1"/>
          <w:sz w:val="22"/>
          <w:szCs w:val="22"/>
        </w:rPr>
      </w:pPr>
      <w:r w:rsidRPr="003B0D7B">
        <w:rPr>
          <w:rFonts w:ascii="Times New Roman" w:hAnsi="Times New Roman"/>
          <w:bCs/>
          <w:color w:val="000000" w:themeColor="text1"/>
          <w:sz w:val="22"/>
          <w:szCs w:val="22"/>
        </w:rPr>
        <w:t>GeeksnTechnology is a USA based Company, expanding the IT business in Bangladesh to prosper and develop IT sector in Bangladesh. GeeksnTechnology main office is located in Springfield, Virginia, U.S.A. It also has a branch in Bangladesh which is located in Mohakhali DOHS, Dhaka, Bangladesh. GeeksnTechnology is a multi-skilled IT based software and web development service provider with a highly competent workforce.</w:t>
      </w:r>
    </w:p>
    <w:p w:rsidR="00D02546" w:rsidRPr="003B0D7B" w:rsidRDefault="00D02546" w:rsidP="00D02546">
      <w:pPr>
        <w:jc w:val="both"/>
        <w:rPr>
          <w:rFonts w:ascii="Tahoma" w:hAnsi="Tahoma" w:cs="Tahoma"/>
          <w:bCs/>
          <w:color w:val="000000" w:themeColor="text1"/>
          <w:sz w:val="22"/>
          <w:szCs w:val="22"/>
        </w:rPr>
      </w:pPr>
    </w:p>
    <w:p w:rsidR="00D02546" w:rsidRDefault="00D02546" w:rsidP="00D02546">
      <w:pPr>
        <w:jc w:val="both"/>
        <w:rPr>
          <w:rFonts w:ascii="Times New Roman" w:hAnsi="Times New Roman"/>
          <w:bCs/>
          <w:color w:val="000000" w:themeColor="text1"/>
          <w:sz w:val="22"/>
          <w:szCs w:val="22"/>
        </w:rPr>
      </w:pPr>
      <w:r w:rsidRPr="003B0D7B">
        <w:rPr>
          <w:rFonts w:ascii="Times New Roman" w:hAnsi="Times New Roman"/>
          <w:bCs/>
          <w:color w:val="000000" w:themeColor="text1"/>
          <w:sz w:val="22"/>
          <w:szCs w:val="22"/>
        </w:rPr>
        <w:t xml:space="preserve">We are cross-platform skills and quality- integrated company providing professional service in software, websites, web design, mobile applications and other IT related work. We believe life depends on technology to improve our daily lives and without technology we won’t be where we are at today. In GNT, we take pride in our work. We strongly believe in customer service and their satisfaction. </w:t>
      </w:r>
    </w:p>
    <w:p w:rsidR="00D02546" w:rsidRDefault="00D02546" w:rsidP="00D02546">
      <w:pPr>
        <w:jc w:val="both"/>
        <w:rPr>
          <w:rFonts w:ascii="Times New Roman" w:hAnsi="Times New Roman"/>
          <w:bCs/>
          <w:color w:val="000000" w:themeColor="text1"/>
          <w:sz w:val="22"/>
          <w:szCs w:val="22"/>
        </w:rPr>
        <w:sectPr w:rsidR="00D02546" w:rsidSect="00D02546">
          <w:headerReference w:type="even" r:id="rId11"/>
          <w:headerReference w:type="default" r:id="rId12"/>
          <w:headerReference w:type="first" r:id="rId13"/>
          <w:footnotePr>
            <w:pos w:val="beneathText"/>
          </w:footnotePr>
          <w:type w:val="continuous"/>
          <w:pgSz w:w="11907" w:h="16839" w:code="9"/>
          <w:pgMar w:top="1440" w:right="1440" w:bottom="1440" w:left="1440" w:header="454" w:footer="283" w:gutter="0"/>
          <w:cols w:space="720"/>
          <w:docGrid w:linePitch="360"/>
        </w:sectPr>
      </w:pPr>
    </w:p>
    <w:p w:rsidR="00D02546" w:rsidRPr="003B0D7B" w:rsidRDefault="00D02546" w:rsidP="00D02546">
      <w:pPr>
        <w:jc w:val="both"/>
        <w:rPr>
          <w:rFonts w:ascii="Times New Roman" w:hAnsi="Times New Roman"/>
          <w:bCs/>
          <w:color w:val="000000" w:themeColor="text1"/>
          <w:sz w:val="22"/>
          <w:szCs w:val="22"/>
        </w:rPr>
      </w:pPr>
    </w:p>
    <w:p w:rsidR="00D02546" w:rsidRPr="003B0D7B" w:rsidRDefault="00D02546" w:rsidP="00D02546">
      <w:pPr>
        <w:jc w:val="both"/>
        <w:rPr>
          <w:rFonts w:ascii="Times New Roman" w:hAnsi="Times New Roman"/>
          <w:bCs/>
          <w:color w:val="000000" w:themeColor="text1"/>
          <w:sz w:val="22"/>
          <w:szCs w:val="22"/>
        </w:rPr>
      </w:pPr>
      <w:r w:rsidRPr="003B0D7B">
        <w:rPr>
          <w:rFonts w:ascii="Times New Roman" w:hAnsi="Times New Roman"/>
          <w:bCs/>
          <w:color w:val="000000" w:themeColor="text1"/>
          <w:sz w:val="22"/>
          <w:szCs w:val="22"/>
        </w:rPr>
        <w:t>GNT provides high-quality, process- based software products/solutions. GNT offers flexible customer-centric software services, business solutions, value-based technology, and strategic consulting, with the goal of lowering the total cost of ownership and high-quality results for IT initiatives and operations.</w:t>
      </w:r>
    </w:p>
    <w:p w:rsidR="00D02546" w:rsidRDefault="00D02546" w:rsidP="00D02546">
      <w:pPr>
        <w:jc w:val="both"/>
        <w:rPr>
          <w:rFonts w:ascii="Times New Roman" w:hAnsi="Times New Roman"/>
          <w:bCs/>
          <w:color w:val="000000" w:themeColor="text1"/>
          <w:sz w:val="22"/>
          <w:szCs w:val="22"/>
        </w:rPr>
      </w:pPr>
      <w:r w:rsidRPr="003D77E1">
        <w:rPr>
          <w:rFonts w:ascii="Times New Roman" w:hAnsi="Times New Roman"/>
          <w:bCs/>
          <w:noProof/>
          <w:color w:val="000000" w:themeColor="text1"/>
          <w:sz w:val="22"/>
          <w:szCs w:val="22"/>
          <w:lang w:eastAsia="en-US"/>
        </w:rPr>
        <w:lastRenderedPageBreak/>
        <w:drawing>
          <wp:inline distT="0" distB="0" distL="0" distR="0">
            <wp:extent cx="2637155" cy="1650975"/>
            <wp:effectExtent l="19050" t="0" r="0" b="0"/>
            <wp:docPr id="3" name="Picture 9" descr="C:\Users\CEO\AppData\Local\Microsoft\Windows\INetCache\Content.Word\windowap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EO\AppData\Local\Microsoft\Windows\INetCache\Content.Word\windowapp1.png"/>
                    <pic:cNvPicPr>
                      <a:picLocks noChangeAspect="1" noChangeArrowheads="1"/>
                    </pic:cNvPicPr>
                  </pic:nvPicPr>
                  <pic:blipFill>
                    <a:blip r:embed="rId14"/>
                    <a:srcRect/>
                    <a:stretch>
                      <a:fillRect/>
                    </a:stretch>
                  </pic:blipFill>
                  <pic:spPr bwMode="auto">
                    <a:xfrm>
                      <a:off x="0" y="0"/>
                      <a:ext cx="2637155" cy="1650975"/>
                    </a:xfrm>
                    <a:prstGeom prst="rect">
                      <a:avLst/>
                    </a:prstGeom>
                    <a:noFill/>
                    <a:ln w="9525">
                      <a:noFill/>
                      <a:miter lim="800000"/>
                      <a:headEnd/>
                      <a:tailEnd/>
                    </a:ln>
                  </pic:spPr>
                </pic:pic>
              </a:graphicData>
            </a:graphic>
          </wp:inline>
        </w:drawing>
      </w:r>
    </w:p>
    <w:p w:rsidR="00D02546" w:rsidRDefault="00D02546" w:rsidP="00D02546">
      <w:pPr>
        <w:jc w:val="both"/>
        <w:rPr>
          <w:rFonts w:ascii="Times New Roman" w:hAnsi="Times New Roman"/>
          <w:bCs/>
          <w:color w:val="000000" w:themeColor="text1"/>
          <w:sz w:val="22"/>
          <w:szCs w:val="22"/>
        </w:rPr>
        <w:sectPr w:rsidR="00D02546" w:rsidSect="003D77E1">
          <w:footnotePr>
            <w:pos w:val="beneathText"/>
          </w:footnotePr>
          <w:type w:val="continuous"/>
          <w:pgSz w:w="11907" w:h="16839" w:code="9"/>
          <w:pgMar w:top="1440" w:right="1440" w:bottom="1440" w:left="1440" w:header="454" w:footer="283" w:gutter="0"/>
          <w:cols w:num="2" w:space="720"/>
          <w:docGrid w:linePitch="360"/>
        </w:sectPr>
      </w:pPr>
    </w:p>
    <w:p w:rsidR="00D02546" w:rsidRPr="003B0D7B" w:rsidRDefault="00D02546" w:rsidP="00D02546">
      <w:pPr>
        <w:jc w:val="both"/>
        <w:rPr>
          <w:rFonts w:ascii="Times New Roman" w:hAnsi="Times New Roman"/>
          <w:bCs/>
          <w:color w:val="000000" w:themeColor="text1"/>
          <w:sz w:val="22"/>
          <w:szCs w:val="22"/>
        </w:rPr>
      </w:pPr>
    </w:p>
    <w:p w:rsidR="00D02546" w:rsidRPr="003B0D7B" w:rsidRDefault="00D02546" w:rsidP="00D02546">
      <w:pPr>
        <w:jc w:val="both"/>
        <w:rPr>
          <w:rFonts w:ascii="Times New Roman" w:hAnsi="Times New Roman"/>
          <w:color w:val="000000" w:themeColor="text1"/>
          <w:sz w:val="22"/>
          <w:szCs w:val="22"/>
        </w:rPr>
      </w:pPr>
      <w:r w:rsidRPr="003B0D7B">
        <w:rPr>
          <w:rFonts w:ascii="Times New Roman" w:hAnsi="Times New Roman"/>
          <w:color w:val="000000" w:themeColor="text1"/>
          <w:sz w:val="22"/>
          <w:szCs w:val="22"/>
        </w:rPr>
        <w:t>GNT Ltd is specialized in software development, ERP, CRM, and web &amp; e-commerce development.  We have involved in many amazing project models, and business strategies to provide high-quality and cost-effective solution to our clients to meet their goals and perform better.  Our success, customer satisfaction, technical expertise, market value and transparency have made us a top preferred vendor to our clients worldwide.</w:t>
      </w:r>
    </w:p>
    <w:p w:rsidR="00D02546" w:rsidRPr="003B0D7B" w:rsidRDefault="00D02546" w:rsidP="00D02546">
      <w:pPr>
        <w:rPr>
          <w:rFonts w:ascii="Times New Roman" w:hAnsi="Times New Roman"/>
          <w:b/>
          <w:sz w:val="22"/>
          <w:szCs w:val="22"/>
        </w:rPr>
      </w:pPr>
    </w:p>
    <w:p w:rsidR="00D02546" w:rsidRDefault="00D02546" w:rsidP="00D02546">
      <w:pPr>
        <w:rPr>
          <w:rFonts w:ascii="Times New Roman" w:hAnsi="Times New Roman"/>
          <w:b/>
        </w:rPr>
        <w:sectPr w:rsidR="00D02546" w:rsidSect="003D77E1">
          <w:footnotePr>
            <w:pos w:val="beneathText"/>
          </w:footnotePr>
          <w:type w:val="continuous"/>
          <w:pgSz w:w="11907" w:h="16839" w:code="9"/>
          <w:pgMar w:top="1440" w:right="1440" w:bottom="1440" w:left="1440" w:header="454" w:footer="283" w:gutter="0"/>
          <w:cols w:space="720"/>
          <w:docGrid w:linePitch="360"/>
        </w:sectPr>
      </w:pPr>
    </w:p>
    <w:p w:rsidR="00D02546" w:rsidRPr="003B0D7B" w:rsidRDefault="00D02546" w:rsidP="00D02546">
      <w:pPr>
        <w:rPr>
          <w:rFonts w:ascii="Times New Roman" w:hAnsi="Times New Roman"/>
          <w:b/>
        </w:rPr>
      </w:pPr>
      <w:r>
        <w:rPr>
          <w:rFonts w:ascii="Times New Roman" w:hAnsi="Times New Roman"/>
          <w:b/>
          <w:noProof/>
          <w:lang w:eastAsia="en-US"/>
        </w:rPr>
        <w:lastRenderedPageBreak/>
        <w:drawing>
          <wp:inline distT="0" distB="0" distL="0" distR="0">
            <wp:extent cx="1600200" cy="1009650"/>
            <wp:effectExtent l="19050" t="0" r="0" b="0"/>
            <wp:docPr id="7" name="Picture 2" descr="hybrid_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ybrid_development"/>
                    <pic:cNvPicPr>
                      <a:picLocks noChangeAspect="1" noChangeArrowheads="1"/>
                    </pic:cNvPicPr>
                  </pic:nvPicPr>
                  <pic:blipFill>
                    <a:blip r:embed="rId15" cstate="print"/>
                    <a:srcRect/>
                    <a:stretch>
                      <a:fillRect/>
                    </a:stretch>
                  </pic:blipFill>
                  <pic:spPr bwMode="auto">
                    <a:xfrm>
                      <a:off x="0" y="0"/>
                      <a:ext cx="1600200" cy="1009650"/>
                    </a:xfrm>
                    <a:prstGeom prst="rect">
                      <a:avLst/>
                    </a:prstGeom>
                    <a:noFill/>
                    <a:ln w="9525">
                      <a:noFill/>
                      <a:miter lim="800000"/>
                      <a:headEnd/>
                      <a:tailEnd/>
                    </a:ln>
                  </pic:spPr>
                </pic:pic>
              </a:graphicData>
            </a:graphic>
          </wp:inline>
        </w:drawing>
      </w:r>
    </w:p>
    <w:p w:rsidR="00D02546" w:rsidRPr="003B0D7B" w:rsidRDefault="00D02546" w:rsidP="00D02546">
      <w:pPr>
        <w:rPr>
          <w:rFonts w:ascii="Times New Roman" w:hAnsi="Times New Roman"/>
          <w:b/>
        </w:rPr>
      </w:pPr>
    </w:p>
    <w:p w:rsidR="00D02546" w:rsidRPr="003B0D7B" w:rsidRDefault="00D02546" w:rsidP="00D02546">
      <w:pPr>
        <w:rPr>
          <w:rFonts w:ascii="Times New Roman" w:hAnsi="Times New Roman"/>
          <w:b/>
        </w:rPr>
      </w:pPr>
    </w:p>
    <w:p w:rsidR="00D02546" w:rsidRPr="003B0D7B" w:rsidRDefault="00D02546" w:rsidP="00D02546">
      <w:pPr>
        <w:rPr>
          <w:rFonts w:ascii="Times New Roman" w:hAnsi="Times New Roman"/>
          <w:b/>
        </w:rPr>
      </w:pPr>
      <w:r>
        <w:rPr>
          <w:rFonts w:ascii="Times New Roman" w:hAnsi="Times New Roman"/>
          <w:b/>
        </w:rPr>
        <w:t xml:space="preserve">  </w:t>
      </w:r>
      <w:r>
        <w:rPr>
          <w:rFonts w:ascii="Times New Roman" w:hAnsi="Times New Roman"/>
          <w:b/>
          <w:noProof/>
          <w:lang w:eastAsia="en-US"/>
        </w:rPr>
        <w:lastRenderedPageBreak/>
        <w:drawing>
          <wp:inline distT="0" distB="0" distL="0" distR="0">
            <wp:extent cx="1890776" cy="1173192"/>
            <wp:effectExtent l="19050" t="0" r="0" b="0"/>
            <wp:docPr id="6" name="Picture 3" descr="3b612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b6121f"/>
                    <pic:cNvPicPr>
                      <a:picLocks noChangeAspect="1" noChangeArrowheads="1"/>
                    </pic:cNvPicPr>
                  </pic:nvPicPr>
                  <pic:blipFill>
                    <a:blip r:embed="rId16"/>
                    <a:srcRect/>
                    <a:stretch>
                      <a:fillRect/>
                    </a:stretch>
                  </pic:blipFill>
                  <pic:spPr bwMode="auto">
                    <a:xfrm>
                      <a:off x="0" y="0"/>
                      <a:ext cx="1886285" cy="1170405"/>
                    </a:xfrm>
                    <a:prstGeom prst="rect">
                      <a:avLst/>
                    </a:prstGeom>
                    <a:noFill/>
                    <a:ln w="9525">
                      <a:noFill/>
                      <a:miter lim="800000"/>
                      <a:headEnd/>
                      <a:tailEnd/>
                    </a:ln>
                  </pic:spPr>
                </pic:pic>
              </a:graphicData>
            </a:graphic>
          </wp:inline>
        </w:drawing>
      </w:r>
    </w:p>
    <w:p w:rsidR="00D02546" w:rsidRPr="003B0D7B" w:rsidRDefault="00D02546" w:rsidP="00D02546">
      <w:pPr>
        <w:rPr>
          <w:rFonts w:ascii="Times New Roman" w:hAnsi="Times New Roman"/>
          <w:b/>
        </w:rPr>
      </w:pPr>
    </w:p>
    <w:p w:rsidR="00D02546" w:rsidRDefault="00D02546" w:rsidP="00D02546">
      <w:pPr>
        <w:rPr>
          <w:rFonts w:ascii="Times New Roman" w:hAnsi="Times New Roman"/>
          <w:b/>
        </w:rPr>
        <w:sectPr w:rsidR="00D02546" w:rsidSect="003D77E1">
          <w:footnotePr>
            <w:pos w:val="beneathText"/>
          </w:footnotePr>
          <w:type w:val="continuous"/>
          <w:pgSz w:w="11907" w:h="16839" w:code="9"/>
          <w:pgMar w:top="1440" w:right="1440" w:bottom="1440" w:left="1440" w:header="454" w:footer="283" w:gutter="0"/>
          <w:cols w:num="3" w:space="720"/>
          <w:docGrid w:linePitch="360"/>
        </w:sectPr>
      </w:pPr>
      <w:r>
        <w:rPr>
          <w:rFonts w:ascii="Times New Roman" w:hAnsi="Times New Roman"/>
          <w:b/>
          <w:noProof/>
          <w:lang w:eastAsia="en-US"/>
        </w:rPr>
        <w:lastRenderedPageBreak/>
        <w:drawing>
          <wp:inline distT="0" distB="0" distL="0" distR="0">
            <wp:extent cx="1826262" cy="1052422"/>
            <wp:effectExtent l="19050" t="0" r="2538" b="0"/>
            <wp:docPr id="4" name="Picture 4" descr="mobile_qa_sub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bile_qa_subscription"/>
                    <pic:cNvPicPr>
                      <a:picLocks noChangeAspect="1" noChangeArrowheads="1"/>
                    </pic:cNvPicPr>
                  </pic:nvPicPr>
                  <pic:blipFill>
                    <a:blip r:embed="rId17" cstate="print"/>
                    <a:srcRect/>
                    <a:stretch>
                      <a:fillRect/>
                    </a:stretch>
                  </pic:blipFill>
                  <pic:spPr bwMode="auto">
                    <a:xfrm>
                      <a:off x="0" y="0"/>
                      <a:ext cx="1823928" cy="1051077"/>
                    </a:xfrm>
                    <a:prstGeom prst="rect">
                      <a:avLst/>
                    </a:prstGeom>
                    <a:noFill/>
                    <a:ln w="9525">
                      <a:noFill/>
                      <a:miter lim="800000"/>
                      <a:headEnd/>
                      <a:tailEnd/>
                    </a:ln>
                  </pic:spPr>
                </pic:pic>
              </a:graphicData>
            </a:graphic>
          </wp:inline>
        </w:drawing>
      </w:r>
    </w:p>
    <w:p w:rsidR="00D02546" w:rsidRDefault="00D02546" w:rsidP="00D02546">
      <w:pPr>
        <w:rPr>
          <w:rFonts w:ascii="Times New Roman" w:hAnsi="Times New Roman"/>
          <w:b/>
        </w:rPr>
      </w:pPr>
    </w:p>
    <w:p w:rsidR="00D02546" w:rsidRDefault="00D02546" w:rsidP="008B2982">
      <w:pPr>
        <w:pStyle w:val="BasicParagraph"/>
        <w:outlineLvl w:val="0"/>
        <w:rPr>
          <w:rFonts w:ascii="Arial" w:hAnsi="Arial" w:cs="Arial"/>
          <w:iCs/>
          <w:color w:val="auto"/>
          <w:sz w:val="72"/>
          <w:szCs w:val="22"/>
        </w:rPr>
      </w:pPr>
    </w:p>
    <w:p w:rsidR="00D02546" w:rsidRDefault="00D02546" w:rsidP="00D02546">
      <w:pPr>
        <w:pStyle w:val="BasicParagraph"/>
        <w:jc w:val="center"/>
        <w:outlineLvl w:val="0"/>
        <w:rPr>
          <w:rFonts w:ascii="Georgia" w:hAnsi="Georgia" w:cs="Arial"/>
          <w:iCs/>
          <w:color w:val="auto"/>
          <w:sz w:val="32"/>
          <w:szCs w:val="22"/>
        </w:rPr>
      </w:pPr>
    </w:p>
    <w:p w:rsidR="00530D46" w:rsidRDefault="00530D46" w:rsidP="00D02546">
      <w:pPr>
        <w:jc w:val="both"/>
        <w:rPr>
          <w:rFonts w:ascii="Arial" w:hAnsi="Arial" w:cs="Arial"/>
          <w:b/>
          <w:iCs/>
        </w:rPr>
      </w:pPr>
    </w:p>
    <w:p w:rsidR="00530D46" w:rsidRDefault="00530D46" w:rsidP="00D02546">
      <w:pPr>
        <w:jc w:val="both"/>
        <w:rPr>
          <w:rFonts w:ascii="Arial" w:hAnsi="Arial" w:cs="Arial"/>
          <w:b/>
          <w:iCs/>
        </w:rPr>
      </w:pPr>
    </w:p>
    <w:p w:rsidR="000E7943" w:rsidRDefault="000E7943" w:rsidP="00D02546">
      <w:pPr>
        <w:jc w:val="both"/>
        <w:rPr>
          <w:rFonts w:ascii="Arial" w:hAnsi="Arial" w:cs="Arial"/>
          <w:b/>
          <w:iCs/>
        </w:rPr>
      </w:pPr>
    </w:p>
    <w:p w:rsidR="00222432" w:rsidRDefault="00222432" w:rsidP="00D02546">
      <w:pPr>
        <w:jc w:val="both"/>
        <w:rPr>
          <w:rFonts w:ascii="Arial" w:hAnsi="Arial" w:cs="Arial"/>
          <w:b/>
          <w:iCs/>
        </w:rPr>
      </w:pPr>
    </w:p>
    <w:p w:rsidR="00222432" w:rsidRDefault="00222432" w:rsidP="00D02546">
      <w:pPr>
        <w:jc w:val="both"/>
        <w:rPr>
          <w:rFonts w:ascii="Arial" w:hAnsi="Arial" w:cs="Arial"/>
          <w:b/>
          <w:iCs/>
        </w:rPr>
      </w:pPr>
    </w:p>
    <w:p w:rsidR="00222432" w:rsidRDefault="00222432" w:rsidP="00D02546">
      <w:pPr>
        <w:jc w:val="both"/>
        <w:rPr>
          <w:rFonts w:ascii="Arial" w:hAnsi="Arial" w:cs="Arial"/>
          <w:b/>
          <w:iCs/>
        </w:rPr>
      </w:pPr>
    </w:p>
    <w:p w:rsidR="000E7943" w:rsidRPr="002147D0" w:rsidRDefault="000E7943" w:rsidP="00D02546">
      <w:pPr>
        <w:jc w:val="both"/>
        <w:rPr>
          <w:rFonts w:ascii="Arial" w:hAnsi="Arial" w:cs="Arial"/>
          <w:b/>
          <w:iCs/>
        </w:rPr>
      </w:pPr>
    </w:p>
    <w:p w:rsidR="00D02546" w:rsidRPr="008A3EBB" w:rsidRDefault="00D02546" w:rsidP="00D7651E">
      <w:pPr>
        <w:pStyle w:val="BiznessAppsHeading"/>
        <w:shd w:val="clear" w:color="auto" w:fill="BF8F00" w:themeFill="accent4" w:themeFillShade="BF"/>
      </w:pPr>
      <w:r w:rsidRPr="008A3EBB">
        <w:t>Project Overview &amp; Objectives</w:t>
      </w:r>
    </w:p>
    <w:p w:rsidR="00D02546" w:rsidRPr="00FF1504" w:rsidRDefault="00D02546" w:rsidP="00D02546">
      <w:pPr>
        <w:jc w:val="both"/>
        <w:rPr>
          <w:rFonts w:ascii="Arial" w:hAnsi="Arial" w:cs="Arial"/>
          <w:b/>
          <w:iCs/>
        </w:rPr>
      </w:pPr>
      <w:r w:rsidRPr="006A06E0">
        <w:rPr>
          <w:rFonts w:ascii="Arial" w:hAnsi="Arial" w:cs="Arial"/>
          <w:b/>
          <w:iCs/>
        </w:rPr>
        <w:t>Objectives:</w:t>
      </w:r>
      <w:r w:rsidR="008B2982">
        <w:rPr>
          <w:rFonts w:ascii="Arial" w:hAnsi="Arial" w:cs="Arial"/>
          <w:b/>
          <w:iCs/>
        </w:rPr>
        <w:t xml:space="preserve"> </w:t>
      </w:r>
      <w:r w:rsidRPr="00C6724F">
        <w:rPr>
          <w:rFonts w:ascii="Arial" w:hAnsi="Arial" w:cs="Arial"/>
          <w:b/>
          <w:iCs/>
          <w:color w:val="000000"/>
        </w:rPr>
        <w:t>Geeksntechnology L</w:t>
      </w:r>
      <w:r>
        <w:rPr>
          <w:rFonts w:ascii="Arial" w:hAnsi="Arial" w:cs="Arial"/>
          <w:b/>
          <w:iCs/>
        </w:rPr>
        <w:t>imited</w:t>
      </w:r>
      <w:r w:rsidR="008B2982">
        <w:rPr>
          <w:rFonts w:ascii="Arial" w:hAnsi="Arial" w:cs="Arial"/>
          <w:b/>
          <w:iCs/>
        </w:rPr>
        <w:t xml:space="preserve"> </w:t>
      </w:r>
      <w:r w:rsidRPr="00AD5F5E">
        <w:rPr>
          <w:rFonts w:ascii="Arial" w:hAnsi="Arial" w:cs="Arial"/>
          <w:iCs/>
          <w:color w:val="0D0D0D"/>
          <w:szCs w:val="24"/>
        </w:rPr>
        <w:t>mobile strategy for</w:t>
      </w:r>
      <w:r w:rsidR="008B2982">
        <w:rPr>
          <w:rFonts w:ascii="Arial" w:hAnsi="Arial" w:cs="Arial"/>
          <w:iCs/>
          <w:color w:val="0D0D0D"/>
          <w:szCs w:val="24"/>
        </w:rPr>
        <w:t xml:space="preserve"> </w:t>
      </w:r>
      <w:r w:rsidRPr="00C6724F">
        <w:rPr>
          <w:rFonts w:ascii="Arial" w:hAnsi="Arial" w:cs="Arial"/>
          <w:b/>
          <w:iCs/>
        </w:rPr>
        <w:t>Department of Cooperatives</w:t>
      </w:r>
      <w:r w:rsidR="008B2982">
        <w:rPr>
          <w:rFonts w:ascii="Arial" w:hAnsi="Arial" w:cs="Arial"/>
          <w:b/>
          <w:iCs/>
        </w:rPr>
        <w:t xml:space="preserve"> </w:t>
      </w:r>
      <w:r w:rsidRPr="00AD5F5E">
        <w:rPr>
          <w:rFonts w:ascii="Arial" w:hAnsi="Arial" w:cs="Arial"/>
          <w:iCs/>
          <w:color w:val="0D0D0D"/>
          <w:szCs w:val="24"/>
        </w:rPr>
        <w:t>has following objectives:</w:t>
      </w:r>
    </w:p>
    <w:p w:rsidR="00D02546" w:rsidRDefault="00D02546" w:rsidP="00D02546">
      <w:pPr>
        <w:spacing w:line="480" w:lineRule="auto"/>
        <w:rPr>
          <w:rFonts w:ascii="Arial" w:hAnsi="Arial" w:cs="Arial"/>
          <w:iCs/>
          <w:szCs w:val="24"/>
        </w:rPr>
      </w:pPr>
      <w:r>
        <w:rPr>
          <w:rFonts w:ascii="Arial" w:hAnsi="Arial" w:cs="Arial"/>
          <w:iCs/>
          <w:szCs w:val="24"/>
        </w:rPr>
        <w:t>•    Increase A</w:t>
      </w:r>
      <w:r w:rsidRPr="003560AF">
        <w:rPr>
          <w:rFonts w:ascii="Arial" w:hAnsi="Arial" w:cs="Arial"/>
          <w:iCs/>
          <w:szCs w:val="24"/>
        </w:rPr>
        <w:t xml:space="preserve">wareness </w:t>
      </w:r>
      <w:r>
        <w:rPr>
          <w:rFonts w:ascii="Arial" w:hAnsi="Arial" w:cs="Arial"/>
          <w:iCs/>
          <w:szCs w:val="24"/>
        </w:rPr>
        <w:t xml:space="preserve">among members of </w:t>
      </w:r>
      <w:r w:rsidRPr="00C6724F">
        <w:rPr>
          <w:rFonts w:ascii="Arial" w:hAnsi="Arial" w:cs="Arial"/>
          <w:b/>
          <w:iCs/>
        </w:rPr>
        <w:t>Department of Cooperatives</w:t>
      </w:r>
      <w:r>
        <w:rPr>
          <w:rFonts w:ascii="Arial" w:hAnsi="Arial" w:cs="Arial"/>
          <w:b/>
          <w:iCs/>
        </w:rPr>
        <w:t>.</w:t>
      </w:r>
    </w:p>
    <w:p w:rsidR="00D02546" w:rsidRPr="003560AF" w:rsidRDefault="00D02546" w:rsidP="00D02546">
      <w:pPr>
        <w:spacing w:line="480" w:lineRule="auto"/>
        <w:rPr>
          <w:rFonts w:ascii="Arial" w:hAnsi="Arial" w:cs="Arial"/>
          <w:iCs/>
          <w:szCs w:val="24"/>
        </w:rPr>
      </w:pPr>
      <w:r w:rsidRPr="003560AF">
        <w:rPr>
          <w:rFonts w:ascii="Arial" w:hAnsi="Arial" w:cs="Arial"/>
          <w:iCs/>
          <w:szCs w:val="24"/>
        </w:rPr>
        <w:t>•    Increase</w:t>
      </w:r>
      <w:r>
        <w:rPr>
          <w:rFonts w:ascii="Arial" w:hAnsi="Arial" w:cs="Arial"/>
          <w:iCs/>
          <w:szCs w:val="24"/>
        </w:rPr>
        <w:t xml:space="preserve"> Product S</w:t>
      </w:r>
      <w:r w:rsidRPr="003560AF">
        <w:rPr>
          <w:rFonts w:ascii="Arial" w:hAnsi="Arial" w:cs="Arial"/>
          <w:iCs/>
          <w:szCs w:val="24"/>
        </w:rPr>
        <w:t>el</w:t>
      </w:r>
      <w:r>
        <w:rPr>
          <w:rFonts w:ascii="Arial" w:hAnsi="Arial" w:cs="Arial"/>
          <w:iCs/>
          <w:szCs w:val="24"/>
        </w:rPr>
        <w:t xml:space="preserve">ls of </w:t>
      </w:r>
      <w:r w:rsidRPr="00C6724F">
        <w:rPr>
          <w:rFonts w:ascii="Arial" w:hAnsi="Arial" w:cs="Arial"/>
          <w:b/>
          <w:iCs/>
        </w:rPr>
        <w:t>Department of Cooperatives</w:t>
      </w:r>
      <w:r>
        <w:rPr>
          <w:rFonts w:ascii="Arial" w:hAnsi="Arial" w:cs="Arial"/>
          <w:b/>
          <w:iCs/>
        </w:rPr>
        <w:t>.</w:t>
      </w:r>
    </w:p>
    <w:p w:rsidR="00D02546" w:rsidRPr="00530D46" w:rsidRDefault="00D02546" w:rsidP="00CA4706">
      <w:pPr>
        <w:spacing w:line="480" w:lineRule="auto"/>
        <w:rPr>
          <w:rFonts w:ascii="Arial" w:hAnsi="Arial" w:cs="Arial"/>
          <w:b/>
          <w:iCs/>
        </w:rPr>
      </w:pPr>
      <w:r w:rsidRPr="003560AF">
        <w:rPr>
          <w:rFonts w:ascii="Arial" w:hAnsi="Arial" w:cs="Arial"/>
          <w:iCs/>
          <w:szCs w:val="24"/>
        </w:rPr>
        <w:t>•    Improve Brand Reputation</w:t>
      </w:r>
      <w:r>
        <w:rPr>
          <w:rFonts w:ascii="Arial" w:hAnsi="Arial" w:cs="Arial"/>
          <w:iCs/>
          <w:szCs w:val="24"/>
        </w:rPr>
        <w:t xml:space="preserve"> of </w:t>
      </w:r>
      <w:r w:rsidRPr="00C6724F">
        <w:rPr>
          <w:rFonts w:ascii="Arial" w:hAnsi="Arial" w:cs="Arial"/>
          <w:b/>
          <w:iCs/>
        </w:rPr>
        <w:t>Department of Cooperatives</w:t>
      </w:r>
      <w:r>
        <w:rPr>
          <w:rFonts w:ascii="Arial" w:hAnsi="Arial" w:cs="Arial"/>
          <w:b/>
          <w:iCs/>
        </w:rPr>
        <w:t>.</w:t>
      </w:r>
    </w:p>
    <w:p w:rsidR="00D02546" w:rsidRPr="008A3EBB" w:rsidRDefault="003317BC" w:rsidP="00D7651E">
      <w:pPr>
        <w:pStyle w:val="BiznessAppsHeading"/>
        <w:shd w:val="clear" w:color="auto" w:fill="BF8F00" w:themeFill="accent4" w:themeFillShade="BF"/>
        <w:ind w:firstLine="0"/>
      </w:pPr>
      <w:r>
        <w:rPr>
          <w:rFonts w:ascii="Arial" w:hAnsi="Arial"/>
          <w:szCs w:val="24"/>
        </w:rPr>
        <w:t>features</w:t>
      </w:r>
    </w:p>
    <w:p w:rsidR="00D02546" w:rsidRPr="00AD5F5E" w:rsidRDefault="00D02546" w:rsidP="003317BC">
      <w:pPr>
        <w:jc w:val="both"/>
        <w:rPr>
          <w:rFonts w:ascii="Arial" w:hAnsi="Arial" w:cs="Arial"/>
          <w:iCs/>
          <w:color w:val="000000"/>
          <w:szCs w:val="24"/>
        </w:rPr>
      </w:pPr>
      <w:r w:rsidRPr="00C6724F">
        <w:rPr>
          <w:rFonts w:ascii="Arial" w:hAnsi="Arial" w:cs="Arial"/>
          <w:b/>
          <w:iCs/>
          <w:color w:val="000000"/>
        </w:rPr>
        <w:t>Geeksntechnology L</w:t>
      </w:r>
      <w:r>
        <w:rPr>
          <w:rFonts w:ascii="Arial" w:hAnsi="Arial" w:cs="Arial"/>
          <w:b/>
          <w:iCs/>
        </w:rPr>
        <w:t>imited</w:t>
      </w:r>
      <w:r w:rsidR="008B2982">
        <w:rPr>
          <w:rFonts w:ascii="Arial" w:hAnsi="Arial" w:cs="Arial"/>
          <w:b/>
          <w:iCs/>
        </w:rPr>
        <w:t xml:space="preserve"> </w:t>
      </w:r>
      <w:r w:rsidRPr="00AD5F5E">
        <w:rPr>
          <w:rFonts w:ascii="Arial" w:hAnsi="Arial" w:cs="Arial"/>
          <w:iCs/>
          <w:color w:val="000000"/>
          <w:szCs w:val="24"/>
        </w:rPr>
        <w:t xml:space="preserve">will develop an </w:t>
      </w:r>
      <w:r w:rsidRPr="007F1F7B">
        <w:rPr>
          <w:rFonts w:ascii="Arial" w:hAnsi="Arial" w:cs="Arial"/>
          <w:iCs/>
          <w:color w:val="000000"/>
          <w:szCs w:val="24"/>
        </w:rPr>
        <w:t>android based mobile app</w:t>
      </w:r>
      <w:r w:rsidR="00530D46">
        <w:rPr>
          <w:rFonts w:ascii="Arial" w:hAnsi="Arial" w:cs="Arial"/>
          <w:iCs/>
          <w:color w:val="000000"/>
          <w:szCs w:val="24"/>
        </w:rPr>
        <w:t xml:space="preserve"> </w:t>
      </w:r>
      <w:r w:rsidRPr="00AD5F5E">
        <w:rPr>
          <w:rFonts w:ascii="Arial" w:hAnsi="Arial" w:cs="Arial"/>
          <w:iCs/>
          <w:color w:val="000000"/>
          <w:szCs w:val="24"/>
        </w:rPr>
        <w:t xml:space="preserve">for </w:t>
      </w:r>
      <w:r w:rsidRPr="00C6724F">
        <w:rPr>
          <w:rFonts w:ascii="Arial" w:hAnsi="Arial" w:cs="Arial"/>
          <w:b/>
          <w:iCs/>
        </w:rPr>
        <w:t>Department of Cooperatives</w:t>
      </w:r>
      <w:r w:rsidR="008B2982">
        <w:rPr>
          <w:rFonts w:ascii="Arial" w:hAnsi="Arial" w:cs="Arial"/>
          <w:b/>
          <w:iCs/>
        </w:rPr>
        <w:t xml:space="preserve"> </w:t>
      </w:r>
      <w:r>
        <w:rPr>
          <w:rFonts w:ascii="Arial" w:hAnsi="Arial" w:cs="Arial"/>
          <w:iCs/>
          <w:color w:val="000000"/>
          <w:szCs w:val="24"/>
        </w:rPr>
        <w:t>including complete app design &amp;</w:t>
      </w:r>
      <w:r w:rsidRPr="00AD5F5E">
        <w:rPr>
          <w:rFonts w:ascii="Arial" w:hAnsi="Arial" w:cs="Arial"/>
          <w:iCs/>
          <w:color w:val="000000"/>
          <w:szCs w:val="24"/>
        </w:rPr>
        <w:t xml:space="preserve"> development.</w:t>
      </w:r>
    </w:p>
    <w:p w:rsidR="00D02546" w:rsidRPr="00E7375C" w:rsidRDefault="00D02546" w:rsidP="003317BC">
      <w:pPr>
        <w:jc w:val="both"/>
        <w:rPr>
          <w:rFonts w:ascii="Arial" w:hAnsi="Arial" w:cs="Arial"/>
          <w:iCs/>
          <w:szCs w:val="24"/>
        </w:rPr>
      </w:pPr>
      <w:r>
        <w:rPr>
          <w:rFonts w:ascii="Arial" w:hAnsi="Arial" w:cs="Arial"/>
          <w:iCs/>
          <w:szCs w:val="24"/>
        </w:rPr>
        <w:t>Mobile app features</w:t>
      </w:r>
      <w:r w:rsidRPr="00E7375C">
        <w:rPr>
          <w:rFonts w:ascii="Arial" w:hAnsi="Arial" w:cs="Arial"/>
          <w:iCs/>
          <w:szCs w:val="24"/>
        </w:rPr>
        <w:t>:</w:t>
      </w:r>
    </w:p>
    <w:p w:rsidR="00D02546" w:rsidRDefault="00D02546" w:rsidP="00D02546">
      <w:pPr>
        <w:widowControl/>
        <w:numPr>
          <w:ilvl w:val="0"/>
          <w:numId w:val="41"/>
        </w:numPr>
        <w:suppressAutoHyphens w:val="0"/>
        <w:spacing w:after="200" w:line="276" w:lineRule="auto"/>
        <w:contextualSpacing/>
        <w:rPr>
          <w:rFonts w:ascii="Arial" w:hAnsi="Arial" w:cs="Arial"/>
          <w:iCs/>
          <w:szCs w:val="24"/>
        </w:rPr>
      </w:pPr>
      <w:r>
        <w:rPr>
          <w:rFonts w:ascii="Arial" w:hAnsi="Arial" w:cs="Arial"/>
          <w:iCs/>
          <w:szCs w:val="24"/>
        </w:rPr>
        <w:t>Complete Mobile App / D</w:t>
      </w:r>
      <w:r w:rsidRPr="00174648">
        <w:rPr>
          <w:rFonts w:ascii="Arial" w:hAnsi="Arial" w:cs="Arial"/>
          <w:iCs/>
          <w:szCs w:val="24"/>
        </w:rPr>
        <w:t>esign</w:t>
      </w:r>
    </w:p>
    <w:p w:rsidR="003317BC" w:rsidRPr="003317BC" w:rsidRDefault="00D02546" w:rsidP="003317BC">
      <w:pPr>
        <w:widowControl/>
        <w:numPr>
          <w:ilvl w:val="0"/>
          <w:numId w:val="41"/>
        </w:numPr>
        <w:suppressAutoHyphens w:val="0"/>
        <w:spacing w:after="200" w:line="276" w:lineRule="auto"/>
        <w:contextualSpacing/>
        <w:rPr>
          <w:rFonts w:ascii="Arial" w:hAnsi="Arial" w:cs="Arial"/>
          <w:iCs/>
          <w:szCs w:val="24"/>
        </w:rPr>
      </w:pPr>
      <w:r>
        <w:rPr>
          <w:rFonts w:ascii="Arial" w:hAnsi="Arial" w:cs="Arial"/>
          <w:iCs/>
          <w:szCs w:val="24"/>
        </w:rPr>
        <w:t>About Department of Cooperatives</w:t>
      </w:r>
      <w:r w:rsidR="003317BC">
        <w:rPr>
          <w:rFonts w:ascii="Arial" w:hAnsi="Arial" w:cs="Arial"/>
          <w:iCs/>
          <w:szCs w:val="24"/>
        </w:rPr>
        <w:t>(Banghabandhu’s Dialogue and video, DG’s Dialogue, Short history, Vision &amp; Mission, Gallary,Structure)</w:t>
      </w:r>
    </w:p>
    <w:p w:rsidR="00D02546" w:rsidRDefault="00D02546" w:rsidP="00D02546">
      <w:pPr>
        <w:widowControl/>
        <w:numPr>
          <w:ilvl w:val="0"/>
          <w:numId w:val="41"/>
        </w:numPr>
        <w:suppressAutoHyphens w:val="0"/>
        <w:spacing w:after="200" w:line="276" w:lineRule="auto"/>
        <w:contextualSpacing/>
        <w:rPr>
          <w:rFonts w:ascii="Arial" w:hAnsi="Arial" w:cs="Arial"/>
          <w:iCs/>
          <w:szCs w:val="24"/>
        </w:rPr>
      </w:pPr>
      <w:r>
        <w:rPr>
          <w:rFonts w:ascii="Arial" w:hAnsi="Arial" w:cs="Arial"/>
          <w:iCs/>
          <w:szCs w:val="24"/>
        </w:rPr>
        <w:t>Profile of each individual cooperative society</w:t>
      </w:r>
      <w:r w:rsidR="003317BC">
        <w:rPr>
          <w:rFonts w:ascii="Arial" w:hAnsi="Arial" w:cs="Arial"/>
          <w:iCs/>
          <w:szCs w:val="24"/>
        </w:rPr>
        <w:t>(updated soon)</w:t>
      </w:r>
    </w:p>
    <w:p w:rsidR="00D02546" w:rsidRDefault="00D02546" w:rsidP="00D02546">
      <w:pPr>
        <w:widowControl/>
        <w:numPr>
          <w:ilvl w:val="0"/>
          <w:numId w:val="41"/>
        </w:numPr>
        <w:suppressAutoHyphens w:val="0"/>
        <w:spacing w:after="200" w:line="276" w:lineRule="auto"/>
        <w:contextualSpacing/>
        <w:rPr>
          <w:rFonts w:ascii="Arial" w:hAnsi="Arial" w:cs="Arial"/>
          <w:iCs/>
          <w:szCs w:val="24"/>
        </w:rPr>
      </w:pPr>
      <w:r>
        <w:rPr>
          <w:rFonts w:ascii="Arial" w:hAnsi="Arial" w:cs="Arial"/>
          <w:iCs/>
          <w:szCs w:val="24"/>
        </w:rPr>
        <w:t>Events</w:t>
      </w:r>
      <w:r w:rsidR="00530D46">
        <w:rPr>
          <w:rFonts w:ascii="Arial" w:hAnsi="Arial" w:cs="Arial"/>
          <w:iCs/>
          <w:szCs w:val="24"/>
        </w:rPr>
        <w:t>(daily updated events)</w:t>
      </w:r>
    </w:p>
    <w:p w:rsidR="00D02546" w:rsidRDefault="00D02546" w:rsidP="00D02546">
      <w:pPr>
        <w:widowControl/>
        <w:numPr>
          <w:ilvl w:val="0"/>
          <w:numId w:val="41"/>
        </w:numPr>
        <w:suppressAutoHyphens w:val="0"/>
        <w:spacing w:after="200" w:line="276" w:lineRule="auto"/>
        <w:contextualSpacing/>
        <w:rPr>
          <w:rFonts w:ascii="Arial" w:hAnsi="Arial" w:cs="Arial"/>
          <w:iCs/>
          <w:szCs w:val="24"/>
        </w:rPr>
      </w:pPr>
      <w:r>
        <w:rPr>
          <w:rFonts w:ascii="Arial" w:hAnsi="Arial" w:cs="Arial"/>
          <w:iCs/>
          <w:szCs w:val="24"/>
        </w:rPr>
        <w:t>News</w:t>
      </w:r>
      <w:r w:rsidR="00530D46">
        <w:rPr>
          <w:rFonts w:ascii="Arial" w:hAnsi="Arial" w:cs="Arial"/>
          <w:iCs/>
          <w:szCs w:val="24"/>
        </w:rPr>
        <w:t xml:space="preserve">(daily updated </w:t>
      </w:r>
      <w:r w:rsidR="003317BC">
        <w:rPr>
          <w:rFonts w:ascii="Arial" w:hAnsi="Arial" w:cs="Arial"/>
          <w:iCs/>
          <w:szCs w:val="24"/>
        </w:rPr>
        <w:t>news</w:t>
      </w:r>
      <w:r w:rsidR="00530D46">
        <w:rPr>
          <w:rFonts w:ascii="Arial" w:hAnsi="Arial" w:cs="Arial"/>
          <w:iCs/>
          <w:szCs w:val="24"/>
        </w:rPr>
        <w:t>)</w:t>
      </w:r>
    </w:p>
    <w:p w:rsidR="008B2982" w:rsidRDefault="008B2982" w:rsidP="00D02546">
      <w:pPr>
        <w:widowControl/>
        <w:numPr>
          <w:ilvl w:val="0"/>
          <w:numId w:val="41"/>
        </w:numPr>
        <w:suppressAutoHyphens w:val="0"/>
        <w:spacing w:after="200" w:line="276" w:lineRule="auto"/>
        <w:contextualSpacing/>
        <w:rPr>
          <w:rFonts w:ascii="Arial" w:hAnsi="Arial" w:cs="Arial"/>
          <w:iCs/>
          <w:szCs w:val="24"/>
        </w:rPr>
      </w:pPr>
      <w:r>
        <w:rPr>
          <w:rFonts w:ascii="Arial" w:hAnsi="Arial" w:cs="Arial"/>
          <w:iCs/>
          <w:szCs w:val="24"/>
        </w:rPr>
        <w:t>Services tab</w:t>
      </w:r>
      <w:r w:rsidR="003317BC">
        <w:rPr>
          <w:rFonts w:ascii="Arial" w:hAnsi="Arial" w:cs="Arial"/>
          <w:iCs/>
          <w:szCs w:val="24"/>
        </w:rPr>
        <w:t>(Anyone can get help that how to get service and location)</w:t>
      </w:r>
    </w:p>
    <w:p w:rsidR="008B2982" w:rsidRDefault="008B2982" w:rsidP="00D02546">
      <w:pPr>
        <w:widowControl/>
        <w:numPr>
          <w:ilvl w:val="0"/>
          <w:numId w:val="41"/>
        </w:numPr>
        <w:suppressAutoHyphens w:val="0"/>
        <w:spacing w:after="200" w:line="276" w:lineRule="auto"/>
        <w:contextualSpacing/>
        <w:rPr>
          <w:rFonts w:ascii="Arial" w:hAnsi="Arial" w:cs="Arial"/>
          <w:iCs/>
          <w:szCs w:val="24"/>
        </w:rPr>
      </w:pPr>
      <w:r>
        <w:rPr>
          <w:rFonts w:ascii="Arial" w:hAnsi="Arial" w:cs="Arial"/>
          <w:iCs/>
          <w:szCs w:val="24"/>
        </w:rPr>
        <w:t>Idea Box</w:t>
      </w:r>
      <w:r w:rsidR="003317BC">
        <w:rPr>
          <w:rFonts w:ascii="Arial" w:hAnsi="Arial" w:cs="Arial"/>
          <w:iCs/>
          <w:szCs w:val="24"/>
        </w:rPr>
        <w:t>(Anyone can idea share)</w:t>
      </w:r>
    </w:p>
    <w:p w:rsidR="008B2982" w:rsidRDefault="008B2982" w:rsidP="00D02546">
      <w:pPr>
        <w:widowControl/>
        <w:numPr>
          <w:ilvl w:val="0"/>
          <w:numId w:val="41"/>
        </w:numPr>
        <w:suppressAutoHyphens w:val="0"/>
        <w:spacing w:after="200" w:line="276" w:lineRule="auto"/>
        <w:contextualSpacing/>
        <w:rPr>
          <w:rFonts w:ascii="Arial" w:hAnsi="Arial" w:cs="Arial"/>
          <w:iCs/>
          <w:szCs w:val="24"/>
        </w:rPr>
      </w:pPr>
      <w:r>
        <w:rPr>
          <w:rFonts w:ascii="Arial" w:hAnsi="Arial" w:cs="Arial"/>
          <w:iCs/>
          <w:szCs w:val="24"/>
        </w:rPr>
        <w:t>Officer list and address,</w:t>
      </w:r>
      <w:r w:rsidR="003317BC">
        <w:rPr>
          <w:rFonts w:ascii="Arial" w:hAnsi="Arial" w:cs="Arial"/>
          <w:iCs/>
          <w:szCs w:val="24"/>
        </w:rPr>
        <w:t xml:space="preserve"> </w:t>
      </w:r>
      <w:r>
        <w:rPr>
          <w:rFonts w:ascii="Arial" w:hAnsi="Arial" w:cs="Arial"/>
          <w:iCs/>
          <w:szCs w:val="24"/>
        </w:rPr>
        <w:t>contact number</w:t>
      </w:r>
      <w:r w:rsidR="003317BC">
        <w:rPr>
          <w:rFonts w:ascii="Arial" w:hAnsi="Arial" w:cs="Arial"/>
          <w:iCs/>
          <w:szCs w:val="24"/>
        </w:rPr>
        <w:t>.</w:t>
      </w:r>
    </w:p>
    <w:p w:rsidR="003317BC" w:rsidRDefault="003317BC" w:rsidP="00D02546">
      <w:pPr>
        <w:widowControl/>
        <w:numPr>
          <w:ilvl w:val="0"/>
          <w:numId w:val="41"/>
        </w:numPr>
        <w:suppressAutoHyphens w:val="0"/>
        <w:spacing w:after="200" w:line="276" w:lineRule="auto"/>
        <w:contextualSpacing/>
        <w:rPr>
          <w:rFonts w:ascii="Arial" w:hAnsi="Arial" w:cs="Arial"/>
          <w:iCs/>
          <w:szCs w:val="24"/>
        </w:rPr>
      </w:pPr>
      <w:r>
        <w:rPr>
          <w:rFonts w:ascii="Arial" w:hAnsi="Arial" w:cs="Arial"/>
          <w:iCs/>
          <w:szCs w:val="24"/>
        </w:rPr>
        <w:t>Offices address and locations</w:t>
      </w:r>
    </w:p>
    <w:p w:rsidR="003317BC" w:rsidRDefault="003317BC" w:rsidP="00D02546">
      <w:pPr>
        <w:widowControl/>
        <w:numPr>
          <w:ilvl w:val="0"/>
          <w:numId w:val="41"/>
        </w:numPr>
        <w:suppressAutoHyphens w:val="0"/>
        <w:spacing w:after="200" w:line="276" w:lineRule="auto"/>
        <w:contextualSpacing/>
        <w:rPr>
          <w:rFonts w:ascii="Arial" w:hAnsi="Arial" w:cs="Arial"/>
          <w:iCs/>
          <w:szCs w:val="24"/>
        </w:rPr>
      </w:pPr>
      <w:r>
        <w:rPr>
          <w:rFonts w:ascii="Arial" w:hAnsi="Arial" w:cs="Arial"/>
          <w:iCs/>
          <w:szCs w:val="24"/>
        </w:rPr>
        <w:t>Institutes short details.</w:t>
      </w:r>
    </w:p>
    <w:p w:rsidR="003317BC" w:rsidRDefault="003317BC" w:rsidP="00D02546">
      <w:pPr>
        <w:widowControl/>
        <w:numPr>
          <w:ilvl w:val="0"/>
          <w:numId w:val="41"/>
        </w:numPr>
        <w:suppressAutoHyphens w:val="0"/>
        <w:spacing w:after="200" w:line="276" w:lineRule="auto"/>
        <w:contextualSpacing/>
        <w:rPr>
          <w:rFonts w:ascii="Arial" w:hAnsi="Arial" w:cs="Arial"/>
          <w:iCs/>
          <w:szCs w:val="24"/>
        </w:rPr>
      </w:pPr>
      <w:r>
        <w:rPr>
          <w:rFonts w:ascii="Arial" w:hAnsi="Arial" w:cs="Arial"/>
          <w:iCs/>
          <w:szCs w:val="24"/>
        </w:rPr>
        <w:t>Law’s of coop</w:t>
      </w:r>
    </w:p>
    <w:p w:rsidR="003317BC" w:rsidRDefault="003317BC" w:rsidP="00D02546">
      <w:pPr>
        <w:widowControl/>
        <w:numPr>
          <w:ilvl w:val="0"/>
          <w:numId w:val="41"/>
        </w:numPr>
        <w:suppressAutoHyphens w:val="0"/>
        <w:spacing w:after="200" w:line="276" w:lineRule="auto"/>
        <w:contextualSpacing/>
        <w:rPr>
          <w:rFonts w:ascii="Arial" w:hAnsi="Arial" w:cs="Arial"/>
          <w:iCs/>
          <w:szCs w:val="24"/>
        </w:rPr>
      </w:pPr>
      <w:r>
        <w:rPr>
          <w:rFonts w:ascii="Arial" w:hAnsi="Arial" w:cs="Arial"/>
          <w:iCs/>
          <w:szCs w:val="24"/>
        </w:rPr>
        <w:t>Instructions for registration</w:t>
      </w:r>
    </w:p>
    <w:p w:rsidR="003317BC" w:rsidRDefault="003317BC" w:rsidP="00D02546">
      <w:pPr>
        <w:widowControl/>
        <w:numPr>
          <w:ilvl w:val="0"/>
          <w:numId w:val="41"/>
        </w:numPr>
        <w:suppressAutoHyphens w:val="0"/>
        <w:spacing w:after="200" w:line="276" w:lineRule="auto"/>
        <w:contextualSpacing/>
        <w:rPr>
          <w:rFonts w:ascii="Arial" w:hAnsi="Arial" w:cs="Arial"/>
          <w:iCs/>
          <w:szCs w:val="24"/>
        </w:rPr>
      </w:pPr>
      <w:r>
        <w:rPr>
          <w:rFonts w:ascii="Arial" w:hAnsi="Arial" w:cs="Arial"/>
          <w:iCs/>
          <w:szCs w:val="24"/>
        </w:rPr>
        <w:t>Necessary link</w:t>
      </w:r>
    </w:p>
    <w:p w:rsidR="00D02546" w:rsidRDefault="00D02546" w:rsidP="00D02546">
      <w:pPr>
        <w:widowControl/>
        <w:numPr>
          <w:ilvl w:val="0"/>
          <w:numId w:val="41"/>
        </w:numPr>
        <w:suppressAutoHyphens w:val="0"/>
        <w:spacing w:after="200" w:line="276" w:lineRule="auto"/>
        <w:contextualSpacing/>
        <w:rPr>
          <w:rFonts w:ascii="Arial" w:hAnsi="Arial" w:cs="Arial"/>
          <w:iCs/>
          <w:szCs w:val="24"/>
        </w:rPr>
      </w:pPr>
      <w:r>
        <w:rPr>
          <w:rFonts w:ascii="Arial" w:hAnsi="Arial" w:cs="Arial"/>
          <w:iCs/>
          <w:szCs w:val="24"/>
        </w:rPr>
        <w:t>Discussion Blog</w:t>
      </w:r>
    </w:p>
    <w:p w:rsidR="003317BC" w:rsidRDefault="003317BC" w:rsidP="00D02546">
      <w:pPr>
        <w:widowControl/>
        <w:numPr>
          <w:ilvl w:val="0"/>
          <w:numId w:val="41"/>
        </w:numPr>
        <w:suppressAutoHyphens w:val="0"/>
        <w:spacing w:after="200" w:line="276" w:lineRule="auto"/>
        <w:contextualSpacing/>
        <w:rPr>
          <w:rFonts w:ascii="Arial" w:hAnsi="Arial" w:cs="Arial"/>
          <w:iCs/>
          <w:szCs w:val="24"/>
        </w:rPr>
      </w:pPr>
      <w:r>
        <w:rPr>
          <w:rFonts w:ascii="Arial" w:hAnsi="Arial" w:cs="Arial"/>
          <w:iCs/>
          <w:szCs w:val="24"/>
        </w:rPr>
        <w:t>User login(service registration + news and events upload)</w:t>
      </w:r>
    </w:p>
    <w:p w:rsidR="00530D46" w:rsidRDefault="00530D46" w:rsidP="00530D46">
      <w:pPr>
        <w:widowControl/>
        <w:suppressAutoHyphens w:val="0"/>
        <w:spacing w:after="200" w:line="276" w:lineRule="auto"/>
        <w:contextualSpacing/>
        <w:rPr>
          <w:rFonts w:ascii="Arial" w:hAnsi="Arial" w:cs="Arial"/>
          <w:iCs/>
          <w:szCs w:val="24"/>
        </w:rPr>
      </w:pPr>
    </w:p>
    <w:p w:rsidR="00530D46" w:rsidRDefault="00530D46" w:rsidP="00530D46">
      <w:pPr>
        <w:widowControl/>
        <w:suppressAutoHyphens w:val="0"/>
        <w:spacing w:after="200" w:line="276" w:lineRule="auto"/>
        <w:contextualSpacing/>
        <w:rPr>
          <w:rFonts w:ascii="Arial" w:hAnsi="Arial" w:cs="Arial"/>
          <w:iCs/>
          <w:szCs w:val="24"/>
        </w:rPr>
      </w:pPr>
    </w:p>
    <w:p w:rsidR="008B2982" w:rsidRDefault="008B2982" w:rsidP="00530D46">
      <w:pPr>
        <w:widowControl/>
        <w:suppressAutoHyphens w:val="0"/>
        <w:spacing w:after="200" w:line="276" w:lineRule="auto"/>
        <w:contextualSpacing/>
        <w:rPr>
          <w:rFonts w:ascii="Arial" w:hAnsi="Arial" w:cs="Arial"/>
          <w:iCs/>
          <w:szCs w:val="24"/>
        </w:rPr>
      </w:pPr>
    </w:p>
    <w:p w:rsidR="008B2982" w:rsidRPr="00712C64" w:rsidRDefault="008B2982" w:rsidP="00530D46">
      <w:pPr>
        <w:widowControl/>
        <w:suppressAutoHyphens w:val="0"/>
        <w:spacing w:after="200" w:line="276" w:lineRule="auto"/>
        <w:contextualSpacing/>
        <w:rPr>
          <w:rFonts w:ascii="Arial" w:hAnsi="Arial" w:cs="Arial"/>
          <w:iCs/>
          <w:szCs w:val="24"/>
        </w:rPr>
      </w:pPr>
    </w:p>
    <w:p w:rsidR="007D1AF2" w:rsidRDefault="007D1AF2" w:rsidP="007D1AF2">
      <w:pPr>
        <w:ind w:left="216"/>
        <w:rPr>
          <w:b/>
        </w:rPr>
      </w:pPr>
    </w:p>
    <w:p w:rsidR="007D1AF2" w:rsidRDefault="007D1AF2" w:rsidP="007D1AF2">
      <w:pPr>
        <w:ind w:left="216"/>
        <w:rPr>
          <w:b/>
        </w:rPr>
      </w:pPr>
      <w:r>
        <w:rPr>
          <w:b/>
        </w:rPr>
        <w:t xml:space="preserve"> </w:t>
      </w:r>
    </w:p>
    <w:p w:rsidR="007D1AF2" w:rsidRDefault="007D1AF2" w:rsidP="007D1AF2">
      <w:pPr>
        <w:ind w:left="216"/>
        <w:rPr>
          <w:b/>
        </w:rPr>
      </w:pPr>
    </w:p>
    <w:p w:rsidR="007D1AF2" w:rsidRDefault="007D1AF2" w:rsidP="007D1AF2">
      <w:pPr>
        <w:ind w:firstLine="216"/>
        <w:rPr>
          <w:b/>
        </w:rPr>
      </w:pPr>
    </w:p>
    <w:p w:rsidR="007D1AF2" w:rsidRPr="00016C5F" w:rsidRDefault="007D1AF2" w:rsidP="007D1AF2">
      <w:pPr>
        <w:ind w:firstLine="216"/>
        <w:rPr>
          <w:b/>
        </w:rPr>
      </w:pPr>
    </w:p>
    <w:p w:rsidR="00D02546" w:rsidRPr="008A3EBB" w:rsidRDefault="00D02546" w:rsidP="00D7651E">
      <w:pPr>
        <w:pStyle w:val="BiznessAppsHeading"/>
        <w:shd w:val="clear" w:color="auto" w:fill="BF8F00" w:themeFill="accent4" w:themeFillShade="BF"/>
      </w:pPr>
      <w:r w:rsidRPr="008A3EBB">
        <w:t>Secure Hosting</w:t>
      </w:r>
    </w:p>
    <w:p w:rsidR="00D02546" w:rsidRPr="00E7375C" w:rsidRDefault="00D02546" w:rsidP="00D02546">
      <w:pPr>
        <w:jc w:val="both"/>
        <w:rPr>
          <w:rFonts w:ascii="Arial" w:hAnsi="Arial" w:cs="Arial"/>
          <w:iCs/>
          <w:szCs w:val="24"/>
        </w:rPr>
      </w:pPr>
      <w:r w:rsidRPr="00C6724F">
        <w:rPr>
          <w:rFonts w:ascii="Arial" w:hAnsi="Arial" w:cs="Arial"/>
          <w:b/>
          <w:iCs/>
          <w:color w:val="000000"/>
        </w:rPr>
        <w:t>Geeksntechnology L</w:t>
      </w:r>
      <w:r>
        <w:rPr>
          <w:rFonts w:ascii="Arial" w:hAnsi="Arial" w:cs="Arial"/>
          <w:b/>
          <w:iCs/>
        </w:rPr>
        <w:t>imited</w:t>
      </w:r>
      <w:r w:rsidR="00B4737E">
        <w:rPr>
          <w:rFonts w:ascii="Arial" w:hAnsi="Arial" w:cs="Arial"/>
          <w:b/>
          <w:iCs/>
        </w:rPr>
        <w:t xml:space="preserve"> </w:t>
      </w:r>
      <w:r>
        <w:rPr>
          <w:rFonts w:ascii="Arial" w:hAnsi="Arial" w:cs="Arial"/>
          <w:iCs/>
          <w:szCs w:val="24"/>
        </w:rPr>
        <w:t xml:space="preserve">will offer complete secured mobile </w:t>
      </w:r>
      <w:r w:rsidRPr="00E7375C">
        <w:rPr>
          <w:rFonts w:ascii="Arial" w:hAnsi="Arial" w:cs="Arial"/>
          <w:iCs/>
          <w:szCs w:val="24"/>
        </w:rPr>
        <w:t>hosting as part of this proposal:</w:t>
      </w:r>
    </w:p>
    <w:p w:rsidR="00D02546" w:rsidRDefault="00D02546" w:rsidP="00D02546">
      <w:pPr>
        <w:widowControl/>
        <w:numPr>
          <w:ilvl w:val="0"/>
          <w:numId w:val="42"/>
        </w:numPr>
        <w:suppressAutoHyphens w:val="0"/>
        <w:spacing w:after="200" w:line="276" w:lineRule="auto"/>
        <w:contextualSpacing/>
        <w:rPr>
          <w:rFonts w:ascii="Arial" w:hAnsi="Arial" w:cs="Arial"/>
          <w:iCs/>
          <w:szCs w:val="24"/>
        </w:rPr>
      </w:pPr>
      <w:r w:rsidRPr="00572AD1">
        <w:rPr>
          <w:rFonts w:ascii="Arial" w:hAnsi="Arial" w:cs="Arial"/>
          <w:iCs/>
          <w:szCs w:val="24"/>
        </w:rPr>
        <w:t>Our servers are hosted in the cloud using the latest in data hosting technology</w:t>
      </w:r>
    </w:p>
    <w:p w:rsidR="00D02546" w:rsidRDefault="00D02546" w:rsidP="00D02546">
      <w:pPr>
        <w:widowControl/>
        <w:numPr>
          <w:ilvl w:val="0"/>
          <w:numId w:val="42"/>
        </w:numPr>
        <w:suppressAutoHyphens w:val="0"/>
        <w:spacing w:after="200" w:line="276" w:lineRule="auto"/>
        <w:contextualSpacing/>
        <w:rPr>
          <w:rFonts w:ascii="Arial" w:hAnsi="Arial" w:cs="Arial"/>
          <w:iCs/>
          <w:szCs w:val="24"/>
        </w:rPr>
      </w:pPr>
      <w:r w:rsidRPr="00572AD1">
        <w:rPr>
          <w:rFonts w:ascii="Arial" w:hAnsi="Arial" w:cs="Arial"/>
          <w:iCs/>
          <w:szCs w:val="24"/>
        </w:rPr>
        <w:t>99.9% uptime for your mobile apps</w:t>
      </w:r>
    </w:p>
    <w:p w:rsidR="0017653E" w:rsidRDefault="0017653E" w:rsidP="00D02546">
      <w:pPr>
        <w:widowControl/>
        <w:numPr>
          <w:ilvl w:val="0"/>
          <w:numId w:val="42"/>
        </w:numPr>
        <w:suppressAutoHyphens w:val="0"/>
        <w:spacing w:after="200" w:line="276" w:lineRule="auto"/>
        <w:contextualSpacing/>
        <w:rPr>
          <w:rFonts w:ascii="Arial" w:hAnsi="Arial" w:cs="Arial"/>
          <w:iCs/>
          <w:szCs w:val="24"/>
        </w:rPr>
      </w:pPr>
      <w:r>
        <w:rPr>
          <w:rFonts w:ascii="Arial" w:hAnsi="Arial" w:cs="Arial"/>
          <w:iCs/>
          <w:szCs w:val="24"/>
        </w:rPr>
        <w:t>3 place backup and faster data transfer.</w:t>
      </w:r>
    </w:p>
    <w:p w:rsidR="00CA4706" w:rsidRDefault="00CA4706" w:rsidP="00CA4706">
      <w:pPr>
        <w:widowControl/>
        <w:suppressAutoHyphens w:val="0"/>
        <w:spacing w:after="200" w:line="276" w:lineRule="auto"/>
        <w:contextualSpacing/>
        <w:rPr>
          <w:rFonts w:ascii="Arial" w:hAnsi="Arial" w:cs="Arial"/>
          <w:iCs/>
          <w:szCs w:val="24"/>
        </w:rPr>
      </w:pPr>
    </w:p>
    <w:p w:rsidR="00CA4706" w:rsidRDefault="00CA4706" w:rsidP="00CA4706">
      <w:pPr>
        <w:widowControl/>
        <w:suppressAutoHyphens w:val="0"/>
        <w:spacing w:after="200" w:line="276" w:lineRule="auto"/>
        <w:contextualSpacing/>
        <w:rPr>
          <w:rFonts w:ascii="Arial" w:hAnsi="Arial" w:cs="Arial"/>
          <w:iCs/>
          <w:szCs w:val="24"/>
        </w:rPr>
      </w:pPr>
    </w:p>
    <w:p w:rsidR="00CA4706" w:rsidRPr="007F6329" w:rsidRDefault="00CA4706" w:rsidP="00CA4706">
      <w:pPr>
        <w:widowControl/>
        <w:suppressAutoHyphens w:val="0"/>
        <w:spacing w:after="200" w:line="276" w:lineRule="auto"/>
        <w:contextualSpacing/>
        <w:rPr>
          <w:rFonts w:ascii="Arial" w:hAnsi="Arial" w:cs="Arial"/>
          <w:iCs/>
          <w:szCs w:val="24"/>
        </w:rPr>
      </w:pPr>
    </w:p>
    <w:p w:rsidR="00D02546" w:rsidRPr="008A3EBB" w:rsidRDefault="00D02546" w:rsidP="00D7651E">
      <w:pPr>
        <w:pStyle w:val="BiznessAppsHeading"/>
        <w:shd w:val="clear" w:color="auto" w:fill="BF8F00" w:themeFill="accent4" w:themeFillShade="BF"/>
      </w:pPr>
      <w:r w:rsidRPr="008A3EBB">
        <w:t xml:space="preserve">Maintenance </w:t>
      </w:r>
    </w:p>
    <w:p w:rsidR="00D02546" w:rsidRPr="00712C64" w:rsidRDefault="00D02546" w:rsidP="00D02546">
      <w:pPr>
        <w:jc w:val="both"/>
        <w:rPr>
          <w:rFonts w:ascii="Arial" w:hAnsi="Arial" w:cs="Arial"/>
          <w:iCs/>
          <w:szCs w:val="24"/>
        </w:rPr>
      </w:pPr>
      <w:r w:rsidRPr="00C6724F">
        <w:rPr>
          <w:rFonts w:ascii="Arial" w:hAnsi="Arial" w:cs="Arial"/>
          <w:b/>
          <w:iCs/>
          <w:color w:val="000000"/>
        </w:rPr>
        <w:t xml:space="preserve">Geeksntechnology </w:t>
      </w:r>
      <w:r w:rsidR="00546FF6" w:rsidRPr="00C6724F">
        <w:rPr>
          <w:rFonts w:ascii="Arial" w:hAnsi="Arial" w:cs="Arial"/>
          <w:b/>
          <w:iCs/>
          <w:color w:val="000000"/>
        </w:rPr>
        <w:t>L</w:t>
      </w:r>
      <w:r w:rsidR="00546FF6">
        <w:rPr>
          <w:rFonts w:ascii="Arial" w:hAnsi="Arial" w:cs="Arial"/>
          <w:b/>
          <w:iCs/>
        </w:rPr>
        <w:t>imited</w:t>
      </w:r>
      <w:r w:rsidR="00546FF6">
        <w:rPr>
          <w:rFonts w:ascii="Arial" w:hAnsi="Arial" w:cs="Arial"/>
          <w:iCs/>
          <w:szCs w:val="24"/>
        </w:rPr>
        <w:t xml:space="preserve"> will</w:t>
      </w:r>
      <w:r>
        <w:rPr>
          <w:rFonts w:ascii="Arial" w:hAnsi="Arial" w:cs="Arial"/>
          <w:iCs/>
          <w:szCs w:val="24"/>
        </w:rPr>
        <w:t xml:space="preserve"> </w:t>
      </w:r>
      <w:r w:rsidRPr="00E7375C">
        <w:rPr>
          <w:rFonts w:ascii="Arial" w:hAnsi="Arial" w:cs="Arial"/>
          <w:iCs/>
          <w:szCs w:val="24"/>
        </w:rPr>
        <w:t xml:space="preserve">maintain and update the new </w:t>
      </w:r>
      <w:r w:rsidRPr="00C6724F">
        <w:rPr>
          <w:rFonts w:ascii="Arial" w:hAnsi="Arial" w:cs="Arial"/>
          <w:b/>
          <w:iCs/>
        </w:rPr>
        <w:t xml:space="preserve">Department of </w:t>
      </w:r>
      <w:r w:rsidR="00546FF6" w:rsidRPr="00C6724F">
        <w:rPr>
          <w:rFonts w:ascii="Arial" w:hAnsi="Arial" w:cs="Arial"/>
          <w:b/>
          <w:iCs/>
        </w:rPr>
        <w:t>Cooperatives</w:t>
      </w:r>
      <w:r w:rsidR="00546FF6" w:rsidRPr="00E7375C">
        <w:rPr>
          <w:rFonts w:ascii="Arial" w:hAnsi="Arial" w:cs="Arial"/>
          <w:iCs/>
          <w:szCs w:val="24"/>
        </w:rPr>
        <w:t xml:space="preserve"> mobile</w:t>
      </w:r>
      <w:r w:rsidRPr="00E7375C">
        <w:rPr>
          <w:rFonts w:ascii="Arial" w:hAnsi="Arial" w:cs="Arial"/>
          <w:iCs/>
          <w:szCs w:val="24"/>
        </w:rPr>
        <w:t xml:space="preserve"> app, ensuring that the following is </w:t>
      </w:r>
      <w:r>
        <w:rPr>
          <w:rFonts w:ascii="Arial" w:hAnsi="Arial" w:cs="Arial"/>
          <w:iCs/>
          <w:szCs w:val="24"/>
        </w:rPr>
        <w:t>updated</w:t>
      </w:r>
      <w:r w:rsidR="00546FF6">
        <w:rPr>
          <w:rFonts w:ascii="Arial" w:hAnsi="Arial" w:cs="Arial"/>
          <w:iCs/>
          <w:szCs w:val="24"/>
        </w:rPr>
        <w:t xml:space="preserve"> </w:t>
      </w:r>
      <w:r w:rsidRPr="008C1059">
        <w:rPr>
          <w:rFonts w:ascii="Arial" w:hAnsi="Arial" w:cs="Arial"/>
          <w:iCs/>
          <w:szCs w:val="24"/>
        </w:rPr>
        <w:t xml:space="preserve">1st day of the </w:t>
      </w:r>
      <w:r w:rsidRPr="00E7375C">
        <w:rPr>
          <w:rFonts w:ascii="Arial" w:hAnsi="Arial" w:cs="Arial"/>
          <w:iCs/>
          <w:szCs w:val="24"/>
        </w:rPr>
        <w:t>every</w:t>
      </w:r>
      <w:r w:rsidRPr="008C1059">
        <w:rPr>
          <w:rFonts w:ascii="Arial" w:hAnsi="Arial" w:cs="Arial"/>
          <w:iCs/>
          <w:szCs w:val="24"/>
        </w:rPr>
        <w:t xml:space="preserve"> month</w:t>
      </w:r>
      <w:r>
        <w:rPr>
          <w:rFonts w:ascii="Arial" w:hAnsi="Arial" w:cs="Arial"/>
          <w:iCs/>
          <w:szCs w:val="24"/>
        </w:rPr>
        <w:t>.</w:t>
      </w:r>
    </w:p>
    <w:p w:rsidR="008B2982" w:rsidRDefault="008B2982" w:rsidP="00D02546">
      <w:pPr>
        <w:rPr>
          <w:rFonts w:ascii="Arial" w:hAnsi="Arial" w:cs="Arial"/>
          <w:iCs/>
          <w:szCs w:val="24"/>
        </w:rPr>
      </w:pPr>
    </w:p>
    <w:p w:rsidR="008B2982" w:rsidRDefault="008B2982" w:rsidP="00D02546">
      <w:pPr>
        <w:rPr>
          <w:rFonts w:ascii="Arial" w:hAnsi="Arial" w:cs="Arial"/>
          <w:iCs/>
          <w:szCs w:val="24"/>
        </w:rPr>
      </w:pPr>
    </w:p>
    <w:p w:rsidR="004730F4" w:rsidRDefault="004730F4" w:rsidP="00D02546">
      <w:pPr>
        <w:rPr>
          <w:rFonts w:ascii="Arial" w:hAnsi="Arial" w:cs="Arial"/>
          <w:iCs/>
          <w:szCs w:val="24"/>
        </w:rPr>
      </w:pPr>
    </w:p>
    <w:p w:rsidR="004730F4" w:rsidRDefault="004730F4" w:rsidP="00D02546">
      <w:pPr>
        <w:rPr>
          <w:rFonts w:ascii="Arial" w:hAnsi="Arial" w:cs="Arial"/>
          <w:iCs/>
          <w:szCs w:val="24"/>
        </w:rPr>
      </w:pPr>
    </w:p>
    <w:p w:rsidR="004730F4" w:rsidRDefault="004730F4" w:rsidP="00D02546">
      <w:pPr>
        <w:rPr>
          <w:rFonts w:ascii="Arial" w:hAnsi="Arial" w:cs="Arial"/>
          <w:iCs/>
          <w:szCs w:val="24"/>
        </w:rPr>
      </w:pPr>
    </w:p>
    <w:p w:rsidR="004730F4" w:rsidRDefault="004730F4" w:rsidP="00D02546">
      <w:pPr>
        <w:rPr>
          <w:rFonts w:ascii="Arial" w:hAnsi="Arial" w:cs="Arial"/>
          <w:iCs/>
          <w:szCs w:val="24"/>
        </w:rPr>
      </w:pPr>
    </w:p>
    <w:p w:rsidR="004730F4" w:rsidRDefault="004730F4" w:rsidP="00D02546">
      <w:pPr>
        <w:rPr>
          <w:rFonts w:ascii="Arial" w:hAnsi="Arial" w:cs="Arial"/>
          <w:iCs/>
          <w:szCs w:val="24"/>
        </w:rPr>
      </w:pPr>
    </w:p>
    <w:p w:rsidR="004730F4" w:rsidRDefault="004730F4" w:rsidP="00D02546">
      <w:pPr>
        <w:rPr>
          <w:rFonts w:ascii="Arial" w:hAnsi="Arial" w:cs="Arial"/>
          <w:iCs/>
          <w:szCs w:val="24"/>
        </w:rPr>
      </w:pPr>
    </w:p>
    <w:p w:rsidR="004730F4" w:rsidRDefault="004730F4" w:rsidP="00D02546">
      <w:pPr>
        <w:rPr>
          <w:rFonts w:ascii="Arial" w:hAnsi="Arial" w:cs="Arial"/>
          <w:iCs/>
          <w:szCs w:val="24"/>
        </w:rPr>
      </w:pPr>
    </w:p>
    <w:p w:rsidR="004730F4" w:rsidRDefault="004730F4" w:rsidP="00D02546">
      <w:pPr>
        <w:rPr>
          <w:rFonts w:ascii="Arial" w:hAnsi="Arial" w:cs="Arial"/>
          <w:iCs/>
          <w:szCs w:val="24"/>
        </w:rPr>
      </w:pPr>
    </w:p>
    <w:p w:rsidR="004730F4" w:rsidRDefault="004730F4" w:rsidP="00D02546">
      <w:pPr>
        <w:rPr>
          <w:rFonts w:ascii="Arial" w:hAnsi="Arial" w:cs="Arial"/>
          <w:iCs/>
          <w:szCs w:val="24"/>
        </w:rPr>
      </w:pPr>
    </w:p>
    <w:p w:rsidR="004730F4" w:rsidRDefault="004730F4" w:rsidP="00D02546">
      <w:pPr>
        <w:rPr>
          <w:rFonts w:ascii="Arial" w:hAnsi="Arial" w:cs="Arial"/>
          <w:iCs/>
          <w:szCs w:val="24"/>
        </w:rPr>
      </w:pPr>
    </w:p>
    <w:p w:rsidR="004730F4" w:rsidRDefault="004730F4" w:rsidP="00D02546">
      <w:pPr>
        <w:rPr>
          <w:rFonts w:ascii="Arial" w:hAnsi="Arial" w:cs="Arial"/>
          <w:iCs/>
          <w:szCs w:val="24"/>
        </w:rPr>
      </w:pPr>
    </w:p>
    <w:p w:rsidR="004730F4" w:rsidRDefault="004730F4" w:rsidP="00D02546">
      <w:pPr>
        <w:rPr>
          <w:rFonts w:ascii="Arial" w:hAnsi="Arial" w:cs="Arial"/>
          <w:iCs/>
          <w:szCs w:val="24"/>
        </w:rPr>
      </w:pPr>
    </w:p>
    <w:p w:rsidR="004730F4" w:rsidRDefault="004730F4" w:rsidP="00D02546">
      <w:pPr>
        <w:rPr>
          <w:rFonts w:ascii="Arial" w:hAnsi="Arial" w:cs="Arial"/>
          <w:iCs/>
          <w:szCs w:val="24"/>
        </w:rPr>
      </w:pPr>
    </w:p>
    <w:p w:rsidR="004730F4" w:rsidRDefault="004730F4" w:rsidP="00D02546">
      <w:pPr>
        <w:rPr>
          <w:rFonts w:ascii="Arial" w:hAnsi="Arial" w:cs="Arial"/>
          <w:iCs/>
          <w:szCs w:val="24"/>
        </w:rPr>
      </w:pPr>
    </w:p>
    <w:p w:rsidR="004730F4" w:rsidRDefault="004730F4" w:rsidP="00D02546">
      <w:pPr>
        <w:rPr>
          <w:rFonts w:ascii="Arial" w:hAnsi="Arial" w:cs="Arial"/>
          <w:iCs/>
          <w:szCs w:val="24"/>
        </w:rPr>
      </w:pPr>
    </w:p>
    <w:p w:rsidR="004730F4" w:rsidRDefault="004730F4" w:rsidP="00D02546">
      <w:pPr>
        <w:rPr>
          <w:rFonts w:ascii="Arial" w:hAnsi="Arial" w:cs="Arial"/>
          <w:iCs/>
          <w:szCs w:val="24"/>
        </w:rPr>
      </w:pPr>
    </w:p>
    <w:p w:rsidR="004730F4" w:rsidRDefault="004730F4" w:rsidP="00D02546">
      <w:pPr>
        <w:rPr>
          <w:rFonts w:ascii="Arial" w:hAnsi="Arial" w:cs="Arial"/>
          <w:iCs/>
          <w:szCs w:val="24"/>
        </w:rPr>
      </w:pPr>
    </w:p>
    <w:p w:rsidR="004730F4" w:rsidRDefault="004730F4" w:rsidP="00D02546">
      <w:pPr>
        <w:rPr>
          <w:rFonts w:ascii="Arial" w:hAnsi="Arial" w:cs="Arial"/>
          <w:iCs/>
          <w:szCs w:val="24"/>
        </w:rPr>
      </w:pPr>
    </w:p>
    <w:p w:rsidR="004730F4" w:rsidRDefault="004730F4" w:rsidP="00D02546">
      <w:pPr>
        <w:rPr>
          <w:rFonts w:ascii="Arial" w:hAnsi="Arial" w:cs="Arial"/>
          <w:iCs/>
          <w:szCs w:val="24"/>
        </w:rPr>
      </w:pPr>
    </w:p>
    <w:p w:rsidR="00D02546" w:rsidRDefault="00D02546" w:rsidP="00D02546">
      <w:pPr>
        <w:rPr>
          <w:rFonts w:ascii="Arial" w:hAnsi="Arial" w:cs="Arial"/>
          <w:iCs/>
          <w:szCs w:val="24"/>
        </w:rPr>
      </w:pPr>
    </w:p>
    <w:p w:rsidR="000E7943" w:rsidRDefault="000E7943" w:rsidP="00D02546">
      <w:pPr>
        <w:rPr>
          <w:rFonts w:ascii="Arial" w:hAnsi="Arial" w:cs="Arial"/>
          <w:iCs/>
          <w:szCs w:val="24"/>
        </w:rPr>
      </w:pPr>
    </w:p>
    <w:p w:rsidR="000E7943" w:rsidRDefault="000E7943" w:rsidP="00D02546">
      <w:pPr>
        <w:rPr>
          <w:rFonts w:ascii="Arial" w:hAnsi="Arial" w:cs="Arial"/>
          <w:iCs/>
          <w:szCs w:val="24"/>
        </w:rPr>
      </w:pPr>
    </w:p>
    <w:p w:rsidR="00D02546" w:rsidRPr="008A3EBB" w:rsidRDefault="00D02546" w:rsidP="00D7651E">
      <w:pPr>
        <w:pStyle w:val="BiznessAppsHeading"/>
        <w:shd w:val="clear" w:color="auto" w:fill="BF8F00" w:themeFill="accent4" w:themeFillShade="BF"/>
      </w:pPr>
      <w:r w:rsidRPr="008A3EBB">
        <w:t>Financial Proposal</w:t>
      </w:r>
    </w:p>
    <w:tbl>
      <w:tblPr>
        <w:tblW w:w="4878" w:type="pct"/>
        <w:tblInd w:w="108" w:type="dxa"/>
        <w:tblLayout w:type="fixed"/>
        <w:tblLook w:val="04A0"/>
      </w:tblPr>
      <w:tblGrid>
        <w:gridCol w:w="1125"/>
        <w:gridCol w:w="5215"/>
        <w:gridCol w:w="1241"/>
        <w:gridCol w:w="1436"/>
      </w:tblGrid>
      <w:tr w:rsidR="00D02546" w:rsidRPr="001C641A" w:rsidTr="000B1E8E">
        <w:trPr>
          <w:trHeight w:val="300"/>
        </w:trPr>
        <w:tc>
          <w:tcPr>
            <w:tcW w:w="624" w:type="pct"/>
            <w:tcBorders>
              <w:top w:val="single" w:sz="8" w:space="0" w:color="auto"/>
              <w:left w:val="single" w:sz="8" w:space="0" w:color="auto"/>
              <w:bottom w:val="single" w:sz="4" w:space="0" w:color="auto"/>
              <w:right w:val="single" w:sz="4" w:space="0" w:color="auto"/>
            </w:tcBorders>
            <w:shd w:val="clear" w:color="000000" w:fill="F79646"/>
            <w:noWrap/>
            <w:vAlign w:val="bottom"/>
            <w:hideMark/>
          </w:tcPr>
          <w:p w:rsidR="00D02546" w:rsidRPr="001C641A" w:rsidRDefault="00D02546" w:rsidP="000B1E8E">
            <w:pPr>
              <w:jc w:val="center"/>
              <w:rPr>
                <w:rFonts w:eastAsia="Times New Roman"/>
                <w:color w:val="FFFFFF"/>
              </w:rPr>
            </w:pPr>
            <w:r w:rsidRPr="001C641A">
              <w:rPr>
                <w:rFonts w:eastAsia="Times New Roman"/>
                <w:color w:val="FFFFFF"/>
              </w:rPr>
              <w:t>Line No</w:t>
            </w:r>
          </w:p>
        </w:tc>
        <w:tc>
          <w:tcPr>
            <w:tcW w:w="2892" w:type="pct"/>
            <w:tcBorders>
              <w:top w:val="single" w:sz="8" w:space="0" w:color="auto"/>
              <w:left w:val="nil"/>
              <w:bottom w:val="single" w:sz="4" w:space="0" w:color="auto"/>
              <w:right w:val="single" w:sz="4" w:space="0" w:color="auto"/>
            </w:tcBorders>
            <w:shd w:val="clear" w:color="000000" w:fill="F79646"/>
            <w:noWrap/>
            <w:vAlign w:val="bottom"/>
            <w:hideMark/>
          </w:tcPr>
          <w:p w:rsidR="00D02546" w:rsidRPr="001C641A" w:rsidRDefault="00D02546" w:rsidP="000B1E8E">
            <w:pPr>
              <w:rPr>
                <w:rFonts w:eastAsia="Times New Roman"/>
                <w:color w:val="FFFFFF"/>
              </w:rPr>
            </w:pPr>
            <w:r w:rsidRPr="001C641A">
              <w:rPr>
                <w:rFonts w:eastAsia="Times New Roman"/>
                <w:color w:val="FFFFFF"/>
              </w:rPr>
              <w:t>Desc</w:t>
            </w:r>
            <w:r>
              <w:rPr>
                <w:rFonts w:eastAsia="Times New Roman"/>
                <w:color w:val="FFFFFF"/>
              </w:rPr>
              <w:t>rip</w:t>
            </w:r>
            <w:r w:rsidRPr="001C641A">
              <w:rPr>
                <w:rFonts w:eastAsia="Times New Roman"/>
                <w:color w:val="FFFFFF"/>
              </w:rPr>
              <w:t>tion</w:t>
            </w:r>
          </w:p>
        </w:tc>
        <w:tc>
          <w:tcPr>
            <w:tcW w:w="688" w:type="pct"/>
            <w:tcBorders>
              <w:top w:val="single" w:sz="8" w:space="0" w:color="auto"/>
              <w:left w:val="nil"/>
              <w:bottom w:val="single" w:sz="4" w:space="0" w:color="auto"/>
              <w:right w:val="single" w:sz="4" w:space="0" w:color="auto"/>
            </w:tcBorders>
            <w:shd w:val="clear" w:color="000000" w:fill="F79646"/>
            <w:noWrap/>
            <w:vAlign w:val="bottom"/>
            <w:hideMark/>
          </w:tcPr>
          <w:p w:rsidR="00D02546" w:rsidRPr="001C641A" w:rsidRDefault="00D02546" w:rsidP="000B1E8E">
            <w:pPr>
              <w:jc w:val="center"/>
              <w:rPr>
                <w:rFonts w:eastAsia="Times New Roman"/>
                <w:color w:val="FFFFFF"/>
              </w:rPr>
            </w:pPr>
            <w:r w:rsidRPr="001C641A">
              <w:rPr>
                <w:rFonts w:eastAsia="Times New Roman"/>
                <w:color w:val="FFFFFF"/>
              </w:rPr>
              <w:t>Qty</w:t>
            </w:r>
          </w:p>
        </w:tc>
        <w:tc>
          <w:tcPr>
            <w:tcW w:w="796" w:type="pct"/>
            <w:tcBorders>
              <w:top w:val="single" w:sz="8" w:space="0" w:color="auto"/>
              <w:left w:val="nil"/>
              <w:bottom w:val="single" w:sz="4" w:space="0" w:color="auto"/>
              <w:right w:val="single" w:sz="8" w:space="0" w:color="auto"/>
            </w:tcBorders>
            <w:shd w:val="clear" w:color="000000" w:fill="F79646"/>
            <w:noWrap/>
            <w:vAlign w:val="bottom"/>
            <w:hideMark/>
          </w:tcPr>
          <w:p w:rsidR="00D02546" w:rsidRPr="001C641A" w:rsidRDefault="00D02546" w:rsidP="000B1E8E">
            <w:pPr>
              <w:rPr>
                <w:rFonts w:eastAsia="Times New Roman"/>
                <w:color w:val="FFFFFF"/>
              </w:rPr>
            </w:pPr>
            <w:r w:rsidRPr="001C641A">
              <w:rPr>
                <w:rFonts w:eastAsia="Times New Roman"/>
                <w:color w:val="FFFFFF"/>
              </w:rPr>
              <w:t>Total In BDT</w:t>
            </w:r>
          </w:p>
        </w:tc>
      </w:tr>
      <w:tr w:rsidR="00D02546" w:rsidRPr="001C641A" w:rsidTr="000B1E8E">
        <w:trPr>
          <w:trHeight w:val="300"/>
        </w:trPr>
        <w:tc>
          <w:tcPr>
            <w:tcW w:w="624" w:type="pct"/>
            <w:tcBorders>
              <w:top w:val="nil"/>
              <w:left w:val="single" w:sz="8" w:space="0" w:color="auto"/>
              <w:bottom w:val="single" w:sz="4" w:space="0" w:color="auto"/>
              <w:right w:val="single" w:sz="4" w:space="0" w:color="auto"/>
            </w:tcBorders>
            <w:shd w:val="clear" w:color="auto" w:fill="auto"/>
            <w:noWrap/>
            <w:vAlign w:val="bottom"/>
            <w:hideMark/>
          </w:tcPr>
          <w:p w:rsidR="00D02546" w:rsidRPr="001C641A" w:rsidRDefault="00D02546" w:rsidP="000B1E8E">
            <w:pPr>
              <w:jc w:val="center"/>
              <w:rPr>
                <w:rFonts w:eastAsia="Times New Roman"/>
                <w:color w:val="000000"/>
              </w:rPr>
            </w:pPr>
            <w:r w:rsidRPr="001C641A">
              <w:rPr>
                <w:rFonts w:eastAsia="Times New Roman"/>
                <w:color w:val="000000"/>
              </w:rPr>
              <w:t>1</w:t>
            </w:r>
          </w:p>
        </w:tc>
        <w:tc>
          <w:tcPr>
            <w:tcW w:w="2892" w:type="pct"/>
            <w:tcBorders>
              <w:top w:val="nil"/>
              <w:left w:val="nil"/>
              <w:bottom w:val="single" w:sz="4" w:space="0" w:color="auto"/>
              <w:right w:val="single" w:sz="4" w:space="0" w:color="auto"/>
            </w:tcBorders>
            <w:shd w:val="clear" w:color="auto" w:fill="auto"/>
            <w:noWrap/>
            <w:vAlign w:val="bottom"/>
            <w:hideMark/>
          </w:tcPr>
          <w:p w:rsidR="00D02546" w:rsidRPr="001C641A" w:rsidRDefault="00D02546" w:rsidP="000B1E8E">
            <w:pPr>
              <w:rPr>
                <w:rFonts w:eastAsia="Times New Roman"/>
                <w:color w:val="000000"/>
              </w:rPr>
            </w:pPr>
            <w:r w:rsidRPr="001C641A">
              <w:rPr>
                <w:rFonts w:eastAsia="Times New Roman"/>
                <w:color w:val="000000"/>
              </w:rPr>
              <w:t>Web</w:t>
            </w:r>
            <w:r>
              <w:rPr>
                <w:rFonts w:eastAsia="Times New Roman"/>
                <w:color w:val="000000"/>
              </w:rPr>
              <w:t xml:space="preserve"> Programming</w:t>
            </w:r>
          </w:p>
        </w:tc>
        <w:tc>
          <w:tcPr>
            <w:tcW w:w="688" w:type="pct"/>
            <w:tcBorders>
              <w:top w:val="nil"/>
              <w:left w:val="nil"/>
              <w:bottom w:val="single" w:sz="4" w:space="0" w:color="auto"/>
              <w:right w:val="single" w:sz="4" w:space="0" w:color="auto"/>
            </w:tcBorders>
            <w:shd w:val="clear" w:color="auto" w:fill="auto"/>
            <w:noWrap/>
            <w:vAlign w:val="bottom"/>
            <w:hideMark/>
          </w:tcPr>
          <w:p w:rsidR="00D02546" w:rsidRPr="001C641A" w:rsidRDefault="00D02546" w:rsidP="000B1E8E">
            <w:pPr>
              <w:jc w:val="center"/>
              <w:rPr>
                <w:rFonts w:eastAsia="Times New Roman"/>
                <w:color w:val="000000"/>
              </w:rPr>
            </w:pPr>
            <w:r w:rsidRPr="001C641A">
              <w:rPr>
                <w:rFonts w:eastAsia="Times New Roman"/>
                <w:color w:val="000000"/>
              </w:rPr>
              <w:t>1</w:t>
            </w:r>
          </w:p>
        </w:tc>
        <w:tc>
          <w:tcPr>
            <w:tcW w:w="796" w:type="pct"/>
            <w:vMerge w:val="restart"/>
            <w:tcBorders>
              <w:top w:val="nil"/>
              <w:left w:val="single" w:sz="4" w:space="0" w:color="auto"/>
              <w:bottom w:val="single" w:sz="4" w:space="0" w:color="000000"/>
              <w:right w:val="single" w:sz="8" w:space="0" w:color="auto"/>
            </w:tcBorders>
            <w:shd w:val="clear" w:color="auto" w:fill="auto"/>
            <w:noWrap/>
            <w:vAlign w:val="center"/>
            <w:hideMark/>
          </w:tcPr>
          <w:p w:rsidR="00D02546" w:rsidRPr="001C641A" w:rsidRDefault="007A3235" w:rsidP="000B1E8E">
            <w:pPr>
              <w:jc w:val="center"/>
              <w:rPr>
                <w:rFonts w:eastAsia="Times New Roman"/>
                <w:b/>
                <w:bCs/>
                <w:color w:val="000000"/>
              </w:rPr>
            </w:pPr>
            <w:r>
              <w:rPr>
                <w:rFonts w:eastAsia="Times New Roman"/>
                <w:b/>
                <w:bCs/>
                <w:color w:val="000000"/>
              </w:rPr>
              <w:t>90</w:t>
            </w:r>
            <w:r w:rsidR="00D02546" w:rsidRPr="001C641A">
              <w:rPr>
                <w:rFonts w:eastAsia="Times New Roman"/>
                <w:b/>
                <w:bCs/>
                <w:color w:val="000000"/>
              </w:rPr>
              <w:t>,000</w:t>
            </w:r>
          </w:p>
        </w:tc>
      </w:tr>
      <w:tr w:rsidR="00D02546" w:rsidRPr="001C641A" w:rsidTr="000B1E8E">
        <w:trPr>
          <w:trHeight w:val="300"/>
        </w:trPr>
        <w:tc>
          <w:tcPr>
            <w:tcW w:w="624" w:type="pct"/>
            <w:tcBorders>
              <w:top w:val="nil"/>
              <w:left w:val="single" w:sz="8" w:space="0" w:color="auto"/>
              <w:bottom w:val="single" w:sz="4" w:space="0" w:color="auto"/>
              <w:right w:val="single" w:sz="4" w:space="0" w:color="auto"/>
            </w:tcBorders>
            <w:shd w:val="clear" w:color="auto" w:fill="auto"/>
            <w:noWrap/>
            <w:vAlign w:val="bottom"/>
            <w:hideMark/>
          </w:tcPr>
          <w:p w:rsidR="00D02546" w:rsidRPr="001C641A" w:rsidRDefault="00D02546" w:rsidP="000B1E8E">
            <w:pPr>
              <w:jc w:val="center"/>
              <w:rPr>
                <w:rFonts w:eastAsia="Times New Roman"/>
                <w:color w:val="000000"/>
              </w:rPr>
            </w:pPr>
            <w:r w:rsidRPr="001C641A">
              <w:rPr>
                <w:rFonts w:eastAsia="Times New Roman"/>
                <w:color w:val="000000"/>
              </w:rPr>
              <w:t>2</w:t>
            </w:r>
          </w:p>
        </w:tc>
        <w:tc>
          <w:tcPr>
            <w:tcW w:w="2892" w:type="pct"/>
            <w:tcBorders>
              <w:top w:val="nil"/>
              <w:left w:val="nil"/>
              <w:bottom w:val="single" w:sz="4" w:space="0" w:color="auto"/>
              <w:right w:val="single" w:sz="4" w:space="0" w:color="auto"/>
            </w:tcBorders>
            <w:shd w:val="clear" w:color="auto" w:fill="auto"/>
            <w:noWrap/>
            <w:vAlign w:val="bottom"/>
            <w:hideMark/>
          </w:tcPr>
          <w:p w:rsidR="00D02546" w:rsidRPr="001C641A" w:rsidRDefault="00D02546" w:rsidP="000B1E8E">
            <w:pPr>
              <w:rPr>
                <w:rFonts w:eastAsia="Times New Roman"/>
                <w:color w:val="000000"/>
              </w:rPr>
            </w:pPr>
            <w:r w:rsidRPr="001C641A">
              <w:rPr>
                <w:rFonts w:eastAsia="Times New Roman"/>
                <w:color w:val="000000"/>
              </w:rPr>
              <w:t>Server</w:t>
            </w:r>
            <w:r>
              <w:rPr>
                <w:rFonts w:eastAsia="Times New Roman"/>
                <w:color w:val="000000"/>
              </w:rPr>
              <w:t>/Hosting</w:t>
            </w:r>
          </w:p>
        </w:tc>
        <w:tc>
          <w:tcPr>
            <w:tcW w:w="688" w:type="pct"/>
            <w:tcBorders>
              <w:top w:val="nil"/>
              <w:left w:val="nil"/>
              <w:bottom w:val="single" w:sz="4" w:space="0" w:color="auto"/>
              <w:right w:val="single" w:sz="4" w:space="0" w:color="auto"/>
            </w:tcBorders>
            <w:shd w:val="clear" w:color="auto" w:fill="auto"/>
            <w:noWrap/>
            <w:vAlign w:val="bottom"/>
            <w:hideMark/>
          </w:tcPr>
          <w:p w:rsidR="00D02546" w:rsidRPr="001C641A" w:rsidRDefault="00D02546" w:rsidP="000B1E8E">
            <w:pPr>
              <w:jc w:val="center"/>
              <w:rPr>
                <w:rFonts w:eastAsia="Times New Roman"/>
                <w:color w:val="000000"/>
              </w:rPr>
            </w:pPr>
            <w:r w:rsidRPr="001C641A">
              <w:rPr>
                <w:rFonts w:eastAsia="Times New Roman"/>
                <w:color w:val="000000"/>
              </w:rPr>
              <w:t>1</w:t>
            </w:r>
          </w:p>
        </w:tc>
        <w:tc>
          <w:tcPr>
            <w:tcW w:w="796" w:type="pct"/>
            <w:vMerge/>
            <w:tcBorders>
              <w:top w:val="nil"/>
              <w:left w:val="single" w:sz="4" w:space="0" w:color="auto"/>
              <w:bottom w:val="single" w:sz="4" w:space="0" w:color="000000"/>
              <w:right w:val="single" w:sz="8" w:space="0" w:color="auto"/>
            </w:tcBorders>
            <w:vAlign w:val="center"/>
            <w:hideMark/>
          </w:tcPr>
          <w:p w:rsidR="00D02546" w:rsidRPr="001C641A" w:rsidRDefault="00D02546" w:rsidP="000B1E8E">
            <w:pPr>
              <w:rPr>
                <w:rFonts w:eastAsia="Times New Roman"/>
                <w:b/>
                <w:bCs/>
                <w:color w:val="000000"/>
              </w:rPr>
            </w:pPr>
          </w:p>
        </w:tc>
      </w:tr>
      <w:tr w:rsidR="00D02546" w:rsidRPr="001C641A" w:rsidTr="000B1E8E">
        <w:trPr>
          <w:trHeight w:val="300"/>
        </w:trPr>
        <w:tc>
          <w:tcPr>
            <w:tcW w:w="624" w:type="pct"/>
            <w:tcBorders>
              <w:top w:val="nil"/>
              <w:left w:val="single" w:sz="8" w:space="0" w:color="auto"/>
              <w:bottom w:val="single" w:sz="4" w:space="0" w:color="auto"/>
              <w:right w:val="single" w:sz="4" w:space="0" w:color="auto"/>
            </w:tcBorders>
            <w:shd w:val="clear" w:color="auto" w:fill="auto"/>
            <w:noWrap/>
            <w:vAlign w:val="bottom"/>
            <w:hideMark/>
          </w:tcPr>
          <w:p w:rsidR="00D02546" w:rsidRPr="001C641A" w:rsidRDefault="00D02546" w:rsidP="000B1E8E">
            <w:pPr>
              <w:jc w:val="center"/>
              <w:rPr>
                <w:rFonts w:eastAsia="Times New Roman"/>
                <w:color w:val="000000"/>
              </w:rPr>
            </w:pPr>
            <w:r w:rsidRPr="001C641A">
              <w:rPr>
                <w:rFonts w:eastAsia="Times New Roman"/>
                <w:color w:val="000000"/>
              </w:rPr>
              <w:t>3</w:t>
            </w:r>
          </w:p>
        </w:tc>
        <w:tc>
          <w:tcPr>
            <w:tcW w:w="2892" w:type="pct"/>
            <w:tcBorders>
              <w:top w:val="nil"/>
              <w:left w:val="nil"/>
              <w:bottom w:val="single" w:sz="4" w:space="0" w:color="auto"/>
              <w:right w:val="single" w:sz="4" w:space="0" w:color="auto"/>
            </w:tcBorders>
            <w:shd w:val="clear" w:color="auto" w:fill="auto"/>
            <w:noWrap/>
            <w:vAlign w:val="bottom"/>
            <w:hideMark/>
          </w:tcPr>
          <w:p w:rsidR="00D02546" w:rsidRPr="001C641A" w:rsidRDefault="00D02546" w:rsidP="000B1E8E">
            <w:pPr>
              <w:rPr>
                <w:rFonts w:eastAsia="Times New Roman"/>
                <w:color w:val="000000"/>
              </w:rPr>
            </w:pPr>
            <w:r w:rsidRPr="001C641A">
              <w:rPr>
                <w:rFonts w:eastAsia="Times New Roman"/>
                <w:color w:val="000000"/>
              </w:rPr>
              <w:t>Android App</w:t>
            </w:r>
          </w:p>
        </w:tc>
        <w:tc>
          <w:tcPr>
            <w:tcW w:w="688" w:type="pct"/>
            <w:tcBorders>
              <w:top w:val="nil"/>
              <w:left w:val="nil"/>
              <w:bottom w:val="single" w:sz="4" w:space="0" w:color="auto"/>
              <w:right w:val="single" w:sz="4" w:space="0" w:color="auto"/>
            </w:tcBorders>
            <w:shd w:val="clear" w:color="auto" w:fill="auto"/>
            <w:noWrap/>
            <w:vAlign w:val="bottom"/>
            <w:hideMark/>
          </w:tcPr>
          <w:p w:rsidR="00D02546" w:rsidRPr="001C641A" w:rsidRDefault="00D02546" w:rsidP="000B1E8E">
            <w:pPr>
              <w:jc w:val="center"/>
              <w:rPr>
                <w:rFonts w:eastAsia="Times New Roman"/>
                <w:color w:val="000000"/>
              </w:rPr>
            </w:pPr>
            <w:r w:rsidRPr="001C641A">
              <w:rPr>
                <w:rFonts w:eastAsia="Times New Roman"/>
                <w:color w:val="000000"/>
              </w:rPr>
              <w:t>1</w:t>
            </w:r>
          </w:p>
        </w:tc>
        <w:tc>
          <w:tcPr>
            <w:tcW w:w="796" w:type="pct"/>
            <w:vMerge/>
            <w:tcBorders>
              <w:top w:val="nil"/>
              <w:left w:val="single" w:sz="4" w:space="0" w:color="auto"/>
              <w:bottom w:val="single" w:sz="4" w:space="0" w:color="000000"/>
              <w:right w:val="single" w:sz="8" w:space="0" w:color="auto"/>
            </w:tcBorders>
            <w:vAlign w:val="center"/>
            <w:hideMark/>
          </w:tcPr>
          <w:p w:rsidR="00D02546" w:rsidRPr="001C641A" w:rsidRDefault="00D02546" w:rsidP="000B1E8E">
            <w:pPr>
              <w:rPr>
                <w:rFonts w:eastAsia="Times New Roman"/>
                <w:b/>
                <w:bCs/>
                <w:color w:val="000000"/>
              </w:rPr>
            </w:pPr>
          </w:p>
        </w:tc>
      </w:tr>
      <w:tr w:rsidR="00D02546" w:rsidRPr="001C641A" w:rsidTr="000B1E8E">
        <w:trPr>
          <w:trHeight w:val="300"/>
        </w:trPr>
        <w:tc>
          <w:tcPr>
            <w:tcW w:w="624" w:type="pct"/>
            <w:tcBorders>
              <w:top w:val="nil"/>
              <w:left w:val="single" w:sz="8" w:space="0" w:color="auto"/>
              <w:bottom w:val="single" w:sz="4" w:space="0" w:color="auto"/>
              <w:right w:val="single" w:sz="4" w:space="0" w:color="auto"/>
            </w:tcBorders>
            <w:shd w:val="clear" w:color="auto" w:fill="auto"/>
            <w:noWrap/>
            <w:vAlign w:val="bottom"/>
            <w:hideMark/>
          </w:tcPr>
          <w:p w:rsidR="00D02546" w:rsidRPr="001C641A" w:rsidRDefault="00D02546" w:rsidP="000B1E8E">
            <w:pPr>
              <w:jc w:val="center"/>
              <w:rPr>
                <w:rFonts w:eastAsia="Times New Roman"/>
                <w:color w:val="000000"/>
              </w:rPr>
            </w:pPr>
            <w:r w:rsidRPr="001C641A">
              <w:rPr>
                <w:rFonts w:eastAsia="Times New Roman"/>
                <w:color w:val="000000"/>
              </w:rPr>
              <w:t>4</w:t>
            </w:r>
          </w:p>
        </w:tc>
        <w:tc>
          <w:tcPr>
            <w:tcW w:w="2892" w:type="pct"/>
            <w:tcBorders>
              <w:top w:val="nil"/>
              <w:left w:val="nil"/>
              <w:bottom w:val="single" w:sz="4" w:space="0" w:color="auto"/>
              <w:right w:val="single" w:sz="4" w:space="0" w:color="auto"/>
            </w:tcBorders>
            <w:shd w:val="clear" w:color="auto" w:fill="auto"/>
            <w:noWrap/>
            <w:vAlign w:val="bottom"/>
            <w:hideMark/>
          </w:tcPr>
          <w:p w:rsidR="00D02546" w:rsidRPr="001C641A" w:rsidRDefault="00D02546" w:rsidP="000B1E8E">
            <w:pPr>
              <w:rPr>
                <w:rFonts w:eastAsia="Times New Roman"/>
                <w:color w:val="000000"/>
              </w:rPr>
            </w:pPr>
            <w:r w:rsidRPr="001C641A">
              <w:rPr>
                <w:rFonts w:eastAsia="Times New Roman"/>
                <w:color w:val="000000"/>
              </w:rPr>
              <w:t xml:space="preserve"> Design</w:t>
            </w:r>
          </w:p>
        </w:tc>
        <w:tc>
          <w:tcPr>
            <w:tcW w:w="688" w:type="pct"/>
            <w:tcBorders>
              <w:top w:val="nil"/>
              <w:left w:val="nil"/>
              <w:bottom w:val="single" w:sz="4" w:space="0" w:color="auto"/>
              <w:right w:val="single" w:sz="4" w:space="0" w:color="auto"/>
            </w:tcBorders>
            <w:shd w:val="clear" w:color="auto" w:fill="auto"/>
            <w:noWrap/>
            <w:vAlign w:val="bottom"/>
            <w:hideMark/>
          </w:tcPr>
          <w:p w:rsidR="00D02546" w:rsidRPr="001C641A" w:rsidRDefault="00D02546" w:rsidP="000B1E8E">
            <w:pPr>
              <w:jc w:val="center"/>
              <w:rPr>
                <w:rFonts w:eastAsia="Times New Roman"/>
                <w:color w:val="000000"/>
              </w:rPr>
            </w:pPr>
            <w:r w:rsidRPr="001C641A">
              <w:rPr>
                <w:rFonts w:eastAsia="Times New Roman"/>
                <w:color w:val="000000"/>
              </w:rPr>
              <w:t>N/A</w:t>
            </w:r>
          </w:p>
        </w:tc>
        <w:tc>
          <w:tcPr>
            <w:tcW w:w="796" w:type="pct"/>
            <w:vMerge/>
            <w:tcBorders>
              <w:top w:val="nil"/>
              <w:left w:val="single" w:sz="4" w:space="0" w:color="auto"/>
              <w:bottom w:val="single" w:sz="4" w:space="0" w:color="000000"/>
              <w:right w:val="single" w:sz="8" w:space="0" w:color="auto"/>
            </w:tcBorders>
            <w:vAlign w:val="center"/>
            <w:hideMark/>
          </w:tcPr>
          <w:p w:rsidR="00D02546" w:rsidRPr="001C641A" w:rsidRDefault="00D02546" w:rsidP="000B1E8E">
            <w:pPr>
              <w:rPr>
                <w:rFonts w:eastAsia="Times New Roman"/>
                <w:b/>
                <w:bCs/>
                <w:color w:val="000000"/>
              </w:rPr>
            </w:pPr>
          </w:p>
        </w:tc>
      </w:tr>
      <w:tr w:rsidR="00D02546" w:rsidRPr="001C641A" w:rsidTr="000B1E8E">
        <w:trPr>
          <w:trHeight w:val="300"/>
        </w:trPr>
        <w:tc>
          <w:tcPr>
            <w:tcW w:w="624" w:type="pct"/>
            <w:tcBorders>
              <w:top w:val="nil"/>
              <w:left w:val="single" w:sz="8" w:space="0" w:color="auto"/>
              <w:bottom w:val="single" w:sz="4" w:space="0" w:color="auto"/>
              <w:right w:val="single" w:sz="4" w:space="0" w:color="auto"/>
            </w:tcBorders>
            <w:shd w:val="clear" w:color="auto" w:fill="auto"/>
            <w:noWrap/>
            <w:vAlign w:val="bottom"/>
            <w:hideMark/>
          </w:tcPr>
          <w:p w:rsidR="00D02546" w:rsidRPr="001C641A" w:rsidRDefault="00D02546" w:rsidP="000B1E8E">
            <w:pPr>
              <w:jc w:val="center"/>
              <w:rPr>
                <w:rFonts w:eastAsia="Times New Roman"/>
                <w:color w:val="000000"/>
              </w:rPr>
            </w:pPr>
            <w:r w:rsidRPr="001C641A">
              <w:rPr>
                <w:rFonts w:eastAsia="Times New Roman"/>
                <w:color w:val="000000"/>
              </w:rPr>
              <w:t>5</w:t>
            </w:r>
          </w:p>
        </w:tc>
        <w:tc>
          <w:tcPr>
            <w:tcW w:w="2892" w:type="pct"/>
            <w:tcBorders>
              <w:top w:val="nil"/>
              <w:left w:val="nil"/>
              <w:bottom w:val="single" w:sz="4" w:space="0" w:color="auto"/>
              <w:right w:val="single" w:sz="4" w:space="0" w:color="auto"/>
            </w:tcBorders>
            <w:shd w:val="clear" w:color="auto" w:fill="auto"/>
            <w:noWrap/>
            <w:vAlign w:val="bottom"/>
            <w:hideMark/>
          </w:tcPr>
          <w:p w:rsidR="00D02546" w:rsidRPr="001C641A" w:rsidRDefault="00D02546" w:rsidP="000B1E8E">
            <w:pPr>
              <w:rPr>
                <w:rFonts w:eastAsia="Times New Roman"/>
                <w:color w:val="000000"/>
              </w:rPr>
            </w:pPr>
            <w:r w:rsidRPr="001C641A">
              <w:rPr>
                <w:rFonts w:eastAsia="Times New Roman"/>
                <w:color w:val="000000"/>
              </w:rPr>
              <w:t>Testing</w:t>
            </w:r>
          </w:p>
        </w:tc>
        <w:tc>
          <w:tcPr>
            <w:tcW w:w="688" w:type="pct"/>
            <w:tcBorders>
              <w:top w:val="nil"/>
              <w:left w:val="nil"/>
              <w:bottom w:val="single" w:sz="4" w:space="0" w:color="auto"/>
              <w:right w:val="single" w:sz="4" w:space="0" w:color="auto"/>
            </w:tcBorders>
            <w:shd w:val="clear" w:color="auto" w:fill="auto"/>
            <w:noWrap/>
            <w:vAlign w:val="bottom"/>
            <w:hideMark/>
          </w:tcPr>
          <w:p w:rsidR="00D02546" w:rsidRPr="001C641A" w:rsidRDefault="00D02546" w:rsidP="000B1E8E">
            <w:pPr>
              <w:jc w:val="center"/>
              <w:rPr>
                <w:rFonts w:eastAsia="Times New Roman"/>
                <w:color w:val="000000"/>
              </w:rPr>
            </w:pPr>
            <w:r w:rsidRPr="001C641A">
              <w:rPr>
                <w:rFonts w:eastAsia="Times New Roman"/>
                <w:color w:val="000000"/>
              </w:rPr>
              <w:t>N/A</w:t>
            </w:r>
          </w:p>
        </w:tc>
        <w:tc>
          <w:tcPr>
            <w:tcW w:w="796" w:type="pct"/>
            <w:vMerge/>
            <w:tcBorders>
              <w:top w:val="nil"/>
              <w:left w:val="single" w:sz="4" w:space="0" w:color="auto"/>
              <w:bottom w:val="single" w:sz="4" w:space="0" w:color="000000"/>
              <w:right w:val="single" w:sz="8" w:space="0" w:color="auto"/>
            </w:tcBorders>
            <w:vAlign w:val="center"/>
            <w:hideMark/>
          </w:tcPr>
          <w:p w:rsidR="00D02546" w:rsidRPr="001C641A" w:rsidRDefault="00D02546" w:rsidP="000B1E8E">
            <w:pPr>
              <w:rPr>
                <w:rFonts w:eastAsia="Times New Roman"/>
                <w:b/>
                <w:bCs/>
                <w:color w:val="000000"/>
              </w:rPr>
            </w:pPr>
          </w:p>
        </w:tc>
      </w:tr>
      <w:tr w:rsidR="00D02546" w:rsidRPr="001C641A" w:rsidTr="000B1E8E">
        <w:trPr>
          <w:trHeight w:val="300"/>
        </w:trPr>
        <w:tc>
          <w:tcPr>
            <w:tcW w:w="624" w:type="pct"/>
            <w:tcBorders>
              <w:top w:val="nil"/>
              <w:left w:val="single" w:sz="8" w:space="0" w:color="auto"/>
              <w:bottom w:val="single" w:sz="4" w:space="0" w:color="auto"/>
              <w:right w:val="single" w:sz="4" w:space="0" w:color="auto"/>
            </w:tcBorders>
            <w:shd w:val="clear" w:color="auto" w:fill="auto"/>
            <w:noWrap/>
            <w:vAlign w:val="bottom"/>
            <w:hideMark/>
          </w:tcPr>
          <w:p w:rsidR="00D02546" w:rsidRPr="001C641A" w:rsidRDefault="00D02546" w:rsidP="000B1E8E">
            <w:pPr>
              <w:jc w:val="center"/>
              <w:rPr>
                <w:rFonts w:eastAsia="Times New Roman"/>
                <w:color w:val="000000"/>
              </w:rPr>
            </w:pPr>
            <w:r w:rsidRPr="001C641A">
              <w:rPr>
                <w:rFonts w:eastAsia="Times New Roman"/>
                <w:color w:val="000000"/>
              </w:rPr>
              <w:t>6</w:t>
            </w:r>
          </w:p>
        </w:tc>
        <w:tc>
          <w:tcPr>
            <w:tcW w:w="2892" w:type="pct"/>
            <w:tcBorders>
              <w:top w:val="nil"/>
              <w:left w:val="nil"/>
              <w:bottom w:val="single" w:sz="4" w:space="0" w:color="auto"/>
              <w:right w:val="single" w:sz="4" w:space="0" w:color="auto"/>
            </w:tcBorders>
            <w:shd w:val="clear" w:color="auto" w:fill="auto"/>
            <w:noWrap/>
            <w:vAlign w:val="bottom"/>
            <w:hideMark/>
          </w:tcPr>
          <w:p w:rsidR="00D02546" w:rsidRPr="001C641A" w:rsidRDefault="00D02546" w:rsidP="000B1E8E">
            <w:pPr>
              <w:rPr>
                <w:rFonts w:eastAsia="Times New Roman"/>
                <w:color w:val="000000"/>
              </w:rPr>
            </w:pPr>
            <w:r w:rsidRPr="001C641A">
              <w:rPr>
                <w:rFonts w:eastAsia="Times New Roman"/>
                <w:color w:val="000000"/>
              </w:rPr>
              <w:t>Analysis</w:t>
            </w:r>
          </w:p>
        </w:tc>
        <w:tc>
          <w:tcPr>
            <w:tcW w:w="688" w:type="pct"/>
            <w:tcBorders>
              <w:top w:val="nil"/>
              <w:left w:val="nil"/>
              <w:bottom w:val="single" w:sz="4" w:space="0" w:color="auto"/>
              <w:right w:val="single" w:sz="4" w:space="0" w:color="auto"/>
            </w:tcBorders>
            <w:shd w:val="clear" w:color="auto" w:fill="auto"/>
            <w:noWrap/>
            <w:vAlign w:val="bottom"/>
            <w:hideMark/>
          </w:tcPr>
          <w:p w:rsidR="00D02546" w:rsidRPr="001C641A" w:rsidRDefault="00D02546" w:rsidP="000B1E8E">
            <w:pPr>
              <w:jc w:val="center"/>
              <w:rPr>
                <w:rFonts w:eastAsia="Times New Roman"/>
                <w:color w:val="000000"/>
              </w:rPr>
            </w:pPr>
            <w:r w:rsidRPr="001C641A">
              <w:rPr>
                <w:rFonts w:eastAsia="Times New Roman"/>
                <w:color w:val="000000"/>
              </w:rPr>
              <w:t>N/A</w:t>
            </w:r>
          </w:p>
        </w:tc>
        <w:tc>
          <w:tcPr>
            <w:tcW w:w="796" w:type="pct"/>
            <w:vMerge/>
            <w:tcBorders>
              <w:top w:val="nil"/>
              <w:left w:val="single" w:sz="4" w:space="0" w:color="auto"/>
              <w:bottom w:val="single" w:sz="4" w:space="0" w:color="000000"/>
              <w:right w:val="single" w:sz="8" w:space="0" w:color="auto"/>
            </w:tcBorders>
            <w:vAlign w:val="center"/>
            <w:hideMark/>
          </w:tcPr>
          <w:p w:rsidR="00D02546" w:rsidRPr="001C641A" w:rsidRDefault="00D02546" w:rsidP="000B1E8E">
            <w:pPr>
              <w:rPr>
                <w:rFonts w:eastAsia="Times New Roman"/>
                <w:b/>
                <w:bCs/>
                <w:color w:val="000000"/>
              </w:rPr>
            </w:pPr>
          </w:p>
        </w:tc>
      </w:tr>
      <w:tr w:rsidR="00D02546" w:rsidRPr="001C641A" w:rsidTr="000B1E8E">
        <w:trPr>
          <w:trHeight w:val="300"/>
        </w:trPr>
        <w:tc>
          <w:tcPr>
            <w:tcW w:w="624" w:type="pct"/>
            <w:tcBorders>
              <w:top w:val="nil"/>
              <w:left w:val="single" w:sz="8" w:space="0" w:color="auto"/>
              <w:bottom w:val="single" w:sz="4" w:space="0" w:color="auto"/>
              <w:right w:val="single" w:sz="4" w:space="0" w:color="auto"/>
            </w:tcBorders>
            <w:shd w:val="clear" w:color="auto" w:fill="auto"/>
            <w:noWrap/>
            <w:vAlign w:val="bottom"/>
            <w:hideMark/>
          </w:tcPr>
          <w:p w:rsidR="00D02546" w:rsidRPr="001C641A" w:rsidRDefault="00D02546" w:rsidP="000B1E8E">
            <w:pPr>
              <w:jc w:val="center"/>
              <w:rPr>
                <w:rFonts w:eastAsia="Times New Roman"/>
                <w:color w:val="000000"/>
              </w:rPr>
            </w:pPr>
            <w:r w:rsidRPr="001C641A">
              <w:rPr>
                <w:rFonts w:eastAsia="Times New Roman"/>
                <w:color w:val="000000"/>
              </w:rPr>
              <w:t>7</w:t>
            </w:r>
          </w:p>
        </w:tc>
        <w:tc>
          <w:tcPr>
            <w:tcW w:w="2892" w:type="pct"/>
            <w:tcBorders>
              <w:top w:val="nil"/>
              <w:left w:val="nil"/>
              <w:bottom w:val="single" w:sz="4" w:space="0" w:color="auto"/>
              <w:right w:val="single" w:sz="4" w:space="0" w:color="auto"/>
            </w:tcBorders>
            <w:shd w:val="clear" w:color="auto" w:fill="auto"/>
            <w:noWrap/>
            <w:vAlign w:val="bottom"/>
            <w:hideMark/>
          </w:tcPr>
          <w:p w:rsidR="00D02546" w:rsidRPr="001C641A" w:rsidRDefault="00D02546" w:rsidP="000B1E8E">
            <w:pPr>
              <w:rPr>
                <w:rFonts w:eastAsia="Times New Roman"/>
                <w:color w:val="000000"/>
              </w:rPr>
            </w:pPr>
            <w:r w:rsidRPr="001C641A">
              <w:rPr>
                <w:rFonts w:eastAsia="Times New Roman"/>
                <w:color w:val="000000"/>
              </w:rPr>
              <w:t>Deployment</w:t>
            </w:r>
          </w:p>
        </w:tc>
        <w:tc>
          <w:tcPr>
            <w:tcW w:w="688" w:type="pct"/>
            <w:tcBorders>
              <w:top w:val="nil"/>
              <w:left w:val="nil"/>
              <w:bottom w:val="single" w:sz="4" w:space="0" w:color="auto"/>
              <w:right w:val="single" w:sz="4" w:space="0" w:color="auto"/>
            </w:tcBorders>
            <w:shd w:val="clear" w:color="auto" w:fill="auto"/>
            <w:noWrap/>
            <w:vAlign w:val="bottom"/>
            <w:hideMark/>
          </w:tcPr>
          <w:p w:rsidR="00D02546" w:rsidRPr="001C641A" w:rsidRDefault="00D02546" w:rsidP="000B1E8E">
            <w:pPr>
              <w:jc w:val="center"/>
              <w:rPr>
                <w:rFonts w:eastAsia="Times New Roman"/>
                <w:color w:val="000000"/>
              </w:rPr>
            </w:pPr>
            <w:r w:rsidRPr="001C641A">
              <w:rPr>
                <w:rFonts w:eastAsia="Times New Roman"/>
                <w:color w:val="000000"/>
              </w:rPr>
              <w:t>N/A</w:t>
            </w:r>
          </w:p>
        </w:tc>
        <w:tc>
          <w:tcPr>
            <w:tcW w:w="796" w:type="pct"/>
            <w:vMerge/>
            <w:tcBorders>
              <w:top w:val="nil"/>
              <w:left w:val="single" w:sz="4" w:space="0" w:color="auto"/>
              <w:bottom w:val="single" w:sz="4" w:space="0" w:color="000000"/>
              <w:right w:val="single" w:sz="8" w:space="0" w:color="auto"/>
            </w:tcBorders>
            <w:vAlign w:val="center"/>
            <w:hideMark/>
          </w:tcPr>
          <w:p w:rsidR="00D02546" w:rsidRPr="001C641A" w:rsidRDefault="00D02546" w:rsidP="000B1E8E">
            <w:pPr>
              <w:rPr>
                <w:rFonts w:eastAsia="Times New Roman"/>
                <w:b/>
                <w:bCs/>
                <w:color w:val="000000"/>
              </w:rPr>
            </w:pPr>
          </w:p>
        </w:tc>
      </w:tr>
      <w:tr w:rsidR="00D02546" w:rsidRPr="001C641A" w:rsidTr="000B1E8E">
        <w:trPr>
          <w:trHeight w:val="300"/>
        </w:trPr>
        <w:tc>
          <w:tcPr>
            <w:tcW w:w="4204" w:type="pct"/>
            <w:gridSpan w:val="3"/>
            <w:tcBorders>
              <w:top w:val="single" w:sz="4" w:space="0" w:color="auto"/>
              <w:left w:val="single" w:sz="8" w:space="0" w:color="auto"/>
              <w:bottom w:val="nil"/>
              <w:right w:val="nil"/>
            </w:tcBorders>
            <w:shd w:val="clear" w:color="000000" w:fill="F79646"/>
            <w:noWrap/>
            <w:vAlign w:val="bottom"/>
            <w:hideMark/>
          </w:tcPr>
          <w:p w:rsidR="00D02546" w:rsidRPr="001C641A" w:rsidRDefault="00D02546" w:rsidP="000B1E8E">
            <w:pPr>
              <w:jc w:val="center"/>
              <w:rPr>
                <w:rFonts w:eastAsia="Times New Roman"/>
                <w:b/>
                <w:bCs/>
                <w:color w:val="FFFFFF"/>
              </w:rPr>
            </w:pPr>
            <w:r w:rsidRPr="001C641A">
              <w:rPr>
                <w:rFonts w:eastAsia="Times New Roman"/>
                <w:b/>
                <w:bCs/>
                <w:color w:val="FFFFFF"/>
              </w:rPr>
              <w:t>Total In BDT</w:t>
            </w:r>
          </w:p>
        </w:tc>
        <w:tc>
          <w:tcPr>
            <w:tcW w:w="796" w:type="pct"/>
            <w:tcBorders>
              <w:top w:val="nil"/>
              <w:left w:val="nil"/>
              <w:bottom w:val="nil"/>
              <w:right w:val="single" w:sz="8" w:space="0" w:color="auto"/>
            </w:tcBorders>
            <w:shd w:val="clear" w:color="000000" w:fill="F79646"/>
            <w:noWrap/>
            <w:vAlign w:val="bottom"/>
            <w:hideMark/>
          </w:tcPr>
          <w:p w:rsidR="00D02546" w:rsidRPr="001C641A" w:rsidRDefault="007A3235" w:rsidP="000B1E8E">
            <w:pPr>
              <w:jc w:val="center"/>
              <w:rPr>
                <w:rFonts w:eastAsia="Times New Roman"/>
                <w:b/>
                <w:bCs/>
                <w:color w:val="FFFFFF"/>
              </w:rPr>
            </w:pPr>
            <w:r>
              <w:rPr>
                <w:rFonts w:eastAsia="Times New Roman"/>
                <w:b/>
                <w:bCs/>
                <w:color w:val="FFFFFF"/>
              </w:rPr>
              <w:t>90</w:t>
            </w:r>
            <w:r w:rsidR="00D02546" w:rsidRPr="001C641A">
              <w:rPr>
                <w:rFonts w:eastAsia="Times New Roman"/>
                <w:b/>
                <w:bCs/>
                <w:color w:val="FFFFFF"/>
              </w:rPr>
              <w:t>,000</w:t>
            </w:r>
          </w:p>
        </w:tc>
      </w:tr>
      <w:tr w:rsidR="00D02546" w:rsidRPr="001C641A" w:rsidTr="000B1E8E">
        <w:trPr>
          <w:trHeight w:val="315"/>
        </w:trPr>
        <w:tc>
          <w:tcPr>
            <w:tcW w:w="5000" w:type="pct"/>
            <w:gridSpan w:val="4"/>
            <w:tcBorders>
              <w:top w:val="nil"/>
              <w:left w:val="single" w:sz="8" w:space="0" w:color="auto"/>
              <w:bottom w:val="single" w:sz="8" w:space="0" w:color="auto"/>
              <w:right w:val="single" w:sz="8" w:space="0" w:color="000000"/>
            </w:tcBorders>
            <w:shd w:val="clear" w:color="000000" w:fill="F79646"/>
            <w:noWrap/>
            <w:vAlign w:val="bottom"/>
            <w:hideMark/>
          </w:tcPr>
          <w:p w:rsidR="00D02546" w:rsidRPr="001C641A" w:rsidRDefault="00D02546" w:rsidP="00CA4706">
            <w:pPr>
              <w:jc w:val="center"/>
              <w:rPr>
                <w:rFonts w:eastAsia="Times New Roman"/>
                <w:b/>
                <w:bCs/>
                <w:color w:val="FFFFFF"/>
              </w:rPr>
            </w:pPr>
            <w:r>
              <w:rPr>
                <w:rFonts w:eastAsia="Times New Roman"/>
                <w:b/>
                <w:bCs/>
                <w:color w:val="FFFFFF"/>
              </w:rPr>
              <w:t xml:space="preserve">Amount In Words(BDT): </w:t>
            </w:r>
            <w:r w:rsidR="007A3235">
              <w:rPr>
                <w:rFonts w:eastAsia="Times New Roman"/>
                <w:b/>
                <w:bCs/>
                <w:color w:val="FFFFFF"/>
              </w:rPr>
              <w:t>Ninety</w:t>
            </w:r>
            <w:r w:rsidR="00CA4706">
              <w:rPr>
                <w:rFonts w:eastAsia="Times New Roman"/>
                <w:b/>
                <w:bCs/>
                <w:color w:val="FFFFFF"/>
              </w:rPr>
              <w:t xml:space="preserve"> </w:t>
            </w:r>
            <w:r w:rsidRPr="001C641A">
              <w:rPr>
                <w:rFonts w:eastAsia="Times New Roman"/>
                <w:b/>
                <w:bCs/>
                <w:color w:val="FFFFFF"/>
              </w:rPr>
              <w:t>Thousand Taka Only.</w:t>
            </w:r>
          </w:p>
        </w:tc>
      </w:tr>
    </w:tbl>
    <w:p w:rsidR="00D02546" w:rsidRDefault="00D02546" w:rsidP="00D02546">
      <w:pPr>
        <w:ind w:left="720"/>
        <w:rPr>
          <w:rFonts w:ascii="Arial" w:hAnsi="Arial" w:cs="Arial"/>
          <w:iCs/>
          <w:szCs w:val="24"/>
        </w:rPr>
      </w:pPr>
    </w:p>
    <w:p w:rsidR="00CA4706" w:rsidRDefault="00CA4706" w:rsidP="00D02546">
      <w:pPr>
        <w:ind w:left="720"/>
        <w:rPr>
          <w:rFonts w:ascii="Arial" w:hAnsi="Arial" w:cs="Arial"/>
          <w:iCs/>
          <w:szCs w:val="24"/>
        </w:rPr>
      </w:pPr>
    </w:p>
    <w:p w:rsidR="00CA4706" w:rsidRDefault="00CA4706" w:rsidP="00D02546">
      <w:pPr>
        <w:ind w:left="720"/>
        <w:rPr>
          <w:rFonts w:ascii="Arial" w:hAnsi="Arial" w:cs="Arial"/>
          <w:iCs/>
          <w:szCs w:val="24"/>
        </w:rPr>
      </w:pPr>
    </w:p>
    <w:p w:rsidR="00CA4706" w:rsidRPr="007F6329" w:rsidRDefault="00CA4706" w:rsidP="00D02546">
      <w:pPr>
        <w:ind w:left="720"/>
        <w:rPr>
          <w:rFonts w:ascii="Arial" w:hAnsi="Arial" w:cs="Arial"/>
          <w:iCs/>
          <w:szCs w:val="24"/>
        </w:rPr>
      </w:pPr>
    </w:p>
    <w:p w:rsidR="00D02546" w:rsidRPr="008A3EBB" w:rsidRDefault="00D02546" w:rsidP="001A008D">
      <w:pPr>
        <w:pStyle w:val="BiznessAppsHeading"/>
        <w:shd w:val="clear" w:color="auto" w:fill="BF8F00" w:themeFill="accent4" w:themeFillShade="BF"/>
      </w:pPr>
      <w:r w:rsidRPr="008A3EBB">
        <w:t xml:space="preserve">Monthly Fees </w:t>
      </w:r>
    </w:p>
    <w:tbl>
      <w:tblPr>
        <w:tblStyle w:val="TableGrid"/>
        <w:tblpPr w:leftFromText="180" w:rightFromText="180" w:vertAnchor="text" w:horzAnchor="margin" w:tblpY="68"/>
        <w:tblW w:w="9387" w:type="dxa"/>
        <w:tblLook w:val="04A0"/>
      </w:tblPr>
      <w:tblGrid>
        <w:gridCol w:w="4693"/>
        <w:gridCol w:w="4694"/>
      </w:tblGrid>
      <w:tr w:rsidR="003B7E46" w:rsidTr="003B7E46">
        <w:trPr>
          <w:trHeight w:val="297"/>
        </w:trPr>
        <w:tc>
          <w:tcPr>
            <w:tcW w:w="4693" w:type="dxa"/>
            <w:shd w:val="clear" w:color="auto" w:fill="BF8F00" w:themeFill="accent4" w:themeFillShade="BF"/>
          </w:tcPr>
          <w:p w:rsidR="003B7E46" w:rsidRDefault="003B7E46" w:rsidP="003B7E46">
            <w:pPr>
              <w:contextualSpacing/>
              <w:jc w:val="center"/>
              <w:rPr>
                <w:rFonts w:ascii="Arial" w:hAnsi="Arial" w:cs="Arial"/>
                <w:iCs/>
                <w:sz w:val="24"/>
                <w:szCs w:val="24"/>
              </w:rPr>
            </w:pPr>
            <w:r>
              <w:rPr>
                <w:rFonts w:ascii="Arial" w:hAnsi="Arial" w:cs="Arial"/>
                <w:iCs/>
                <w:sz w:val="24"/>
                <w:szCs w:val="24"/>
              </w:rPr>
              <w:t>Services</w:t>
            </w:r>
          </w:p>
        </w:tc>
        <w:tc>
          <w:tcPr>
            <w:tcW w:w="4693" w:type="dxa"/>
            <w:shd w:val="clear" w:color="auto" w:fill="BF8F00" w:themeFill="accent4" w:themeFillShade="BF"/>
          </w:tcPr>
          <w:p w:rsidR="003B7E46" w:rsidRDefault="003B7E46" w:rsidP="003B7E46">
            <w:pPr>
              <w:contextualSpacing/>
              <w:jc w:val="center"/>
              <w:rPr>
                <w:rFonts w:ascii="Arial" w:hAnsi="Arial" w:cs="Arial"/>
                <w:iCs/>
                <w:sz w:val="24"/>
                <w:szCs w:val="24"/>
              </w:rPr>
            </w:pPr>
            <w:r>
              <w:rPr>
                <w:rFonts w:ascii="Arial" w:hAnsi="Arial" w:cs="Arial"/>
                <w:iCs/>
                <w:sz w:val="24"/>
                <w:szCs w:val="24"/>
              </w:rPr>
              <w:t>Total In BDT</w:t>
            </w:r>
          </w:p>
        </w:tc>
      </w:tr>
      <w:tr w:rsidR="003B7E46" w:rsidTr="003B7E46">
        <w:trPr>
          <w:trHeight w:val="609"/>
        </w:trPr>
        <w:tc>
          <w:tcPr>
            <w:tcW w:w="4693" w:type="dxa"/>
            <w:tcBorders>
              <w:bottom w:val="single" w:sz="4" w:space="0" w:color="auto"/>
            </w:tcBorders>
          </w:tcPr>
          <w:p w:rsidR="003B7E46" w:rsidRDefault="003B7E46" w:rsidP="003B7E46">
            <w:pPr>
              <w:widowControl/>
              <w:numPr>
                <w:ilvl w:val="0"/>
                <w:numId w:val="43"/>
              </w:numPr>
              <w:suppressAutoHyphens w:val="0"/>
              <w:contextualSpacing/>
              <w:rPr>
                <w:rFonts w:ascii="Arial" w:hAnsi="Arial" w:cs="Arial"/>
                <w:iCs/>
                <w:sz w:val="24"/>
                <w:szCs w:val="24"/>
              </w:rPr>
            </w:pPr>
            <w:r>
              <w:rPr>
                <w:rFonts w:ascii="Arial" w:hAnsi="Arial" w:cs="Arial"/>
                <w:iCs/>
                <w:sz w:val="24"/>
                <w:szCs w:val="24"/>
              </w:rPr>
              <w:t>Hosting(dedicated, unmetered bandwidth, unmetered space )</w:t>
            </w:r>
          </w:p>
        </w:tc>
        <w:tc>
          <w:tcPr>
            <w:tcW w:w="4693" w:type="dxa"/>
            <w:tcBorders>
              <w:bottom w:val="single" w:sz="4" w:space="0" w:color="auto"/>
            </w:tcBorders>
          </w:tcPr>
          <w:p w:rsidR="003B7E46" w:rsidRPr="00873BA8" w:rsidRDefault="003B7E46" w:rsidP="003B7E46">
            <w:pPr>
              <w:contextualSpacing/>
              <w:jc w:val="center"/>
              <w:rPr>
                <w:rFonts w:ascii="Arial" w:hAnsi="Arial" w:cs="Arial"/>
                <w:b/>
                <w:iCs/>
                <w:sz w:val="24"/>
                <w:szCs w:val="24"/>
              </w:rPr>
            </w:pPr>
            <w:r>
              <w:rPr>
                <w:rFonts w:ascii="Arial" w:hAnsi="Arial" w:cs="Arial"/>
                <w:b/>
                <w:iCs/>
                <w:sz w:val="24"/>
                <w:szCs w:val="24"/>
              </w:rPr>
              <w:t>5,500/=</w:t>
            </w:r>
          </w:p>
        </w:tc>
      </w:tr>
      <w:tr w:rsidR="003B7E46" w:rsidTr="003B7E46">
        <w:trPr>
          <w:trHeight w:val="312"/>
        </w:trPr>
        <w:tc>
          <w:tcPr>
            <w:tcW w:w="4693" w:type="dxa"/>
            <w:tcBorders>
              <w:bottom w:val="single" w:sz="4" w:space="0" w:color="auto"/>
            </w:tcBorders>
          </w:tcPr>
          <w:p w:rsidR="003B7E46" w:rsidRPr="00873BA8" w:rsidRDefault="003B7E46" w:rsidP="003B7E46">
            <w:pPr>
              <w:pStyle w:val="ListParagraph"/>
              <w:numPr>
                <w:ilvl w:val="0"/>
                <w:numId w:val="43"/>
              </w:numPr>
              <w:spacing w:after="0" w:line="240" w:lineRule="auto"/>
              <w:rPr>
                <w:rFonts w:ascii="Arial" w:hAnsi="Arial" w:cs="Arial"/>
                <w:iCs/>
                <w:sz w:val="24"/>
                <w:szCs w:val="24"/>
              </w:rPr>
            </w:pPr>
            <w:r w:rsidRPr="00873BA8">
              <w:rPr>
                <w:rFonts w:ascii="Arial" w:hAnsi="Arial" w:cs="Arial"/>
                <w:iCs/>
                <w:sz w:val="24"/>
                <w:szCs w:val="24"/>
              </w:rPr>
              <w:t>App Maintenance</w:t>
            </w:r>
            <w:r>
              <w:rPr>
                <w:rFonts w:ascii="Arial" w:hAnsi="Arial" w:cs="Arial"/>
                <w:iCs/>
                <w:sz w:val="24"/>
                <w:szCs w:val="24"/>
              </w:rPr>
              <w:t>(bugs)</w:t>
            </w:r>
          </w:p>
        </w:tc>
        <w:tc>
          <w:tcPr>
            <w:tcW w:w="4693" w:type="dxa"/>
            <w:tcBorders>
              <w:top w:val="single" w:sz="4" w:space="0" w:color="auto"/>
              <w:bottom w:val="single" w:sz="4" w:space="0" w:color="auto"/>
            </w:tcBorders>
          </w:tcPr>
          <w:p w:rsidR="003B7E46" w:rsidRDefault="003B7E46" w:rsidP="003B7E46">
            <w:pPr>
              <w:contextualSpacing/>
              <w:jc w:val="center"/>
              <w:rPr>
                <w:rFonts w:ascii="Arial" w:hAnsi="Arial" w:cs="Arial"/>
                <w:iCs/>
                <w:sz w:val="24"/>
                <w:szCs w:val="24"/>
              </w:rPr>
            </w:pPr>
            <w:r>
              <w:rPr>
                <w:rFonts w:ascii="Arial" w:hAnsi="Arial" w:cs="Arial"/>
                <w:iCs/>
                <w:sz w:val="24"/>
                <w:szCs w:val="24"/>
              </w:rPr>
              <w:t>1000/=</w:t>
            </w:r>
          </w:p>
        </w:tc>
      </w:tr>
      <w:tr w:rsidR="003B7E46" w:rsidTr="003B7E46">
        <w:trPr>
          <w:trHeight w:val="312"/>
        </w:trPr>
        <w:tc>
          <w:tcPr>
            <w:tcW w:w="4693" w:type="dxa"/>
          </w:tcPr>
          <w:p w:rsidR="003B7E46" w:rsidRPr="00873BA8" w:rsidRDefault="003B7E46" w:rsidP="003B7E46">
            <w:pPr>
              <w:widowControl/>
              <w:numPr>
                <w:ilvl w:val="0"/>
                <w:numId w:val="43"/>
              </w:numPr>
              <w:suppressAutoHyphens w:val="0"/>
              <w:contextualSpacing/>
              <w:rPr>
                <w:rFonts w:ascii="Arial" w:hAnsi="Arial" w:cs="Arial"/>
                <w:iCs/>
                <w:sz w:val="24"/>
                <w:szCs w:val="24"/>
              </w:rPr>
            </w:pPr>
            <w:r>
              <w:rPr>
                <w:rFonts w:ascii="Arial" w:eastAsia="Times New Roman" w:hAnsi="Arial" w:cs="Arial"/>
                <w:color w:val="2C2C2C"/>
                <w:sz w:val="24"/>
                <w:szCs w:val="24"/>
              </w:rPr>
              <w:t>Mobile version changes</w:t>
            </w:r>
          </w:p>
        </w:tc>
        <w:tc>
          <w:tcPr>
            <w:tcW w:w="4693" w:type="dxa"/>
            <w:tcBorders>
              <w:top w:val="single" w:sz="4" w:space="0" w:color="auto"/>
              <w:bottom w:val="single" w:sz="4" w:space="0" w:color="auto"/>
            </w:tcBorders>
          </w:tcPr>
          <w:p w:rsidR="003B7E46" w:rsidRDefault="003B7E46" w:rsidP="003B7E46">
            <w:pPr>
              <w:contextualSpacing/>
              <w:jc w:val="center"/>
              <w:rPr>
                <w:rFonts w:ascii="Arial" w:hAnsi="Arial" w:cs="Arial"/>
                <w:iCs/>
                <w:sz w:val="24"/>
                <w:szCs w:val="24"/>
              </w:rPr>
            </w:pPr>
            <w:r>
              <w:rPr>
                <w:rFonts w:ascii="Arial" w:hAnsi="Arial" w:cs="Arial"/>
                <w:iCs/>
                <w:sz w:val="24"/>
                <w:szCs w:val="24"/>
              </w:rPr>
              <w:t>1000/=</w:t>
            </w:r>
          </w:p>
        </w:tc>
      </w:tr>
      <w:tr w:rsidR="003B7E46" w:rsidTr="003B7E46">
        <w:trPr>
          <w:trHeight w:val="312"/>
        </w:trPr>
        <w:tc>
          <w:tcPr>
            <w:tcW w:w="4693" w:type="dxa"/>
            <w:tcBorders>
              <w:top w:val="single" w:sz="4" w:space="0" w:color="auto"/>
            </w:tcBorders>
          </w:tcPr>
          <w:p w:rsidR="003B7E46" w:rsidRPr="00873BA8" w:rsidRDefault="003B7E46" w:rsidP="003B7E46">
            <w:pPr>
              <w:widowControl/>
              <w:numPr>
                <w:ilvl w:val="0"/>
                <w:numId w:val="43"/>
              </w:numPr>
              <w:suppressAutoHyphens w:val="0"/>
              <w:contextualSpacing/>
              <w:rPr>
                <w:rFonts w:ascii="Arial" w:hAnsi="Arial" w:cs="Arial"/>
                <w:iCs/>
                <w:sz w:val="24"/>
                <w:szCs w:val="24"/>
              </w:rPr>
            </w:pPr>
            <w:r w:rsidRPr="00E7375C">
              <w:rPr>
                <w:rFonts w:ascii="Arial" w:eastAsia="Times New Roman" w:hAnsi="Arial" w:cs="Arial"/>
                <w:color w:val="2C2C2C"/>
                <w:sz w:val="24"/>
                <w:szCs w:val="24"/>
              </w:rPr>
              <w:t xml:space="preserve">Website Redirection Script </w:t>
            </w:r>
          </w:p>
        </w:tc>
        <w:tc>
          <w:tcPr>
            <w:tcW w:w="4693" w:type="dxa"/>
            <w:tcBorders>
              <w:top w:val="single" w:sz="4" w:space="0" w:color="auto"/>
              <w:bottom w:val="single" w:sz="4" w:space="0" w:color="auto"/>
            </w:tcBorders>
          </w:tcPr>
          <w:p w:rsidR="003B7E46" w:rsidRDefault="003B7E46" w:rsidP="003B7E46">
            <w:pPr>
              <w:contextualSpacing/>
              <w:jc w:val="center"/>
              <w:rPr>
                <w:rFonts w:ascii="Arial" w:hAnsi="Arial" w:cs="Arial"/>
                <w:iCs/>
                <w:sz w:val="24"/>
                <w:szCs w:val="24"/>
              </w:rPr>
            </w:pPr>
            <w:r>
              <w:rPr>
                <w:rFonts w:ascii="Arial" w:hAnsi="Arial" w:cs="Arial"/>
                <w:iCs/>
                <w:sz w:val="24"/>
                <w:szCs w:val="24"/>
              </w:rPr>
              <w:t>500/=</w:t>
            </w:r>
          </w:p>
        </w:tc>
      </w:tr>
      <w:tr w:rsidR="003B7E46" w:rsidTr="003B7E46">
        <w:trPr>
          <w:trHeight w:val="297"/>
        </w:trPr>
        <w:tc>
          <w:tcPr>
            <w:tcW w:w="9387" w:type="dxa"/>
            <w:gridSpan w:val="2"/>
            <w:shd w:val="clear" w:color="auto" w:fill="BF8F00" w:themeFill="accent4" w:themeFillShade="BF"/>
          </w:tcPr>
          <w:p w:rsidR="003B7E46" w:rsidRPr="00943226" w:rsidRDefault="003B7E46" w:rsidP="003B7E46">
            <w:pPr>
              <w:ind w:left="720"/>
              <w:contextualSpacing/>
              <w:jc w:val="center"/>
              <w:rPr>
                <w:rFonts w:ascii="Arial" w:eastAsia="MS Mincho" w:hAnsi="Arial" w:cs="Arial"/>
                <w:b/>
                <w:color w:val="2C2C2C"/>
                <w:sz w:val="24"/>
                <w:szCs w:val="24"/>
              </w:rPr>
            </w:pPr>
            <w:r w:rsidRPr="007E49D8">
              <w:rPr>
                <w:rFonts w:ascii="Arial" w:eastAsia="MS Mincho" w:hAnsi="Arial" w:cs="Arial"/>
                <w:b/>
                <w:color w:val="000000" w:themeColor="text1"/>
                <w:sz w:val="24"/>
                <w:szCs w:val="24"/>
              </w:rPr>
              <w:t>Total In BD</w:t>
            </w:r>
            <w:r>
              <w:rPr>
                <w:rFonts w:ascii="Arial" w:eastAsia="MS Mincho" w:hAnsi="Arial" w:cs="Arial"/>
                <w:b/>
                <w:color w:val="000000" w:themeColor="text1"/>
                <w:sz w:val="24"/>
                <w:szCs w:val="24"/>
              </w:rPr>
              <w:t xml:space="preserve"> </w:t>
            </w:r>
            <w:r>
              <w:rPr>
                <w:rFonts w:ascii="Arial" w:hAnsi="Arial" w:cs="Arial"/>
                <w:b/>
                <w:iCs/>
                <w:color w:val="000000" w:themeColor="text1"/>
                <w:sz w:val="24"/>
                <w:szCs w:val="24"/>
              </w:rPr>
              <w:t>8</w:t>
            </w:r>
            <w:r>
              <w:rPr>
                <w:rFonts w:ascii="Arial" w:hAnsi="Arial" w:cs="Arial"/>
                <w:b/>
                <w:iCs/>
                <w:sz w:val="24"/>
                <w:szCs w:val="24"/>
              </w:rPr>
              <w:t>,</w:t>
            </w:r>
            <w:r w:rsidRPr="00873BA8">
              <w:rPr>
                <w:rFonts w:ascii="Arial" w:hAnsi="Arial" w:cs="Arial"/>
                <w:b/>
                <w:iCs/>
                <w:sz w:val="24"/>
                <w:szCs w:val="24"/>
              </w:rPr>
              <w:t>000</w:t>
            </w:r>
          </w:p>
        </w:tc>
      </w:tr>
      <w:tr w:rsidR="003B7E46" w:rsidTr="003B7E46">
        <w:trPr>
          <w:trHeight w:val="312"/>
        </w:trPr>
        <w:tc>
          <w:tcPr>
            <w:tcW w:w="9387" w:type="dxa"/>
            <w:gridSpan w:val="2"/>
            <w:shd w:val="clear" w:color="auto" w:fill="BF8F00" w:themeFill="accent4" w:themeFillShade="BF"/>
          </w:tcPr>
          <w:p w:rsidR="003B7E46" w:rsidRPr="00873BA8" w:rsidRDefault="003B7E46" w:rsidP="003B7E46">
            <w:pPr>
              <w:contextualSpacing/>
              <w:jc w:val="center"/>
              <w:rPr>
                <w:rFonts w:ascii="Arial" w:hAnsi="Arial" w:cs="Arial"/>
                <w:b/>
                <w:iCs/>
                <w:sz w:val="24"/>
                <w:szCs w:val="24"/>
              </w:rPr>
            </w:pPr>
            <w:r>
              <w:rPr>
                <w:rFonts w:ascii="Arial" w:hAnsi="Arial" w:cs="Arial"/>
                <w:b/>
                <w:iCs/>
                <w:sz w:val="24"/>
                <w:szCs w:val="24"/>
              </w:rPr>
              <w:t>Total In Words(BDT): Eight Thousand Taka Only.</w:t>
            </w:r>
          </w:p>
        </w:tc>
      </w:tr>
    </w:tbl>
    <w:p w:rsidR="00D02546" w:rsidRPr="006A06E0" w:rsidRDefault="00D02546" w:rsidP="00D02546">
      <w:pPr>
        <w:outlineLvl w:val="0"/>
        <w:rPr>
          <w:rFonts w:ascii="Arial" w:hAnsi="Arial" w:cs="Arial"/>
          <w:b/>
          <w:iCs/>
        </w:rPr>
      </w:pPr>
    </w:p>
    <w:p w:rsidR="00D02546" w:rsidRPr="00873BA8" w:rsidRDefault="00D02546" w:rsidP="00D02546">
      <w:pPr>
        <w:contextualSpacing/>
        <w:rPr>
          <w:rFonts w:ascii="Arial" w:hAnsi="Arial" w:cs="Arial"/>
          <w:iCs/>
          <w:szCs w:val="24"/>
        </w:rPr>
      </w:pPr>
    </w:p>
    <w:p w:rsidR="00D02546" w:rsidRDefault="00D02546" w:rsidP="00D02546">
      <w:pPr>
        <w:rPr>
          <w:rFonts w:ascii="Arial" w:hAnsi="Arial" w:cs="Arial"/>
          <w:iCs/>
          <w:szCs w:val="24"/>
        </w:rPr>
      </w:pPr>
    </w:p>
    <w:p w:rsidR="004730F4" w:rsidRDefault="004730F4" w:rsidP="00D02546">
      <w:pPr>
        <w:rPr>
          <w:rFonts w:ascii="Arial" w:hAnsi="Arial" w:cs="Arial"/>
          <w:iCs/>
          <w:szCs w:val="24"/>
        </w:rPr>
      </w:pPr>
    </w:p>
    <w:p w:rsidR="004730F4" w:rsidRDefault="004730F4" w:rsidP="00D02546">
      <w:pPr>
        <w:rPr>
          <w:rFonts w:ascii="Arial" w:hAnsi="Arial" w:cs="Arial"/>
          <w:iCs/>
          <w:szCs w:val="24"/>
        </w:rPr>
      </w:pPr>
    </w:p>
    <w:p w:rsidR="004730F4" w:rsidRDefault="004730F4" w:rsidP="00D02546">
      <w:pPr>
        <w:rPr>
          <w:rFonts w:ascii="Arial" w:hAnsi="Arial" w:cs="Arial"/>
          <w:iCs/>
          <w:szCs w:val="24"/>
        </w:rPr>
      </w:pPr>
    </w:p>
    <w:p w:rsidR="004730F4" w:rsidRDefault="004730F4" w:rsidP="00D02546">
      <w:pPr>
        <w:rPr>
          <w:rFonts w:ascii="Arial" w:hAnsi="Arial" w:cs="Arial"/>
          <w:iCs/>
          <w:szCs w:val="24"/>
        </w:rPr>
      </w:pPr>
    </w:p>
    <w:p w:rsidR="004730F4" w:rsidRDefault="004730F4" w:rsidP="00D02546">
      <w:pPr>
        <w:rPr>
          <w:rFonts w:ascii="Arial" w:hAnsi="Arial" w:cs="Arial"/>
          <w:iCs/>
          <w:szCs w:val="24"/>
        </w:rPr>
      </w:pPr>
    </w:p>
    <w:p w:rsidR="004730F4" w:rsidRDefault="004730F4" w:rsidP="00D02546">
      <w:pPr>
        <w:rPr>
          <w:rFonts w:ascii="Arial" w:hAnsi="Arial" w:cs="Arial"/>
          <w:iCs/>
          <w:szCs w:val="24"/>
        </w:rPr>
      </w:pPr>
    </w:p>
    <w:p w:rsidR="004730F4" w:rsidRDefault="004730F4" w:rsidP="00D02546">
      <w:pPr>
        <w:rPr>
          <w:rFonts w:ascii="Arial" w:hAnsi="Arial" w:cs="Arial"/>
          <w:iCs/>
          <w:szCs w:val="24"/>
        </w:rPr>
      </w:pPr>
    </w:p>
    <w:p w:rsidR="004730F4" w:rsidRDefault="004730F4" w:rsidP="00D02546">
      <w:pPr>
        <w:rPr>
          <w:rFonts w:ascii="Arial" w:hAnsi="Arial" w:cs="Arial"/>
          <w:iCs/>
          <w:szCs w:val="24"/>
        </w:rPr>
      </w:pPr>
    </w:p>
    <w:p w:rsidR="004730F4" w:rsidRDefault="004730F4" w:rsidP="00D02546">
      <w:pPr>
        <w:rPr>
          <w:rFonts w:ascii="Arial" w:hAnsi="Arial" w:cs="Arial"/>
          <w:iCs/>
          <w:szCs w:val="24"/>
        </w:rPr>
      </w:pPr>
    </w:p>
    <w:p w:rsidR="004730F4" w:rsidRDefault="004730F4" w:rsidP="00D02546">
      <w:pPr>
        <w:rPr>
          <w:rFonts w:ascii="Arial" w:hAnsi="Arial" w:cs="Arial"/>
          <w:iCs/>
          <w:szCs w:val="24"/>
        </w:rPr>
      </w:pPr>
    </w:p>
    <w:p w:rsidR="004730F4" w:rsidRPr="002634A1" w:rsidRDefault="004730F4" w:rsidP="00D02546">
      <w:pPr>
        <w:rPr>
          <w:rFonts w:ascii="Arial" w:hAnsi="Arial" w:cs="Arial"/>
          <w:iCs/>
          <w:szCs w:val="24"/>
        </w:rPr>
      </w:pPr>
    </w:p>
    <w:p w:rsidR="00D02546" w:rsidRPr="008A3EBB" w:rsidRDefault="00D02546" w:rsidP="00D7651E">
      <w:pPr>
        <w:pStyle w:val="BiznessAppsHeading"/>
        <w:shd w:val="clear" w:color="auto" w:fill="BF8F00" w:themeFill="accent4" w:themeFillShade="BF"/>
      </w:pPr>
      <w:r w:rsidRPr="008A3EBB">
        <w:t>Billing Schedule</w:t>
      </w:r>
    </w:p>
    <w:p w:rsidR="00D02546" w:rsidRPr="00E7375C" w:rsidRDefault="00D02546" w:rsidP="00D02546">
      <w:pPr>
        <w:jc w:val="both"/>
        <w:rPr>
          <w:rFonts w:ascii="Arial" w:hAnsi="Arial" w:cs="Arial"/>
          <w:iCs/>
          <w:szCs w:val="24"/>
        </w:rPr>
      </w:pPr>
      <w:r w:rsidRPr="00E7375C">
        <w:rPr>
          <w:rFonts w:ascii="Arial" w:hAnsi="Arial" w:cs="Arial"/>
          <w:iCs/>
          <w:szCs w:val="24"/>
        </w:rPr>
        <w:t xml:space="preserve">50% deposit establishes project start date and the remaining 50% is due upon completion. </w:t>
      </w:r>
    </w:p>
    <w:p w:rsidR="00D02546" w:rsidRDefault="00D02546" w:rsidP="00D02546">
      <w:pPr>
        <w:jc w:val="both"/>
        <w:rPr>
          <w:rFonts w:ascii="Arial" w:hAnsi="Arial" w:cs="Arial"/>
          <w:iCs/>
          <w:szCs w:val="24"/>
        </w:rPr>
      </w:pPr>
      <w:r w:rsidRPr="00E7375C">
        <w:rPr>
          <w:rFonts w:ascii="Arial" w:hAnsi="Arial" w:cs="Arial"/>
          <w:iCs/>
          <w:szCs w:val="24"/>
        </w:rPr>
        <w:t xml:space="preserve">Monthly dues will occur on a monthly schedule as work has been completed and expenses are accrued. These monthly dues will be invoiced and payable within 30 days. </w:t>
      </w:r>
    </w:p>
    <w:p w:rsidR="00D7651E" w:rsidRDefault="007A3235" w:rsidP="00D02546">
      <w:pPr>
        <w:jc w:val="both"/>
        <w:rPr>
          <w:rFonts w:ascii="Arial" w:hAnsi="Arial" w:cs="Arial"/>
          <w:iCs/>
          <w:szCs w:val="24"/>
        </w:rPr>
      </w:pPr>
      <w:r>
        <w:rPr>
          <w:rFonts w:ascii="Arial" w:hAnsi="Arial" w:cs="Arial"/>
          <w:iCs/>
          <w:szCs w:val="24"/>
        </w:rPr>
        <w:t>Maintenance</w:t>
      </w:r>
      <w:r w:rsidR="004730F4">
        <w:rPr>
          <w:rFonts w:ascii="Arial" w:hAnsi="Arial" w:cs="Arial"/>
          <w:iCs/>
          <w:szCs w:val="24"/>
        </w:rPr>
        <w:t>, Server bill &amp; all monthly bill will be agreed for 3 years from this document</w:t>
      </w:r>
      <w:r w:rsidR="001A5AF8">
        <w:rPr>
          <w:rFonts w:ascii="Arial" w:hAnsi="Arial" w:cs="Arial"/>
          <w:iCs/>
          <w:szCs w:val="24"/>
        </w:rPr>
        <w:t xml:space="preserve"> has been</w:t>
      </w:r>
      <w:r w:rsidR="004730F4">
        <w:rPr>
          <w:rFonts w:ascii="Arial" w:hAnsi="Arial" w:cs="Arial"/>
          <w:iCs/>
          <w:szCs w:val="24"/>
        </w:rPr>
        <w:t xml:space="preserve"> approved and signed</w:t>
      </w:r>
      <w:r w:rsidR="001A5AF8">
        <w:rPr>
          <w:rFonts w:ascii="Arial" w:hAnsi="Arial" w:cs="Arial"/>
          <w:iCs/>
          <w:szCs w:val="24"/>
        </w:rPr>
        <w:t>. I</w:t>
      </w:r>
      <w:r w:rsidR="004730F4">
        <w:rPr>
          <w:rFonts w:ascii="Arial" w:hAnsi="Arial" w:cs="Arial"/>
          <w:iCs/>
          <w:szCs w:val="24"/>
        </w:rPr>
        <w:t xml:space="preserve">t may vary ±25% after first three years. </w:t>
      </w:r>
    </w:p>
    <w:p w:rsidR="00D7651E" w:rsidRDefault="00D7651E" w:rsidP="00D02546">
      <w:pPr>
        <w:jc w:val="both"/>
        <w:rPr>
          <w:rFonts w:ascii="Arial" w:hAnsi="Arial" w:cs="Arial"/>
          <w:iCs/>
          <w:szCs w:val="24"/>
        </w:rPr>
      </w:pPr>
    </w:p>
    <w:p w:rsidR="00D02546" w:rsidRDefault="00D02546" w:rsidP="00D02546">
      <w:pPr>
        <w:jc w:val="both"/>
        <w:rPr>
          <w:rFonts w:ascii="Arial" w:hAnsi="Arial" w:cs="Arial"/>
          <w:iCs/>
          <w:szCs w:val="24"/>
        </w:rPr>
      </w:pPr>
    </w:p>
    <w:p w:rsidR="00D02546" w:rsidRDefault="00D02546" w:rsidP="00D02546">
      <w:pPr>
        <w:jc w:val="both"/>
        <w:rPr>
          <w:rFonts w:ascii="Arial" w:hAnsi="Arial" w:cs="Arial"/>
          <w:iCs/>
          <w:szCs w:val="24"/>
        </w:rPr>
      </w:pPr>
    </w:p>
    <w:p w:rsidR="00D02546" w:rsidRPr="008A3EBB" w:rsidRDefault="00D02546" w:rsidP="00D7651E">
      <w:pPr>
        <w:pStyle w:val="BiznessAppsHeading"/>
        <w:shd w:val="clear" w:color="auto" w:fill="BF8F00" w:themeFill="accent4" w:themeFillShade="BF"/>
      </w:pPr>
      <w:r w:rsidRPr="008A3EBB">
        <w:t>Terms &amp; Conditions</w:t>
      </w:r>
    </w:p>
    <w:p w:rsidR="00D02546" w:rsidRDefault="00D02546" w:rsidP="00D02546">
      <w:pPr>
        <w:jc w:val="both"/>
        <w:rPr>
          <w:rFonts w:ascii="Arial" w:hAnsi="Arial" w:cs="Arial"/>
          <w:iCs/>
          <w:szCs w:val="24"/>
        </w:rPr>
      </w:pPr>
      <w:r w:rsidRPr="00C6724F">
        <w:rPr>
          <w:rFonts w:ascii="Arial" w:hAnsi="Arial" w:cs="Arial"/>
          <w:b/>
          <w:iCs/>
        </w:rPr>
        <w:t xml:space="preserve">Department of </w:t>
      </w:r>
      <w:r w:rsidR="00D7651E" w:rsidRPr="00C6724F">
        <w:rPr>
          <w:rFonts w:ascii="Arial" w:hAnsi="Arial" w:cs="Arial"/>
          <w:b/>
          <w:iCs/>
        </w:rPr>
        <w:t>Cooperatives</w:t>
      </w:r>
      <w:r w:rsidR="00D7651E" w:rsidRPr="00E7375C">
        <w:rPr>
          <w:rFonts w:ascii="Arial" w:hAnsi="Arial" w:cs="Arial"/>
          <w:iCs/>
          <w:szCs w:val="24"/>
        </w:rPr>
        <w:t xml:space="preserve"> is</w:t>
      </w:r>
      <w:r w:rsidRPr="00E7375C">
        <w:rPr>
          <w:rFonts w:ascii="Arial" w:hAnsi="Arial" w:cs="Arial"/>
          <w:iCs/>
          <w:szCs w:val="24"/>
        </w:rPr>
        <w:t xml:space="preserve"> responsible for making additional payments at normal hourly rates for changes requested by </w:t>
      </w:r>
      <w:r w:rsidRPr="00C6724F">
        <w:rPr>
          <w:rFonts w:ascii="Arial" w:hAnsi="Arial" w:cs="Arial"/>
          <w:b/>
          <w:iCs/>
        </w:rPr>
        <w:t>Department of Cooperatives</w:t>
      </w:r>
      <w:r w:rsidR="00D7651E">
        <w:rPr>
          <w:rFonts w:ascii="Arial" w:hAnsi="Arial" w:cs="Arial"/>
          <w:b/>
          <w:iCs/>
        </w:rPr>
        <w:t xml:space="preserve"> </w:t>
      </w:r>
      <w:r w:rsidRPr="00E7375C">
        <w:rPr>
          <w:rFonts w:ascii="Arial" w:hAnsi="Arial" w:cs="Arial"/>
          <w:iCs/>
          <w:szCs w:val="24"/>
        </w:rPr>
        <w:t>that extend beyond the original scope of the project, as det</w:t>
      </w:r>
      <w:r>
        <w:rPr>
          <w:rFonts w:ascii="Arial" w:hAnsi="Arial" w:cs="Arial"/>
          <w:iCs/>
          <w:szCs w:val="24"/>
        </w:rPr>
        <w:t xml:space="preserve">ailed. The developer reserves an approximate </w:t>
      </w:r>
      <w:r w:rsidRPr="00E7375C">
        <w:rPr>
          <w:rFonts w:ascii="Arial" w:hAnsi="Arial" w:cs="Arial"/>
          <w:iCs/>
          <w:szCs w:val="24"/>
        </w:rPr>
        <w:t xml:space="preserve">10% margin for time and charges that exceed estimates and informs the client when time will be exceeded. The client and developer will communicate directly about any changes that affect cost. </w:t>
      </w:r>
    </w:p>
    <w:p w:rsidR="00CA4706" w:rsidRPr="00E7375C" w:rsidRDefault="00CA4706" w:rsidP="00D02546">
      <w:pPr>
        <w:jc w:val="both"/>
        <w:rPr>
          <w:rFonts w:ascii="Arial" w:hAnsi="Arial" w:cs="Arial"/>
          <w:iCs/>
          <w:szCs w:val="24"/>
        </w:rPr>
      </w:pPr>
    </w:p>
    <w:p w:rsidR="00D02546" w:rsidRDefault="00D02546" w:rsidP="00D02546">
      <w:pPr>
        <w:jc w:val="both"/>
        <w:rPr>
          <w:rFonts w:ascii="Arial" w:hAnsi="Arial" w:cs="Arial"/>
          <w:iCs/>
          <w:szCs w:val="24"/>
        </w:rPr>
      </w:pPr>
      <w:r w:rsidRPr="00E7375C">
        <w:rPr>
          <w:rFonts w:ascii="Arial" w:hAnsi="Arial" w:cs="Arial"/>
          <w:iCs/>
          <w:szCs w:val="24"/>
        </w:rPr>
        <w:t xml:space="preserve">Upon approval of this agreement </w:t>
      </w:r>
      <w:r w:rsidRPr="00C6724F">
        <w:rPr>
          <w:rFonts w:ascii="Arial" w:hAnsi="Arial" w:cs="Arial"/>
          <w:b/>
          <w:iCs/>
          <w:color w:val="000000"/>
        </w:rPr>
        <w:t>Geeksntechnology L</w:t>
      </w:r>
      <w:r>
        <w:rPr>
          <w:rFonts w:ascii="Arial" w:hAnsi="Arial" w:cs="Arial"/>
          <w:b/>
          <w:iCs/>
        </w:rPr>
        <w:t>imited</w:t>
      </w:r>
      <w:r w:rsidR="001A008D">
        <w:rPr>
          <w:rFonts w:ascii="Arial" w:hAnsi="Arial" w:cs="Arial"/>
          <w:b/>
          <w:iCs/>
        </w:rPr>
        <w:t xml:space="preserve"> </w:t>
      </w:r>
      <w:r w:rsidRPr="00E7375C">
        <w:rPr>
          <w:rFonts w:ascii="Arial" w:hAnsi="Arial" w:cs="Arial"/>
          <w:iCs/>
          <w:szCs w:val="24"/>
        </w:rPr>
        <w:t xml:space="preserve">expects that the project will be completed in approximately </w:t>
      </w:r>
      <w:r w:rsidRPr="002634A1">
        <w:rPr>
          <w:rFonts w:ascii="Arial" w:hAnsi="Arial" w:cs="Arial"/>
          <w:iCs/>
          <w:szCs w:val="24"/>
        </w:rPr>
        <w:t xml:space="preserve">within </w:t>
      </w:r>
      <w:r w:rsidRPr="002634A1">
        <w:rPr>
          <w:rFonts w:ascii="Arial" w:hAnsi="Arial" w:cs="Arial"/>
          <w:b/>
          <w:iCs/>
          <w:szCs w:val="24"/>
        </w:rPr>
        <w:t>60 days</w:t>
      </w:r>
      <w:r w:rsidRPr="002634A1">
        <w:rPr>
          <w:rFonts w:ascii="Arial" w:hAnsi="Arial" w:cs="Arial"/>
          <w:iCs/>
          <w:szCs w:val="24"/>
        </w:rPr>
        <w:t xml:space="preserve"> from the date of the work order. </w:t>
      </w:r>
      <w:r w:rsidRPr="00E7375C">
        <w:rPr>
          <w:rFonts w:ascii="Arial" w:hAnsi="Arial" w:cs="Arial"/>
          <w:iCs/>
          <w:szCs w:val="24"/>
        </w:rPr>
        <w:t xml:space="preserve">This depends greatly on the efficiency of receiving all the needed content and how fast a mobile strategy is approved. </w:t>
      </w:r>
    </w:p>
    <w:p w:rsidR="00D02546" w:rsidRPr="002147D0" w:rsidRDefault="00D02546" w:rsidP="00D02546">
      <w:pPr>
        <w:jc w:val="center"/>
        <w:rPr>
          <w:rFonts w:ascii="Arial" w:hAnsi="Arial" w:cs="Arial"/>
          <w:iCs/>
        </w:rPr>
      </w:pPr>
    </w:p>
    <w:p w:rsidR="00D02546" w:rsidRPr="00D02546" w:rsidRDefault="00D02546" w:rsidP="00D02546">
      <w:pPr>
        <w:rPr>
          <w:szCs w:val="16"/>
        </w:rPr>
      </w:pPr>
    </w:p>
    <w:sectPr w:rsidR="00D02546" w:rsidRPr="00D02546" w:rsidSect="003D77E1">
      <w:headerReference w:type="even" r:id="rId18"/>
      <w:headerReference w:type="default" r:id="rId19"/>
      <w:headerReference w:type="first" r:id="rId20"/>
      <w:footnotePr>
        <w:pos w:val="beneathText"/>
      </w:footnotePr>
      <w:type w:val="continuous"/>
      <w:pgSz w:w="11907" w:h="16839" w:code="9"/>
      <w:pgMar w:top="1440" w:right="1440" w:bottom="1440" w:left="1440" w:header="454"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1ABB" w:rsidRDefault="008F1ABB" w:rsidP="00C55FFB">
      <w:r>
        <w:separator/>
      </w:r>
    </w:p>
  </w:endnote>
  <w:endnote w:type="continuationSeparator" w:id="1">
    <w:p w:rsidR="008F1ABB" w:rsidRDefault="008F1ABB" w:rsidP="00C55FF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auto"/>
    <w:pitch w:val="variable"/>
    <w:sig w:usb0="00010003" w:usb1="00000000" w:usb2="00000000" w:usb3="00000000" w:csb0="00000001" w:csb1="00000000"/>
  </w:font>
  <w:font w:name="Thorndale">
    <w:altName w:val="Times New Roman"/>
    <w:charset w:val="00"/>
    <w:family w:val="roman"/>
    <w:pitch w:val="variable"/>
    <w:sig w:usb0="00000000" w:usb1="00000000" w:usb2="00000000" w:usb3="00000000" w:csb0="00000000" w:csb1="00000000"/>
  </w:font>
  <w:font w:name="Andale Sans UI">
    <w:altName w:val="Arial Unicode MS"/>
    <w:charset w:val="00"/>
    <w:family w:val="swiss"/>
    <w:pitch w:val="variable"/>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1ABB" w:rsidRDefault="008F1ABB" w:rsidP="00C55FFB">
      <w:r>
        <w:separator/>
      </w:r>
    </w:p>
  </w:footnote>
  <w:footnote w:type="continuationSeparator" w:id="1">
    <w:p w:rsidR="008F1ABB" w:rsidRDefault="008F1ABB" w:rsidP="00C55FF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2546" w:rsidRDefault="004F3B2B">
    <w:pPr>
      <w:pStyle w:val="Header"/>
    </w:pPr>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margin-left:0;margin-top:0;width:612pt;height:11in;z-index:-251653120;mso-position-horizontal:center;mso-position-horizontal-relative:margin;mso-position-vertical:center;mso-position-vertical-relative:margin" o:allowincell="f">
          <v:imagedata r:id="rId1" o:title="pad)"/>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2546" w:rsidRDefault="00D02546" w:rsidP="007C57DE">
    <w:pPr>
      <w:pStyle w:val="Header"/>
      <w:tabs>
        <w:tab w:val="left" w:pos="3016"/>
      </w:tabs>
    </w:pPr>
    <w:r>
      <w:tab/>
    </w:r>
    <w:r>
      <w:tab/>
    </w:r>
    <w:r w:rsidR="004F3B2B">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7" type="#_x0000_t75" style="position:absolute;margin-left:-80.3pt;margin-top:-53pt;width:612pt;height:11in;z-index:-251652096;mso-position-horizontal-relative:margin;mso-position-vertical-relative:margin" o:allowincell="f">
          <v:imagedata r:id="rId1" o:title="pad)"/>
          <w10:wrap anchorx="margin" anchory="margin"/>
        </v:shape>
      </w:pict>
    </w:r>
  </w:p>
  <w:p w:rsidR="00D02546" w:rsidRDefault="00D02546" w:rsidP="007C57DE">
    <w:pPr>
      <w:pStyle w:val="Header"/>
      <w:tabs>
        <w:tab w:val="left" w:pos="3885"/>
      </w:tabs>
    </w:pPr>
    <w:r>
      <w:tab/>
    </w:r>
  </w:p>
  <w:p w:rsidR="00D02546" w:rsidRDefault="00D02546" w:rsidP="000D7789"/>
  <w:p w:rsidR="00D02546" w:rsidRDefault="00D02546" w:rsidP="000D7789"/>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2546" w:rsidRDefault="004F3B2B">
    <w:pPr>
      <w:pStyle w:val="Header"/>
    </w:pPr>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margin-left:0;margin-top:0;width:612pt;height:11in;z-index:-251654144;mso-position-horizontal:center;mso-position-horizontal-relative:margin;mso-position-vertical:center;mso-position-vertical-relative:margin" o:allowincell="f">
          <v:imagedata r:id="rId1" o:title="pad)"/>
          <w10:wrap anchorx="margin" anchory="margin"/>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4936" w:rsidRDefault="004F3B2B">
    <w:pPr>
      <w:pStyle w:val="Header"/>
    </w:pPr>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930655" o:spid="_x0000_s2053" type="#_x0000_t75" style="position:absolute;margin-left:0;margin-top:0;width:612pt;height:11in;z-index:-251657216;mso-position-horizontal:center;mso-position-horizontal-relative:margin;mso-position-vertical:center;mso-position-vertical-relative:margin" o:allowincell="f">
          <v:imagedata r:id="rId1" o:title="pad)"/>
          <w10:wrap anchorx="margin" anchory="margin"/>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4936" w:rsidRDefault="004F3B2B" w:rsidP="000D7789">
    <w:pPr>
      <w:pStyle w:val="Header"/>
      <w:jc w:val="center"/>
    </w:pPr>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930656" o:spid="_x0000_s2054" type="#_x0000_t75" style="position:absolute;left:0;text-align:left;margin-left:-80.3pt;margin-top:-53pt;width:612pt;height:11in;z-index:-251656192;mso-position-horizontal-relative:margin;mso-position-vertical-relative:margin" o:allowincell="f">
          <v:imagedata r:id="rId1" o:title="pad)"/>
          <w10:wrap anchorx="margin" anchory="margin"/>
        </v:shape>
      </w:pict>
    </w:r>
  </w:p>
  <w:p w:rsidR="00284936" w:rsidRDefault="00284936" w:rsidP="000D7789">
    <w:pPr>
      <w:pStyle w:val="Header"/>
      <w:jc w:val="center"/>
    </w:pPr>
  </w:p>
  <w:p w:rsidR="00284936" w:rsidRDefault="00284936" w:rsidP="000D7789"/>
  <w:p w:rsidR="00284936" w:rsidRDefault="00284936" w:rsidP="000D7789"/>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4936" w:rsidRDefault="004F3B2B">
    <w:pPr>
      <w:pStyle w:val="Header"/>
    </w:pPr>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930654" o:spid="_x0000_s2052" type="#_x0000_t75" style="position:absolute;margin-left:0;margin-top:0;width:612pt;height:11in;z-index:-251658240;mso-position-horizontal:center;mso-position-horizontal-relative:margin;mso-position-vertical:center;mso-position-vertical-relative:margin" o:allowincell="f">
          <v:imagedata r:id="rId1" o:title="pad)"/>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D34D1"/>
    <w:multiLevelType w:val="multilevel"/>
    <w:tmpl w:val="C58AD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1C7C6F"/>
    <w:multiLevelType w:val="hybridMultilevel"/>
    <w:tmpl w:val="FC061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9535D7"/>
    <w:multiLevelType w:val="multilevel"/>
    <w:tmpl w:val="6E787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4D1391"/>
    <w:multiLevelType w:val="multilevel"/>
    <w:tmpl w:val="B886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260C9E"/>
    <w:multiLevelType w:val="hybridMultilevel"/>
    <w:tmpl w:val="79E81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B44F33"/>
    <w:multiLevelType w:val="multilevel"/>
    <w:tmpl w:val="25F2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721438"/>
    <w:multiLevelType w:val="hybridMultilevel"/>
    <w:tmpl w:val="BC886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D45691"/>
    <w:multiLevelType w:val="multilevel"/>
    <w:tmpl w:val="72A48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DB57C6"/>
    <w:multiLevelType w:val="multilevel"/>
    <w:tmpl w:val="1B5E5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6D3F6B"/>
    <w:multiLevelType w:val="hybridMultilevel"/>
    <w:tmpl w:val="9EDCD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713EBB"/>
    <w:multiLevelType w:val="multilevel"/>
    <w:tmpl w:val="BC14F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4027B6"/>
    <w:multiLevelType w:val="multilevel"/>
    <w:tmpl w:val="35C88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EDA42E3"/>
    <w:multiLevelType w:val="multilevel"/>
    <w:tmpl w:val="7B44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3FF1C11"/>
    <w:multiLevelType w:val="multilevel"/>
    <w:tmpl w:val="D97E6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4394BFA"/>
    <w:multiLevelType w:val="multilevel"/>
    <w:tmpl w:val="E3A26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9CA6A29"/>
    <w:multiLevelType w:val="hybridMultilevel"/>
    <w:tmpl w:val="AD58B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AE541CD"/>
    <w:multiLevelType w:val="multilevel"/>
    <w:tmpl w:val="2E32B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AF94668"/>
    <w:multiLevelType w:val="multilevel"/>
    <w:tmpl w:val="9788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C11902"/>
    <w:multiLevelType w:val="hybridMultilevel"/>
    <w:tmpl w:val="50B48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725868"/>
    <w:multiLevelType w:val="multilevel"/>
    <w:tmpl w:val="95046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A3950E5"/>
    <w:multiLevelType w:val="hybridMultilevel"/>
    <w:tmpl w:val="656A1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D3132B3"/>
    <w:multiLevelType w:val="hybridMultilevel"/>
    <w:tmpl w:val="87BA5E42"/>
    <w:lvl w:ilvl="0" w:tplc="94168588">
      <w:start w:val="1"/>
      <w:numFmt w:val="decimalZero"/>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F445794"/>
    <w:multiLevelType w:val="multilevel"/>
    <w:tmpl w:val="16AAD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48568BC"/>
    <w:multiLevelType w:val="multilevel"/>
    <w:tmpl w:val="628CF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58833C8"/>
    <w:multiLevelType w:val="hybridMultilevel"/>
    <w:tmpl w:val="6854F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A36976"/>
    <w:multiLevelType w:val="hybridMultilevel"/>
    <w:tmpl w:val="2626F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B1437A"/>
    <w:multiLevelType w:val="multilevel"/>
    <w:tmpl w:val="C48E1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EA567BE"/>
    <w:multiLevelType w:val="hybridMultilevel"/>
    <w:tmpl w:val="FE9E8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FC1528E"/>
    <w:multiLevelType w:val="multilevel"/>
    <w:tmpl w:val="CCCEA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1C94C41"/>
    <w:multiLevelType w:val="hybridMultilevel"/>
    <w:tmpl w:val="18AA7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6070E6"/>
    <w:multiLevelType w:val="multilevel"/>
    <w:tmpl w:val="F52AD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4742423"/>
    <w:multiLevelType w:val="multilevel"/>
    <w:tmpl w:val="FBBE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AEE2F14"/>
    <w:multiLevelType w:val="hybridMultilevel"/>
    <w:tmpl w:val="21182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FE63B40"/>
    <w:multiLevelType w:val="multilevel"/>
    <w:tmpl w:val="9D3C7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1652E4C"/>
    <w:multiLevelType w:val="hybridMultilevel"/>
    <w:tmpl w:val="6F767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16539CB"/>
    <w:multiLevelType w:val="hybridMultilevel"/>
    <w:tmpl w:val="9AA67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29D5D38"/>
    <w:multiLevelType w:val="multilevel"/>
    <w:tmpl w:val="E3A2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55423E4"/>
    <w:multiLevelType w:val="multilevel"/>
    <w:tmpl w:val="4FF82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6454422"/>
    <w:multiLevelType w:val="multilevel"/>
    <w:tmpl w:val="80D4D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6482A37"/>
    <w:multiLevelType w:val="hybridMultilevel"/>
    <w:tmpl w:val="60F63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9E3032D"/>
    <w:multiLevelType w:val="multilevel"/>
    <w:tmpl w:val="22A0B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D467285"/>
    <w:multiLevelType w:val="hybridMultilevel"/>
    <w:tmpl w:val="54407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091E08"/>
    <w:multiLevelType w:val="multilevel"/>
    <w:tmpl w:val="C0DA0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6851066"/>
    <w:multiLevelType w:val="multilevel"/>
    <w:tmpl w:val="A91E6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78E6592"/>
    <w:multiLevelType w:val="multilevel"/>
    <w:tmpl w:val="AA76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8F76426"/>
    <w:multiLevelType w:val="multilevel"/>
    <w:tmpl w:val="A4DA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B0E1EA3"/>
    <w:multiLevelType w:val="hybridMultilevel"/>
    <w:tmpl w:val="0728D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B7D4D3B"/>
    <w:multiLevelType w:val="multilevel"/>
    <w:tmpl w:val="149E6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18"/>
  </w:num>
  <w:num w:numId="3">
    <w:abstractNumId w:val="24"/>
  </w:num>
  <w:num w:numId="4">
    <w:abstractNumId w:val="46"/>
  </w:num>
  <w:num w:numId="5">
    <w:abstractNumId w:val="6"/>
  </w:num>
  <w:num w:numId="6">
    <w:abstractNumId w:val="36"/>
  </w:num>
  <w:num w:numId="7">
    <w:abstractNumId w:val="25"/>
  </w:num>
  <w:num w:numId="8">
    <w:abstractNumId w:val="41"/>
  </w:num>
  <w:num w:numId="9">
    <w:abstractNumId w:val="39"/>
  </w:num>
  <w:num w:numId="10">
    <w:abstractNumId w:val="27"/>
  </w:num>
  <w:num w:numId="11">
    <w:abstractNumId w:val="32"/>
  </w:num>
  <w:num w:numId="12">
    <w:abstractNumId w:val="15"/>
  </w:num>
  <w:num w:numId="13">
    <w:abstractNumId w:val="2"/>
  </w:num>
  <w:num w:numId="14">
    <w:abstractNumId w:val="28"/>
  </w:num>
  <w:num w:numId="15">
    <w:abstractNumId w:val="16"/>
  </w:num>
  <w:num w:numId="16">
    <w:abstractNumId w:val="31"/>
  </w:num>
  <w:num w:numId="17">
    <w:abstractNumId w:val="42"/>
  </w:num>
  <w:num w:numId="18">
    <w:abstractNumId w:val="11"/>
  </w:num>
  <w:num w:numId="19">
    <w:abstractNumId w:val="45"/>
  </w:num>
  <w:num w:numId="20">
    <w:abstractNumId w:val="5"/>
  </w:num>
  <w:num w:numId="21">
    <w:abstractNumId w:val="0"/>
  </w:num>
  <w:num w:numId="22">
    <w:abstractNumId w:val="19"/>
  </w:num>
  <w:num w:numId="23">
    <w:abstractNumId w:val="44"/>
  </w:num>
  <w:num w:numId="24">
    <w:abstractNumId w:val="8"/>
  </w:num>
  <w:num w:numId="25">
    <w:abstractNumId w:val="10"/>
  </w:num>
  <w:num w:numId="26">
    <w:abstractNumId w:val="3"/>
  </w:num>
  <w:num w:numId="27">
    <w:abstractNumId w:val="23"/>
  </w:num>
  <w:num w:numId="28">
    <w:abstractNumId w:val="30"/>
  </w:num>
  <w:num w:numId="29">
    <w:abstractNumId w:val="26"/>
  </w:num>
  <w:num w:numId="30">
    <w:abstractNumId w:val="7"/>
  </w:num>
  <w:num w:numId="31">
    <w:abstractNumId w:val="14"/>
  </w:num>
  <w:num w:numId="32">
    <w:abstractNumId w:val="47"/>
  </w:num>
  <w:num w:numId="33">
    <w:abstractNumId w:val="13"/>
  </w:num>
  <w:num w:numId="34">
    <w:abstractNumId w:val="40"/>
  </w:num>
  <w:num w:numId="35">
    <w:abstractNumId w:val="17"/>
  </w:num>
  <w:num w:numId="36">
    <w:abstractNumId w:val="12"/>
  </w:num>
  <w:num w:numId="37">
    <w:abstractNumId w:val="43"/>
  </w:num>
  <w:num w:numId="38">
    <w:abstractNumId w:val="33"/>
  </w:num>
  <w:num w:numId="39">
    <w:abstractNumId w:val="22"/>
  </w:num>
  <w:num w:numId="40">
    <w:abstractNumId w:val="37"/>
  </w:num>
  <w:num w:numId="41">
    <w:abstractNumId w:val="1"/>
  </w:num>
  <w:num w:numId="42">
    <w:abstractNumId w:val="29"/>
  </w:num>
  <w:num w:numId="43">
    <w:abstractNumId w:val="9"/>
  </w:num>
  <w:num w:numId="44">
    <w:abstractNumId w:val="35"/>
  </w:num>
  <w:num w:numId="45">
    <w:abstractNumId w:val="21"/>
  </w:num>
  <w:num w:numId="46">
    <w:abstractNumId w:val="4"/>
  </w:num>
  <w:num w:numId="47">
    <w:abstractNumId w:val="34"/>
  </w:num>
  <w:num w:numId="48">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20"/>
  <w:displayHorizontalDrawingGridEvery w:val="2"/>
  <w:characterSpacingControl w:val="doNotCompress"/>
  <w:hdrShapeDefaults>
    <o:shapedefaults v:ext="edit" spidmax="28674">
      <o:colormenu v:ext="edit" strokecolor="none [2109]"/>
    </o:shapedefaults>
    <o:shapelayout v:ext="edit">
      <o:idmap v:ext="edit" data="2"/>
    </o:shapelayout>
  </w:hdrShapeDefaults>
  <w:footnotePr>
    <w:pos w:val="beneathText"/>
    <w:footnote w:id="0"/>
    <w:footnote w:id="1"/>
  </w:footnotePr>
  <w:endnotePr>
    <w:endnote w:id="0"/>
    <w:endnote w:id="1"/>
  </w:endnotePr>
  <w:compat/>
  <w:rsids>
    <w:rsidRoot w:val="00C55FFB"/>
    <w:rsid w:val="0000084B"/>
    <w:rsid w:val="00003529"/>
    <w:rsid w:val="000216F9"/>
    <w:rsid w:val="00021E74"/>
    <w:rsid w:val="00023F16"/>
    <w:rsid w:val="00024EE0"/>
    <w:rsid w:val="00025E0B"/>
    <w:rsid w:val="000309FC"/>
    <w:rsid w:val="00045223"/>
    <w:rsid w:val="00074685"/>
    <w:rsid w:val="00080C40"/>
    <w:rsid w:val="00095E24"/>
    <w:rsid w:val="000964DB"/>
    <w:rsid w:val="0009675E"/>
    <w:rsid w:val="000A052D"/>
    <w:rsid w:val="000B05A8"/>
    <w:rsid w:val="000B13BA"/>
    <w:rsid w:val="000B22A2"/>
    <w:rsid w:val="000D7789"/>
    <w:rsid w:val="000E7943"/>
    <w:rsid w:val="000F0C14"/>
    <w:rsid w:val="000F641B"/>
    <w:rsid w:val="0010209A"/>
    <w:rsid w:val="00106A84"/>
    <w:rsid w:val="00141E7D"/>
    <w:rsid w:val="00150C0F"/>
    <w:rsid w:val="00161997"/>
    <w:rsid w:val="001676D5"/>
    <w:rsid w:val="0017653E"/>
    <w:rsid w:val="001811E4"/>
    <w:rsid w:val="00191070"/>
    <w:rsid w:val="00193BFC"/>
    <w:rsid w:val="001966A1"/>
    <w:rsid w:val="001A008D"/>
    <w:rsid w:val="001A5AF8"/>
    <w:rsid w:val="001A5CA9"/>
    <w:rsid w:val="001A76C0"/>
    <w:rsid w:val="001B691D"/>
    <w:rsid w:val="001C5531"/>
    <w:rsid w:val="001D0B94"/>
    <w:rsid w:val="001E5588"/>
    <w:rsid w:val="001F4D21"/>
    <w:rsid w:val="002035E5"/>
    <w:rsid w:val="00204CBD"/>
    <w:rsid w:val="00214DAF"/>
    <w:rsid w:val="00222432"/>
    <w:rsid w:val="002331AD"/>
    <w:rsid w:val="0023536A"/>
    <w:rsid w:val="0023656E"/>
    <w:rsid w:val="00240225"/>
    <w:rsid w:val="00246480"/>
    <w:rsid w:val="00256E64"/>
    <w:rsid w:val="00265404"/>
    <w:rsid w:val="00265467"/>
    <w:rsid w:val="00266B74"/>
    <w:rsid w:val="00284936"/>
    <w:rsid w:val="00292EE5"/>
    <w:rsid w:val="002C1E3A"/>
    <w:rsid w:val="002D3BCE"/>
    <w:rsid w:val="002E0035"/>
    <w:rsid w:val="002E2CF5"/>
    <w:rsid w:val="002E48F2"/>
    <w:rsid w:val="002E5914"/>
    <w:rsid w:val="00302EEB"/>
    <w:rsid w:val="00305220"/>
    <w:rsid w:val="003317BC"/>
    <w:rsid w:val="003361D6"/>
    <w:rsid w:val="003436B0"/>
    <w:rsid w:val="00352D03"/>
    <w:rsid w:val="003866A8"/>
    <w:rsid w:val="00386EC0"/>
    <w:rsid w:val="00387BF3"/>
    <w:rsid w:val="00387E38"/>
    <w:rsid w:val="003918DC"/>
    <w:rsid w:val="003A3D09"/>
    <w:rsid w:val="003B0D7B"/>
    <w:rsid w:val="003B2DCD"/>
    <w:rsid w:val="003B7E46"/>
    <w:rsid w:val="003D6716"/>
    <w:rsid w:val="003D77E1"/>
    <w:rsid w:val="003E0DDB"/>
    <w:rsid w:val="003E5DF4"/>
    <w:rsid w:val="003F1A77"/>
    <w:rsid w:val="00401307"/>
    <w:rsid w:val="00404D9F"/>
    <w:rsid w:val="00412846"/>
    <w:rsid w:val="00412FCA"/>
    <w:rsid w:val="004173E7"/>
    <w:rsid w:val="00424CBA"/>
    <w:rsid w:val="00430593"/>
    <w:rsid w:val="00432A7A"/>
    <w:rsid w:val="004366C5"/>
    <w:rsid w:val="004372A6"/>
    <w:rsid w:val="00445929"/>
    <w:rsid w:val="004545FE"/>
    <w:rsid w:val="004616FF"/>
    <w:rsid w:val="00466AC6"/>
    <w:rsid w:val="004730F4"/>
    <w:rsid w:val="00480069"/>
    <w:rsid w:val="00483D06"/>
    <w:rsid w:val="004876FA"/>
    <w:rsid w:val="004A1AC1"/>
    <w:rsid w:val="004A4282"/>
    <w:rsid w:val="004B10E8"/>
    <w:rsid w:val="004B1A6F"/>
    <w:rsid w:val="004B6D4D"/>
    <w:rsid w:val="004D1496"/>
    <w:rsid w:val="004D680E"/>
    <w:rsid w:val="004F3B2B"/>
    <w:rsid w:val="005003D0"/>
    <w:rsid w:val="0050368D"/>
    <w:rsid w:val="00503734"/>
    <w:rsid w:val="00511493"/>
    <w:rsid w:val="005156F8"/>
    <w:rsid w:val="005276C0"/>
    <w:rsid w:val="00530D46"/>
    <w:rsid w:val="00535730"/>
    <w:rsid w:val="00542A4A"/>
    <w:rsid w:val="00544E27"/>
    <w:rsid w:val="00546FF6"/>
    <w:rsid w:val="005502AD"/>
    <w:rsid w:val="00570E51"/>
    <w:rsid w:val="00573109"/>
    <w:rsid w:val="00585A4A"/>
    <w:rsid w:val="005943DE"/>
    <w:rsid w:val="005A2341"/>
    <w:rsid w:val="005A503F"/>
    <w:rsid w:val="005B68BF"/>
    <w:rsid w:val="005C5E6F"/>
    <w:rsid w:val="005D273E"/>
    <w:rsid w:val="005D76FF"/>
    <w:rsid w:val="005E212F"/>
    <w:rsid w:val="005F2D00"/>
    <w:rsid w:val="005F443D"/>
    <w:rsid w:val="006042F7"/>
    <w:rsid w:val="0060472E"/>
    <w:rsid w:val="0060486A"/>
    <w:rsid w:val="00625C2D"/>
    <w:rsid w:val="00634E50"/>
    <w:rsid w:val="00636EF9"/>
    <w:rsid w:val="006404BE"/>
    <w:rsid w:val="00662362"/>
    <w:rsid w:val="00663F54"/>
    <w:rsid w:val="00665865"/>
    <w:rsid w:val="00682591"/>
    <w:rsid w:val="00691292"/>
    <w:rsid w:val="00693943"/>
    <w:rsid w:val="006A5C24"/>
    <w:rsid w:val="006B09D3"/>
    <w:rsid w:val="006C3DF7"/>
    <w:rsid w:val="006E3222"/>
    <w:rsid w:val="006E4A9E"/>
    <w:rsid w:val="006E590D"/>
    <w:rsid w:val="006F3474"/>
    <w:rsid w:val="006F7124"/>
    <w:rsid w:val="00700DAF"/>
    <w:rsid w:val="007056C5"/>
    <w:rsid w:val="00706AA7"/>
    <w:rsid w:val="00711464"/>
    <w:rsid w:val="00732382"/>
    <w:rsid w:val="00740878"/>
    <w:rsid w:val="00746337"/>
    <w:rsid w:val="007541C3"/>
    <w:rsid w:val="0075457E"/>
    <w:rsid w:val="0077590D"/>
    <w:rsid w:val="0078167D"/>
    <w:rsid w:val="00782336"/>
    <w:rsid w:val="00783B08"/>
    <w:rsid w:val="00784855"/>
    <w:rsid w:val="0079047D"/>
    <w:rsid w:val="007A115B"/>
    <w:rsid w:val="007A3235"/>
    <w:rsid w:val="007B0E05"/>
    <w:rsid w:val="007B7D88"/>
    <w:rsid w:val="007D1AF2"/>
    <w:rsid w:val="007E2BA8"/>
    <w:rsid w:val="007E49D8"/>
    <w:rsid w:val="007E5C64"/>
    <w:rsid w:val="007F548A"/>
    <w:rsid w:val="008066E5"/>
    <w:rsid w:val="00806A26"/>
    <w:rsid w:val="008343A4"/>
    <w:rsid w:val="00843BF9"/>
    <w:rsid w:val="00862F6D"/>
    <w:rsid w:val="00864105"/>
    <w:rsid w:val="00864164"/>
    <w:rsid w:val="00866A77"/>
    <w:rsid w:val="00881755"/>
    <w:rsid w:val="00882ED6"/>
    <w:rsid w:val="00883C74"/>
    <w:rsid w:val="0088537A"/>
    <w:rsid w:val="00894B25"/>
    <w:rsid w:val="008A26AD"/>
    <w:rsid w:val="008B2982"/>
    <w:rsid w:val="008C442D"/>
    <w:rsid w:val="008C4F5F"/>
    <w:rsid w:val="008C70F8"/>
    <w:rsid w:val="008D01EA"/>
    <w:rsid w:val="008E092E"/>
    <w:rsid w:val="008F1ABB"/>
    <w:rsid w:val="008F46E1"/>
    <w:rsid w:val="008F7F30"/>
    <w:rsid w:val="00913083"/>
    <w:rsid w:val="0092631D"/>
    <w:rsid w:val="00931891"/>
    <w:rsid w:val="00944802"/>
    <w:rsid w:val="00945029"/>
    <w:rsid w:val="00951798"/>
    <w:rsid w:val="009528DF"/>
    <w:rsid w:val="00962E10"/>
    <w:rsid w:val="0097072B"/>
    <w:rsid w:val="00970EC0"/>
    <w:rsid w:val="0098112D"/>
    <w:rsid w:val="00991E82"/>
    <w:rsid w:val="00997B79"/>
    <w:rsid w:val="009A56E7"/>
    <w:rsid w:val="009B5926"/>
    <w:rsid w:val="009C1B40"/>
    <w:rsid w:val="009C5206"/>
    <w:rsid w:val="009C72EF"/>
    <w:rsid w:val="009C7961"/>
    <w:rsid w:val="009E47F0"/>
    <w:rsid w:val="009E5EFF"/>
    <w:rsid w:val="00A07621"/>
    <w:rsid w:val="00A23276"/>
    <w:rsid w:val="00A374E5"/>
    <w:rsid w:val="00A37A8D"/>
    <w:rsid w:val="00A42562"/>
    <w:rsid w:val="00A452E0"/>
    <w:rsid w:val="00A6288F"/>
    <w:rsid w:val="00A6708A"/>
    <w:rsid w:val="00A757F8"/>
    <w:rsid w:val="00A87152"/>
    <w:rsid w:val="00AA04F9"/>
    <w:rsid w:val="00AA0EE6"/>
    <w:rsid w:val="00AA4C96"/>
    <w:rsid w:val="00AB0D0A"/>
    <w:rsid w:val="00AE289B"/>
    <w:rsid w:val="00AE2D3A"/>
    <w:rsid w:val="00AF003A"/>
    <w:rsid w:val="00AF572F"/>
    <w:rsid w:val="00B25F56"/>
    <w:rsid w:val="00B4737E"/>
    <w:rsid w:val="00B54A74"/>
    <w:rsid w:val="00B7253C"/>
    <w:rsid w:val="00BC36AF"/>
    <w:rsid w:val="00BD332C"/>
    <w:rsid w:val="00BE09A2"/>
    <w:rsid w:val="00BE39D9"/>
    <w:rsid w:val="00BE63A6"/>
    <w:rsid w:val="00C27B66"/>
    <w:rsid w:val="00C50846"/>
    <w:rsid w:val="00C55FFB"/>
    <w:rsid w:val="00C670AF"/>
    <w:rsid w:val="00C7204D"/>
    <w:rsid w:val="00C8147A"/>
    <w:rsid w:val="00CA4706"/>
    <w:rsid w:val="00CA5BD8"/>
    <w:rsid w:val="00CB2805"/>
    <w:rsid w:val="00CB6D99"/>
    <w:rsid w:val="00CC63AD"/>
    <w:rsid w:val="00CD06D0"/>
    <w:rsid w:val="00CD1063"/>
    <w:rsid w:val="00CD25A0"/>
    <w:rsid w:val="00CD7140"/>
    <w:rsid w:val="00D02546"/>
    <w:rsid w:val="00D0551E"/>
    <w:rsid w:val="00D32BF2"/>
    <w:rsid w:val="00D52FD6"/>
    <w:rsid w:val="00D57CA5"/>
    <w:rsid w:val="00D7242A"/>
    <w:rsid w:val="00D7651E"/>
    <w:rsid w:val="00DB2A9E"/>
    <w:rsid w:val="00DB2BB4"/>
    <w:rsid w:val="00DD51EA"/>
    <w:rsid w:val="00DE0298"/>
    <w:rsid w:val="00E05BE7"/>
    <w:rsid w:val="00E153F7"/>
    <w:rsid w:val="00E15AFD"/>
    <w:rsid w:val="00E17F02"/>
    <w:rsid w:val="00E2443B"/>
    <w:rsid w:val="00E43044"/>
    <w:rsid w:val="00E508A7"/>
    <w:rsid w:val="00E6107E"/>
    <w:rsid w:val="00E61335"/>
    <w:rsid w:val="00E61ADD"/>
    <w:rsid w:val="00E639BA"/>
    <w:rsid w:val="00E73E3D"/>
    <w:rsid w:val="00E918E6"/>
    <w:rsid w:val="00E93374"/>
    <w:rsid w:val="00E973F5"/>
    <w:rsid w:val="00EA355F"/>
    <w:rsid w:val="00EA4C24"/>
    <w:rsid w:val="00EB2216"/>
    <w:rsid w:val="00EB4ACB"/>
    <w:rsid w:val="00EB67E3"/>
    <w:rsid w:val="00EC68B6"/>
    <w:rsid w:val="00ED3657"/>
    <w:rsid w:val="00EF2BAF"/>
    <w:rsid w:val="00EF5AC2"/>
    <w:rsid w:val="00EF67C1"/>
    <w:rsid w:val="00F04C09"/>
    <w:rsid w:val="00F14111"/>
    <w:rsid w:val="00F24BE7"/>
    <w:rsid w:val="00F26471"/>
    <w:rsid w:val="00F317A1"/>
    <w:rsid w:val="00F477C3"/>
    <w:rsid w:val="00F51188"/>
    <w:rsid w:val="00F531A6"/>
    <w:rsid w:val="00F574BE"/>
    <w:rsid w:val="00F67B41"/>
    <w:rsid w:val="00F84986"/>
    <w:rsid w:val="00F9329F"/>
    <w:rsid w:val="00F973F2"/>
    <w:rsid w:val="00FD252E"/>
    <w:rsid w:val="00FE04F7"/>
    <w:rsid w:val="00FF0788"/>
    <w:rsid w:val="00FF21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colormenu v:ext="edit" strokecolor="none [210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FFB"/>
    <w:pPr>
      <w:widowControl w:val="0"/>
      <w:suppressAutoHyphens/>
      <w:spacing w:after="0" w:line="240" w:lineRule="auto"/>
    </w:pPr>
    <w:rPr>
      <w:rFonts w:ascii="Thorndale" w:eastAsia="Andale Sans UI" w:hAnsi="Thorndale" w:cs="Times New Roman"/>
      <w:sz w:val="24"/>
      <w:szCs w:val="20"/>
      <w:lang w:eastAsia="ar-SA"/>
    </w:rPr>
  </w:style>
  <w:style w:type="paragraph" w:styleId="Heading1">
    <w:name w:val="heading 1"/>
    <w:basedOn w:val="Normal"/>
    <w:next w:val="Normal"/>
    <w:link w:val="Heading1Char"/>
    <w:qFormat/>
    <w:rsid w:val="00C55FFB"/>
    <w:pPr>
      <w:keepNext/>
      <w:tabs>
        <w:tab w:val="num" w:pos="0"/>
        <w:tab w:val="left" w:pos="360"/>
      </w:tabs>
      <w:jc w:val="both"/>
      <w:outlineLvl w:val="0"/>
    </w:pPr>
    <w:rPr>
      <w:b/>
    </w:rPr>
  </w:style>
  <w:style w:type="paragraph" w:styleId="Heading2">
    <w:name w:val="heading 2"/>
    <w:basedOn w:val="Normal"/>
    <w:next w:val="Normal"/>
    <w:link w:val="Heading2Char"/>
    <w:uiPriority w:val="9"/>
    <w:unhideWhenUsed/>
    <w:qFormat/>
    <w:rsid w:val="00F67B41"/>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404D9F"/>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6B09D3"/>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5FFB"/>
    <w:rPr>
      <w:rFonts w:ascii="Thorndale" w:eastAsia="Andale Sans UI" w:hAnsi="Thorndale" w:cs="Times New Roman"/>
      <w:b/>
      <w:sz w:val="24"/>
      <w:szCs w:val="20"/>
      <w:lang w:eastAsia="ar-SA"/>
    </w:rPr>
  </w:style>
  <w:style w:type="character" w:styleId="Hyperlink">
    <w:name w:val="Hyperlink"/>
    <w:uiPriority w:val="99"/>
    <w:rsid w:val="00C55FFB"/>
    <w:rPr>
      <w:color w:val="0000FF"/>
      <w:u w:val="single"/>
    </w:rPr>
  </w:style>
  <w:style w:type="paragraph" w:styleId="Header">
    <w:name w:val="header"/>
    <w:basedOn w:val="Normal"/>
    <w:link w:val="HeaderChar"/>
    <w:semiHidden/>
    <w:rsid w:val="00C55FFB"/>
    <w:pPr>
      <w:tabs>
        <w:tab w:val="center" w:pos="4320"/>
        <w:tab w:val="right" w:pos="8640"/>
      </w:tabs>
    </w:pPr>
  </w:style>
  <w:style w:type="character" w:customStyle="1" w:styleId="HeaderChar">
    <w:name w:val="Header Char"/>
    <w:basedOn w:val="DefaultParagraphFont"/>
    <w:link w:val="Header"/>
    <w:semiHidden/>
    <w:rsid w:val="00C55FFB"/>
    <w:rPr>
      <w:rFonts w:ascii="Thorndale" w:eastAsia="Andale Sans UI" w:hAnsi="Thorndale" w:cs="Times New Roman"/>
      <w:sz w:val="24"/>
      <w:szCs w:val="20"/>
      <w:lang w:eastAsia="ar-SA"/>
    </w:rPr>
  </w:style>
  <w:style w:type="paragraph" w:styleId="Footer">
    <w:name w:val="footer"/>
    <w:basedOn w:val="Normal"/>
    <w:link w:val="FooterChar"/>
    <w:uiPriority w:val="99"/>
    <w:rsid w:val="00C55FFB"/>
    <w:pPr>
      <w:tabs>
        <w:tab w:val="center" w:pos="4320"/>
        <w:tab w:val="right" w:pos="8640"/>
      </w:tabs>
    </w:pPr>
  </w:style>
  <w:style w:type="character" w:customStyle="1" w:styleId="FooterChar">
    <w:name w:val="Footer Char"/>
    <w:basedOn w:val="DefaultParagraphFont"/>
    <w:link w:val="Footer"/>
    <w:uiPriority w:val="99"/>
    <w:rsid w:val="00C55FFB"/>
    <w:rPr>
      <w:rFonts w:ascii="Thorndale" w:eastAsia="Andale Sans UI" w:hAnsi="Thorndale" w:cs="Times New Roman"/>
      <w:sz w:val="24"/>
      <w:szCs w:val="20"/>
      <w:lang w:eastAsia="ar-SA"/>
    </w:rPr>
  </w:style>
  <w:style w:type="paragraph" w:styleId="NoSpacing">
    <w:name w:val="No Spacing"/>
    <w:qFormat/>
    <w:rsid w:val="00C55FFB"/>
    <w:pPr>
      <w:suppressAutoHyphens/>
      <w:spacing w:after="0" w:line="240" w:lineRule="auto"/>
    </w:pPr>
    <w:rPr>
      <w:rFonts w:ascii="Calibri" w:eastAsia="Arial" w:hAnsi="Calibri" w:cs="Times New Roman"/>
      <w:lang w:eastAsia="ar-SA"/>
    </w:rPr>
  </w:style>
  <w:style w:type="paragraph" w:styleId="BalloonText">
    <w:name w:val="Balloon Text"/>
    <w:basedOn w:val="Normal"/>
    <w:link w:val="BalloonTextChar"/>
    <w:uiPriority w:val="99"/>
    <w:semiHidden/>
    <w:unhideWhenUsed/>
    <w:rsid w:val="0010209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209A"/>
    <w:rPr>
      <w:rFonts w:ascii="Segoe UI" w:eastAsia="Andale Sans UI" w:hAnsi="Segoe UI" w:cs="Segoe UI"/>
      <w:sz w:val="18"/>
      <w:szCs w:val="18"/>
      <w:lang w:eastAsia="ar-SA"/>
    </w:rPr>
  </w:style>
  <w:style w:type="character" w:customStyle="1" w:styleId="apple-converted-space">
    <w:name w:val="apple-converted-space"/>
    <w:basedOn w:val="DefaultParagraphFont"/>
    <w:rsid w:val="00A87152"/>
  </w:style>
  <w:style w:type="character" w:styleId="Strong">
    <w:name w:val="Strong"/>
    <w:basedOn w:val="DefaultParagraphFont"/>
    <w:uiPriority w:val="22"/>
    <w:qFormat/>
    <w:rsid w:val="0092631D"/>
    <w:rPr>
      <w:b/>
      <w:bCs/>
    </w:rPr>
  </w:style>
  <w:style w:type="table" w:customStyle="1" w:styleId="GridTable7Colorful-Accent21">
    <w:name w:val="Grid Table 7 Colorful - Accent 21"/>
    <w:basedOn w:val="TableNormal"/>
    <w:uiPriority w:val="52"/>
    <w:rsid w:val="006A5C24"/>
    <w:pPr>
      <w:spacing w:after="0" w:line="240" w:lineRule="auto"/>
    </w:pPr>
    <w:rPr>
      <w:color w:val="C45911" w:themeColor="accent2" w:themeShade="BF"/>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5Dark-Accent21">
    <w:name w:val="Grid Table 5 Dark - Accent 21"/>
    <w:basedOn w:val="TableNormal"/>
    <w:uiPriority w:val="50"/>
    <w:rsid w:val="006A5C2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customStyle="1" w:styleId="Heading2Char">
    <w:name w:val="Heading 2 Char"/>
    <w:basedOn w:val="DefaultParagraphFont"/>
    <w:link w:val="Heading2"/>
    <w:uiPriority w:val="9"/>
    <w:rsid w:val="00F67B41"/>
    <w:rPr>
      <w:rFonts w:asciiTheme="majorHAnsi" w:eastAsiaTheme="majorEastAsia" w:hAnsiTheme="majorHAnsi" w:cstheme="majorBidi"/>
      <w:b/>
      <w:bCs/>
      <w:color w:val="5B9BD5" w:themeColor="accent1"/>
      <w:sz w:val="26"/>
      <w:szCs w:val="26"/>
      <w:lang w:eastAsia="ar-SA"/>
    </w:rPr>
  </w:style>
  <w:style w:type="paragraph" w:styleId="NormalWeb">
    <w:name w:val="Normal (Web)"/>
    <w:basedOn w:val="Normal"/>
    <w:uiPriority w:val="99"/>
    <w:unhideWhenUsed/>
    <w:rsid w:val="00AA4C96"/>
    <w:pPr>
      <w:widowControl/>
      <w:suppressAutoHyphens w:val="0"/>
      <w:spacing w:before="100" w:beforeAutospacing="1" w:after="100" w:afterAutospacing="1"/>
    </w:pPr>
    <w:rPr>
      <w:rFonts w:ascii="Times New Roman" w:eastAsia="Times New Roman" w:hAnsi="Times New Roman"/>
      <w:szCs w:val="24"/>
      <w:lang w:eastAsia="en-US"/>
    </w:rPr>
  </w:style>
  <w:style w:type="table" w:styleId="TableGrid">
    <w:name w:val="Table Grid"/>
    <w:basedOn w:val="TableNormal"/>
    <w:uiPriority w:val="39"/>
    <w:rsid w:val="006F347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3F1A77"/>
    <w:pPr>
      <w:keepLines/>
      <w:widowControl/>
      <w:tabs>
        <w:tab w:val="clear" w:pos="0"/>
        <w:tab w:val="clear" w:pos="360"/>
      </w:tabs>
      <w:suppressAutoHyphens w:val="0"/>
      <w:spacing w:before="240" w:line="259" w:lineRule="auto"/>
      <w:jc w:val="left"/>
      <w:outlineLvl w:val="9"/>
    </w:pPr>
    <w:rPr>
      <w:rFonts w:asciiTheme="majorHAnsi" w:eastAsiaTheme="majorEastAsia" w:hAnsiTheme="majorHAnsi" w:cstheme="majorBidi"/>
      <w:b w:val="0"/>
      <w:color w:val="2E74B5" w:themeColor="accent1" w:themeShade="BF"/>
      <w:sz w:val="32"/>
      <w:szCs w:val="32"/>
      <w:lang w:eastAsia="en-US"/>
    </w:rPr>
  </w:style>
  <w:style w:type="paragraph" w:styleId="TOC1">
    <w:name w:val="toc 1"/>
    <w:basedOn w:val="Normal"/>
    <w:next w:val="Normal"/>
    <w:autoRedefine/>
    <w:uiPriority w:val="39"/>
    <w:unhideWhenUsed/>
    <w:rsid w:val="003F1A77"/>
    <w:pPr>
      <w:spacing w:after="100"/>
    </w:pPr>
  </w:style>
  <w:style w:type="paragraph" w:styleId="ListParagraph">
    <w:name w:val="List Paragraph"/>
    <w:basedOn w:val="Normal"/>
    <w:uiPriority w:val="34"/>
    <w:qFormat/>
    <w:rsid w:val="009A56E7"/>
    <w:pPr>
      <w:widowControl/>
      <w:suppressAutoHyphens w:val="0"/>
      <w:spacing w:after="200" w:line="276" w:lineRule="auto"/>
      <w:ind w:left="720"/>
      <w:contextualSpacing/>
    </w:pPr>
    <w:rPr>
      <w:rFonts w:ascii="Calibri" w:eastAsia="Times New Roman" w:hAnsi="Calibri"/>
      <w:sz w:val="22"/>
      <w:szCs w:val="22"/>
      <w:lang w:eastAsia="en-US"/>
    </w:rPr>
  </w:style>
  <w:style w:type="character" w:customStyle="1" w:styleId="Heading3Char">
    <w:name w:val="Heading 3 Char"/>
    <w:basedOn w:val="DefaultParagraphFont"/>
    <w:link w:val="Heading3"/>
    <w:uiPriority w:val="9"/>
    <w:rsid w:val="00404D9F"/>
    <w:rPr>
      <w:rFonts w:asciiTheme="majorHAnsi" w:eastAsiaTheme="majorEastAsia" w:hAnsiTheme="majorHAnsi" w:cstheme="majorBidi"/>
      <w:b/>
      <w:bCs/>
      <w:color w:val="5B9BD5" w:themeColor="accent1"/>
      <w:sz w:val="24"/>
      <w:szCs w:val="20"/>
      <w:lang w:eastAsia="ar-SA"/>
    </w:rPr>
  </w:style>
  <w:style w:type="character" w:customStyle="1" w:styleId="Heading4Char">
    <w:name w:val="Heading 4 Char"/>
    <w:basedOn w:val="DefaultParagraphFont"/>
    <w:link w:val="Heading4"/>
    <w:uiPriority w:val="9"/>
    <w:rsid w:val="006B09D3"/>
    <w:rPr>
      <w:rFonts w:asciiTheme="majorHAnsi" w:eastAsiaTheme="majorEastAsia" w:hAnsiTheme="majorHAnsi" w:cstheme="majorBidi"/>
      <w:i/>
      <w:iCs/>
      <w:color w:val="2E74B5" w:themeColor="accent1" w:themeShade="BF"/>
      <w:sz w:val="24"/>
      <w:szCs w:val="20"/>
      <w:lang w:eastAsia="ar-SA"/>
    </w:rPr>
  </w:style>
  <w:style w:type="character" w:styleId="FollowedHyperlink">
    <w:name w:val="FollowedHyperlink"/>
    <w:basedOn w:val="DefaultParagraphFont"/>
    <w:uiPriority w:val="99"/>
    <w:semiHidden/>
    <w:unhideWhenUsed/>
    <w:rsid w:val="007A115B"/>
    <w:rPr>
      <w:color w:val="954F72" w:themeColor="followedHyperlink"/>
      <w:u w:val="single"/>
    </w:rPr>
  </w:style>
  <w:style w:type="character" w:styleId="Emphasis">
    <w:name w:val="Emphasis"/>
    <w:basedOn w:val="DefaultParagraphFont"/>
    <w:uiPriority w:val="20"/>
    <w:qFormat/>
    <w:rsid w:val="00DB2BB4"/>
    <w:rPr>
      <w:i/>
      <w:iCs/>
    </w:rPr>
  </w:style>
  <w:style w:type="paragraph" w:customStyle="1" w:styleId="green">
    <w:name w:val="green"/>
    <w:basedOn w:val="Normal"/>
    <w:rsid w:val="00284936"/>
    <w:pPr>
      <w:widowControl/>
      <w:suppressAutoHyphens w:val="0"/>
      <w:spacing w:before="100" w:beforeAutospacing="1" w:after="100" w:afterAutospacing="1"/>
    </w:pPr>
    <w:rPr>
      <w:rFonts w:ascii="Times New Roman" w:eastAsia="Times New Roman" w:hAnsi="Times New Roman"/>
      <w:szCs w:val="24"/>
      <w:lang w:eastAsia="en-US"/>
    </w:rPr>
  </w:style>
  <w:style w:type="paragraph" w:customStyle="1" w:styleId="BasicParagraph">
    <w:name w:val="[Basic Paragraph]"/>
    <w:basedOn w:val="Normal"/>
    <w:uiPriority w:val="99"/>
    <w:rsid w:val="00D02546"/>
    <w:pPr>
      <w:widowControl/>
      <w:suppressAutoHyphens w:val="0"/>
      <w:autoSpaceDE w:val="0"/>
      <w:autoSpaceDN w:val="0"/>
      <w:adjustRightInd w:val="0"/>
      <w:spacing w:line="288" w:lineRule="auto"/>
      <w:textAlignment w:val="center"/>
    </w:pPr>
    <w:rPr>
      <w:rFonts w:ascii="Times-Roman" w:eastAsia="Calibri" w:hAnsi="Times-Roman" w:cs="Times-Roman"/>
      <w:color w:val="000000"/>
      <w:szCs w:val="24"/>
      <w:lang w:eastAsia="en-US"/>
    </w:rPr>
  </w:style>
  <w:style w:type="paragraph" w:customStyle="1" w:styleId="BiznessAppsHeading">
    <w:name w:val="Bizness Apps Heading"/>
    <w:basedOn w:val="Normal"/>
    <w:qFormat/>
    <w:rsid w:val="00D02546"/>
    <w:pPr>
      <w:widowControl/>
      <w:pBdr>
        <w:top w:val="single" w:sz="4" w:space="9" w:color="548DD4"/>
        <w:bottom w:val="single" w:sz="4" w:space="0" w:color="548DD4"/>
      </w:pBdr>
      <w:shd w:val="solid" w:color="70AD47" w:themeColor="accent6" w:fill="C6D9F1"/>
      <w:suppressAutoHyphens w:val="0"/>
      <w:spacing w:before="360" w:after="360" w:line="360" w:lineRule="auto"/>
      <w:ind w:firstLine="216"/>
      <w:jc w:val="center"/>
      <w:outlineLvl w:val="0"/>
    </w:pPr>
    <w:rPr>
      <w:rFonts w:ascii="Calibri" w:eastAsia="Calibri" w:hAnsi="Calibri" w:cs="Arial"/>
      <w:b/>
      <w:iCs/>
      <w:caps/>
      <w:color w:val="FFFFFF" w:themeColor="background1"/>
      <w:sz w:val="36"/>
      <w:szCs w:val="22"/>
      <w:lang w:eastAsia="en-US"/>
    </w:rPr>
  </w:style>
</w:styles>
</file>

<file path=word/webSettings.xml><?xml version="1.0" encoding="utf-8"?>
<w:webSettings xmlns:r="http://schemas.openxmlformats.org/officeDocument/2006/relationships" xmlns:w="http://schemas.openxmlformats.org/wordprocessingml/2006/main">
  <w:divs>
    <w:div w:id="172452044">
      <w:bodyDiv w:val="1"/>
      <w:marLeft w:val="0"/>
      <w:marRight w:val="0"/>
      <w:marTop w:val="0"/>
      <w:marBottom w:val="0"/>
      <w:divBdr>
        <w:top w:val="none" w:sz="0" w:space="0" w:color="auto"/>
        <w:left w:val="none" w:sz="0" w:space="0" w:color="auto"/>
        <w:bottom w:val="none" w:sz="0" w:space="0" w:color="auto"/>
        <w:right w:val="none" w:sz="0" w:space="0" w:color="auto"/>
      </w:divBdr>
    </w:div>
    <w:div w:id="225265584">
      <w:bodyDiv w:val="1"/>
      <w:marLeft w:val="0"/>
      <w:marRight w:val="0"/>
      <w:marTop w:val="0"/>
      <w:marBottom w:val="0"/>
      <w:divBdr>
        <w:top w:val="none" w:sz="0" w:space="0" w:color="auto"/>
        <w:left w:val="none" w:sz="0" w:space="0" w:color="auto"/>
        <w:bottom w:val="none" w:sz="0" w:space="0" w:color="auto"/>
        <w:right w:val="none" w:sz="0" w:space="0" w:color="auto"/>
      </w:divBdr>
    </w:div>
    <w:div w:id="424348478">
      <w:bodyDiv w:val="1"/>
      <w:marLeft w:val="0"/>
      <w:marRight w:val="0"/>
      <w:marTop w:val="0"/>
      <w:marBottom w:val="0"/>
      <w:divBdr>
        <w:top w:val="none" w:sz="0" w:space="0" w:color="auto"/>
        <w:left w:val="none" w:sz="0" w:space="0" w:color="auto"/>
        <w:bottom w:val="none" w:sz="0" w:space="0" w:color="auto"/>
        <w:right w:val="none" w:sz="0" w:space="0" w:color="auto"/>
      </w:divBdr>
    </w:div>
    <w:div w:id="424542425">
      <w:bodyDiv w:val="1"/>
      <w:marLeft w:val="0"/>
      <w:marRight w:val="0"/>
      <w:marTop w:val="0"/>
      <w:marBottom w:val="0"/>
      <w:divBdr>
        <w:top w:val="none" w:sz="0" w:space="0" w:color="auto"/>
        <w:left w:val="none" w:sz="0" w:space="0" w:color="auto"/>
        <w:bottom w:val="none" w:sz="0" w:space="0" w:color="auto"/>
        <w:right w:val="none" w:sz="0" w:space="0" w:color="auto"/>
      </w:divBdr>
    </w:div>
    <w:div w:id="572350976">
      <w:bodyDiv w:val="1"/>
      <w:marLeft w:val="0"/>
      <w:marRight w:val="0"/>
      <w:marTop w:val="0"/>
      <w:marBottom w:val="0"/>
      <w:divBdr>
        <w:top w:val="none" w:sz="0" w:space="0" w:color="auto"/>
        <w:left w:val="none" w:sz="0" w:space="0" w:color="auto"/>
        <w:bottom w:val="none" w:sz="0" w:space="0" w:color="auto"/>
        <w:right w:val="none" w:sz="0" w:space="0" w:color="auto"/>
      </w:divBdr>
    </w:div>
    <w:div w:id="661929643">
      <w:bodyDiv w:val="1"/>
      <w:marLeft w:val="0"/>
      <w:marRight w:val="0"/>
      <w:marTop w:val="0"/>
      <w:marBottom w:val="0"/>
      <w:divBdr>
        <w:top w:val="none" w:sz="0" w:space="0" w:color="auto"/>
        <w:left w:val="none" w:sz="0" w:space="0" w:color="auto"/>
        <w:bottom w:val="none" w:sz="0" w:space="0" w:color="auto"/>
        <w:right w:val="none" w:sz="0" w:space="0" w:color="auto"/>
      </w:divBdr>
    </w:div>
    <w:div w:id="701327017">
      <w:bodyDiv w:val="1"/>
      <w:marLeft w:val="0"/>
      <w:marRight w:val="0"/>
      <w:marTop w:val="0"/>
      <w:marBottom w:val="0"/>
      <w:divBdr>
        <w:top w:val="none" w:sz="0" w:space="0" w:color="auto"/>
        <w:left w:val="none" w:sz="0" w:space="0" w:color="auto"/>
        <w:bottom w:val="none" w:sz="0" w:space="0" w:color="auto"/>
        <w:right w:val="none" w:sz="0" w:space="0" w:color="auto"/>
      </w:divBdr>
      <w:divsChild>
        <w:div w:id="175314358">
          <w:marLeft w:val="0"/>
          <w:marRight w:val="0"/>
          <w:marTop w:val="0"/>
          <w:marBottom w:val="0"/>
          <w:divBdr>
            <w:top w:val="none" w:sz="0" w:space="0" w:color="auto"/>
            <w:left w:val="none" w:sz="0" w:space="0" w:color="auto"/>
            <w:bottom w:val="none" w:sz="0" w:space="0" w:color="auto"/>
            <w:right w:val="none" w:sz="0" w:space="0" w:color="auto"/>
          </w:divBdr>
        </w:div>
        <w:div w:id="1905869973">
          <w:marLeft w:val="0"/>
          <w:marRight w:val="0"/>
          <w:marTop w:val="0"/>
          <w:marBottom w:val="0"/>
          <w:divBdr>
            <w:top w:val="none" w:sz="0" w:space="0" w:color="auto"/>
            <w:left w:val="none" w:sz="0" w:space="0" w:color="auto"/>
            <w:bottom w:val="none" w:sz="0" w:space="0" w:color="auto"/>
            <w:right w:val="none" w:sz="0" w:space="0" w:color="auto"/>
          </w:divBdr>
        </w:div>
      </w:divsChild>
    </w:div>
    <w:div w:id="731540962">
      <w:bodyDiv w:val="1"/>
      <w:marLeft w:val="0"/>
      <w:marRight w:val="0"/>
      <w:marTop w:val="0"/>
      <w:marBottom w:val="0"/>
      <w:divBdr>
        <w:top w:val="none" w:sz="0" w:space="0" w:color="auto"/>
        <w:left w:val="none" w:sz="0" w:space="0" w:color="auto"/>
        <w:bottom w:val="none" w:sz="0" w:space="0" w:color="auto"/>
        <w:right w:val="none" w:sz="0" w:space="0" w:color="auto"/>
      </w:divBdr>
    </w:div>
    <w:div w:id="817502475">
      <w:bodyDiv w:val="1"/>
      <w:marLeft w:val="0"/>
      <w:marRight w:val="0"/>
      <w:marTop w:val="0"/>
      <w:marBottom w:val="0"/>
      <w:divBdr>
        <w:top w:val="none" w:sz="0" w:space="0" w:color="auto"/>
        <w:left w:val="none" w:sz="0" w:space="0" w:color="auto"/>
        <w:bottom w:val="none" w:sz="0" w:space="0" w:color="auto"/>
        <w:right w:val="none" w:sz="0" w:space="0" w:color="auto"/>
      </w:divBdr>
      <w:divsChild>
        <w:div w:id="1929146570">
          <w:marLeft w:val="0"/>
          <w:marRight w:val="0"/>
          <w:marTop w:val="0"/>
          <w:marBottom w:val="0"/>
          <w:divBdr>
            <w:top w:val="none" w:sz="0" w:space="0" w:color="auto"/>
            <w:left w:val="none" w:sz="0" w:space="0" w:color="auto"/>
            <w:bottom w:val="none" w:sz="0" w:space="0" w:color="auto"/>
            <w:right w:val="none" w:sz="0" w:space="0" w:color="auto"/>
          </w:divBdr>
        </w:div>
        <w:div w:id="213276089">
          <w:marLeft w:val="0"/>
          <w:marRight w:val="0"/>
          <w:marTop w:val="0"/>
          <w:marBottom w:val="0"/>
          <w:divBdr>
            <w:top w:val="none" w:sz="0" w:space="0" w:color="auto"/>
            <w:left w:val="none" w:sz="0" w:space="0" w:color="auto"/>
            <w:bottom w:val="none" w:sz="0" w:space="0" w:color="auto"/>
            <w:right w:val="none" w:sz="0" w:space="0" w:color="auto"/>
          </w:divBdr>
        </w:div>
      </w:divsChild>
    </w:div>
    <w:div w:id="843008029">
      <w:bodyDiv w:val="1"/>
      <w:marLeft w:val="0"/>
      <w:marRight w:val="0"/>
      <w:marTop w:val="0"/>
      <w:marBottom w:val="0"/>
      <w:divBdr>
        <w:top w:val="none" w:sz="0" w:space="0" w:color="auto"/>
        <w:left w:val="none" w:sz="0" w:space="0" w:color="auto"/>
        <w:bottom w:val="none" w:sz="0" w:space="0" w:color="auto"/>
        <w:right w:val="none" w:sz="0" w:space="0" w:color="auto"/>
      </w:divBdr>
    </w:div>
    <w:div w:id="872767119">
      <w:bodyDiv w:val="1"/>
      <w:marLeft w:val="0"/>
      <w:marRight w:val="0"/>
      <w:marTop w:val="0"/>
      <w:marBottom w:val="0"/>
      <w:divBdr>
        <w:top w:val="none" w:sz="0" w:space="0" w:color="auto"/>
        <w:left w:val="none" w:sz="0" w:space="0" w:color="auto"/>
        <w:bottom w:val="none" w:sz="0" w:space="0" w:color="auto"/>
        <w:right w:val="none" w:sz="0" w:space="0" w:color="auto"/>
      </w:divBdr>
    </w:div>
    <w:div w:id="1219173416">
      <w:bodyDiv w:val="1"/>
      <w:marLeft w:val="0"/>
      <w:marRight w:val="0"/>
      <w:marTop w:val="0"/>
      <w:marBottom w:val="0"/>
      <w:divBdr>
        <w:top w:val="none" w:sz="0" w:space="0" w:color="auto"/>
        <w:left w:val="none" w:sz="0" w:space="0" w:color="auto"/>
        <w:bottom w:val="none" w:sz="0" w:space="0" w:color="auto"/>
        <w:right w:val="none" w:sz="0" w:space="0" w:color="auto"/>
      </w:divBdr>
    </w:div>
    <w:div w:id="1401364869">
      <w:bodyDiv w:val="1"/>
      <w:marLeft w:val="0"/>
      <w:marRight w:val="0"/>
      <w:marTop w:val="0"/>
      <w:marBottom w:val="0"/>
      <w:divBdr>
        <w:top w:val="none" w:sz="0" w:space="0" w:color="auto"/>
        <w:left w:val="none" w:sz="0" w:space="0" w:color="auto"/>
        <w:bottom w:val="none" w:sz="0" w:space="0" w:color="auto"/>
        <w:right w:val="none" w:sz="0" w:space="0" w:color="auto"/>
      </w:divBdr>
      <w:divsChild>
        <w:div w:id="1228372489">
          <w:marLeft w:val="0"/>
          <w:marRight w:val="0"/>
          <w:marTop w:val="0"/>
          <w:marBottom w:val="0"/>
          <w:divBdr>
            <w:top w:val="none" w:sz="0" w:space="0" w:color="auto"/>
            <w:left w:val="none" w:sz="0" w:space="0" w:color="auto"/>
            <w:bottom w:val="none" w:sz="0" w:space="0" w:color="auto"/>
            <w:right w:val="none" w:sz="0" w:space="0" w:color="auto"/>
          </w:divBdr>
        </w:div>
        <w:div w:id="1418362761">
          <w:marLeft w:val="0"/>
          <w:marRight w:val="0"/>
          <w:marTop w:val="0"/>
          <w:marBottom w:val="0"/>
          <w:divBdr>
            <w:top w:val="none" w:sz="0" w:space="0" w:color="auto"/>
            <w:left w:val="none" w:sz="0" w:space="0" w:color="auto"/>
            <w:bottom w:val="none" w:sz="0" w:space="0" w:color="auto"/>
            <w:right w:val="none" w:sz="0" w:space="0" w:color="auto"/>
          </w:divBdr>
        </w:div>
        <w:div w:id="1396664770">
          <w:marLeft w:val="0"/>
          <w:marRight w:val="0"/>
          <w:marTop w:val="0"/>
          <w:marBottom w:val="0"/>
          <w:divBdr>
            <w:top w:val="none" w:sz="0" w:space="0" w:color="auto"/>
            <w:left w:val="none" w:sz="0" w:space="0" w:color="auto"/>
            <w:bottom w:val="none" w:sz="0" w:space="0" w:color="auto"/>
            <w:right w:val="none" w:sz="0" w:space="0" w:color="auto"/>
          </w:divBdr>
        </w:div>
      </w:divsChild>
    </w:div>
    <w:div w:id="1671643015">
      <w:bodyDiv w:val="1"/>
      <w:marLeft w:val="0"/>
      <w:marRight w:val="0"/>
      <w:marTop w:val="0"/>
      <w:marBottom w:val="0"/>
      <w:divBdr>
        <w:top w:val="none" w:sz="0" w:space="0" w:color="auto"/>
        <w:left w:val="none" w:sz="0" w:space="0" w:color="auto"/>
        <w:bottom w:val="none" w:sz="0" w:space="0" w:color="auto"/>
        <w:right w:val="none" w:sz="0" w:space="0" w:color="auto"/>
      </w:divBdr>
    </w:div>
    <w:div w:id="1674147045">
      <w:bodyDiv w:val="1"/>
      <w:marLeft w:val="0"/>
      <w:marRight w:val="0"/>
      <w:marTop w:val="0"/>
      <w:marBottom w:val="0"/>
      <w:divBdr>
        <w:top w:val="none" w:sz="0" w:space="0" w:color="auto"/>
        <w:left w:val="none" w:sz="0" w:space="0" w:color="auto"/>
        <w:bottom w:val="none" w:sz="0" w:space="0" w:color="auto"/>
        <w:right w:val="none" w:sz="0" w:space="0" w:color="auto"/>
      </w:divBdr>
    </w:div>
    <w:div w:id="1686394147">
      <w:bodyDiv w:val="1"/>
      <w:marLeft w:val="0"/>
      <w:marRight w:val="0"/>
      <w:marTop w:val="0"/>
      <w:marBottom w:val="0"/>
      <w:divBdr>
        <w:top w:val="none" w:sz="0" w:space="0" w:color="auto"/>
        <w:left w:val="none" w:sz="0" w:space="0" w:color="auto"/>
        <w:bottom w:val="none" w:sz="0" w:space="0" w:color="auto"/>
        <w:right w:val="none" w:sz="0" w:space="0" w:color="auto"/>
      </w:divBdr>
    </w:div>
    <w:div w:id="1851487663">
      <w:bodyDiv w:val="1"/>
      <w:marLeft w:val="0"/>
      <w:marRight w:val="0"/>
      <w:marTop w:val="0"/>
      <w:marBottom w:val="0"/>
      <w:divBdr>
        <w:top w:val="none" w:sz="0" w:space="0" w:color="auto"/>
        <w:left w:val="none" w:sz="0" w:space="0" w:color="auto"/>
        <w:bottom w:val="none" w:sz="0" w:space="0" w:color="auto"/>
        <w:right w:val="none" w:sz="0" w:space="0" w:color="auto"/>
      </w:divBdr>
    </w:div>
    <w:div w:id="1987738825">
      <w:bodyDiv w:val="1"/>
      <w:marLeft w:val="0"/>
      <w:marRight w:val="0"/>
      <w:marTop w:val="0"/>
      <w:marBottom w:val="0"/>
      <w:divBdr>
        <w:top w:val="none" w:sz="0" w:space="0" w:color="auto"/>
        <w:left w:val="none" w:sz="0" w:space="0" w:color="auto"/>
        <w:bottom w:val="none" w:sz="0" w:space="0" w:color="auto"/>
        <w:right w:val="none" w:sz="0" w:space="0" w:color="auto"/>
      </w:divBdr>
      <w:divsChild>
        <w:div w:id="1455753063">
          <w:marLeft w:val="0"/>
          <w:marRight w:val="0"/>
          <w:marTop w:val="0"/>
          <w:marBottom w:val="0"/>
          <w:divBdr>
            <w:top w:val="none" w:sz="0" w:space="0" w:color="auto"/>
            <w:left w:val="none" w:sz="0" w:space="0" w:color="auto"/>
            <w:bottom w:val="none" w:sz="0" w:space="0" w:color="auto"/>
            <w:right w:val="none" w:sz="0" w:space="0" w:color="auto"/>
          </w:divBdr>
        </w:div>
        <w:div w:id="1944415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info@geeksntechnology.com" TargetMode="Externa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yperlink" Target="http://www.geeksntechnology.com" TargetMode="Externa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0D4648-922A-488C-A6A2-0523E24FB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8</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Ahasan Habib</dc:creator>
  <cp:lastModifiedBy>IBO 2</cp:lastModifiedBy>
  <cp:revision>8</cp:revision>
  <cp:lastPrinted>2015-11-26T06:58:00Z</cp:lastPrinted>
  <dcterms:created xsi:type="dcterms:W3CDTF">2016-03-31T06:47:00Z</dcterms:created>
  <dcterms:modified xsi:type="dcterms:W3CDTF">2016-08-17T05:30:00Z</dcterms:modified>
</cp:coreProperties>
</file>