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9272FD" wp14:paraId="0385A9CA" wp14:textId="0C58A98C">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46FA8A48" wp14:textId="1A32242F">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5690645E" wp14:textId="065B63BC">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4529DBC3" wp14:textId="04DCF861">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5F9F5CB7" wp14:textId="2C1E6CEE">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0BF1B54F" wp14:textId="3A19542A">
      <w:pPr>
        <w:spacing w:before="240" w:beforeAutospacing="off" w:after="240" w:afterAutospacing="off"/>
        <w:jc w:val="center"/>
        <w:rPr>
          <w:rFonts w:ascii="Times New Roman" w:hAnsi="Times New Roman" w:eastAsia="Times New Roman" w:cs="Times New Roman"/>
          <w:b w:val="1"/>
          <w:bCs w:val="1"/>
          <w:noProof w:val="0"/>
          <w:color w:val="auto"/>
          <w:sz w:val="24"/>
          <w:szCs w:val="24"/>
          <w:lang w:val="en-US"/>
        </w:rPr>
      </w:pPr>
    </w:p>
    <w:p xmlns:wp14="http://schemas.microsoft.com/office/word/2010/wordml" w:rsidP="219272FD" wp14:paraId="02C0A642" wp14:textId="75A30BD4">
      <w:pPr>
        <w:spacing w:before="240" w:beforeAutospacing="off" w:after="240" w:afterAutospacing="off"/>
        <w:jc w:val="center"/>
        <w:rPr>
          <w:rFonts w:ascii="Times New Roman" w:hAnsi="Times New Roman" w:eastAsia="Times New Roman" w:cs="Times New Roman"/>
          <w:noProof w:val="0"/>
          <w:color w:val="auto"/>
          <w:sz w:val="24"/>
          <w:szCs w:val="24"/>
          <w:lang w:val="en-US"/>
        </w:rPr>
      </w:pPr>
      <w:r w:rsidRPr="219272FD" w:rsidR="3AF2CFB5">
        <w:rPr>
          <w:rFonts w:ascii="Times New Roman" w:hAnsi="Times New Roman" w:eastAsia="Times New Roman" w:cs="Times New Roman"/>
          <w:b w:val="1"/>
          <w:bCs w:val="1"/>
          <w:noProof w:val="0"/>
          <w:color w:val="auto"/>
          <w:sz w:val="24"/>
          <w:szCs w:val="24"/>
          <w:lang w:val="en-US"/>
        </w:rPr>
        <w:t>Rakim Spriggs</w:t>
      </w:r>
      <w:r>
        <w:br/>
      </w:r>
      <w:r w:rsidRPr="219272FD" w:rsidR="3AF2CFB5">
        <w:rPr>
          <w:rFonts w:ascii="Times New Roman" w:hAnsi="Times New Roman" w:eastAsia="Times New Roman" w:cs="Times New Roman"/>
          <w:noProof w:val="0"/>
          <w:color w:val="auto"/>
          <w:sz w:val="24"/>
          <w:szCs w:val="24"/>
          <w:lang w:val="en-US"/>
        </w:rPr>
        <w:t>Southern New Hampshire University</w:t>
      </w:r>
      <w:r>
        <w:br/>
      </w:r>
      <w:r w:rsidRPr="219272FD" w:rsidR="3AF2CFB5">
        <w:rPr>
          <w:rFonts w:ascii="Times New Roman" w:hAnsi="Times New Roman" w:eastAsia="Times New Roman" w:cs="Times New Roman"/>
          <w:noProof w:val="0"/>
          <w:color w:val="auto"/>
          <w:sz w:val="24"/>
          <w:szCs w:val="24"/>
          <w:lang w:val="en-US"/>
        </w:rPr>
        <w:t xml:space="preserve">CS 330 </w:t>
      </w:r>
    </w:p>
    <w:p xmlns:wp14="http://schemas.microsoft.com/office/word/2010/wordml" w:rsidP="219272FD" wp14:paraId="5A144976" wp14:textId="3CA36FEB">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098ED572" wp14:textId="3C362F1B">
      <w:pPr>
        <w:pStyle w:val="Normal"/>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5523D3A7" wp14:textId="6A901B1D">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0B2CD79D" wp14:textId="0FC3F8E8">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47545037" wp14:textId="27F9C971">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646FBC76" wp14:textId="48FBAFCA">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15C79B10" wp14:textId="7DB64B25">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16DEDCA3" wp14:textId="610C81C6">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2B49AD25" wp14:textId="03C94BBD">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125B05D6" wp14:textId="03A853BE">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562C2497" wp14:textId="7C3F67DC">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0EEC9905" wp14:textId="271A5C06">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058FE77F" wp14:textId="36C8DB6B">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176CE7F1" wp14:textId="2B5F9404">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219272FD" wp14:paraId="59D583E2" wp14:textId="0223616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19272FD" w:rsidR="3AF2CFB5">
        <w:rPr>
          <w:rFonts w:ascii="Times New Roman" w:hAnsi="Times New Roman" w:eastAsia="Times New Roman" w:cs="Times New Roman"/>
          <w:b w:val="1"/>
          <w:bCs w:val="1"/>
          <w:noProof w:val="0"/>
          <w:color w:val="auto"/>
          <w:sz w:val="36"/>
          <w:szCs w:val="36"/>
          <w:lang w:val="en-US"/>
        </w:rPr>
        <w:t>3D Scene Proposal</w:t>
      </w:r>
    </w:p>
    <w:p xmlns:wp14="http://schemas.microsoft.com/office/word/2010/wordml" w:rsidP="219272FD" wp14:paraId="5ABB97A6" wp14:textId="70EC8750">
      <w:pPr>
        <w:spacing w:before="240" w:beforeAutospacing="off" w:after="240" w:afterAutospacing="off"/>
        <w:rPr>
          <w:rFonts w:ascii="Times New Roman" w:hAnsi="Times New Roman" w:eastAsia="Times New Roman" w:cs="Times New Roman"/>
          <w:noProof w:val="0"/>
          <w:color w:val="auto"/>
          <w:sz w:val="24"/>
          <w:szCs w:val="24"/>
          <w:lang w:val="en-US"/>
        </w:rPr>
      </w:pPr>
      <w:r w:rsidRPr="219272FD" w:rsidR="3AF2CFB5">
        <w:rPr>
          <w:rFonts w:ascii="Times New Roman" w:hAnsi="Times New Roman" w:eastAsia="Times New Roman" w:cs="Times New Roman"/>
          <w:noProof w:val="0"/>
          <w:color w:val="auto"/>
          <w:sz w:val="24"/>
          <w:szCs w:val="24"/>
          <w:lang w:val="en-US"/>
        </w:rPr>
        <w:t>For my 3D scene project, I plan to recreate a music production and gaming setup inspired by my personal workspace and creative environment in Atlanta. The scene will include a studio desk setup with a computer monitor, MIDI drum pad, studio speaker, gaming controller, and desk accessories placed inside a small room environment. I selected this type of scene because it reflects my interests in music production, gaming culture, and digital media creation while also giving me several opportunities to practice modeling different OpenGL shapes, textures, lighting effects, and camera positioning techniques.</w:t>
      </w:r>
    </w:p>
    <w:p xmlns:wp14="http://schemas.microsoft.com/office/word/2010/wordml" w:rsidP="219272FD" wp14:paraId="0A81D929" wp14:textId="579917AA">
      <w:pPr>
        <w:spacing w:before="240" w:beforeAutospacing="off" w:after="240" w:afterAutospacing="off"/>
        <w:rPr>
          <w:rFonts w:ascii="Times New Roman" w:hAnsi="Times New Roman" w:eastAsia="Times New Roman" w:cs="Times New Roman"/>
          <w:noProof w:val="0"/>
          <w:color w:val="auto"/>
          <w:sz w:val="24"/>
          <w:szCs w:val="24"/>
          <w:lang w:val="en-US"/>
        </w:rPr>
      </w:pPr>
      <w:r w:rsidRPr="219272FD" w:rsidR="3AF2CFB5">
        <w:rPr>
          <w:rFonts w:ascii="Times New Roman" w:hAnsi="Times New Roman" w:eastAsia="Times New Roman" w:cs="Times New Roman"/>
          <w:noProof w:val="0"/>
          <w:color w:val="auto"/>
          <w:sz w:val="24"/>
          <w:szCs w:val="24"/>
          <w:lang w:val="en-US"/>
        </w:rPr>
        <w:t>The scene will contain more than four objects and will use multiple basic 3D shapes throughout the project. One object, the MIDI drum pad, will be created using several combined shapes to demonstrate more advanced object construction. The environment will also include a floor plane that grounds the scene and creates a realistic foundation for the objects.</w:t>
      </w:r>
    </w:p>
    <w:p xmlns:wp14="http://schemas.microsoft.com/office/word/2010/wordml" w:rsidP="219272FD" wp14:paraId="6CE67BD0" wp14:textId="69660FCA">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19272FD" w:rsidR="3AF2CFB5">
        <w:rPr>
          <w:rFonts w:ascii="Times New Roman" w:hAnsi="Times New Roman" w:eastAsia="Times New Roman" w:cs="Times New Roman"/>
          <w:b w:val="1"/>
          <w:bCs w:val="1"/>
          <w:noProof w:val="0"/>
          <w:color w:val="auto"/>
          <w:sz w:val="36"/>
          <w:szCs w:val="36"/>
          <w:lang w:val="en-US"/>
        </w:rPr>
        <w:t>Objects to Replicate in 3D</w:t>
      </w:r>
    </w:p>
    <w:p xmlns:wp14="http://schemas.microsoft.com/office/word/2010/wordml" w:rsidP="219272FD" wp14:paraId="743F46CE" wp14:textId="744494C4">
      <w:pPr>
        <w:spacing w:before="240" w:beforeAutospacing="off" w:after="240" w:afterAutospacing="off"/>
      </w:pPr>
      <w:r w:rsidRPr="219272FD" w:rsidR="3AF2CFB5">
        <w:rPr>
          <w:rFonts w:ascii="Times New Roman" w:hAnsi="Times New Roman" w:eastAsia="Times New Roman" w:cs="Times New Roman"/>
          <w:noProof w:val="0"/>
          <w:sz w:val="24"/>
          <w:szCs w:val="24"/>
          <w:lang w:val="en-US"/>
        </w:rPr>
        <w:t>The primary objects I plan to replicate are:</w:t>
      </w:r>
    </w:p>
    <w:p xmlns:wp14="http://schemas.microsoft.com/office/word/2010/wordml" w:rsidP="219272FD" wp14:paraId="5678CBD8" wp14:textId="0BADCED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9272FD" w:rsidR="3AF2CFB5">
        <w:rPr>
          <w:rFonts w:ascii="Times New Roman" w:hAnsi="Times New Roman" w:eastAsia="Times New Roman" w:cs="Times New Roman"/>
          <w:noProof w:val="0"/>
          <w:sz w:val="24"/>
          <w:szCs w:val="24"/>
          <w:lang w:val="en-US"/>
        </w:rPr>
        <w:t xml:space="preserve">Computer monitor </w:t>
      </w:r>
    </w:p>
    <w:p xmlns:wp14="http://schemas.microsoft.com/office/word/2010/wordml" w:rsidP="219272FD" wp14:paraId="1F741563" wp14:textId="092EEC7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9272FD" w:rsidR="3AF2CFB5">
        <w:rPr>
          <w:rFonts w:ascii="Times New Roman" w:hAnsi="Times New Roman" w:eastAsia="Times New Roman" w:cs="Times New Roman"/>
          <w:noProof w:val="0"/>
          <w:sz w:val="24"/>
          <w:szCs w:val="24"/>
          <w:lang w:val="en-US"/>
        </w:rPr>
        <w:t xml:space="preserve">MIDI drum pad </w:t>
      </w:r>
    </w:p>
    <w:p xmlns:wp14="http://schemas.microsoft.com/office/word/2010/wordml" w:rsidP="219272FD" wp14:paraId="51227259" wp14:textId="3C672A9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9272FD" w:rsidR="3AF2CFB5">
        <w:rPr>
          <w:rFonts w:ascii="Times New Roman" w:hAnsi="Times New Roman" w:eastAsia="Times New Roman" w:cs="Times New Roman"/>
          <w:noProof w:val="0"/>
          <w:sz w:val="24"/>
          <w:szCs w:val="24"/>
          <w:lang w:val="en-US"/>
        </w:rPr>
        <w:t xml:space="preserve">Studio speaker </w:t>
      </w:r>
    </w:p>
    <w:p xmlns:wp14="http://schemas.microsoft.com/office/word/2010/wordml" w:rsidP="219272FD" wp14:paraId="15A9EF4D" wp14:textId="7FD9D80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9272FD" w:rsidR="3AF2CFB5">
        <w:rPr>
          <w:rFonts w:ascii="Times New Roman" w:hAnsi="Times New Roman" w:eastAsia="Times New Roman" w:cs="Times New Roman"/>
          <w:noProof w:val="0"/>
          <w:sz w:val="24"/>
          <w:szCs w:val="24"/>
          <w:lang w:val="en-US"/>
        </w:rPr>
        <w:t xml:space="preserve">Gaming controller </w:t>
      </w:r>
    </w:p>
    <w:p xmlns:wp14="http://schemas.microsoft.com/office/word/2010/wordml" w:rsidP="219272FD" wp14:paraId="54DACDAB" wp14:textId="3F147B5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9272FD" w:rsidR="3AF2CFB5">
        <w:rPr>
          <w:rFonts w:ascii="Times New Roman" w:hAnsi="Times New Roman" w:eastAsia="Times New Roman" w:cs="Times New Roman"/>
          <w:noProof w:val="0"/>
          <w:sz w:val="24"/>
          <w:szCs w:val="24"/>
          <w:lang w:val="en-US"/>
        </w:rPr>
        <w:t xml:space="preserve">Desk surface and floor </w:t>
      </w:r>
    </w:p>
    <w:p xmlns:wp14="http://schemas.microsoft.com/office/word/2010/wordml" w:rsidP="219272FD" wp14:paraId="0CB076BD" wp14:textId="7DC7BF50">
      <w:pPr>
        <w:spacing w:before="240" w:beforeAutospacing="off" w:after="240" w:afterAutospacing="off"/>
      </w:pPr>
      <w:r w:rsidRPr="219272FD" w:rsidR="3AF2CFB5">
        <w:rPr>
          <w:rFonts w:ascii="Times New Roman" w:hAnsi="Times New Roman" w:eastAsia="Times New Roman" w:cs="Times New Roman"/>
          <w:noProof w:val="0"/>
          <w:sz w:val="24"/>
          <w:szCs w:val="24"/>
          <w:lang w:val="en-US"/>
        </w:rPr>
        <w:t>I selected these objects because they are recognizable, visually interesting, and realistic to recreate using OpenGL primitive shapes. These objects also vary in complexity, allowing me to gradually build more advanced modeling skills throughout the course. The music studio theme is a good fit for my project because it connects to my personal creative background as a producer and percussionist.</w:t>
      </w:r>
    </w:p>
    <w:p xmlns:wp14="http://schemas.microsoft.com/office/word/2010/wordml" w:rsidP="219272FD" wp14:paraId="3EA3CB99" wp14:textId="3A626E33">
      <w:pPr>
        <w:spacing w:before="240" w:beforeAutospacing="off" w:after="240" w:afterAutospacing="off"/>
      </w:pPr>
      <w:r w:rsidRPr="219272FD" w:rsidR="3AF2CFB5">
        <w:rPr>
          <w:rFonts w:ascii="Times New Roman" w:hAnsi="Times New Roman" w:eastAsia="Times New Roman" w:cs="Times New Roman"/>
          <w:noProof w:val="0"/>
          <w:sz w:val="24"/>
          <w:szCs w:val="24"/>
          <w:lang w:val="en-US"/>
        </w:rPr>
        <w:t>The MIDI drum pad will be the most detailed object in the scene because it combines multiple components such as buttons, pads, and the base unit. This object will help demonstrate the use of transformations, scaling, texture mapping, and grouped object construction techniques.</w:t>
      </w:r>
    </w:p>
    <w:p xmlns:wp14="http://schemas.microsoft.com/office/word/2010/wordml" w:rsidP="219272FD" wp14:paraId="4A8B4FAA" wp14:textId="2F865EC0">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19272FD" w:rsidR="3AF2CFB5">
        <w:rPr>
          <w:rFonts w:ascii="Times New Roman" w:hAnsi="Times New Roman" w:eastAsia="Times New Roman" w:cs="Times New Roman"/>
          <w:b w:val="1"/>
          <w:bCs w:val="1"/>
          <w:noProof w:val="0"/>
          <w:color w:val="auto"/>
          <w:sz w:val="36"/>
          <w:szCs w:val="36"/>
          <w:lang w:val="en-US"/>
        </w:rPr>
        <w:t>Basic 3D Shapes Used</w:t>
      </w:r>
    </w:p>
    <w:p xmlns:wp14="http://schemas.microsoft.com/office/word/2010/wordml" w:rsidP="219272FD" wp14:paraId="447F6AEA" wp14:textId="26BAC9F4">
      <w:pPr>
        <w:spacing w:before="240" w:beforeAutospacing="off" w:after="240" w:afterAutospacing="off"/>
      </w:pPr>
      <w:r w:rsidRPr="219272FD" w:rsidR="3AF2CFB5">
        <w:rPr>
          <w:rFonts w:ascii="Times New Roman" w:hAnsi="Times New Roman" w:eastAsia="Times New Roman" w:cs="Times New Roman"/>
          <w:noProof w:val="0"/>
          <w:sz w:val="24"/>
          <w:szCs w:val="24"/>
          <w:lang w:val="en-US"/>
        </w:rPr>
        <w:t>The following basic 3D shapes will be used to construct the objects in the scene:</w:t>
      </w:r>
    </w:p>
    <w:tbl>
      <w:tblPr>
        <w:tblStyle w:val="TableNormal"/>
        <w:bidiVisual w:val="0"/>
        <w:tblW w:w="0" w:type="auto"/>
        <w:tblLook w:val="06A0" w:firstRow="1" w:lastRow="0" w:firstColumn="1" w:lastColumn="0" w:noHBand="1" w:noVBand="1"/>
      </w:tblPr>
      <w:tblGrid>
        <w:gridCol w:w="2120"/>
        <w:gridCol w:w="2710"/>
      </w:tblGrid>
      <w:tr w:rsidR="219272FD" w:rsidTr="219272FD" w14:paraId="5A337D17">
        <w:trPr>
          <w:trHeight w:val="300"/>
        </w:trPr>
        <w:tc>
          <w:tcPr>
            <w:tcW w:w="2120" w:type="dxa"/>
            <w:tcMar/>
            <w:vAlign w:val="center"/>
          </w:tcPr>
          <w:p w:rsidR="219272FD" w:rsidP="219272FD" w:rsidRDefault="219272FD" w14:paraId="341DF5AB" w14:textId="2749B674">
            <w:pPr>
              <w:spacing w:before="0" w:beforeAutospacing="off" w:after="0" w:afterAutospacing="off"/>
              <w:jc w:val="center"/>
            </w:pPr>
            <w:r w:rsidRPr="219272FD" w:rsidR="219272FD">
              <w:rPr>
                <w:b w:val="1"/>
                <w:bCs w:val="1"/>
              </w:rPr>
              <w:t>Object</w:t>
            </w:r>
          </w:p>
        </w:tc>
        <w:tc>
          <w:tcPr>
            <w:tcW w:w="2710" w:type="dxa"/>
            <w:tcMar/>
            <w:vAlign w:val="center"/>
          </w:tcPr>
          <w:p w:rsidR="219272FD" w:rsidP="219272FD" w:rsidRDefault="219272FD" w14:paraId="645EA006" w14:textId="3CD973C1">
            <w:pPr>
              <w:spacing w:before="0" w:beforeAutospacing="off" w:after="0" w:afterAutospacing="off"/>
              <w:jc w:val="center"/>
            </w:pPr>
            <w:r w:rsidRPr="219272FD" w:rsidR="219272FD">
              <w:rPr>
                <w:b w:val="1"/>
                <w:bCs w:val="1"/>
              </w:rPr>
              <w:t>Shapes Used</w:t>
            </w:r>
          </w:p>
        </w:tc>
      </w:tr>
      <w:tr w:rsidR="219272FD" w:rsidTr="219272FD" w14:paraId="1BB392B0">
        <w:trPr>
          <w:trHeight w:val="300"/>
        </w:trPr>
        <w:tc>
          <w:tcPr>
            <w:tcW w:w="2120" w:type="dxa"/>
            <w:tcMar/>
            <w:vAlign w:val="center"/>
          </w:tcPr>
          <w:p w:rsidR="219272FD" w:rsidP="219272FD" w:rsidRDefault="219272FD" w14:paraId="692B1BD6" w14:textId="26F3B2D9">
            <w:pPr>
              <w:spacing w:before="0" w:beforeAutospacing="off" w:after="0" w:afterAutospacing="off"/>
            </w:pPr>
            <w:r w:rsidR="219272FD">
              <w:rPr/>
              <w:t>Desk Surface</w:t>
            </w:r>
          </w:p>
        </w:tc>
        <w:tc>
          <w:tcPr>
            <w:tcW w:w="2710" w:type="dxa"/>
            <w:tcMar/>
            <w:vAlign w:val="center"/>
          </w:tcPr>
          <w:p w:rsidR="219272FD" w:rsidP="219272FD" w:rsidRDefault="219272FD" w14:paraId="7257D151" w14:textId="06993031">
            <w:pPr>
              <w:spacing w:before="0" w:beforeAutospacing="off" w:after="0" w:afterAutospacing="off"/>
            </w:pPr>
            <w:r w:rsidR="219272FD">
              <w:rPr/>
              <w:t>Box</w:t>
            </w:r>
          </w:p>
        </w:tc>
      </w:tr>
      <w:tr w:rsidR="219272FD" w:rsidTr="219272FD" w14:paraId="75B84087">
        <w:trPr>
          <w:trHeight w:val="300"/>
        </w:trPr>
        <w:tc>
          <w:tcPr>
            <w:tcW w:w="2120" w:type="dxa"/>
            <w:tcMar/>
            <w:vAlign w:val="center"/>
          </w:tcPr>
          <w:p w:rsidR="219272FD" w:rsidP="219272FD" w:rsidRDefault="219272FD" w14:paraId="478A2678" w14:textId="05BB132F">
            <w:pPr>
              <w:spacing w:before="0" w:beforeAutospacing="off" w:after="0" w:afterAutospacing="off"/>
            </w:pPr>
            <w:r w:rsidR="219272FD">
              <w:rPr/>
              <w:t>Floor</w:t>
            </w:r>
          </w:p>
        </w:tc>
        <w:tc>
          <w:tcPr>
            <w:tcW w:w="2710" w:type="dxa"/>
            <w:tcMar/>
            <w:vAlign w:val="center"/>
          </w:tcPr>
          <w:p w:rsidR="219272FD" w:rsidP="219272FD" w:rsidRDefault="219272FD" w14:paraId="2694049F" w14:textId="0895E838">
            <w:pPr>
              <w:spacing w:before="0" w:beforeAutospacing="off" w:after="0" w:afterAutospacing="off"/>
            </w:pPr>
            <w:r w:rsidR="219272FD">
              <w:rPr/>
              <w:t>Plane</w:t>
            </w:r>
          </w:p>
        </w:tc>
      </w:tr>
      <w:tr w:rsidR="219272FD" w:rsidTr="219272FD" w14:paraId="2304C18E">
        <w:trPr>
          <w:trHeight w:val="300"/>
        </w:trPr>
        <w:tc>
          <w:tcPr>
            <w:tcW w:w="2120" w:type="dxa"/>
            <w:tcMar/>
            <w:vAlign w:val="center"/>
          </w:tcPr>
          <w:p w:rsidR="219272FD" w:rsidP="219272FD" w:rsidRDefault="219272FD" w14:paraId="234F0536" w14:textId="2986765B">
            <w:pPr>
              <w:spacing w:before="0" w:beforeAutospacing="off" w:after="0" w:afterAutospacing="off"/>
            </w:pPr>
            <w:r w:rsidR="219272FD">
              <w:rPr/>
              <w:t>Computer Monitor</w:t>
            </w:r>
          </w:p>
        </w:tc>
        <w:tc>
          <w:tcPr>
            <w:tcW w:w="2710" w:type="dxa"/>
            <w:tcMar/>
            <w:vAlign w:val="center"/>
          </w:tcPr>
          <w:p w:rsidR="219272FD" w:rsidP="219272FD" w:rsidRDefault="219272FD" w14:paraId="66C3038C" w14:textId="05A9E927">
            <w:pPr>
              <w:spacing w:before="0" w:beforeAutospacing="off" w:after="0" w:afterAutospacing="off"/>
            </w:pPr>
            <w:r w:rsidR="219272FD">
              <w:rPr/>
              <w:t>Box and Plane</w:t>
            </w:r>
          </w:p>
        </w:tc>
      </w:tr>
      <w:tr w:rsidR="219272FD" w:rsidTr="219272FD" w14:paraId="0F7C7AC5">
        <w:trPr>
          <w:trHeight w:val="300"/>
        </w:trPr>
        <w:tc>
          <w:tcPr>
            <w:tcW w:w="2120" w:type="dxa"/>
            <w:tcMar/>
            <w:vAlign w:val="center"/>
          </w:tcPr>
          <w:p w:rsidR="219272FD" w:rsidP="219272FD" w:rsidRDefault="219272FD" w14:paraId="19626473" w14:textId="2C78EC48">
            <w:pPr>
              <w:spacing w:before="0" w:beforeAutospacing="off" w:after="0" w:afterAutospacing="off"/>
            </w:pPr>
            <w:r w:rsidR="219272FD">
              <w:rPr/>
              <w:t>Studio Speaker</w:t>
            </w:r>
          </w:p>
        </w:tc>
        <w:tc>
          <w:tcPr>
            <w:tcW w:w="2710" w:type="dxa"/>
            <w:tcMar/>
            <w:vAlign w:val="center"/>
          </w:tcPr>
          <w:p w:rsidR="219272FD" w:rsidP="219272FD" w:rsidRDefault="219272FD" w14:paraId="19F569A9" w14:textId="391EE200">
            <w:pPr>
              <w:spacing w:before="0" w:beforeAutospacing="off" w:after="0" w:afterAutospacing="off"/>
            </w:pPr>
            <w:r w:rsidR="219272FD">
              <w:rPr/>
              <w:t>Box and Cylinder</w:t>
            </w:r>
          </w:p>
        </w:tc>
      </w:tr>
      <w:tr w:rsidR="219272FD" w:rsidTr="219272FD" w14:paraId="3466A790">
        <w:trPr>
          <w:trHeight w:val="300"/>
        </w:trPr>
        <w:tc>
          <w:tcPr>
            <w:tcW w:w="2120" w:type="dxa"/>
            <w:tcMar/>
            <w:vAlign w:val="center"/>
          </w:tcPr>
          <w:p w:rsidR="219272FD" w:rsidP="219272FD" w:rsidRDefault="219272FD" w14:paraId="32E42ED0" w14:textId="02738227">
            <w:pPr>
              <w:spacing w:before="0" w:beforeAutospacing="off" w:after="0" w:afterAutospacing="off"/>
            </w:pPr>
            <w:r w:rsidR="219272FD">
              <w:rPr/>
              <w:t>MIDI Drum Pad</w:t>
            </w:r>
          </w:p>
        </w:tc>
        <w:tc>
          <w:tcPr>
            <w:tcW w:w="2710" w:type="dxa"/>
            <w:tcMar/>
            <w:vAlign w:val="center"/>
          </w:tcPr>
          <w:p w:rsidR="219272FD" w:rsidP="219272FD" w:rsidRDefault="219272FD" w14:paraId="4C1666E0" w14:textId="32D56B03">
            <w:pPr>
              <w:spacing w:before="0" w:beforeAutospacing="off" w:after="0" w:afterAutospacing="off"/>
            </w:pPr>
            <w:r w:rsidR="219272FD">
              <w:rPr/>
              <w:t>Box, Cylinder, and Plane</w:t>
            </w:r>
          </w:p>
        </w:tc>
      </w:tr>
      <w:tr w:rsidR="219272FD" w:rsidTr="219272FD" w14:paraId="095229C9">
        <w:trPr>
          <w:trHeight w:val="300"/>
        </w:trPr>
        <w:tc>
          <w:tcPr>
            <w:tcW w:w="2120" w:type="dxa"/>
            <w:tcMar/>
            <w:vAlign w:val="center"/>
          </w:tcPr>
          <w:p w:rsidR="219272FD" w:rsidP="219272FD" w:rsidRDefault="219272FD" w14:paraId="6423C2D8" w14:textId="03B67118">
            <w:pPr>
              <w:spacing w:before="0" w:beforeAutospacing="off" w:after="0" w:afterAutospacing="off"/>
            </w:pPr>
            <w:r w:rsidR="219272FD">
              <w:rPr/>
              <w:t>Gaming Controller</w:t>
            </w:r>
          </w:p>
        </w:tc>
        <w:tc>
          <w:tcPr>
            <w:tcW w:w="2710" w:type="dxa"/>
            <w:tcMar/>
            <w:vAlign w:val="center"/>
          </w:tcPr>
          <w:p w:rsidR="219272FD" w:rsidP="219272FD" w:rsidRDefault="219272FD" w14:paraId="68C1B519" w14:textId="4E07A07C">
            <w:pPr>
              <w:spacing w:before="0" w:beforeAutospacing="off" w:after="0" w:afterAutospacing="off"/>
            </w:pPr>
            <w:r w:rsidR="219272FD">
              <w:rPr/>
              <w:t>Sphere, Box, and Torus</w:t>
            </w:r>
          </w:p>
        </w:tc>
      </w:tr>
    </w:tbl>
    <w:p xmlns:wp14="http://schemas.microsoft.com/office/word/2010/wordml" w:rsidP="219272FD" wp14:paraId="2C6BF53F" wp14:textId="0ACE34A6">
      <w:pPr>
        <w:bidi w:val="0"/>
        <w:spacing w:before="240" w:beforeAutospacing="off" w:after="240" w:afterAutospacing="off"/>
      </w:pPr>
      <w:r w:rsidRPr="219272FD" w:rsidR="3AF2CFB5">
        <w:rPr>
          <w:rFonts w:ascii="Times New Roman" w:hAnsi="Times New Roman" w:eastAsia="Times New Roman" w:cs="Times New Roman"/>
          <w:noProof w:val="0"/>
          <w:sz w:val="24"/>
          <w:szCs w:val="24"/>
          <w:lang w:val="en-US"/>
        </w:rPr>
        <w:t>The desk and monitor can mostly be constructed from box shapes because they contain flat surfaces and rectangular structures. The studio speaker will use a box for the outer casing and cylinders for the speaker cones. The gaming controller will use rounded shapes such as spheres and torus objects to create smoother curves and joystick structures. The MIDI drum pad will combine multiple boxes and cylinders to represent buttons and pads.</w:t>
      </w:r>
    </w:p>
    <w:p xmlns:wp14="http://schemas.microsoft.com/office/word/2010/wordml" w:rsidP="219272FD" wp14:paraId="5F38424B" wp14:textId="171CF948">
      <w:pPr>
        <w:bidi w:val="0"/>
        <w:spacing w:before="240" w:beforeAutospacing="off" w:after="240" w:afterAutospacing="off"/>
      </w:pPr>
      <w:r w:rsidRPr="219272FD" w:rsidR="3AF2CFB5">
        <w:rPr>
          <w:rFonts w:ascii="Times New Roman" w:hAnsi="Times New Roman" w:eastAsia="Times New Roman" w:cs="Times New Roman"/>
          <w:noProof w:val="0"/>
          <w:sz w:val="24"/>
          <w:szCs w:val="24"/>
          <w:lang w:val="en-US"/>
        </w:rPr>
        <w:t xml:space="preserve">These choices make sense because they balance realism with project scope. The objects are detailed enough to </w:t>
      </w:r>
      <w:r w:rsidRPr="219272FD" w:rsidR="3AF2CFB5">
        <w:rPr>
          <w:rFonts w:ascii="Times New Roman" w:hAnsi="Times New Roman" w:eastAsia="Times New Roman" w:cs="Times New Roman"/>
          <w:noProof w:val="0"/>
          <w:sz w:val="24"/>
          <w:szCs w:val="24"/>
          <w:lang w:val="en-US"/>
        </w:rPr>
        <w:t>demonstrate</w:t>
      </w:r>
      <w:r w:rsidRPr="219272FD" w:rsidR="3AF2CFB5">
        <w:rPr>
          <w:rFonts w:ascii="Times New Roman" w:hAnsi="Times New Roman" w:eastAsia="Times New Roman" w:cs="Times New Roman"/>
          <w:noProof w:val="0"/>
          <w:sz w:val="24"/>
          <w:szCs w:val="24"/>
          <w:lang w:val="en-US"/>
        </w:rPr>
        <w:t xml:space="preserve"> creativity and technical ability while </w:t>
      </w:r>
      <w:r w:rsidRPr="219272FD" w:rsidR="3AF2CFB5">
        <w:rPr>
          <w:rFonts w:ascii="Times New Roman" w:hAnsi="Times New Roman" w:eastAsia="Times New Roman" w:cs="Times New Roman"/>
          <w:noProof w:val="0"/>
          <w:sz w:val="24"/>
          <w:szCs w:val="24"/>
          <w:lang w:val="en-US"/>
        </w:rPr>
        <w:t>remaining</w:t>
      </w:r>
      <w:r w:rsidRPr="219272FD" w:rsidR="3AF2CFB5">
        <w:rPr>
          <w:rFonts w:ascii="Times New Roman" w:hAnsi="Times New Roman" w:eastAsia="Times New Roman" w:cs="Times New Roman"/>
          <w:noProof w:val="0"/>
          <w:sz w:val="24"/>
          <w:szCs w:val="24"/>
          <w:lang w:val="en-US"/>
        </w:rPr>
        <w:t xml:space="preserve"> achievable within the </w:t>
      </w:r>
      <w:r w:rsidRPr="219272FD" w:rsidR="3AF2CFB5">
        <w:rPr>
          <w:rFonts w:ascii="Times New Roman" w:hAnsi="Times New Roman" w:eastAsia="Times New Roman" w:cs="Times New Roman"/>
          <w:noProof w:val="0"/>
          <w:sz w:val="24"/>
          <w:szCs w:val="24"/>
          <w:lang w:val="en-US"/>
        </w:rPr>
        <w:t>timeframe</w:t>
      </w:r>
      <w:r w:rsidRPr="219272FD" w:rsidR="3AF2CFB5">
        <w:rPr>
          <w:rFonts w:ascii="Times New Roman" w:hAnsi="Times New Roman" w:eastAsia="Times New Roman" w:cs="Times New Roman"/>
          <w:noProof w:val="0"/>
          <w:sz w:val="24"/>
          <w:szCs w:val="24"/>
          <w:lang w:val="en-US"/>
        </w:rPr>
        <w:t xml:space="preserve"> of the course. I also plan to apply textures and lighting later in the project to improve realism and atmosphere within the scene.</w:t>
      </w:r>
    </w:p>
    <w:p xmlns:wp14="http://schemas.microsoft.com/office/word/2010/wordml" w:rsidP="219272FD" wp14:paraId="2EBF7D66" wp14:textId="31F44EB7">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19272FD" w:rsidR="3AF2CFB5">
        <w:rPr>
          <w:rFonts w:ascii="Times New Roman" w:hAnsi="Times New Roman" w:eastAsia="Times New Roman" w:cs="Times New Roman"/>
          <w:b w:val="1"/>
          <w:bCs w:val="1"/>
          <w:noProof w:val="0"/>
          <w:color w:val="auto"/>
          <w:sz w:val="36"/>
          <w:szCs w:val="36"/>
          <w:lang w:val="en-US"/>
        </w:rPr>
        <w:t>Conclusion</w:t>
      </w:r>
    </w:p>
    <w:p xmlns:wp14="http://schemas.microsoft.com/office/word/2010/wordml" w:rsidP="219272FD" wp14:paraId="68BC51FE" wp14:textId="602E0829">
      <w:pPr>
        <w:bidi w:val="0"/>
        <w:spacing w:before="240" w:beforeAutospacing="off" w:after="240" w:afterAutospacing="off"/>
      </w:pPr>
      <w:r w:rsidRPr="219272FD" w:rsidR="3AF2CFB5">
        <w:rPr>
          <w:rFonts w:ascii="Times New Roman" w:hAnsi="Times New Roman" w:eastAsia="Times New Roman" w:cs="Times New Roman"/>
          <w:noProof w:val="0"/>
          <w:sz w:val="24"/>
          <w:szCs w:val="24"/>
          <w:lang w:val="en-US"/>
        </w:rPr>
        <w:t>Overall, this project will allow me to create a realistic and personal 3D environment while applying OpenGL modeling concepts learned throughout the course. The combination of geometric shapes, textures, transformations, and lighting techniques will help create an engaging studio-inspired scene that reflects both creativity and technical design skills.</w:t>
      </w:r>
    </w:p>
    <w:p xmlns:wp14="http://schemas.microsoft.com/office/word/2010/wordml" wp14:paraId="2C078E63" wp14:textId="7592BB7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bf2d0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9E5B5"/>
    <w:rsid w:val="1CDABDFE"/>
    <w:rsid w:val="219272FD"/>
    <w:rsid w:val="2DB66A2F"/>
    <w:rsid w:val="2DB66A2F"/>
    <w:rsid w:val="3AF2CFB5"/>
    <w:rsid w:val="428E17E1"/>
    <w:rsid w:val="532698A2"/>
    <w:rsid w:val="7879E5B5"/>
    <w:rsid w:val="79D2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5497"/>
  <w15:chartTrackingRefBased/>
  <w15:docId w15:val="{820B67D4-9B4D-4696-B1B4-75D1F626C2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19272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19272F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9f2c61cf3241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2026-05-18T00:06:24.8848799Z</dcterms:created>
  <dcterms:modified xsi:type="dcterms:W3CDTF">2026-05-18T00:10:24.7819761Z</dcterms:modified>
  <dc:creator>spriggs, rakim</dc:creator>
  <lastModifiedBy>spriggs, rakim</lastModifiedBy>
</coreProperties>
</file>