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WithEffects.xml" ContentType="application/vnd.ms-word.stylesWithEffects+xml"/>
  <Default Extension="xml" ContentType="application/xml"/>
  <Default Extension="png" ContentType="image/png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endnotes.xml" ContentType="application/vnd.openxmlformats-officedocument.wordprocessingml.endnotes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08A4" w:rsidRPr="000A08A4" w:rsidRDefault="00F1551A">
      <w:pPr>
        <w:rPr>
          <w:rFonts w:ascii="Arial" w:hAnsi="Arial" w:cs="Arial"/>
          <w:b/>
          <w:sz w:val="22"/>
          <w:szCs w:val="20"/>
        </w:rPr>
      </w:pPr>
      <w:r w:rsidRPr="000A08A4">
        <w:rPr>
          <w:rFonts w:ascii="Arial" w:hAnsi="Arial" w:cs="Arial"/>
          <w:b/>
          <w:sz w:val="22"/>
          <w:szCs w:val="20"/>
        </w:rPr>
        <w:t>Minutes o</w:t>
      </w:r>
      <w:r w:rsidR="000A08A4" w:rsidRPr="000A08A4">
        <w:rPr>
          <w:rFonts w:ascii="Arial" w:hAnsi="Arial" w:cs="Arial"/>
          <w:b/>
          <w:sz w:val="22"/>
          <w:szCs w:val="20"/>
        </w:rPr>
        <w:t xml:space="preserve">f </w:t>
      </w:r>
      <w:r w:rsidR="00A24C43">
        <w:rPr>
          <w:rFonts w:ascii="Arial" w:hAnsi="Arial" w:cs="Arial"/>
          <w:b/>
          <w:sz w:val="22"/>
          <w:szCs w:val="20"/>
        </w:rPr>
        <w:t>Committee</w:t>
      </w:r>
      <w:r w:rsidR="000E33CB">
        <w:rPr>
          <w:rFonts w:ascii="Arial" w:hAnsi="Arial" w:cs="Arial"/>
          <w:b/>
          <w:sz w:val="22"/>
          <w:szCs w:val="20"/>
        </w:rPr>
        <w:t xml:space="preserve"> M</w:t>
      </w:r>
      <w:r w:rsidR="000A08A4" w:rsidRPr="000A08A4">
        <w:rPr>
          <w:rFonts w:ascii="Arial" w:hAnsi="Arial" w:cs="Arial"/>
          <w:b/>
          <w:sz w:val="22"/>
          <w:szCs w:val="20"/>
        </w:rPr>
        <w:t xml:space="preserve">eeting </w:t>
      </w:r>
    </w:p>
    <w:p w:rsidR="000A08A4" w:rsidRPr="000A08A4" w:rsidRDefault="000A08A4">
      <w:pPr>
        <w:rPr>
          <w:rFonts w:ascii="Arial" w:hAnsi="Arial" w:cs="Arial"/>
          <w:b/>
          <w:sz w:val="22"/>
          <w:szCs w:val="20"/>
        </w:rPr>
      </w:pPr>
    </w:p>
    <w:p w:rsidR="005E56AD" w:rsidRDefault="0054112B">
      <w:pPr>
        <w:rPr>
          <w:rFonts w:ascii="Arial" w:hAnsi="Arial" w:cs="Arial"/>
          <w:b/>
          <w:sz w:val="22"/>
          <w:szCs w:val="20"/>
        </w:rPr>
      </w:pPr>
      <w:r>
        <w:rPr>
          <w:rFonts w:ascii="Arial" w:hAnsi="Arial" w:cs="Arial"/>
          <w:b/>
          <w:sz w:val="22"/>
          <w:szCs w:val="20"/>
        </w:rPr>
        <w:t xml:space="preserve">Thursday </w:t>
      </w:r>
      <w:r w:rsidR="00630547">
        <w:rPr>
          <w:rFonts w:ascii="Arial" w:hAnsi="Arial" w:cs="Arial"/>
          <w:b/>
          <w:sz w:val="22"/>
          <w:szCs w:val="20"/>
        </w:rPr>
        <w:t>14 April</w:t>
      </w:r>
      <w:r w:rsidR="000E33CB">
        <w:rPr>
          <w:rFonts w:ascii="Arial" w:hAnsi="Arial" w:cs="Arial"/>
          <w:b/>
          <w:sz w:val="22"/>
          <w:szCs w:val="20"/>
        </w:rPr>
        <w:t xml:space="preserve"> </w:t>
      </w:r>
      <w:r w:rsidR="00F1551A" w:rsidRPr="000A08A4">
        <w:rPr>
          <w:rFonts w:ascii="Arial" w:hAnsi="Arial" w:cs="Arial"/>
          <w:b/>
          <w:sz w:val="22"/>
          <w:szCs w:val="20"/>
        </w:rPr>
        <w:t>2016</w:t>
      </w:r>
      <w:r w:rsidR="000E33CB">
        <w:rPr>
          <w:rFonts w:ascii="Arial" w:hAnsi="Arial" w:cs="Arial"/>
          <w:b/>
          <w:sz w:val="22"/>
          <w:szCs w:val="20"/>
        </w:rPr>
        <w:t xml:space="preserve"> at 18:00</w:t>
      </w:r>
      <w:r>
        <w:rPr>
          <w:rFonts w:ascii="Arial" w:hAnsi="Arial" w:cs="Arial"/>
          <w:b/>
          <w:sz w:val="22"/>
          <w:szCs w:val="20"/>
        </w:rPr>
        <w:t xml:space="preserve"> </w:t>
      </w:r>
    </w:p>
    <w:p w:rsidR="00106930" w:rsidRPr="000A08A4" w:rsidRDefault="005E2C6C">
      <w:pPr>
        <w:rPr>
          <w:rFonts w:ascii="Arial" w:hAnsi="Arial" w:cs="Arial"/>
          <w:b/>
          <w:sz w:val="22"/>
          <w:szCs w:val="20"/>
        </w:rPr>
      </w:pPr>
      <w:r>
        <w:rPr>
          <w:rFonts w:ascii="Arial" w:hAnsi="Arial" w:cs="Arial"/>
          <w:b/>
          <w:sz w:val="22"/>
          <w:szCs w:val="20"/>
        </w:rPr>
        <w:t>2</w:t>
      </w:r>
      <w:r w:rsidR="004D16B6">
        <w:rPr>
          <w:rFonts w:ascii="Arial" w:hAnsi="Arial" w:cs="Arial"/>
          <w:b/>
          <w:sz w:val="22"/>
          <w:szCs w:val="20"/>
        </w:rPr>
        <w:t xml:space="preserve"> </w:t>
      </w:r>
      <w:r>
        <w:rPr>
          <w:rFonts w:ascii="Arial" w:hAnsi="Arial" w:cs="Arial"/>
          <w:b/>
          <w:sz w:val="22"/>
          <w:szCs w:val="20"/>
        </w:rPr>
        <w:t>Erin Street, Epsom, Auckland 1022</w:t>
      </w:r>
    </w:p>
    <w:p w:rsidR="000A08A4" w:rsidRPr="000A08A4" w:rsidRDefault="000A08A4">
      <w:pPr>
        <w:rPr>
          <w:rFonts w:ascii="Arial" w:hAnsi="Arial" w:cs="Arial"/>
          <w:b/>
          <w:sz w:val="22"/>
          <w:szCs w:val="20"/>
        </w:rPr>
      </w:pPr>
    </w:p>
    <w:p w:rsidR="00234EF0" w:rsidRDefault="00F1551A">
      <w:pPr>
        <w:rPr>
          <w:rFonts w:ascii="Arial" w:hAnsi="Arial" w:cs="Arial"/>
          <w:sz w:val="22"/>
          <w:szCs w:val="20"/>
        </w:rPr>
      </w:pPr>
      <w:r w:rsidRPr="000A08A4">
        <w:rPr>
          <w:rFonts w:ascii="Arial" w:hAnsi="Arial" w:cs="Arial"/>
          <w:b/>
          <w:sz w:val="22"/>
          <w:szCs w:val="20"/>
        </w:rPr>
        <w:t xml:space="preserve">Members </w:t>
      </w:r>
      <w:r w:rsidR="00EC233B" w:rsidRPr="000A08A4">
        <w:rPr>
          <w:rFonts w:ascii="Arial" w:hAnsi="Arial" w:cs="Arial"/>
          <w:b/>
          <w:sz w:val="22"/>
          <w:szCs w:val="20"/>
        </w:rPr>
        <w:t>present:</w:t>
      </w:r>
      <w:r w:rsidRPr="000A08A4">
        <w:rPr>
          <w:rFonts w:ascii="Arial" w:hAnsi="Arial" w:cs="Arial"/>
          <w:sz w:val="22"/>
          <w:szCs w:val="20"/>
        </w:rPr>
        <w:t xml:space="preserve"> </w:t>
      </w:r>
      <w:r w:rsidR="000A08A4">
        <w:rPr>
          <w:rFonts w:ascii="Arial" w:hAnsi="Arial" w:cs="Arial"/>
          <w:sz w:val="22"/>
          <w:szCs w:val="20"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943"/>
        <w:gridCol w:w="3119"/>
      </w:tblGrid>
      <w:tr w:rsidR="00234EF0">
        <w:tc>
          <w:tcPr>
            <w:tcW w:w="2943" w:type="dxa"/>
          </w:tcPr>
          <w:p w:rsidR="00234EF0" w:rsidRDefault="004D16B6" w:rsidP="00630547">
            <w:pPr>
              <w:rPr>
                <w:rFonts w:ascii="Arial" w:hAnsi="Arial" w:cs="Arial"/>
                <w:sz w:val="22"/>
                <w:szCs w:val="20"/>
              </w:rPr>
            </w:pPr>
            <w:r w:rsidRPr="000A08A4">
              <w:rPr>
                <w:rFonts w:ascii="Arial" w:hAnsi="Arial" w:cs="Arial"/>
                <w:sz w:val="22"/>
                <w:szCs w:val="20"/>
              </w:rPr>
              <w:t>John Denton</w:t>
            </w:r>
            <w:r>
              <w:rPr>
                <w:rFonts w:ascii="Arial" w:hAnsi="Arial" w:cs="Arial"/>
                <w:sz w:val="22"/>
                <w:szCs w:val="20"/>
              </w:rPr>
              <w:t xml:space="preserve"> (JD)</w:t>
            </w:r>
          </w:p>
        </w:tc>
        <w:tc>
          <w:tcPr>
            <w:tcW w:w="3119" w:type="dxa"/>
          </w:tcPr>
          <w:p w:rsidR="00234EF0" w:rsidRDefault="00234EF0">
            <w:pPr>
              <w:rPr>
                <w:rFonts w:ascii="Arial" w:hAnsi="Arial" w:cs="Arial"/>
                <w:sz w:val="22"/>
                <w:szCs w:val="20"/>
              </w:rPr>
            </w:pPr>
            <w:r w:rsidRPr="000A08A4">
              <w:rPr>
                <w:rFonts w:ascii="Arial" w:hAnsi="Arial" w:cs="Arial"/>
                <w:sz w:val="22"/>
                <w:szCs w:val="20"/>
              </w:rPr>
              <w:t>Rob Everall</w:t>
            </w:r>
            <w:r>
              <w:rPr>
                <w:rFonts w:ascii="Arial" w:hAnsi="Arial" w:cs="Arial"/>
                <w:sz w:val="22"/>
                <w:szCs w:val="20"/>
              </w:rPr>
              <w:t xml:space="preserve"> (RE)</w:t>
            </w:r>
          </w:p>
        </w:tc>
      </w:tr>
      <w:tr w:rsidR="00234EF0">
        <w:tc>
          <w:tcPr>
            <w:tcW w:w="2943" w:type="dxa"/>
          </w:tcPr>
          <w:p w:rsidR="00234EF0" w:rsidRPr="000A08A4" w:rsidRDefault="00234EF0">
            <w:pPr>
              <w:rPr>
                <w:rFonts w:ascii="Arial" w:hAnsi="Arial" w:cs="Arial"/>
                <w:sz w:val="22"/>
                <w:szCs w:val="20"/>
              </w:rPr>
            </w:pPr>
            <w:r w:rsidRPr="000A08A4">
              <w:rPr>
                <w:rFonts w:ascii="Arial" w:hAnsi="Arial" w:cs="Arial"/>
                <w:sz w:val="22"/>
                <w:szCs w:val="20"/>
              </w:rPr>
              <w:t>Laura Sunderland</w:t>
            </w:r>
            <w:r>
              <w:rPr>
                <w:rFonts w:ascii="Arial" w:hAnsi="Arial" w:cs="Arial"/>
                <w:sz w:val="22"/>
                <w:szCs w:val="20"/>
              </w:rPr>
              <w:t xml:space="preserve"> (LS)</w:t>
            </w:r>
          </w:p>
        </w:tc>
        <w:tc>
          <w:tcPr>
            <w:tcW w:w="3119" w:type="dxa"/>
          </w:tcPr>
          <w:p w:rsidR="00234EF0" w:rsidRPr="000A08A4" w:rsidRDefault="00234EF0">
            <w:pPr>
              <w:rPr>
                <w:rFonts w:ascii="Arial" w:hAnsi="Arial" w:cs="Arial"/>
                <w:sz w:val="22"/>
                <w:szCs w:val="20"/>
              </w:rPr>
            </w:pPr>
            <w:r w:rsidRPr="000A08A4">
              <w:rPr>
                <w:rFonts w:ascii="Arial" w:hAnsi="Arial" w:cs="Arial"/>
                <w:sz w:val="22"/>
                <w:szCs w:val="20"/>
              </w:rPr>
              <w:t>Wayne Whitaker</w:t>
            </w:r>
            <w:r>
              <w:rPr>
                <w:rFonts w:ascii="Arial" w:hAnsi="Arial" w:cs="Arial"/>
                <w:sz w:val="22"/>
                <w:szCs w:val="20"/>
              </w:rPr>
              <w:t xml:space="preserve"> (WW)</w:t>
            </w:r>
          </w:p>
        </w:tc>
      </w:tr>
      <w:tr w:rsidR="00234EF0">
        <w:tc>
          <w:tcPr>
            <w:tcW w:w="2943" w:type="dxa"/>
          </w:tcPr>
          <w:p w:rsidR="00234EF0" w:rsidRPr="000A08A4" w:rsidRDefault="004D16B6" w:rsidP="004D16B6">
            <w:pPr>
              <w:rPr>
                <w:rFonts w:ascii="Arial" w:hAnsi="Arial" w:cs="Arial"/>
                <w:sz w:val="22"/>
                <w:szCs w:val="20"/>
              </w:rPr>
            </w:pPr>
            <w:r>
              <w:rPr>
                <w:rFonts w:ascii="Arial" w:hAnsi="Arial" w:cs="Arial"/>
                <w:sz w:val="22"/>
                <w:szCs w:val="20"/>
              </w:rPr>
              <w:t>Bert Vercruyssen (BW)</w:t>
            </w:r>
          </w:p>
        </w:tc>
        <w:tc>
          <w:tcPr>
            <w:tcW w:w="3119" w:type="dxa"/>
          </w:tcPr>
          <w:p w:rsidR="00234EF0" w:rsidRPr="000A08A4" w:rsidRDefault="00234EF0">
            <w:pPr>
              <w:rPr>
                <w:rFonts w:ascii="Arial" w:hAnsi="Arial" w:cs="Arial"/>
                <w:sz w:val="22"/>
                <w:szCs w:val="20"/>
              </w:rPr>
            </w:pPr>
          </w:p>
        </w:tc>
      </w:tr>
    </w:tbl>
    <w:p w:rsidR="004D16B6" w:rsidRDefault="004D16B6">
      <w:pPr>
        <w:rPr>
          <w:rFonts w:ascii="Arial" w:hAnsi="Arial" w:cs="Arial"/>
          <w:sz w:val="22"/>
          <w:szCs w:val="20"/>
        </w:rPr>
      </w:pPr>
    </w:p>
    <w:p w:rsidR="000E33CB" w:rsidRDefault="004D16B6">
      <w:pPr>
        <w:rPr>
          <w:rFonts w:ascii="Arial" w:hAnsi="Arial" w:cs="Arial"/>
          <w:sz w:val="22"/>
          <w:szCs w:val="20"/>
        </w:rPr>
      </w:pPr>
      <w:r>
        <w:rPr>
          <w:rFonts w:ascii="Arial" w:hAnsi="Arial" w:cs="Arial"/>
          <w:sz w:val="22"/>
          <w:szCs w:val="20"/>
        </w:rPr>
        <w:t xml:space="preserve">No apologies, </w:t>
      </w:r>
      <w:r w:rsidR="000E33CB">
        <w:rPr>
          <w:rFonts w:ascii="Arial" w:hAnsi="Arial" w:cs="Arial"/>
          <w:sz w:val="22"/>
          <w:szCs w:val="20"/>
        </w:rPr>
        <w:t>Quorum confirmed</w:t>
      </w:r>
      <w:r w:rsidR="00CE66C2">
        <w:rPr>
          <w:rFonts w:ascii="Arial" w:hAnsi="Arial" w:cs="Arial"/>
          <w:sz w:val="22"/>
          <w:szCs w:val="20"/>
        </w:rPr>
        <w:t>.</w:t>
      </w:r>
      <w:bookmarkStart w:id="0" w:name="_GoBack"/>
      <w:bookmarkEnd w:id="0"/>
    </w:p>
    <w:p w:rsidR="000A08A4" w:rsidRDefault="000A08A4">
      <w:pPr>
        <w:rPr>
          <w:rFonts w:ascii="Arial" w:hAnsi="Arial" w:cs="Arial"/>
          <w:sz w:val="22"/>
          <w:szCs w:val="20"/>
        </w:rPr>
      </w:pPr>
    </w:p>
    <w:p w:rsidR="000E33CB" w:rsidRPr="000E33CB" w:rsidRDefault="0059221A">
      <w:pPr>
        <w:rPr>
          <w:rFonts w:ascii="Arial" w:hAnsi="Arial" w:cs="Arial"/>
          <w:b/>
          <w:sz w:val="22"/>
          <w:szCs w:val="20"/>
        </w:rPr>
      </w:pPr>
      <w:r>
        <w:rPr>
          <w:rFonts w:ascii="Arial" w:hAnsi="Arial" w:cs="Arial"/>
          <w:b/>
          <w:sz w:val="22"/>
          <w:szCs w:val="20"/>
        </w:rPr>
        <w:t>Introduction to Bert</w:t>
      </w:r>
      <w:r w:rsidR="004D16B6">
        <w:rPr>
          <w:rFonts w:ascii="Arial" w:hAnsi="Arial" w:cs="Arial"/>
          <w:b/>
          <w:sz w:val="22"/>
          <w:szCs w:val="20"/>
        </w:rPr>
        <w:t>, summarized by JD</w:t>
      </w:r>
      <w:r w:rsidR="000E33CB" w:rsidRPr="000E33CB">
        <w:rPr>
          <w:rFonts w:ascii="Arial" w:hAnsi="Arial" w:cs="Arial"/>
          <w:b/>
          <w:sz w:val="22"/>
          <w:szCs w:val="20"/>
        </w:rPr>
        <w:t>:</w:t>
      </w:r>
    </w:p>
    <w:p w:rsidR="0059221A" w:rsidRPr="0084346B" w:rsidRDefault="00F43989" w:rsidP="0084346B">
      <w:pPr>
        <w:rPr>
          <w:rFonts w:ascii="Arial" w:hAnsi="Arial" w:cs="Arial"/>
          <w:sz w:val="22"/>
          <w:szCs w:val="22"/>
        </w:rPr>
      </w:pPr>
      <w:r w:rsidRPr="0084346B">
        <w:rPr>
          <w:rFonts w:ascii="Arial" w:hAnsi="Arial" w:cs="Arial"/>
          <w:sz w:val="22"/>
          <w:szCs w:val="22"/>
        </w:rPr>
        <w:t xml:space="preserve">Issues for </w:t>
      </w:r>
      <w:r w:rsidR="0059221A" w:rsidRPr="0084346B">
        <w:rPr>
          <w:rFonts w:ascii="Arial" w:hAnsi="Arial" w:cs="Arial"/>
          <w:sz w:val="22"/>
          <w:szCs w:val="22"/>
        </w:rPr>
        <w:t>RRA in future:</w:t>
      </w:r>
    </w:p>
    <w:p w:rsidR="0059221A" w:rsidRPr="004D16B6" w:rsidRDefault="0059221A" w:rsidP="004D16B6">
      <w:pPr>
        <w:pStyle w:val="ListParagraph"/>
        <w:numPr>
          <w:ilvl w:val="0"/>
          <w:numId w:val="2"/>
        </w:numPr>
        <w:ind w:left="426" w:hanging="426"/>
        <w:rPr>
          <w:rFonts w:ascii="Arial" w:hAnsi="Arial" w:cs="Arial"/>
          <w:sz w:val="22"/>
          <w:szCs w:val="22"/>
        </w:rPr>
      </w:pPr>
      <w:r w:rsidRPr="004D16B6">
        <w:rPr>
          <w:rFonts w:ascii="Arial" w:hAnsi="Arial" w:cs="Arial"/>
          <w:sz w:val="22"/>
          <w:szCs w:val="22"/>
        </w:rPr>
        <w:t>Hall and flooding/storm damage</w:t>
      </w:r>
    </w:p>
    <w:p w:rsidR="0059221A" w:rsidRPr="004D16B6" w:rsidRDefault="0059221A" w:rsidP="004D16B6">
      <w:pPr>
        <w:pStyle w:val="ListParagraph"/>
        <w:numPr>
          <w:ilvl w:val="0"/>
          <w:numId w:val="2"/>
        </w:numPr>
        <w:ind w:left="426" w:hanging="426"/>
        <w:rPr>
          <w:rFonts w:ascii="Arial" w:hAnsi="Arial" w:cs="Arial"/>
          <w:sz w:val="22"/>
          <w:szCs w:val="22"/>
        </w:rPr>
      </w:pPr>
      <w:r w:rsidRPr="004D16B6">
        <w:rPr>
          <w:rFonts w:ascii="Arial" w:hAnsi="Arial" w:cs="Arial"/>
          <w:sz w:val="22"/>
          <w:szCs w:val="22"/>
        </w:rPr>
        <w:t xml:space="preserve">RRA </w:t>
      </w:r>
      <w:r w:rsidR="00A24C43" w:rsidRPr="004D16B6">
        <w:rPr>
          <w:rFonts w:ascii="Arial" w:hAnsi="Arial" w:cs="Arial"/>
          <w:sz w:val="22"/>
          <w:szCs w:val="22"/>
        </w:rPr>
        <w:t>liaises</w:t>
      </w:r>
      <w:r w:rsidRPr="004D16B6">
        <w:rPr>
          <w:rFonts w:ascii="Arial" w:hAnsi="Arial" w:cs="Arial"/>
          <w:sz w:val="22"/>
          <w:szCs w:val="22"/>
        </w:rPr>
        <w:t xml:space="preserve"> with council b</w:t>
      </w:r>
      <w:r w:rsidR="004D16B6">
        <w:rPr>
          <w:rFonts w:ascii="Arial" w:hAnsi="Arial" w:cs="Arial"/>
          <w:sz w:val="22"/>
          <w:szCs w:val="22"/>
        </w:rPr>
        <w:t>u</w:t>
      </w:r>
      <w:r w:rsidRPr="004D16B6">
        <w:rPr>
          <w:rFonts w:ascii="Arial" w:hAnsi="Arial" w:cs="Arial"/>
          <w:sz w:val="22"/>
          <w:szCs w:val="22"/>
        </w:rPr>
        <w:t xml:space="preserve">t only </w:t>
      </w:r>
      <w:r w:rsidR="00A24C43" w:rsidRPr="004D16B6">
        <w:rPr>
          <w:rFonts w:ascii="Arial" w:hAnsi="Arial" w:cs="Arial"/>
          <w:sz w:val="22"/>
          <w:szCs w:val="22"/>
        </w:rPr>
        <w:t>advises,</w:t>
      </w:r>
      <w:r w:rsidRPr="004D16B6">
        <w:rPr>
          <w:rFonts w:ascii="Arial" w:hAnsi="Arial" w:cs="Arial"/>
          <w:sz w:val="22"/>
          <w:szCs w:val="22"/>
        </w:rPr>
        <w:t xml:space="preserve"> no power</w:t>
      </w:r>
    </w:p>
    <w:p w:rsidR="0059221A" w:rsidRPr="004D16B6" w:rsidRDefault="00F43989" w:rsidP="004D16B6">
      <w:pPr>
        <w:pStyle w:val="ListParagraph"/>
        <w:numPr>
          <w:ilvl w:val="0"/>
          <w:numId w:val="2"/>
        </w:numPr>
        <w:ind w:left="426" w:hanging="426"/>
        <w:rPr>
          <w:rFonts w:ascii="Arial" w:hAnsi="Arial" w:cs="Arial"/>
          <w:sz w:val="22"/>
          <w:szCs w:val="22"/>
        </w:rPr>
      </w:pPr>
      <w:r w:rsidRPr="004D16B6">
        <w:rPr>
          <w:rFonts w:ascii="Arial" w:hAnsi="Arial" w:cs="Arial"/>
          <w:sz w:val="22"/>
          <w:szCs w:val="22"/>
        </w:rPr>
        <w:t xml:space="preserve">Do our best to represent Islanders </w:t>
      </w:r>
    </w:p>
    <w:p w:rsidR="00F43989" w:rsidRPr="004D16B6" w:rsidRDefault="00F43989" w:rsidP="004D16B6">
      <w:pPr>
        <w:pStyle w:val="ListParagraph"/>
        <w:numPr>
          <w:ilvl w:val="0"/>
          <w:numId w:val="2"/>
        </w:numPr>
        <w:ind w:left="426" w:hanging="426"/>
        <w:rPr>
          <w:rFonts w:ascii="Arial" w:hAnsi="Arial" w:cs="Arial"/>
          <w:sz w:val="22"/>
          <w:szCs w:val="22"/>
        </w:rPr>
      </w:pPr>
      <w:r w:rsidRPr="004D16B6">
        <w:rPr>
          <w:rFonts w:ascii="Arial" w:hAnsi="Arial" w:cs="Arial"/>
          <w:sz w:val="22"/>
          <w:szCs w:val="22"/>
        </w:rPr>
        <w:t>Weed Control</w:t>
      </w:r>
    </w:p>
    <w:p w:rsidR="00F43989" w:rsidRPr="004D16B6" w:rsidRDefault="00F43989" w:rsidP="004D16B6">
      <w:pPr>
        <w:pStyle w:val="ListParagraph"/>
        <w:numPr>
          <w:ilvl w:val="0"/>
          <w:numId w:val="2"/>
        </w:numPr>
        <w:ind w:left="426" w:hanging="426"/>
        <w:rPr>
          <w:rFonts w:ascii="Arial" w:hAnsi="Arial" w:cs="Arial"/>
          <w:sz w:val="22"/>
          <w:szCs w:val="22"/>
        </w:rPr>
      </w:pPr>
      <w:r w:rsidRPr="004D16B6">
        <w:rPr>
          <w:rFonts w:ascii="Arial" w:hAnsi="Arial" w:cs="Arial"/>
          <w:sz w:val="22"/>
          <w:szCs w:val="22"/>
        </w:rPr>
        <w:t>Fire first response</w:t>
      </w:r>
    </w:p>
    <w:p w:rsidR="00F43989" w:rsidRPr="0084346B" w:rsidRDefault="00F43989" w:rsidP="0084346B">
      <w:pPr>
        <w:rPr>
          <w:rFonts w:ascii="Arial" w:hAnsi="Arial" w:cs="Arial"/>
          <w:sz w:val="22"/>
          <w:szCs w:val="22"/>
        </w:rPr>
      </w:pPr>
      <w:r w:rsidRPr="0084346B">
        <w:rPr>
          <w:rFonts w:ascii="Arial" w:hAnsi="Arial" w:cs="Arial"/>
          <w:sz w:val="22"/>
          <w:szCs w:val="22"/>
        </w:rPr>
        <w:t>JD propose</w:t>
      </w:r>
      <w:r w:rsidR="004D16B6" w:rsidRPr="0084346B">
        <w:rPr>
          <w:rFonts w:ascii="Arial" w:hAnsi="Arial" w:cs="Arial"/>
          <w:sz w:val="22"/>
          <w:szCs w:val="22"/>
        </w:rPr>
        <w:t>d</w:t>
      </w:r>
      <w:r w:rsidRPr="0084346B">
        <w:rPr>
          <w:rFonts w:ascii="Arial" w:hAnsi="Arial" w:cs="Arial"/>
          <w:sz w:val="22"/>
          <w:szCs w:val="22"/>
        </w:rPr>
        <w:t xml:space="preserve"> BV to join committee </w:t>
      </w:r>
    </w:p>
    <w:p w:rsidR="00DB0245" w:rsidRDefault="0059221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</w:p>
    <w:tbl>
      <w:tblPr>
        <w:tblStyle w:val="TableGrid"/>
        <w:tblW w:w="9508" w:type="dxa"/>
        <w:shd w:val="clear" w:color="auto" w:fill="D9D9D9" w:themeFill="background1" w:themeFillShade="D9"/>
        <w:tblLook w:val="04A0"/>
      </w:tblPr>
      <w:tblGrid>
        <w:gridCol w:w="1305"/>
        <w:gridCol w:w="1780"/>
        <w:gridCol w:w="3773"/>
        <w:gridCol w:w="1325"/>
        <w:gridCol w:w="1325"/>
      </w:tblGrid>
      <w:tr w:rsidR="006A0DD0" w:rsidRPr="00234EF0">
        <w:tc>
          <w:tcPr>
            <w:tcW w:w="1305" w:type="dxa"/>
            <w:shd w:val="clear" w:color="auto" w:fill="D9D9D9" w:themeFill="background1" w:themeFillShade="D9"/>
          </w:tcPr>
          <w:p w:rsidR="006A0DD0" w:rsidRPr="00234EF0" w:rsidRDefault="006A0DD0" w:rsidP="006A0DD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Moved/ Seconded</w:t>
            </w:r>
          </w:p>
        </w:tc>
        <w:tc>
          <w:tcPr>
            <w:tcW w:w="1780" w:type="dxa"/>
            <w:shd w:val="clear" w:color="auto" w:fill="D9D9D9" w:themeFill="background1" w:themeFillShade="D9"/>
          </w:tcPr>
          <w:p w:rsidR="006A0DD0" w:rsidRPr="00234EF0" w:rsidRDefault="006A0DD0" w:rsidP="006A0DD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Outcome</w:t>
            </w:r>
          </w:p>
        </w:tc>
        <w:tc>
          <w:tcPr>
            <w:tcW w:w="3773" w:type="dxa"/>
            <w:shd w:val="clear" w:color="auto" w:fill="D9D9D9" w:themeFill="background1" w:themeFillShade="D9"/>
          </w:tcPr>
          <w:p w:rsidR="006A0DD0" w:rsidRDefault="006A0DD0" w:rsidP="006A0DD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Action </w:t>
            </w:r>
          </w:p>
        </w:tc>
        <w:tc>
          <w:tcPr>
            <w:tcW w:w="1325" w:type="dxa"/>
            <w:shd w:val="clear" w:color="auto" w:fill="D9D9D9" w:themeFill="background1" w:themeFillShade="D9"/>
          </w:tcPr>
          <w:p w:rsidR="006A0DD0" w:rsidRDefault="006A0DD0" w:rsidP="006A0DD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Person responsible</w:t>
            </w:r>
          </w:p>
        </w:tc>
        <w:tc>
          <w:tcPr>
            <w:tcW w:w="1325" w:type="dxa"/>
            <w:shd w:val="clear" w:color="auto" w:fill="D9D9D9" w:themeFill="background1" w:themeFillShade="D9"/>
          </w:tcPr>
          <w:p w:rsidR="006A0DD0" w:rsidRDefault="006A0DD0" w:rsidP="006A0DD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Carried forward/ resolved</w:t>
            </w:r>
          </w:p>
        </w:tc>
      </w:tr>
      <w:tr w:rsidR="006A0DD0" w:rsidRPr="00234EF0">
        <w:tc>
          <w:tcPr>
            <w:tcW w:w="1305" w:type="dxa"/>
            <w:shd w:val="clear" w:color="auto" w:fill="FFFFFF" w:themeFill="background1"/>
          </w:tcPr>
          <w:p w:rsidR="006A0DD0" w:rsidRPr="00234EF0" w:rsidRDefault="004D16B6" w:rsidP="006A0DD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JD / LS</w:t>
            </w:r>
          </w:p>
        </w:tc>
        <w:tc>
          <w:tcPr>
            <w:tcW w:w="1780" w:type="dxa"/>
            <w:shd w:val="clear" w:color="auto" w:fill="FFFFFF" w:themeFill="background1"/>
          </w:tcPr>
          <w:p w:rsidR="006A0DD0" w:rsidRDefault="00F43989" w:rsidP="006A0DD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Motion Carried</w:t>
            </w:r>
          </w:p>
        </w:tc>
        <w:tc>
          <w:tcPr>
            <w:tcW w:w="3773" w:type="dxa"/>
            <w:shd w:val="clear" w:color="auto" w:fill="FFFFFF" w:themeFill="background1"/>
          </w:tcPr>
          <w:p w:rsidR="006A0DD0" w:rsidRDefault="00F43989" w:rsidP="006A0DD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BV on Committee</w:t>
            </w:r>
            <w:r w:rsidR="0054112B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325" w:type="dxa"/>
            <w:shd w:val="clear" w:color="auto" w:fill="FFFFFF" w:themeFill="background1"/>
          </w:tcPr>
          <w:p w:rsidR="006A0DD0" w:rsidRDefault="006A0DD0" w:rsidP="006A0DD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25" w:type="dxa"/>
            <w:shd w:val="clear" w:color="auto" w:fill="FFFFFF" w:themeFill="background1"/>
          </w:tcPr>
          <w:p w:rsidR="006A0DD0" w:rsidRDefault="006A0DD0" w:rsidP="006A0DD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Resolved</w:t>
            </w:r>
          </w:p>
        </w:tc>
      </w:tr>
    </w:tbl>
    <w:p w:rsidR="00234EF0" w:rsidRPr="000A08A4" w:rsidRDefault="00234EF0">
      <w:pPr>
        <w:rPr>
          <w:rFonts w:ascii="Arial" w:hAnsi="Arial" w:cs="Arial"/>
          <w:sz w:val="22"/>
          <w:szCs w:val="22"/>
        </w:rPr>
      </w:pPr>
    </w:p>
    <w:p w:rsidR="000A08A4" w:rsidRPr="000A08A4" w:rsidRDefault="000A08A4">
      <w:pPr>
        <w:rPr>
          <w:rFonts w:ascii="Arial" w:hAnsi="Arial" w:cs="Arial"/>
          <w:b/>
          <w:sz w:val="22"/>
          <w:szCs w:val="22"/>
        </w:rPr>
      </w:pPr>
      <w:r w:rsidRPr="000A08A4">
        <w:rPr>
          <w:rFonts w:ascii="Arial" w:hAnsi="Arial" w:cs="Arial"/>
          <w:b/>
          <w:sz w:val="22"/>
          <w:szCs w:val="22"/>
        </w:rPr>
        <w:t>Previous Minutes</w:t>
      </w:r>
    </w:p>
    <w:p w:rsidR="00DB0245" w:rsidRPr="00F43989" w:rsidRDefault="0099560A">
      <w:pPr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It was agreed that the </w:t>
      </w:r>
      <w:r w:rsidR="00CF734A">
        <w:rPr>
          <w:rFonts w:ascii="Arial" w:hAnsi="Arial" w:cs="Arial"/>
          <w:sz w:val="22"/>
          <w:szCs w:val="22"/>
        </w:rPr>
        <w:t>minutes be accepted</w:t>
      </w:r>
      <w:r>
        <w:rPr>
          <w:rFonts w:ascii="Arial" w:hAnsi="Arial" w:cs="Arial"/>
          <w:sz w:val="22"/>
          <w:szCs w:val="22"/>
        </w:rPr>
        <w:t xml:space="preserve">. </w:t>
      </w:r>
      <w:r w:rsidR="005E2C6C">
        <w:rPr>
          <w:rFonts w:ascii="Arial" w:hAnsi="Arial" w:cs="Arial"/>
          <w:sz w:val="22"/>
          <w:szCs w:val="22"/>
        </w:rPr>
        <w:t>A</w:t>
      </w:r>
      <w:r w:rsidR="00F43989">
        <w:rPr>
          <w:rFonts w:ascii="Arial" w:hAnsi="Arial" w:cs="Arial"/>
          <w:sz w:val="22"/>
          <w:szCs w:val="22"/>
        </w:rPr>
        <w:t>ll minutes</w:t>
      </w:r>
      <w:r w:rsidR="004D16B6">
        <w:rPr>
          <w:rFonts w:ascii="Arial" w:hAnsi="Arial" w:cs="Arial"/>
          <w:sz w:val="22"/>
          <w:szCs w:val="22"/>
        </w:rPr>
        <w:t>,</w:t>
      </w:r>
      <w:r w:rsidR="00F43989">
        <w:rPr>
          <w:rFonts w:ascii="Arial" w:hAnsi="Arial" w:cs="Arial"/>
          <w:sz w:val="22"/>
          <w:szCs w:val="22"/>
        </w:rPr>
        <w:t xml:space="preserve"> once </w:t>
      </w:r>
      <w:r w:rsidR="004D16B6">
        <w:rPr>
          <w:rFonts w:ascii="Arial" w:hAnsi="Arial" w:cs="Arial"/>
          <w:sz w:val="22"/>
          <w:szCs w:val="22"/>
        </w:rPr>
        <w:t>adopted, will</w:t>
      </w:r>
      <w:r w:rsidR="00F43989">
        <w:rPr>
          <w:rFonts w:ascii="Arial" w:hAnsi="Arial" w:cs="Arial"/>
          <w:sz w:val="22"/>
          <w:szCs w:val="22"/>
        </w:rPr>
        <w:t xml:space="preserve"> be posted on </w:t>
      </w:r>
      <w:r w:rsidR="004D16B6">
        <w:rPr>
          <w:rFonts w:ascii="Arial" w:hAnsi="Arial" w:cs="Arial"/>
          <w:sz w:val="22"/>
          <w:szCs w:val="22"/>
        </w:rPr>
        <w:t xml:space="preserve">the RRA </w:t>
      </w:r>
      <w:r w:rsidR="00F43989">
        <w:rPr>
          <w:rFonts w:ascii="Arial" w:hAnsi="Arial" w:cs="Arial"/>
          <w:sz w:val="22"/>
          <w:szCs w:val="22"/>
        </w:rPr>
        <w:t xml:space="preserve">website with </w:t>
      </w:r>
      <w:r w:rsidR="00A24C43">
        <w:rPr>
          <w:rFonts w:ascii="Arial" w:hAnsi="Arial" w:cs="Arial"/>
          <w:sz w:val="22"/>
          <w:szCs w:val="22"/>
        </w:rPr>
        <w:t>careful</w:t>
      </w:r>
      <w:r w:rsidR="00F43989">
        <w:rPr>
          <w:rFonts w:ascii="Arial" w:hAnsi="Arial" w:cs="Arial"/>
          <w:sz w:val="22"/>
          <w:szCs w:val="22"/>
        </w:rPr>
        <w:t xml:space="preserve"> consideration of sensitive matters and tone and content. </w:t>
      </w:r>
      <w:r w:rsidR="004D16B6">
        <w:rPr>
          <w:rFonts w:ascii="Arial" w:hAnsi="Arial" w:cs="Arial"/>
          <w:sz w:val="22"/>
          <w:szCs w:val="22"/>
        </w:rPr>
        <w:br/>
        <w:t xml:space="preserve">A </w:t>
      </w:r>
      <w:r w:rsidR="00F43989">
        <w:rPr>
          <w:rFonts w:ascii="Arial" w:hAnsi="Arial" w:cs="Arial"/>
          <w:sz w:val="22"/>
          <w:szCs w:val="22"/>
        </w:rPr>
        <w:t xml:space="preserve">link </w:t>
      </w:r>
      <w:r w:rsidR="004D16B6">
        <w:rPr>
          <w:rFonts w:ascii="Arial" w:hAnsi="Arial" w:cs="Arial"/>
          <w:sz w:val="22"/>
          <w:szCs w:val="22"/>
        </w:rPr>
        <w:t xml:space="preserve">will be established </w:t>
      </w:r>
      <w:r w:rsidR="00F43989">
        <w:rPr>
          <w:rFonts w:ascii="Arial" w:hAnsi="Arial" w:cs="Arial"/>
          <w:sz w:val="22"/>
          <w:szCs w:val="22"/>
        </w:rPr>
        <w:t xml:space="preserve">to </w:t>
      </w:r>
      <w:r w:rsidR="004D16B6">
        <w:rPr>
          <w:rFonts w:ascii="Arial" w:hAnsi="Arial" w:cs="Arial"/>
          <w:sz w:val="22"/>
          <w:szCs w:val="22"/>
        </w:rPr>
        <w:t xml:space="preserve">the </w:t>
      </w:r>
      <w:r w:rsidR="00A24C43">
        <w:rPr>
          <w:rFonts w:ascii="Arial" w:hAnsi="Arial" w:cs="Arial"/>
          <w:sz w:val="22"/>
          <w:szCs w:val="22"/>
        </w:rPr>
        <w:t>Facebook</w:t>
      </w:r>
      <w:r w:rsidR="004D16B6">
        <w:rPr>
          <w:rFonts w:ascii="Arial" w:hAnsi="Arial" w:cs="Arial"/>
          <w:sz w:val="22"/>
          <w:szCs w:val="22"/>
        </w:rPr>
        <w:t xml:space="preserve"> page,</w:t>
      </w:r>
      <w:r w:rsidR="00F43989">
        <w:rPr>
          <w:rFonts w:ascii="Arial" w:hAnsi="Arial" w:cs="Arial"/>
          <w:sz w:val="22"/>
          <w:szCs w:val="22"/>
        </w:rPr>
        <w:t xml:space="preserve"> </w:t>
      </w:r>
      <w:r w:rsidR="00F43989" w:rsidRPr="00F43989">
        <w:rPr>
          <w:rFonts w:ascii="Arial" w:hAnsi="Arial" w:cs="Arial"/>
          <w:i/>
          <w:sz w:val="22"/>
          <w:szCs w:val="22"/>
        </w:rPr>
        <w:t>Friends of Rakino</w:t>
      </w:r>
      <w:r w:rsidR="004D16B6">
        <w:rPr>
          <w:rFonts w:ascii="Arial" w:hAnsi="Arial" w:cs="Arial"/>
          <w:i/>
          <w:sz w:val="22"/>
          <w:szCs w:val="22"/>
        </w:rPr>
        <w:t xml:space="preserve">, </w:t>
      </w:r>
      <w:r w:rsidR="004D16B6" w:rsidRPr="004D16B6">
        <w:rPr>
          <w:rFonts w:ascii="Arial" w:hAnsi="Arial" w:cs="Arial"/>
          <w:sz w:val="22"/>
          <w:szCs w:val="22"/>
        </w:rPr>
        <w:t>moderated by Kevin Hester</w:t>
      </w:r>
    </w:p>
    <w:p w:rsidR="00DB0245" w:rsidRPr="00234EF0" w:rsidRDefault="00DB0245">
      <w:pPr>
        <w:rPr>
          <w:rFonts w:ascii="Arial" w:hAnsi="Arial" w:cs="Arial"/>
          <w:i/>
          <w:sz w:val="22"/>
          <w:szCs w:val="22"/>
        </w:rPr>
      </w:pPr>
    </w:p>
    <w:tbl>
      <w:tblPr>
        <w:tblStyle w:val="TableGrid"/>
        <w:tblW w:w="9508" w:type="dxa"/>
        <w:shd w:val="clear" w:color="auto" w:fill="D9D9D9" w:themeFill="background1" w:themeFillShade="D9"/>
        <w:tblLook w:val="04A0"/>
      </w:tblPr>
      <w:tblGrid>
        <w:gridCol w:w="1305"/>
        <w:gridCol w:w="1780"/>
        <w:gridCol w:w="3773"/>
        <w:gridCol w:w="1325"/>
        <w:gridCol w:w="1325"/>
      </w:tblGrid>
      <w:tr w:rsidR="0099560A">
        <w:tc>
          <w:tcPr>
            <w:tcW w:w="1305" w:type="dxa"/>
            <w:shd w:val="clear" w:color="auto" w:fill="D9D9D9" w:themeFill="background1" w:themeFillShade="D9"/>
          </w:tcPr>
          <w:p w:rsidR="0099560A" w:rsidRPr="00234EF0" w:rsidRDefault="0099560A" w:rsidP="0099560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Moved/ Seconded</w:t>
            </w:r>
          </w:p>
        </w:tc>
        <w:tc>
          <w:tcPr>
            <w:tcW w:w="1780" w:type="dxa"/>
            <w:shd w:val="clear" w:color="auto" w:fill="D9D9D9" w:themeFill="background1" w:themeFillShade="D9"/>
          </w:tcPr>
          <w:p w:rsidR="0099560A" w:rsidRPr="00234EF0" w:rsidRDefault="0099560A" w:rsidP="0099560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Outcome</w:t>
            </w:r>
          </w:p>
        </w:tc>
        <w:tc>
          <w:tcPr>
            <w:tcW w:w="3773" w:type="dxa"/>
            <w:shd w:val="clear" w:color="auto" w:fill="D9D9D9" w:themeFill="background1" w:themeFillShade="D9"/>
          </w:tcPr>
          <w:p w:rsidR="0099560A" w:rsidRDefault="0099560A" w:rsidP="0099560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Action </w:t>
            </w:r>
          </w:p>
        </w:tc>
        <w:tc>
          <w:tcPr>
            <w:tcW w:w="1325" w:type="dxa"/>
            <w:shd w:val="clear" w:color="auto" w:fill="D9D9D9" w:themeFill="background1" w:themeFillShade="D9"/>
          </w:tcPr>
          <w:p w:rsidR="0099560A" w:rsidRDefault="0099560A" w:rsidP="0099560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Person responsible</w:t>
            </w:r>
          </w:p>
        </w:tc>
        <w:tc>
          <w:tcPr>
            <w:tcW w:w="1325" w:type="dxa"/>
            <w:shd w:val="clear" w:color="auto" w:fill="D9D9D9" w:themeFill="background1" w:themeFillShade="D9"/>
          </w:tcPr>
          <w:p w:rsidR="0099560A" w:rsidRDefault="0099560A" w:rsidP="0099560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Carried forward/ resolved</w:t>
            </w:r>
          </w:p>
        </w:tc>
      </w:tr>
      <w:tr w:rsidR="0099560A">
        <w:tc>
          <w:tcPr>
            <w:tcW w:w="1305" w:type="dxa"/>
            <w:shd w:val="clear" w:color="auto" w:fill="FFFFFF" w:themeFill="background1"/>
          </w:tcPr>
          <w:p w:rsidR="0099560A" w:rsidRPr="00234EF0" w:rsidRDefault="00F43989" w:rsidP="0099560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JD / WW</w:t>
            </w:r>
          </w:p>
        </w:tc>
        <w:tc>
          <w:tcPr>
            <w:tcW w:w="1780" w:type="dxa"/>
            <w:shd w:val="clear" w:color="auto" w:fill="FFFFFF" w:themeFill="background1"/>
          </w:tcPr>
          <w:p w:rsidR="0099560A" w:rsidRDefault="0099560A" w:rsidP="0099560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Carried</w:t>
            </w:r>
          </w:p>
        </w:tc>
        <w:tc>
          <w:tcPr>
            <w:tcW w:w="3773" w:type="dxa"/>
            <w:shd w:val="clear" w:color="auto" w:fill="FFFFFF" w:themeFill="background1"/>
          </w:tcPr>
          <w:p w:rsidR="0099560A" w:rsidRDefault="004D16B6" w:rsidP="00CF734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Minutes adopted</w:t>
            </w:r>
          </w:p>
          <w:p w:rsidR="004D16B6" w:rsidRDefault="004D16B6" w:rsidP="00CF734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25" w:type="dxa"/>
            <w:shd w:val="clear" w:color="auto" w:fill="FFFFFF" w:themeFill="background1"/>
          </w:tcPr>
          <w:p w:rsidR="0099560A" w:rsidRDefault="00CF734A" w:rsidP="0099560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JD</w:t>
            </w:r>
          </w:p>
        </w:tc>
        <w:tc>
          <w:tcPr>
            <w:tcW w:w="1325" w:type="dxa"/>
            <w:shd w:val="clear" w:color="auto" w:fill="FFFFFF" w:themeFill="background1"/>
          </w:tcPr>
          <w:p w:rsidR="0099560A" w:rsidRDefault="0099560A" w:rsidP="0099560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Resolved</w:t>
            </w:r>
          </w:p>
        </w:tc>
      </w:tr>
      <w:tr w:rsidR="004D16B6">
        <w:tc>
          <w:tcPr>
            <w:tcW w:w="1305" w:type="dxa"/>
            <w:shd w:val="clear" w:color="auto" w:fill="FFFFFF" w:themeFill="background1"/>
          </w:tcPr>
          <w:p w:rsidR="004D16B6" w:rsidRDefault="004D16B6" w:rsidP="0099560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JD</w:t>
            </w:r>
          </w:p>
        </w:tc>
        <w:tc>
          <w:tcPr>
            <w:tcW w:w="1780" w:type="dxa"/>
            <w:shd w:val="clear" w:color="auto" w:fill="FFFFFF" w:themeFill="background1"/>
          </w:tcPr>
          <w:p w:rsidR="004D16B6" w:rsidRDefault="004D16B6" w:rsidP="0099560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73" w:type="dxa"/>
            <w:shd w:val="clear" w:color="auto" w:fill="FFFFFF" w:themeFill="background1"/>
          </w:tcPr>
          <w:p w:rsidR="004D16B6" w:rsidRDefault="004D16B6" w:rsidP="00CF734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 liaise with William Denton to put FB link in place</w:t>
            </w:r>
          </w:p>
          <w:p w:rsidR="004D16B6" w:rsidRDefault="004D16B6" w:rsidP="00CF734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25" w:type="dxa"/>
            <w:shd w:val="clear" w:color="auto" w:fill="FFFFFF" w:themeFill="background1"/>
          </w:tcPr>
          <w:p w:rsidR="004D16B6" w:rsidRDefault="004D16B6" w:rsidP="0099560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JD</w:t>
            </w:r>
          </w:p>
        </w:tc>
        <w:tc>
          <w:tcPr>
            <w:tcW w:w="1325" w:type="dxa"/>
            <w:shd w:val="clear" w:color="auto" w:fill="FFFFFF" w:themeFill="background1"/>
          </w:tcPr>
          <w:p w:rsidR="004D16B6" w:rsidRDefault="000C008F" w:rsidP="0099560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Carried f</w:t>
            </w:r>
            <w:r w:rsidR="004D16B6">
              <w:rPr>
                <w:rFonts w:ascii="Arial" w:hAnsi="Arial" w:cs="Arial"/>
                <w:sz w:val="20"/>
                <w:szCs w:val="20"/>
              </w:rPr>
              <w:t>orward</w:t>
            </w:r>
          </w:p>
        </w:tc>
      </w:tr>
    </w:tbl>
    <w:p w:rsidR="000A08A4" w:rsidRDefault="000A08A4">
      <w:pPr>
        <w:rPr>
          <w:rFonts w:ascii="Arial" w:hAnsi="Arial" w:cs="Arial"/>
          <w:sz w:val="22"/>
          <w:szCs w:val="22"/>
        </w:rPr>
      </w:pPr>
    </w:p>
    <w:p w:rsidR="0012284F" w:rsidRDefault="00CF734A" w:rsidP="00F104F9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Banking: </w:t>
      </w:r>
      <w:r w:rsidR="00F43989">
        <w:rPr>
          <w:rFonts w:ascii="Arial" w:hAnsi="Arial" w:cs="Arial"/>
          <w:sz w:val="22"/>
          <w:szCs w:val="22"/>
        </w:rPr>
        <w:t>Wayne and John to close BNZ accounts and move money to ASB</w:t>
      </w:r>
      <w:r w:rsidR="004D16B6">
        <w:rPr>
          <w:rFonts w:ascii="Arial" w:hAnsi="Arial" w:cs="Arial"/>
          <w:sz w:val="22"/>
          <w:szCs w:val="22"/>
        </w:rPr>
        <w:t>.</w:t>
      </w:r>
    </w:p>
    <w:p w:rsidR="0012284F" w:rsidRPr="00F104F9" w:rsidRDefault="0012284F" w:rsidP="00F104F9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9508" w:type="dxa"/>
        <w:shd w:val="clear" w:color="auto" w:fill="D9D9D9" w:themeFill="background1" w:themeFillShade="D9"/>
        <w:tblLook w:val="04A0"/>
      </w:tblPr>
      <w:tblGrid>
        <w:gridCol w:w="1305"/>
        <w:gridCol w:w="1780"/>
        <w:gridCol w:w="3773"/>
        <w:gridCol w:w="1325"/>
        <w:gridCol w:w="1325"/>
      </w:tblGrid>
      <w:tr w:rsidR="0012284F" w:rsidRPr="00234EF0">
        <w:tc>
          <w:tcPr>
            <w:tcW w:w="1305" w:type="dxa"/>
            <w:shd w:val="clear" w:color="auto" w:fill="D9D9D9" w:themeFill="background1" w:themeFillShade="D9"/>
          </w:tcPr>
          <w:p w:rsidR="0012284F" w:rsidRPr="00234EF0" w:rsidRDefault="0012284F" w:rsidP="0012284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Moved/ Seconded</w:t>
            </w:r>
          </w:p>
        </w:tc>
        <w:tc>
          <w:tcPr>
            <w:tcW w:w="1780" w:type="dxa"/>
            <w:shd w:val="clear" w:color="auto" w:fill="D9D9D9" w:themeFill="background1" w:themeFillShade="D9"/>
          </w:tcPr>
          <w:p w:rsidR="0012284F" w:rsidRPr="00234EF0" w:rsidRDefault="0012284F" w:rsidP="0012284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Outcome</w:t>
            </w:r>
          </w:p>
        </w:tc>
        <w:tc>
          <w:tcPr>
            <w:tcW w:w="3773" w:type="dxa"/>
            <w:shd w:val="clear" w:color="auto" w:fill="D9D9D9" w:themeFill="background1" w:themeFillShade="D9"/>
          </w:tcPr>
          <w:p w:rsidR="0012284F" w:rsidRDefault="0012284F" w:rsidP="0012284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Action </w:t>
            </w:r>
          </w:p>
        </w:tc>
        <w:tc>
          <w:tcPr>
            <w:tcW w:w="1325" w:type="dxa"/>
            <w:shd w:val="clear" w:color="auto" w:fill="D9D9D9" w:themeFill="background1" w:themeFillShade="D9"/>
          </w:tcPr>
          <w:p w:rsidR="0012284F" w:rsidRDefault="0012284F" w:rsidP="0012284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Person responsible</w:t>
            </w:r>
          </w:p>
        </w:tc>
        <w:tc>
          <w:tcPr>
            <w:tcW w:w="1325" w:type="dxa"/>
            <w:shd w:val="clear" w:color="auto" w:fill="D9D9D9" w:themeFill="background1" w:themeFillShade="D9"/>
          </w:tcPr>
          <w:p w:rsidR="0012284F" w:rsidRDefault="0012284F" w:rsidP="0012284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Carried forward/ resolved</w:t>
            </w:r>
          </w:p>
        </w:tc>
      </w:tr>
      <w:tr w:rsidR="0012284F" w:rsidRPr="00234EF0">
        <w:tc>
          <w:tcPr>
            <w:tcW w:w="1305" w:type="dxa"/>
            <w:shd w:val="clear" w:color="auto" w:fill="FFFFFF" w:themeFill="background1"/>
          </w:tcPr>
          <w:p w:rsidR="0012284F" w:rsidRPr="00234EF0" w:rsidRDefault="00F43989" w:rsidP="00F6352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LS</w:t>
            </w:r>
            <w:r w:rsidR="004D16B6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/</w:t>
            </w:r>
            <w:r w:rsidR="004D16B6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WW</w:t>
            </w:r>
          </w:p>
        </w:tc>
        <w:tc>
          <w:tcPr>
            <w:tcW w:w="1780" w:type="dxa"/>
            <w:shd w:val="clear" w:color="auto" w:fill="FFFFFF" w:themeFill="background1"/>
          </w:tcPr>
          <w:p w:rsidR="0012284F" w:rsidRDefault="0012284F" w:rsidP="0012284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Carried</w:t>
            </w:r>
          </w:p>
        </w:tc>
        <w:tc>
          <w:tcPr>
            <w:tcW w:w="3773" w:type="dxa"/>
            <w:shd w:val="clear" w:color="auto" w:fill="FFFFFF" w:themeFill="background1"/>
          </w:tcPr>
          <w:p w:rsidR="0012284F" w:rsidRDefault="00401E28" w:rsidP="004D16B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JD </w:t>
            </w:r>
            <w:r w:rsidR="004D16B6">
              <w:rPr>
                <w:rFonts w:ascii="Arial" w:hAnsi="Arial" w:cs="Arial"/>
                <w:sz w:val="20"/>
                <w:szCs w:val="20"/>
              </w:rPr>
              <w:t xml:space="preserve">&amp; </w:t>
            </w:r>
            <w:r w:rsidR="00F43989">
              <w:rPr>
                <w:rFonts w:ascii="Arial" w:hAnsi="Arial" w:cs="Arial"/>
                <w:sz w:val="20"/>
                <w:szCs w:val="20"/>
              </w:rPr>
              <w:t xml:space="preserve"> WW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43989">
              <w:rPr>
                <w:rFonts w:ascii="Arial" w:hAnsi="Arial" w:cs="Arial"/>
                <w:sz w:val="20"/>
                <w:szCs w:val="20"/>
              </w:rPr>
              <w:t>to visit bank BNZ and close accounts</w:t>
            </w:r>
          </w:p>
          <w:p w:rsidR="004D16B6" w:rsidRDefault="004D16B6" w:rsidP="004D16B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25" w:type="dxa"/>
            <w:shd w:val="clear" w:color="auto" w:fill="FFFFFF" w:themeFill="background1"/>
          </w:tcPr>
          <w:p w:rsidR="0012284F" w:rsidRDefault="00401E28" w:rsidP="0012284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JD </w:t>
            </w:r>
            <w:r w:rsidR="00F43989">
              <w:rPr>
                <w:rFonts w:ascii="Arial" w:hAnsi="Arial" w:cs="Arial"/>
                <w:sz w:val="20"/>
                <w:szCs w:val="20"/>
              </w:rPr>
              <w:t>/ WW</w:t>
            </w:r>
          </w:p>
        </w:tc>
        <w:tc>
          <w:tcPr>
            <w:tcW w:w="1325" w:type="dxa"/>
            <w:shd w:val="clear" w:color="auto" w:fill="FFFFFF" w:themeFill="background1"/>
          </w:tcPr>
          <w:p w:rsidR="0012284F" w:rsidRDefault="000C008F" w:rsidP="0012284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Carried f</w:t>
            </w:r>
            <w:r w:rsidR="00C52E5E">
              <w:rPr>
                <w:rFonts w:ascii="Arial" w:hAnsi="Arial" w:cs="Arial"/>
                <w:sz w:val="20"/>
                <w:szCs w:val="20"/>
              </w:rPr>
              <w:t>orward</w:t>
            </w:r>
          </w:p>
        </w:tc>
      </w:tr>
      <w:tr w:rsidR="000C008F" w:rsidRPr="00234EF0">
        <w:tc>
          <w:tcPr>
            <w:tcW w:w="1305" w:type="dxa"/>
            <w:shd w:val="clear" w:color="auto" w:fill="FFFFFF" w:themeFill="background1"/>
          </w:tcPr>
          <w:p w:rsidR="000C008F" w:rsidRDefault="000C008F" w:rsidP="00F6352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JD / LS / RE</w:t>
            </w:r>
          </w:p>
        </w:tc>
        <w:tc>
          <w:tcPr>
            <w:tcW w:w="1780" w:type="dxa"/>
            <w:shd w:val="clear" w:color="auto" w:fill="FFFFFF" w:themeFill="background1"/>
          </w:tcPr>
          <w:p w:rsidR="000C008F" w:rsidRDefault="000C008F" w:rsidP="001228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73" w:type="dxa"/>
            <w:shd w:val="clear" w:color="auto" w:fill="FFFFFF" w:themeFill="background1"/>
          </w:tcPr>
          <w:p w:rsidR="000C008F" w:rsidRDefault="000C008F" w:rsidP="004D16B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 initiate electronic banking user access</w:t>
            </w:r>
          </w:p>
        </w:tc>
        <w:tc>
          <w:tcPr>
            <w:tcW w:w="1325" w:type="dxa"/>
            <w:shd w:val="clear" w:color="auto" w:fill="FFFFFF" w:themeFill="background1"/>
          </w:tcPr>
          <w:p w:rsidR="000C008F" w:rsidRDefault="000C008F" w:rsidP="0012284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JD / LS / RE</w:t>
            </w:r>
          </w:p>
        </w:tc>
        <w:tc>
          <w:tcPr>
            <w:tcW w:w="1325" w:type="dxa"/>
            <w:shd w:val="clear" w:color="auto" w:fill="FFFFFF" w:themeFill="background1"/>
          </w:tcPr>
          <w:p w:rsidR="000C008F" w:rsidRDefault="000C008F" w:rsidP="0012284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Carried forward</w:t>
            </w:r>
          </w:p>
        </w:tc>
      </w:tr>
    </w:tbl>
    <w:p w:rsidR="00F43989" w:rsidRDefault="00F43989" w:rsidP="00DB0245">
      <w:pPr>
        <w:rPr>
          <w:rFonts w:ascii="Arial" w:hAnsi="Arial" w:cs="Arial"/>
          <w:b/>
          <w:sz w:val="22"/>
          <w:szCs w:val="22"/>
        </w:rPr>
      </w:pPr>
    </w:p>
    <w:p w:rsidR="00DB0245" w:rsidRDefault="00AF3F4E" w:rsidP="00DB0245">
      <w:pPr>
        <w:rPr>
          <w:rFonts w:ascii="Arial" w:hAnsi="Arial" w:cs="Arial"/>
          <w:sz w:val="22"/>
          <w:szCs w:val="22"/>
        </w:rPr>
      </w:pPr>
      <w:r w:rsidRPr="00DB0245">
        <w:rPr>
          <w:rFonts w:ascii="Arial" w:hAnsi="Arial" w:cs="Arial"/>
          <w:b/>
          <w:sz w:val="22"/>
          <w:szCs w:val="22"/>
        </w:rPr>
        <w:t>Matters of</w:t>
      </w:r>
      <w:r>
        <w:rPr>
          <w:rFonts w:ascii="Arial" w:hAnsi="Arial" w:cs="Arial"/>
          <w:b/>
          <w:sz w:val="22"/>
          <w:szCs w:val="22"/>
        </w:rPr>
        <w:t xml:space="preserve"> Finance</w:t>
      </w:r>
    </w:p>
    <w:p w:rsidR="00C52E5E" w:rsidRPr="004D16B6" w:rsidRDefault="004D16B6" w:rsidP="00DB0245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RE asked</w:t>
      </w:r>
      <w:r w:rsidR="00F43989">
        <w:rPr>
          <w:rFonts w:ascii="Arial" w:hAnsi="Arial" w:cs="Arial"/>
          <w:sz w:val="22"/>
          <w:szCs w:val="22"/>
        </w:rPr>
        <w:t xml:space="preserve"> if </w:t>
      </w:r>
      <w:r>
        <w:rPr>
          <w:rFonts w:ascii="Arial" w:hAnsi="Arial" w:cs="Arial"/>
          <w:sz w:val="22"/>
          <w:szCs w:val="22"/>
        </w:rPr>
        <w:t xml:space="preserve">the </w:t>
      </w:r>
      <w:r w:rsidR="00F43989">
        <w:rPr>
          <w:rFonts w:ascii="Arial" w:hAnsi="Arial" w:cs="Arial"/>
          <w:sz w:val="22"/>
          <w:szCs w:val="22"/>
        </w:rPr>
        <w:t>Bokashi refund ha</w:t>
      </w:r>
      <w:r>
        <w:rPr>
          <w:rFonts w:ascii="Arial" w:hAnsi="Arial" w:cs="Arial"/>
          <w:sz w:val="22"/>
          <w:szCs w:val="22"/>
        </w:rPr>
        <w:t>d</w:t>
      </w:r>
      <w:r w:rsidR="00F43989">
        <w:rPr>
          <w:rFonts w:ascii="Arial" w:hAnsi="Arial" w:cs="Arial"/>
          <w:sz w:val="22"/>
          <w:szCs w:val="22"/>
        </w:rPr>
        <w:t xml:space="preserve"> gone </w:t>
      </w:r>
      <w:r w:rsidR="00A24C43">
        <w:rPr>
          <w:rFonts w:ascii="Arial" w:hAnsi="Arial" w:cs="Arial"/>
          <w:sz w:val="22"/>
          <w:szCs w:val="22"/>
        </w:rPr>
        <w:t>in</w:t>
      </w:r>
      <w:r>
        <w:rPr>
          <w:rFonts w:ascii="Arial" w:hAnsi="Arial" w:cs="Arial"/>
          <w:sz w:val="22"/>
          <w:szCs w:val="22"/>
        </w:rPr>
        <w:t xml:space="preserve">.  </w:t>
      </w:r>
      <w:r w:rsidR="00F43989">
        <w:rPr>
          <w:rFonts w:ascii="Arial" w:hAnsi="Arial" w:cs="Arial"/>
          <w:sz w:val="22"/>
          <w:szCs w:val="22"/>
        </w:rPr>
        <w:t xml:space="preserve">WW </w:t>
      </w:r>
      <w:r>
        <w:rPr>
          <w:rFonts w:ascii="Arial" w:hAnsi="Arial" w:cs="Arial"/>
          <w:sz w:val="22"/>
          <w:szCs w:val="22"/>
        </w:rPr>
        <w:t xml:space="preserve">advised not.  </w:t>
      </w:r>
      <w:r w:rsidRPr="004D16B6">
        <w:rPr>
          <w:rFonts w:ascii="Arial" w:hAnsi="Arial" w:cs="Arial"/>
          <w:b/>
          <w:sz w:val="22"/>
          <w:szCs w:val="22"/>
        </w:rPr>
        <w:t>To be followed up (RE).</w:t>
      </w:r>
    </w:p>
    <w:p w:rsidR="004D16B6" w:rsidRDefault="004D16B6" w:rsidP="00DB0245">
      <w:pPr>
        <w:rPr>
          <w:rFonts w:ascii="Arial" w:hAnsi="Arial" w:cs="Arial"/>
          <w:sz w:val="22"/>
          <w:szCs w:val="22"/>
        </w:rPr>
      </w:pPr>
    </w:p>
    <w:p w:rsidR="00F43989" w:rsidRDefault="00F43989" w:rsidP="00DB0245">
      <w:pPr>
        <w:rPr>
          <w:rFonts w:ascii="Arial" w:hAnsi="Arial" w:cs="Arial"/>
          <w:sz w:val="22"/>
          <w:szCs w:val="22"/>
        </w:rPr>
      </w:pPr>
      <w:r w:rsidRPr="004D16B6">
        <w:rPr>
          <w:rFonts w:ascii="Arial" w:hAnsi="Arial" w:cs="Arial"/>
          <w:b/>
          <w:sz w:val="22"/>
          <w:szCs w:val="22"/>
        </w:rPr>
        <w:t>Ho</w:t>
      </w:r>
      <w:r w:rsidR="002B315E" w:rsidRPr="004D16B6">
        <w:rPr>
          <w:rFonts w:ascii="Arial" w:hAnsi="Arial" w:cs="Arial"/>
          <w:b/>
          <w:sz w:val="22"/>
          <w:szCs w:val="22"/>
        </w:rPr>
        <w:t>no</w:t>
      </w:r>
      <w:r w:rsidRPr="004D16B6">
        <w:rPr>
          <w:rFonts w:ascii="Arial" w:hAnsi="Arial" w:cs="Arial"/>
          <w:b/>
          <w:sz w:val="22"/>
          <w:szCs w:val="22"/>
        </w:rPr>
        <w:t xml:space="preserve">rary </w:t>
      </w:r>
      <w:r w:rsidR="0084346B">
        <w:rPr>
          <w:rFonts w:ascii="Arial" w:hAnsi="Arial" w:cs="Arial"/>
          <w:b/>
          <w:sz w:val="22"/>
          <w:szCs w:val="22"/>
        </w:rPr>
        <w:t>R</w:t>
      </w:r>
      <w:r w:rsidRPr="004D16B6">
        <w:rPr>
          <w:rFonts w:ascii="Arial" w:hAnsi="Arial" w:cs="Arial"/>
          <w:b/>
          <w:sz w:val="22"/>
          <w:szCs w:val="22"/>
        </w:rPr>
        <w:t>eviewer</w:t>
      </w:r>
      <w:r w:rsidR="004D16B6" w:rsidRPr="004D16B6">
        <w:rPr>
          <w:rFonts w:ascii="Arial" w:hAnsi="Arial" w:cs="Arial"/>
          <w:b/>
          <w:sz w:val="22"/>
          <w:szCs w:val="22"/>
        </w:rPr>
        <w:t>:</w:t>
      </w:r>
      <w:r>
        <w:rPr>
          <w:rFonts w:ascii="Arial" w:hAnsi="Arial" w:cs="Arial"/>
          <w:sz w:val="22"/>
          <w:szCs w:val="22"/>
        </w:rPr>
        <w:t xml:space="preserve"> </w:t>
      </w:r>
      <w:r w:rsidR="004D16B6">
        <w:rPr>
          <w:rFonts w:ascii="Arial" w:hAnsi="Arial" w:cs="Arial"/>
          <w:sz w:val="22"/>
          <w:szCs w:val="22"/>
        </w:rPr>
        <w:br/>
      </w:r>
      <w:r w:rsidR="0084346B">
        <w:rPr>
          <w:rFonts w:ascii="Arial" w:hAnsi="Arial" w:cs="Arial"/>
          <w:sz w:val="22"/>
          <w:szCs w:val="22"/>
        </w:rPr>
        <w:t>JD to approach Jim Mc</w:t>
      </w:r>
      <w:r w:rsidR="002B315E">
        <w:rPr>
          <w:rFonts w:ascii="Arial" w:hAnsi="Arial" w:cs="Arial"/>
          <w:sz w:val="22"/>
          <w:szCs w:val="22"/>
        </w:rPr>
        <w:t>Ivor</w:t>
      </w:r>
      <w:r w:rsidR="004D16B6">
        <w:rPr>
          <w:rFonts w:ascii="Arial" w:hAnsi="Arial" w:cs="Arial"/>
          <w:sz w:val="22"/>
          <w:szCs w:val="22"/>
        </w:rPr>
        <w:t xml:space="preserve"> to determine if he’d be willing to act for RRA in this regard</w:t>
      </w:r>
      <w:r w:rsidR="000C008F">
        <w:rPr>
          <w:rFonts w:ascii="Arial" w:hAnsi="Arial" w:cs="Arial"/>
          <w:sz w:val="22"/>
          <w:szCs w:val="22"/>
        </w:rPr>
        <w:t>.</w:t>
      </w:r>
    </w:p>
    <w:p w:rsidR="002B315E" w:rsidRDefault="002B315E" w:rsidP="00DB0245">
      <w:pPr>
        <w:rPr>
          <w:rFonts w:ascii="Arial" w:hAnsi="Arial" w:cs="Arial"/>
          <w:sz w:val="22"/>
          <w:szCs w:val="22"/>
        </w:rPr>
      </w:pPr>
    </w:p>
    <w:p w:rsidR="004D16B6" w:rsidRDefault="004D16B6" w:rsidP="00DB0245">
      <w:pPr>
        <w:rPr>
          <w:rFonts w:ascii="Arial" w:hAnsi="Arial" w:cs="Arial"/>
          <w:sz w:val="22"/>
          <w:szCs w:val="22"/>
        </w:rPr>
      </w:pPr>
    </w:p>
    <w:p w:rsidR="002B315E" w:rsidRDefault="002B315E" w:rsidP="00DB0245">
      <w:pPr>
        <w:rPr>
          <w:rFonts w:ascii="Arial" w:hAnsi="Arial" w:cs="Arial"/>
          <w:sz w:val="22"/>
          <w:szCs w:val="22"/>
        </w:rPr>
      </w:pPr>
    </w:p>
    <w:p w:rsidR="002B315E" w:rsidRPr="004D16B6" w:rsidRDefault="00A24C43" w:rsidP="00DB0245">
      <w:pPr>
        <w:rPr>
          <w:rFonts w:ascii="Arial" w:hAnsi="Arial" w:cs="Arial"/>
          <w:b/>
          <w:sz w:val="22"/>
          <w:szCs w:val="22"/>
        </w:rPr>
      </w:pPr>
      <w:r w:rsidRPr="004D16B6">
        <w:rPr>
          <w:rFonts w:ascii="Arial" w:hAnsi="Arial" w:cs="Arial"/>
          <w:b/>
          <w:sz w:val="22"/>
          <w:szCs w:val="22"/>
        </w:rPr>
        <w:t>Correspondence</w:t>
      </w:r>
      <w:r w:rsidR="002B315E" w:rsidRPr="004D16B6">
        <w:rPr>
          <w:rFonts w:ascii="Arial" w:hAnsi="Arial" w:cs="Arial"/>
          <w:b/>
          <w:sz w:val="22"/>
          <w:szCs w:val="22"/>
        </w:rPr>
        <w:t xml:space="preserve"> </w:t>
      </w:r>
      <w:r w:rsidR="004D16B6" w:rsidRPr="004D16B6">
        <w:rPr>
          <w:rFonts w:ascii="Arial" w:hAnsi="Arial" w:cs="Arial"/>
          <w:b/>
          <w:sz w:val="22"/>
          <w:szCs w:val="22"/>
        </w:rPr>
        <w:t>IN</w:t>
      </w:r>
      <w:r w:rsidRPr="004D16B6">
        <w:rPr>
          <w:rFonts w:ascii="Arial" w:hAnsi="Arial" w:cs="Arial"/>
          <w:b/>
          <w:sz w:val="22"/>
          <w:szCs w:val="22"/>
        </w:rPr>
        <w:t>:</w:t>
      </w:r>
      <w:r w:rsidR="002B315E" w:rsidRPr="004D16B6">
        <w:rPr>
          <w:rFonts w:ascii="Arial" w:hAnsi="Arial" w:cs="Arial"/>
          <w:b/>
          <w:sz w:val="22"/>
          <w:szCs w:val="22"/>
        </w:rPr>
        <w:t xml:space="preserve"> </w:t>
      </w:r>
    </w:p>
    <w:p w:rsidR="002B315E" w:rsidRDefault="002B315E" w:rsidP="00DB0245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Hank Postm</w:t>
      </w:r>
      <w:r w:rsidR="004D16B6">
        <w:rPr>
          <w:rFonts w:ascii="Arial" w:hAnsi="Arial" w:cs="Arial"/>
          <w:sz w:val="22"/>
          <w:szCs w:val="22"/>
        </w:rPr>
        <w:t>a</w:t>
      </w:r>
      <w:r>
        <w:rPr>
          <w:rFonts w:ascii="Arial" w:hAnsi="Arial" w:cs="Arial"/>
          <w:sz w:val="22"/>
          <w:szCs w:val="22"/>
        </w:rPr>
        <w:t xml:space="preserve">a </w:t>
      </w:r>
      <w:r w:rsidR="000C008F">
        <w:rPr>
          <w:rFonts w:ascii="Arial" w:hAnsi="Arial" w:cs="Arial"/>
          <w:sz w:val="22"/>
          <w:szCs w:val="22"/>
        </w:rPr>
        <w:t>reported</w:t>
      </w:r>
      <w:r>
        <w:rPr>
          <w:rFonts w:ascii="Arial" w:hAnsi="Arial" w:cs="Arial"/>
          <w:sz w:val="22"/>
          <w:szCs w:val="22"/>
        </w:rPr>
        <w:t xml:space="preserve"> that the middle </w:t>
      </w:r>
      <w:proofErr w:type="spellStart"/>
      <w:r w:rsidR="0084346B">
        <w:rPr>
          <w:rFonts w:ascii="Arial" w:hAnsi="Arial" w:cs="Arial"/>
          <w:sz w:val="22"/>
          <w:szCs w:val="22"/>
        </w:rPr>
        <w:t>Firel</w:t>
      </w:r>
      <w:r>
        <w:rPr>
          <w:rFonts w:ascii="Arial" w:hAnsi="Arial" w:cs="Arial"/>
          <w:sz w:val="22"/>
          <w:szCs w:val="22"/>
        </w:rPr>
        <w:t>ord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r w:rsidR="000C008F">
        <w:rPr>
          <w:rFonts w:ascii="Arial" w:hAnsi="Arial" w:cs="Arial"/>
          <w:sz w:val="22"/>
          <w:szCs w:val="22"/>
        </w:rPr>
        <w:t xml:space="preserve">water </w:t>
      </w:r>
      <w:r w:rsidR="004D16B6">
        <w:rPr>
          <w:rFonts w:ascii="Arial" w:hAnsi="Arial" w:cs="Arial"/>
          <w:sz w:val="22"/>
          <w:szCs w:val="22"/>
        </w:rPr>
        <w:t xml:space="preserve">tank </w:t>
      </w:r>
      <w:r>
        <w:rPr>
          <w:rFonts w:ascii="Arial" w:hAnsi="Arial" w:cs="Arial"/>
          <w:sz w:val="22"/>
          <w:szCs w:val="22"/>
        </w:rPr>
        <w:t>is leaking b</w:t>
      </w:r>
      <w:r w:rsidR="004D16B6">
        <w:rPr>
          <w:rFonts w:ascii="Arial" w:hAnsi="Arial" w:cs="Arial"/>
          <w:sz w:val="22"/>
          <w:szCs w:val="22"/>
        </w:rPr>
        <w:t>u</w:t>
      </w:r>
      <w:r>
        <w:rPr>
          <w:rFonts w:ascii="Arial" w:hAnsi="Arial" w:cs="Arial"/>
          <w:sz w:val="22"/>
          <w:szCs w:val="22"/>
        </w:rPr>
        <w:t xml:space="preserve">t all </w:t>
      </w:r>
      <w:r w:rsidR="004D16B6">
        <w:rPr>
          <w:rFonts w:ascii="Arial" w:hAnsi="Arial" w:cs="Arial"/>
          <w:sz w:val="22"/>
          <w:szCs w:val="22"/>
        </w:rPr>
        <w:t xml:space="preserve">units </w:t>
      </w:r>
      <w:r w:rsidR="00A24C43">
        <w:rPr>
          <w:rFonts w:ascii="Arial" w:hAnsi="Arial" w:cs="Arial"/>
          <w:sz w:val="22"/>
          <w:szCs w:val="22"/>
        </w:rPr>
        <w:t xml:space="preserve">start. </w:t>
      </w:r>
      <w:r w:rsidR="004D16B6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 xml:space="preserve">Rory </w:t>
      </w:r>
      <w:r w:rsidR="004D16B6">
        <w:rPr>
          <w:rFonts w:ascii="Arial" w:hAnsi="Arial" w:cs="Arial"/>
          <w:sz w:val="22"/>
          <w:szCs w:val="22"/>
        </w:rPr>
        <w:t xml:space="preserve">Renwick </w:t>
      </w:r>
      <w:r>
        <w:rPr>
          <w:rFonts w:ascii="Arial" w:hAnsi="Arial" w:cs="Arial"/>
          <w:sz w:val="22"/>
          <w:szCs w:val="22"/>
        </w:rPr>
        <w:t xml:space="preserve">to be </w:t>
      </w:r>
      <w:r w:rsidR="00A24C43">
        <w:rPr>
          <w:rFonts w:ascii="Arial" w:hAnsi="Arial" w:cs="Arial"/>
          <w:sz w:val="22"/>
          <w:szCs w:val="22"/>
        </w:rPr>
        <w:t>contacted</w:t>
      </w:r>
      <w:r w:rsidR="000C008F">
        <w:rPr>
          <w:rFonts w:ascii="Arial" w:hAnsi="Arial" w:cs="Arial"/>
          <w:sz w:val="22"/>
          <w:szCs w:val="22"/>
        </w:rPr>
        <w:t xml:space="preserve"> </w:t>
      </w:r>
      <w:r w:rsidR="00192D20">
        <w:rPr>
          <w:rFonts w:ascii="Arial" w:hAnsi="Arial" w:cs="Arial"/>
          <w:sz w:val="22"/>
          <w:szCs w:val="22"/>
        </w:rPr>
        <w:t>regarding</w:t>
      </w:r>
      <w:r w:rsidR="000C008F">
        <w:rPr>
          <w:rFonts w:ascii="Arial" w:hAnsi="Arial" w:cs="Arial"/>
          <w:sz w:val="22"/>
          <w:szCs w:val="22"/>
        </w:rPr>
        <w:t xml:space="preserve"> repairs</w:t>
      </w:r>
      <w:r w:rsidR="00A24C43">
        <w:rPr>
          <w:rFonts w:ascii="Arial" w:hAnsi="Arial" w:cs="Arial"/>
          <w:sz w:val="22"/>
          <w:szCs w:val="22"/>
        </w:rPr>
        <w:t xml:space="preserve">. </w:t>
      </w:r>
      <w:r w:rsidR="0084346B">
        <w:rPr>
          <w:rFonts w:ascii="Arial" w:hAnsi="Arial" w:cs="Arial"/>
          <w:sz w:val="22"/>
          <w:szCs w:val="22"/>
        </w:rPr>
        <w:t xml:space="preserve">All </w:t>
      </w:r>
      <w:proofErr w:type="spellStart"/>
      <w:r w:rsidR="0084346B">
        <w:rPr>
          <w:rFonts w:ascii="Arial" w:hAnsi="Arial" w:cs="Arial"/>
          <w:sz w:val="22"/>
          <w:szCs w:val="22"/>
        </w:rPr>
        <w:t>Fire</w:t>
      </w:r>
      <w:r>
        <w:rPr>
          <w:rFonts w:ascii="Arial" w:hAnsi="Arial" w:cs="Arial"/>
          <w:sz w:val="22"/>
          <w:szCs w:val="22"/>
        </w:rPr>
        <w:t>lords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r w:rsidR="000C008F">
        <w:rPr>
          <w:rFonts w:ascii="Arial" w:hAnsi="Arial" w:cs="Arial"/>
          <w:sz w:val="22"/>
          <w:szCs w:val="22"/>
        </w:rPr>
        <w:t xml:space="preserve">understood to be </w:t>
      </w:r>
      <w:r>
        <w:rPr>
          <w:rFonts w:ascii="Arial" w:hAnsi="Arial" w:cs="Arial"/>
          <w:sz w:val="22"/>
          <w:szCs w:val="22"/>
        </w:rPr>
        <w:t>in working order otherwise</w:t>
      </w:r>
      <w:r w:rsidR="004D16B6">
        <w:rPr>
          <w:rFonts w:ascii="Arial" w:hAnsi="Arial" w:cs="Arial"/>
          <w:sz w:val="22"/>
          <w:szCs w:val="22"/>
        </w:rPr>
        <w:t>.</w:t>
      </w:r>
    </w:p>
    <w:p w:rsidR="002B315E" w:rsidRDefault="002B315E" w:rsidP="00DB0245">
      <w:pPr>
        <w:rPr>
          <w:rFonts w:ascii="Arial" w:hAnsi="Arial" w:cs="Arial"/>
          <w:sz w:val="22"/>
          <w:szCs w:val="22"/>
        </w:rPr>
      </w:pPr>
    </w:p>
    <w:p w:rsidR="002B315E" w:rsidRPr="000C008F" w:rsidRDefault="004D16B6" w:rsidP="00DB0245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Kevin Wragge reported</w:t>
      </w:r>
      <w:r w:rsidR="002B315E">
        <w:rPr>
          <w:rFonts w:ascii="Arial" w:hAnsi="Arial" w:cs="Arial"/>
          <w:sz w:val="22"/>
          <w:szCs w:val="22"/>
        </w:rPr>
        <w:t xml:space="preserve"> that fire </w:t>
      </w:r>
      <w:r>
        <w:rPr>
          <w:rFonts w:ascii="Arial" w:hAnsi="Arial" w:cs="Arial"/>
          <w:sz w:val="22"/>
          <w:szCs w:val="22"/>
        </w:rPr>
        <w:t xml:space="preserve">storage </w:t>
      </w:r>
      <w:r w:rsidR="002B315E">
        <w:rPr>
          <w:rFonts w:ascii="Arial" w:hAnsi="Arial" w:cs="Arial"/>
          <w:sz w:val="22"/>
          <w:szCs w:val="22"/>
        </w:rPr>
        <w:t xml:space="preserve">cupboard </w:t>
      </w:r>
      <w:r>
        <w:rPr>
          <w:rFonts w:ascii="Arial" w:hAnsi="Arial" w:cs="Arial"/>
          <w:sz w:val="22"/>
          <w:szCs w:val="22"/>
        </w:rPr>
        <w:t xml:space="preserve">in the Community Hall was </w:t>
      </w:r>
      <w:r w:rsidR="002B315E">
        <w:rPr>
          <w:rFonts w:ascii="Arial" w:hAnsi="Arial" w:cs="Arial"/>
          <w:sz w:val="22"/>
          <w:szCs w:val="22"/>
        </w:rPr>
        <w:t xml:space="preserve">in a poor state. </w:t>
      </w:r>
      <w:r w:rsidR="000C008F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A Working B</w:t>
      </w:r>
      <w:r w:rsidR="002B315E">
        <w:rPr>
          <w:rFonts w:ascii="Arial" w:hAnsi="Arial" w:cs="Arial"/>
          <w:sz w:val="22"/>
          <w:szCs w:val="22"/>
        </w:rPr>
        <w:t xml:space="preserve">ee to be organized to clean up and shed </w:t>
      </w:r>
      <w:r w:rsidR="000C008F">
        <w:rPr>
          <w:rFonts w:ascii="Arial" w:hAnsi="Arial" w:cs="Arial"/>
          <w:sz w:val="22"/>
          <w:szCs w:val="22"/>
        </w:rPr>
        <w:t xml:space="preserve">on the </w:t>
      </w:r>
      <w:r w:rsidR="002B315E">
        <w:rPr>
          <w:rFonts w:ascii="Arial" w:hAnsi="Arial" w:cs="Arial"/>
          <w:sz w:val="22"/>
          <w:szCs w:val="22"/>
        </w:rPr>
        <w:t xml:space="preserve">Sunday of Anzac weekend . </w:t>
      </w:r>
      <w:r w:rsidR="000C008F">
        <w:rPr>
          <w:rFonts w:ascii="Arial" w:hAnsi="Arial" w:cs="Arial"/>
          <w:sz w:val="22"/>
          <w:szCs w:val="22"/>
        </w:rPr>
        <w:br/>
      </w:r>
      <w:r w:rsidR="000C008F">
        <w:rPr>
          <w:rFonts w:ascii="Arial" w:hAnsi="Arial" w:cs="Arial"/>
          <w:b/>
          <w:sz w:val="22"/>
          <w:szCs w:val="22"/>
        </w:rPr>
        <w:t>LS - t</w:t>
      </w:r>
      <w:r w:rsidR="000C008F" w:rsidRPr="000C008F">
        <w:rPr>
          <w:rFonts w:ascii="Arial" w:hAnsi="Arial" w:cs="Arial"/>
          <w:b/>
          <w:sz w:val="22"/>
          <w:szCs w:val="22"/>
        </w:rPr>
        <w:t>o be po</w:t>
      </w:r>
      <w:r w:rsidR="002B315E" w:rsidRPr="000C008F">
        <w:rPr>
          <w:rFonts w:ascii="Arial" w:hAnsi="Arial" w:cs="Arial"/>
          <w:b/>
          <w:sz w:val="22"/>
          <w:szCs w:val="22"/>
        </w:rPr>
        <w:t>st</w:t>
      </w:r>
      <w:r w:rsidR="000C008F" w:rsidRPr="000C008F">
        <w:rPr>
          <w:rFonts w:ascii="Arial" w:hAnsi="Arial" w:cs="Arial"/>
          <w:b/>
          <w:sz w:val="22"/>
          <w:szCs w:val="22"/>
        </w:rPr>
        <w:t xml:space="preserve">ed </w:t>
      </w:r>
      <w:r w:rsidR="002B315E" w:rsidRPr="000C008F">
        <w:rPr>
          <w:rFonts w:ascii="Arial" w:hAnsi="Arial" w:cs="Arial"/>
          <w:b/>
          <w:sz w:val="22"/>
          <w:szCs w:val="22"/>
        </w:rPr>
        <w:t xml:space="preserve">on </w:t>
      </w:r>
      <w:r w:rsidR="000C008F">
        <w:rPr>
          <w:rFonts w:ascii="Arial" w:hAnsi="Arial" w:cs="Arial"/>
          <w:b/>
          <w:sz w:val="22"/>
          <w:szCs w:val="22"/>
        </w:rPr>
        <w:t xml:space="preserve">Friends of Rakino page and LS to </w:t>
      </w:r>
      <w:r w:rsidR="000C008F" w:rsidRPr="000C008F">
        <w:rPr>
          <w:rFonts w:ascii="Arial" w:hAnsi="Arial" w:cs="Arial"/>
          <w:b/>
          <w:sz w:val="22"/>
          <w:szCs w:val="22"/>
        </w:rPr>
        <w:t>liaise</w:t>
      </w:r>
      <w:r w:rsidR="002B315E" w:rsidRPr="000C008F">
        <w:rPr>
          <w:rFonts w:ascii="Arial" w:hAnsi="Arial" w:cs="Arial"/>
          <w:b/>
          <w:sz w:val="22"/>
          <w:szCs w:val="22"/>
        </w:rPr>
        <w:t xml:space="preserve"> with Hank</w:t>
      </w:r>
      <w:r w:rsidR="000C008F">
        <w:rPr>
          <w:rFonts w:ascii="Arial" w:hAnsi="Arial" w:cs="Arial"/>
          <w:b/>
          <w:sz w:val="22"/>
          <w:szCs w:val="22"/>
        </w:rPr>
        <w:t xml:space="preserve"> Postmaa.</w:t>
      </w:r>
    </w:p>
    <w:p w:rsidR="002B315E" w:rsidRDefault="002B315E" w:rsidP="00DB0245">
      <w:pPr>
        <w:rPr>
          <w:rFonts w:ascii="Arial" w:hAnsi="Arial" w:cs="Arial"/>
          <w:sz w:val="22"/>
          <w:szCs w:val="22"/>
        </w:rPr>
      </w:pPr>
    </w:p>
    <w:p w:rsidR="002B315E" w:rsidRPr="000C008F" w:rsidRDefault="002B315E" w:rsidP="00DB0245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Kevin Wragge </w:t>
      </w:r>
      <w:r w:rsidR="000C008F">
        <w:rPr>
          <w:rFonts w:ascii="Arial" w:hAnsi="Arial" w:cs="Arial"/>
          <w:sz w:val="22"/>
          <w:szCs w:val="22"/>
        </w:rPr>
        <w:t xml:space="preserve">has </w:t>
      </w:r>
      <w:r>
        <w:rPr>
          <w:rFonts w:ascii="Arial" w:hAnsi="Arial" w:cs="Arial"/>
          <w:sz w:val="22"/>
          <w:szCs w:val="22"/>
        </w:rPr>
        <w:t>continue</w:t>
      </w:r>
      <w:r w:rsidR="000C008F">
        <w:rPr>
          <w:rFonts w:ascii="Arial" w:hAnsi="Arial" w:cs="Arial"/>
          <w:sz w:val="22"/>
          <w:szCs w:val="22"/>
        </w:rPr>
        <w:t>d</w:t>
      </w:r>
      <w:r>
        <w:rPr>
          <w:rFonts w:ascii="Arial" w:hAnsi="Arial" w:cs="Arial"/>
          <w:sz w:val="22"/>
          <w:szCs w:val="22"/>
        </w:rPr>
        <w:t xml:space="preserve"> to contact the committee with </w:t>
      </w:r>
      <w:r w:rsidR="00A24C43">
        <w:rPr>
          <w:rFonts w:ascii="Arial" w:hAnsi="Arial" w:cs="Arial"/>
          <w:sz w:val="22"/>
          <w:szCs w:val="22"/>
        </w:rPr>
        <w:t>demands and</w:t>
      </w:r>
      <w:r>
        <w:rPr>
          <w:rFonts w:ascii="Arial" w:hAnsi="Arial" w:cs="Arial"/>
          <w:sz w:val="22"/>
          <w:szCs w:val="22"/>
        </w:rPr>
        <w:t xml:space="preserve"> </w:t>
      </w:r>
      <w:r w:rsidR="00A24C43">
        <w:rPr>
          <w:rFonts w:ascii="Arial" w:hAnsi="Arial" w:cs="Arial"/>
          <w:sz w:val="22"/>
          <w:szCs w:val="22"/>
        </w:rPr>
        <w:t>comment</w:t>
      </w:r>
      <w:r w:rsidR="000C008F">
        <w:rPr>
          <w:rFonts w:ascii="Arial" w:hAnsi="Arial" w:cs="Arial"/>
          <w:sz w:val="22"/>
          <w:szCs w:val="22"/>
        </w:rPr>
        <w:t>ary on performance</w:t>
      </w:r>
      <w:r w:rsidR="00A24C43">
        <w:rPr>
          <w:rFonts w:ascii="Arial" w:hAnsi="Arial" w:cs="Arial"/>
          <w:sz w:val="22"/>
          <w:szCs w:val="22"/>
        </w:rPr>
        <w:t xml:space="preserve">. </w:t>
      </w:r>
      <w:r w:rsidR="000C008F">
        <w:rPr>
          <w:rFonts w:ascii="Arial" w:hAnsi="Arial" w:cs="Arial"/>
          <w:sz w:val="22"/>
          <w:szCs w:val="22"/>
        </w:rPr>
        <w:t xml:space="preserve"> All such contact </w:t>
      </w:r>
      <w:r w:rsidR="0084346B">
        <w:rPr>
          <w:rFonts w:ascii="Arial" w:hAnsi="Arial" w:cs="Arial"/>
          <w:sz w:val="22"/>
          <w:szCs w:val="22"/>
        </w:rPr>
        <w:t>will</w:t>
      </w:r>
      <w:r w:rsidR="000C008F">
        <w:rPr>
          <w:rFonts w:ascii="Arial" w:hAnsi="Arial" w:cs="Arial"/>
          <w:sz w:val="22"/>
          <w:szCs w:val="22"/>
        </w:rPr>
        <w:t xml:space="preserve"> be acknowledged upon receipt and recorded for due consideration.</w:t>
      </w:r>
      <w:r w:rsidR="000C008F">
        <w:rPr>
          <w:rFonts w:ascii="Arial" w:hAnsi="Arial" w:cs="Arial"/>
          <w:sz w:val="22"/>
          <w:szCs w:val="22"/>
        </w:rPr>
        <w:br/>
      </w:r>
      <w:r w:rsidR="000C008F" w:rsidRPr="000C008F">
        <w:rPr>
          <w:rFonts w:ascii="Arial" w:hAnsi="Arial" w:cs="Arial"/>
          <w:b/>
          <w:sz w:val="22"/>
          <w:szCs w:val="22"/>
        </w:rPr>
        <w:t xml:space="preserve">LS </w:t>
      </w:r>
      <w:r w:rsidRPr="000C008F">
        <w:rPr>
          <w:rFonts w:ascii="Arial" w:hAnsi="Arial" w:cs="Arial"/>
          <w:b/>
          <w:sz w:val="22"/>
          <w:szCs w:val="22"/>
        </w:rPr>
        <w:t>to draft</w:t>
      </w:r>
      <w:r w:rsidR="000C008F" w:rsidRPr="000C008F">
        <w:rPr>
          <w:rFonts w:ascii="Arial" w:hAnsi="Arial" w:cs="Arial"/>
          <w:b/>
          <w:sz w:val="22"/>
          <w:szCs w:val="22"/>
        </w:rPr>
        <w:t xml:space="preserve"> a standard</w:t>
      </w:r>
      <w:r w:rsidRPr="000C008F">
        <w:rPr>
          <w:rFonts w:ascii="Arial" w:hAnsi="Arial" w:cs="Arial"/>
          <w:b/>
          <w:sz w:val="22"/>
          <w:szCs w:val="22"/>
        </w:rPr>
        <w:t xml:space="preserve"> </w:t>
      </w:r>
      <w:r w:rsidR="000C008F" w:rsidRPr="000C008F">
        <w:rPr>
          <w:rFonts w:ascii="Arial" w:hAnsi="Arial" w:cs="Arial"/>
          <w:b/>
          <w:sz w:val="22"/>
          <w:szCs w:val="22"/>
        </w:rPr>
        <w:t xml:space="preserve">‘acknowledgement’ text for use with all correspondents </w:t>
      </w:r>
      <w:r w:rsidRPr="000C008F">
        <w:rPr>
          <w:rFonts w:ascii="Arial" w:hAnsi="Arial" w:cs="Arial"/>
          <w:b/>
          <w:sz w:val="22"/>
          <w:szCs w:val="22"/>
        </w:rPr>
        <w:t>and circulate for further comment.</w:t>
      </w:r>
    </w:p>
    <w:p w:rsidR="002B315E" w:rsidRDefault="002B315E" w:rsidP="00DB0245">
      <w:pPr>
        <w:rPr>
          <w:rFonts w:ascii="Arial" w:hAnsi="Arial" w:cs="Arial"/>
          <w:sz w:val="22"/>
          <w:szCs w:val="22"/>
        </w:rPr>
      </w:pPr>
    </w:p>
    <w:p w:rsidR="002B315E" w:rsidRDefault="002B315E" w:rsidP="00DB0245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It has been raised </w:t>
      </w:r>
      <w:r w:rsidR="000C008F">
        <w:rPr>
          <w:rFonts w:ascii="Arial" w:hAnsi="Arial" w:cs="Arial"/>
          <w:sz w:val="22"/>
          <w:szCs w:val="22"/>
        </w:rPr>
        <w:t xml:space="preserve">previously by KW </w:t>
      </w:r>
      <w:r>
        <w:rPr>
          <w:rFonts w:ascii="Arial" w:hAnsi="Arial" w:cs="Arial"/>
          <w:sz w:val="22"/>
          <w:szCs w:val="22"/>
        </w:rPr>
        <w:t>that Hank Postmaa</w:t>
      </w:r>
      <w:r w:rsidR="000C008F">
        <w:rPr>
          <w:rFonts w:ascii="Arial" w:hAnsi="Arial" w:cs="Arial"/>
          <w:sz w:val="22"/>
          <w:szCs w:val="22"/>
        </w:rPr>
        <w:t>’</w:t>
      </w:r>
      <w:r>
        <w:rPr>
          <w:rFonts w:ascii="Arial" w:hAnsi="Arial" w:cs="Arial"/>
          <w:sz w:val="22"/>
          <w:szCs w:val="22"/>
        </w:rPr>
        <w:t xml:space="preserve">s position as </w:t>
      </w:r>
      <w:r w:rsidR="000C008F">
        <w:rPr>
          <w:rFonts w:ascii="Arial" w:hAnsi="Arial" w:cs="Arial"/>
          <w:sz w:val="22"/>
          <w:szCs w:val="22"/>
        </w:rPr>
        <w:t>F</w:t>
      </w:r>
      <w:r>
        <w:rPr>
          <w:rFonts w:ascii="Arial" w:hAnsi="Arial" w:cs="Arial"/>
          <w:sz w:val="22"/>
          <w:szCs w:val="22"/>
        </w:rPr>
        <w:t xml:space="preserve">ire </w:t>
      </w:r>
      <w:r w:rsidR="0084346B">
        <w:rPr>
          <w:rFonts w:ascii="Arial" w:hAnsi="Arial" w:cs="Arial"/>
          <w:sz w:val="22"/>
          <w:szCs w:val="22"/>
        </w:rPr>
        <w:t>Officer</w:t>
      </w:r>
      <w:r>
        <w:rPr>
          <w:rFonts w:ascii="Arial" w:hAnsi="Arial" w:cs="Arial"/>
          <w:sz w:val="22"/>
          <w:szCs w:val="22"/>
        </w:rPr>
        <w:t xml:space="preserve"> was confirmed at the December committee meeting but not minuted. </w:t>
      </w:r>
      <w:r w:rsidR="00F001C2">
        <w:rPr>
          <w:rFonts w:ascii="Arial" w:hAnsi="Arial" w:cs="Arial"/>
          <w:sz w:val="22"/>
          <w:szCs w:val="22"/>
        </w:rPr>
        <w:t xml:space="preserve"> </w:t>
      </w:r>
      <w:r w:rsidR="000C008F">
        <w:rPr>
          <w:rFonts w:ascii="Arial" w:hAnsi="Arial" w:cs="Arial"/>
          <w:sz w:val="22"/>
          <w:szCs w:val="22"/>
        </w:rPr>
        <w:t xml:space="preserve">It was </w:t>
      </w:r>
      <w:r w:rsidR="00F001C2">
        <w:rPr>
          <w:rFonts w:ascii="Arial" w:hAnsi="Arial" w:cs="Arial"/>
          <w:sz w:val="22"/>
          <w:szCs w:val="22"/>
        </w:rPr>
        <w:t xml:space="preserve">moved that the minutes now </w:t>
      </w:r>
      <w:r w:rsidR="000C008F">
        <w:rPr>
          <w:rFonts w:ascii="Arial" w:hAnsi="Arial" w:cs="Arial"/>
          <w:sz w:val="22"/>
          <w:szCs w:val="22"/>
        </w:rPr>
        <w:t>retrospectively confirm that the Committee approved</w:t>
      </w:r>
      <w:r w:rsidR="00F001C2">
        <w:rPr>
          <w:rFonts w:ascii="Arial" w:hAnsi="Arial" w:cs="Arial"/>
          <w:sz w:val="22"/>
          <w:szCs w:val="22"/>
        </w:rPr>
        <w:t xml:space="preserve"> his appointment</w:t>
      </w:r>
      <w:r w:rsidR="000C008F">
        <w:rPr>
          <w:rFonts w:ascii="Arial" w:hAnsi="Arial" w:cs="Arial"/>
          <w:sz w:val="22"/>
          <w:szCs w:val="22"/>
        </w:rPr>
        <w:t xml:space="preserve"> to the role in December.</w:t>
      </w:r>
    </w:p>
    <w:p w:rsidR="002B315E" w:rsidRDefault="002B315E" w:rsidP="00DB0245">
      <w:pPr>
        <w:rPr>
          <w:rFonts w:ascii="Arial" w:hAnsi="Arial" w:cs="Arial"/>
          <w:sz w:val="22"/>
          <w:szCs w:val="22"/>
        </w:rPr>
      </w:pPr>
    </w:p>
    <w:p w:rsidR="00C52E5E" w:rsidRDefault="00C52E5E" w:rsidP="00DB0245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9508" w:type="dxa"/>
        <w:shd w:val="clear" w:color="auto" w:fill="D9D9D9" w:themeFill="background1" w:themeFillShade="D9"/>
        <w:tblLook w:val="04A0"/>
      </w:tblPr>
      <w:tblGrid>
        <w:gridCol w:w="1305"/>
        <w:gridCol w:w="1780"/>
        <w:gridCol w:w="3773"/>
        <w:gridCol w:w="1325"/>
        <w:gridCol w:w="1325"/>
      </w:tblGrid>
      <w:tr w:rsidR="00C52E5E" w:rsidRPr="00234EF0">
        <w:tc>
          <w:tcPr>
            <w:tcW w:w="1305" w:type="dxa"/>
            <w:shd w:val="clear" w:color="auto" w:fill="D9D9D9" w:themeFill="background1" w:themeFillShade="D9"/>
          </w:tcPr>
          <w:p w:rsidR="00C52E5E" w:rsidRPr="00234EF0" w:rsidRDefault="00C52E5E" w:rsidP="00C52E5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Moved/ Seconded</w:t>
            </w:r>
          </w:p>
        </w:tc>
        <w:tc>
          <w:tcPr>
            <w:tcW w:w="1780" w:type="dxa"/>
            <w:shd w:val="clear" w:color="auto" w:fill="D9D9D9" w:themeFill="background1" w:themeFillShade="D9"/>
          </w:tcPr>
          <w:p w:rsidR="00C52E5E" w:rsidRPr="00234EF0" w:rsidRDefault="00C52E5E" w:rsidP="00C52E5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Outcome</w:t>
            </w:r>
          </w:p>
        </w:tc>
        <w:tc>
          <w:tcPr>
            <w:tcW w:w="3773" w:type="dxa"/>
            <w:shd w:val="clear" w:color="auto" w:fill="D9D9D9" w:themeFill="background1" w:themeFillShade="D9"/>
          </w:tcPr>
          <w:p w:rsidR="00C52E5E" w:rsidRDefault="00C52E5E" w:rsidP="00C52E5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Action </w:t>
            </w:r>
          </w:p>
        </w:tc>
        <w:tc>
          <w:tcPr>
            <w:tcW w:w="1325" w:type="dxa"/>
            <w:shd w:val="clear" w:color="auto" w:fill="D9D9D9" w:themeFill="background1" w:themeFillShade="D9"/>
          </w:tcPr>
          <w:p w:rsidR="00C52E5E" w:rsidRDefault="00C52E5E" w:rsidP="00C52E5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Person responsible</w:t>
            </w:r>
          </w:p>
        </w:tc>
        <w:tc>
          <w:tcPr>
            <w:tcW w:w="1325" w:type="dxa"/>
            <w:shd w:val="clear" w:color="auto" w:fill="D9D9D9" w:themeFill="background1" w:themeFillShade="D9"/>
          </w:tcPr>
          <w:p w:rsidR="00C52E5E" w:rsidRDefault="00C52E5E" w:rsidP="00C52E5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Carried forward/ resolved</w:t>
            </w:r>
          </w:p>
        </w:tc>
      </w:tr>
      <w:tr w:rsidR="00C52E5E" w:rsidRPr="00234EF0">
        <w:tc>
          <w:tcPr>
            <w:tcW w:w="1305" w:type="dxa"/>
            <w:shd w:val="clear" w:color="auto" w:fill="FFFFFF" w:themeFill="background1"/>
          </w:tcPr>
          <w:p w:rsidR="00C52E5E" w:rsidRPr="00234EF0" w:rsidRDefault="002B315E" w:rsidP="00C52E5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JD</w:t>
            </w:r>
            <w:r w:rsidR="000C008F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/ LS</w:t>
            </w:r>
          </w:p>
        </w:tc>
        <w:tc>
          <w:tcPr>
            <w:tcW w:w="1780" w:type="dxa"/>
            <w:shd w:val="clear" w:color="auto" w:fill="FFFFFF" w:themeFill="background1"/>
          </w:tcPr>
          <w:p w:rsidR="00C52E5E" w:rsidRDefault="00C52E5E" w:rsidP="00C52E5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Carried</w:t>
            </w:r>
          </w:p>
        </w:tc>
        <w:tc>
          <w:tcPr>
            <w:tcW w:w="3773" w:type="dxa"/>
            <w:shd w:val="clear" w:color="auto" w:fill="FFFFFF" w:themeFill="background1"/>
          </w:tcPr>
          <w:p w:rsidR="00C52E5E" w:rsidRDefault="000C008F" w:rsidP="0084346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HP confirmed as F</w:t>
            </w:r>
            <w:r w:rsidR="00F001C2">
              <w:rPr>
                <w:rFonts w:ascii="Arial" w:hAnsi="Arial" w:cs="Arial"/>
                <w:sz w:val="20"/>
                <w:szCs w:val="20"/>
              </w:rPr>
              <w:t xml:space="preserve">ire </w:t>
            </w:r>
            <w:r w:rsidR="0084346B">
              <w:rPr>
                <w:rFonts w:ascii="Arial" w:hAnsi="Arial" w:cs="Arial"/>
                <w:sz w:val="20"/>
                <w:szCs w:val="20"/>
              </w:rPr>
              <w:t>Officer</w:t>
            </w:r>
          </w:p>
        </w:tc>
        <w:tc>
          <w:tcPr>
            <w:tcW w:w="1325" w:type="dxa"/>
            <w:shd w:val="clear" w:color="auto" w:fill="FFFFFF" w:themeFill="background1"/>
          </w:tcPr>
          <w:p w:rsidR="00C52E5E" w:rsidRDefault="00C52E5E" w:rsidP="00C52E5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25" w:type="dxa"/>
            <w:shd w:val="clear" w:color="auto" w:fill="FFFFFF" w:themeFill="background1"/>
          </w:tcPr>
          <w:p w:rsidR="00C52E5E" w:rsidRDefault="00F001C2" w:rsidP="00C52E5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Resolved</w:t>
            </w:r>
          </w:p>
          <w:p w:rsidR="00F001C2" w:rsidRDefault="00F001C2" w:rsidP="00C52E5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B11E78" w:rsidRDefault="00B11E78" w:rsidP="00B11E78">
      <w:pPr>
        <w:rPr>
          <w:rFonts w:ascii="Arial" w:hAnsi="Arial" w:cs="Arial"/>
          <w:sz w:val="22"/>
          <w:szCs w:val="22"/>
        </w:rPr>
      </w:pPr>
    </w:p>
    <w:p w:rsidR="00F001C2" w:rsidRDefault="000C008F" w:rsidP="00B11E78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State of G</w:t>
      </w:r>
      <w:r w:rsidR="00F001C2" w:rsidRPr="00F001C2">
        <w:rPr>
          <w:rFonts w:ascii="Arial" w:hAnsi="Arial" w:cs="Arial"/>
          <w:b/>
          <w:sz w:val="22"/>
          <w:szCs w:val="22"/>
        </w:rPr>
        <w:t>rant applications</w:t>
      </w:r>
    </w:p>
    <w:p w:rsidR="00F001C2" w:rsidRDefault="00F001C2" w:rsidP="00B11E78">
      <w:pPr>
        <w:rPr>
          <w:rFonts w:ascii="Arial" w:hAnsi="Arial" w:cs="Arial"/>
          <w:sz w:val="22"/>
          <w:szCs w:val="22"/>
        </w:rPr>
      </w:pPr>
      <w:r w:rsidRPr="00F001C2">
        <w:rPr>
          <w:rFonts w:ascii="Arial" w:hAnsi="Arial" w:cs="Arial"/>
          <w:sz w:val="22"/>
          <w:szCs w:val="22"/>
        </w:rPr>
        <w:t>Bokashi Bins</w:t>
      </w:r>
      <w:r w:rsidR="0084346B">
        <w:rPr>
          <w:rFonts w:ascii="Arial" w:hAnsi="Arial" w:cs="Arial"/>
          <w:sz w:val="22"/>
          <w:szCs w:val="22"/>
        </w:rPr>
        <w:t>:</w:t>
      </w:r>
      <w:r w:rsidRPr="00F001C2">
        <w:rPr>
          <w:rFonts w:ascii="Arial" w:hAnsi="Arial" w:cs="Arial"/>
          <w:sz w:val="22"/>
          <w:szCs w:val="22"/>
        </w:rPr>
        <w:t xml:space="preserve"> RRA waiting on reimbursement</w:t>
      </w:r>
    </w:p>
    <w:p w:rsidR="009B326C" w:rsidRPr="00F001C2" w:rsidRDefault="009B326C" w:rsidP="00B11E78">
      <w:pPr>
        <w:rPr>
          <w:rFonts w:ascii="Arial" w:hAnsi="Arial" w:cs="Arial"/>
          <w:sz w:val="22"/>
          <w:szCs w:val="22"/>
        </w:rPr>
      </w:pPr>
    </w:p>
    <w:p w:rsidR="00F001C2" w:rsidRDefault="00F001C2" w:rsidP="00B11E78">
      <w:pPr>
        <w:rPr>
          <w:rFonts w:ascii="Arial" w:hAnsi="Arial" w:cs="Arial"/>
          <w:sz w:val="22"/>
          <w:szCs w:val="22"/>
        </w:rPr>
      </w:pPr>
      <w:r w:rsidRPr="009B326C">
        <w:rPr>
          <w:rFonts w:ascii="Arial" w:hAnsi="Arial" w:cs="Arial"/>
          <w:b/>
          <w:sz w:val="22"/>
          <w:szCs w:val="22"/>
        </w:rPr>
        <w:t xml:space="preserve">AT transport </w:t>
      </w:r>
      <w:r w:rsidR="00A24C43" w:rsidRPr="009B326C">
        <w:rPr>
          <w:rFonts w:ascii="Arial" w:hAnsi="Arial" w:cs="Arial"/>
          <w:b/>
          <w:sz w:val="22"/>
          <w:szCs w:val="22"/>
        </w:rPr>
        <w:t>Land:</w:t>
      </w:r>
      <w:r w:rsidRPr="009B326C">
        <w:rPr>
          <w:rFonts w:ascii="Arial" w:hAnsi="Arial" w:cs="Arial"/>
          <w:b/>
          <w:sz w:val="22"/>
          <w:szCs w:val="22"/>
        </w:rPr>
        <w:t xml:space="preserve"> </w:t>
      </w:r>
      <w:r w:rsidR="00A24C43">
        <w:rPr>
          <w:rFonts w:ascii="Arial" w:hAnsi="Arial" w:cs="Arial"/>
          <w:sz w:val="22"/>
          <w:szCs w:val="22"/>
        </w:rPr>
        <w:t>Boundaries</w:t>
      </w:r>
      <w:r>
        <w:rPr>
          <w:rFonts w:ascii="Arial" w:hAnsi="Arial" w:cs="Arial"/>
          <w:sz w:val="22"/>
          <w:szCs w:val="22"/>
        </w:rPr>
        <w:t xml:space="preserve"> to be </w:t>
      </w:r>
      <w:r w:rsidR="000C008F">
        <w:rPr>
          <w:rFonts w:ascii="Arial" w:hAnsi="Arial" w:cs="Arial"/>
          <w:sz w:val="22"/>
          <w:szCs w:val="22"/>
        </w:rPr>
        <w:t>established</w:t>
      </w:r>
      <w:r w:rsidR="00A24C43">
        <w:rPr>
          <w:rFonts w:ascii="Arial" w:hAnsi="Arial" w:cs="Arial"/>
          <w:sz w:val="22"/>
          <w:szCs w:val="22"/>
        </w:rPr>
        <w:t xml:space="preserve">. </w:t>
      </w:r>
      <w:proofErr w:type="gramStart"/>
      <w:r w:rsidR="000C008F">
        <w:rPr>
          <w:rFonts w:ascii="Arial" w:hAnsi="Arial" w:cs="Arial"/>
          <w:sz w:val="22"/>
          <w:szCs w:val="22"/>
        </w:rPr>
        <w:t xml:space="preserve">A </w:t>
      </w:r>
      <w:r w:rsidR="00A24C43">
        <w:rPr>
          <w:rFonts w:ascii="Arial" w:hAnsi="Arial" w:cs="Arial"/>
          <w:sz w:val="22"/>
          <w:szCs w:val="22"/>
        </w:rPr>
        <w:t>Title</w:t>
      </w:r>
      <w:r>
        <w:rPr>
          <w:rFonts w:ascii="Arial" w:hAnsi="Arial" w:cs="Arial"/>
          <w:sz w:val="22"/>
          <w:szCs w:val="22"/>
        </w:rPr>
        <w:t xml:space="preserve"> Search</w:t>
      </w:r>
      <w:r w:rsidR="000C008F">
        <w:rPr>
          <w:rFonts w:ascii="Arial" w:hAnsi="Arial" w:cs="Arial"/>
          <w:sz w:val="22"/>
          <w:szCs w:val="22"/>
        </w:rPr>
        <w:t xml:space="preserve"> ha</w:t>
      </w:r>
      <w:r w:rsidR="00EB5969">
        <w:rPr>
          <w:rFonts w:ascii="Arial" w:hAnsi="Arial" w:cs="Arial"/>
          <w:sz w:val="22"/>
          <w:szCs w:val="22"/>
        </w:rPr>
        <w:t>d</w:t>
      </w:r>
      <w:r w:rsidR="000C008F">
        <w:rPr>
          <w:rFonts w:ascii="Arial" w:hAnsi="Arial" w:cs="Arial"/>
          <w:sz w:val="22"/>
          <w:szCs w:val="22"/>
        </w:rPr>
        <w:t xml:space="preserve"> been requested by KW</w:t>
      </w:r>
      <w:proofErr w:type="gramEnd"/>
      <w:r w:rsidR="00EB5969">
        <w:rPr>
          <w:rFonts w:ascii="Arial" w:hAnsi="Arial" w:cs="Arial"/>
          <w:sz w:val="22"/>
          <w:szCs w:val="22"/>
        </w:rPr>
        <w:t xml:space="preserve">, but it was felt that a discussion with Ross Hawkins should first take place to position the thinking and proposals for </w:t>
      </w:r>
      <w:r w:rsidR="0084346B">
        <w:rPr>
          <w:rFonts w:ascii="Arial" w:hAnsi="Arial" w:cs="Arial"/>
          <w:sz w:val="22"/>
          <w:szCs w:val="22"/>
        </w:rPr>
        <w:t>the</w:t>
      </w:r>
      <w:r w:rsidR="00EB5969">
        <w:rPr>
          <w:rFonts w:ascii="Arial" w:hAnsi="Arial" w:cs="Arial"/>
          <w:sz w:val="22"/>
          <w:szCs w:val="22"/>
        </w:rPr>
        <w:t xml:space="preserve"> short, medium and longer term.</w:t>
      </w:r>
    </w:p>
    <w:p w:rsidR="00EB5969" w:rsidRDefault="00EB5969" w:rsidP="00B11E78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9508" w:type="dxa"/>
        <w:shd w:val="clear" w:color="auto" w:fill="D9D9D9" w:themeFill="background1" w:themeFillShade="D9"/>
        <w:tblLook w:val="04A0"/>
      </w:tblPr>
      <w:tblGrid>
        <w:gridCol w:w="1305"/>
        <w:gridCol w:w="1780"/>
        <w:gridCol w:w="3773"/>
        <w:gridCol w:w="1325"/>
        <w:gridCol w:w="1325"/>
      </w:tblGrid>
      <w:tr w:rsidR="009B326C">
        <w:tc>
          <w:tcPr>
            <w:tcW w:w="1305" w:type="dxa"/>
            <w:shd w:val="clear" w:color="auto" w:fill="D9D9D9" w:themeFill="background1" w:themeFillShade="D9"/>
          </w:tcPr>
          <w:p w:rsidR="009B326C" w:rsidRPr="00234EF0" w:rsidRDefault="009B326C" w:rsidP="009B326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Moved/ Seconded</w:t>
            </w:r>
          </w:p>
        </w:tc>
        <w:tc>
          <w:tcPr>
            <w:tcW w:w="1780" w:type="dxa"/>
            <w:shd w:val="clear" w:color="auto" w:fill="D9D9D9" w:themeFill="background1" w:themeFillShade="D9"/>
          </w:tcPr>
          <w:p w:rsidR="009B326C" w:rsidRPr="00234EF0" w:rsidRDefault="009B326C" w:rsidP="009B326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Outcome</w:t>
            </w:r>
          </w:p>
        </w:tc>
        <w:tc>
          <w:tcPr>
            <w:tcW w:w="3773" w:type="dxa"/>
            <w:shd w:val="clear" w:color="auto" w:fill="D9D9D9" w:themeFill="background1" w:themeFillShade="D9"/>
          </w:tcPr>
          <w:p w:rsidR="009B326C" w:rsidRDefault="009B326C" w:rsidP="009B326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Action </w:t>
            </w:r>
          </w:p>
        </w:tc>
        <w:tc>
          <w:tcPr>
            <w:tcW w:w="1325" w:type="dxa"/>
            <w:shd w:val="clear" w:color="auto" w:fill="D9D9D9" w:themeFill="background1" w:themeFillShade="D9"/>
          </w:tcPr>
          <w:p w:rsidR="009B326C" w:rsidRDefault="009B326C" w:rsidP="009B326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Person responsible</w:t>
            </w:r>
          </w:p>
        </w:tc>
        <w:tc>
          <w:tcPr>
            <w:tcW w:w="1325" w:type="dxa"/>
            <w:shd w:val="clear" w:color="auto" w:fill="D9D9D9" w:themeFill="background1" w:themeFillShade="D9"/>
          </w:tcPr>
          <w:p w:rsidR="009B326C" w:rsidRDefault="009B326C" w:rsidP="009B326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Carried forward/ resolved</w:t>
            </w:r>
          </w:p>
        </w:tc>
      </w:tr>
      <w:tr w:rsidR="009B326C">
        <w:tc>
          <w:tcPr>
            <w:tcW w:w="1305" w:type="dxa"/>
            <w:shd w:val="clear" w:color="auto" w:fill="FFFFFF" w:themeFill="background1"/>
          </w:tcPr>
          <w:p w:rsidR="009B326C" w:rsidRPr="00234EF0" w:rsidRDefault="009B326C" w:rsidP="009B326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JD</w:t>
            </w:r>
            <w:r w:rsidR="00EB5969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/ LS</w:t>
            </w:r>
          </w:p>
        </w:tc>
        <w:tc>
          <w:tcPr>
            <w:tcW w:w="1780" w:type="dxa"/>
            <w:shd w:val="clear" w:color="auto" w:fill="FFFFFF" w:themeFill="background1"/>
          </w:tcPr>
          <w:p w:rsidR="009B326C" w:rsidRDefault="009B326C" w:rsidP="009B326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Carried</w:t>
            </w:r>
          </w:p>
        </w:tc>
        <w:tc>
          <w:tcPr>
            <w:tcW w:w="3773" w:type="dxa"/>
            <w:shd w:val="clear" w:color="auto" w:fill="FFFFFF" w:themeFill="background1"/>
          </w:tcPr>
          <w:p w:rsidR="009B326C" w:rsidRDefault="00EB5969" w:rsidP="009B326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JD to contact R</w:t>
            </w:r>
            <w:r w:rsidR="009B326C">
              <w:rPr>
                <w:rFonts w:ascii="Arial" w:hAnsi="Arial" w:cs="Arial"/>
                <w:sz w:val="20"/>
                <w:szCs w:val="20"/>
              </w:rPr>
              <w:t>oss Hawkins</w:t>
            </w:r>
          </w:p>
        </w:tc>
        <w:tc>
          <w:tcPr>
            <w:tcW w:w="1325" w:type="dxa"/>
            <w:shd w:val="clear" w:color="auto" w:fill="FFFFFF" w:themeFill="background1"/>
          </w:tcPr>
          <w:p w:rsidR="009B326C" w:rsidRDefault="009B326C" w:rsidP="009B326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JD</w:t>
            </w:r>
          </w:p>
        </w:tc>
        <w:tc>
          <w:tcPr>
            <w:tcW w:w="1325" w:type="dxa"/>
            <w:shd w:val="clear" w:color="auto" w:fill="FFFFFF" w:themeFill="background1"/>
          </w:tcPr>
          <w:p w:rsidR="009B326C" w:rsidRDefault="00EB5969" w:rsidP="009B326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Carried forward</w:t>
            </w:r>
          </w:p>
          <w:p w:rsidR="009B326C" w:rsidRDefault="009B326C" w:rsidP="009B326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9B326C" w:rsidRPr="00F001C2" w:rsidRDefault="009B326C" w:rsidP="00B11E78">
      <w:pPr>
        <w:rPr>
          <w:rFonts w:ascii="Arial" w:hAnsi="Arial" w:cs="Arial"/>
          <w:sz w:val="22"/>
          <w:szCs w:val="22"/>
        </w:rPr>
      </w:pPr>
    </w:p>
    <w:p w:rsidR="009B326C" w:rsidRDefault="009B326C" w:rsidP="00B11E78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Dylan Hinchey approached the RRA about his interest in repopulating Rakino with Native Species</w:t>
      </w:r>
      <w:r w:rsidR="00EB5969">
        <w:rPr>
          <w:rFonts w:ascii="Arial" w:hAnsi="Arial" w:cs="Arial"/>
          <w:sz w:val="22"/>
          <w:szCs w:val="22"/>
        </w:rPr>
        <w:t>, and is seeking support. More information required.</w:t>
      </w:r>
    </w:p>
    <w:p w:rsidR="00EB5969" w:rsidRDefault="00EB5969" w:rsidP="00B11E78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9230" w:type="dxa"/>
        <w:shd w:val="clear" w:color="auto" w:fill="D9D9D9" w:themeFill="background1" w:themeFillShade="D9"/>
        <w:tblLook w:val="04A0"/>
      </w:tblPr>
      <w:tblGrid>
        <w:gridCol w:w="1305"/>
        <w:gridCol w:w="1502"/>
        <w:gridCol w:w="3773"/>
        <w:gridCol w:w="1325"/>
        <w:gridCol w:w="1325"/>
      </w:tblGrid>
      <w:tr w:rsidR="009B326C">
        <w:tc>
          <w:tcPr>
            <w:tcW w:w="1305" w:type="dxa"/>
            <w:shd w:val="clear" w:color="auto" w:fill="D9D9D9" w:themeFill="background1" w:themeFillShade="D9"/>
          </w:tcPr>
          <w:p w:rsidR="009B326C" w:rsidRPr="00234EF0" w:rsidRDefault="009B326C" w:rsidP="009B326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Moved/ Seconded</w:t>
            </w:r>
          </w:p>
        </w:tc>
        <w:tc>
          <w:tcPr>
            <w:tcW w:w="1502" w:type="dxa"/>
            <w:shd w:val="clear" w:color="auto" w:fill="D9D9D9" w:themeFill="background1" w:themeFillShade="D9"/>
          </w:tcPr>
          <w:p w:rsidR="009B326C" w:rsidRPr="00234EF0" w:rsidRDefault="009B326C" w:rsidP="009B326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Outcome</w:t>
            </w:r>
          </w:p>
        </w:tc>
        <w:tc>
          <w:tcPr>
            <w:tcW w:w="3773" w:type="dxa"/>
            <w:shd w:val="clear" w:color="auto" w:fill="D9D9D9" w:themeFill="background1" w:themeFillShade="D9"/>
          </w:tcPr>
          <w:p w:rsidR="009B326C" w:rsidRDefault="009B326C" w:rsidP="009B326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Action </w:t>
            </w:r>
          </w:p>
        </w:tc>
        <w:tc>
          <w:tcPr>
            <w:tcW w:w="1325" w:type="dxa"/>
            <w:shd w:val="clear" w:color="auto" w:fill="D9D9D9" w:themeFill="background1" w:themeFillShade="D9"/>
          </w:tcPr>
          <w:p w:rsidR="009B326C" w:rsidRDefault="009B326C" w:rsidP="009B326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Person responsible</w:t>
            </w:r>
          </w:p>
        </w:tc>
        <w:tc>
          <w:tcPr>
            <w:tcW w:w="1325" w:type="dxa"/>
            <w:shd w:val="clear" w:color="auto" w:fill="D9D9D9" w:themeFill="background1" w:themeFillShade="D9"/>
          </w:tcPr>
          <w:p w:rsidR="009B326C" w:rsidRDefault="009B326C" w:rsidP="009B326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Carried forward/ resolved</w:t>
            </w:r>
          </w:p>
        </w:tc>
      </w:tr>
      <w:tr w:rsidR="009B326C">
        <w:tc>
          <w:tcPr>
            <w:tcW w:w="1305" w:type="dxa"/>
            <w:shd w:val="clear" w:color="auto" w:fill="FFFFFF" w:themeFill="background1"/>
          </w:tcPr>
          <w:p w:rsidR="009B326C" w:rsidRPr="00234EF0" w:rsidRDefault="009B326C" w:rsidP="009B326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JD</w:t>
            </w:r>
            <w:r w:rsidR="00EB5969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/ LS</w:t>
            </w:r>
          </w:p>
        </w:tc>
        <w:tc>
          <w:tcPr>
            <w:tcW w:w="1502" w:type="dxa"/>
            <w:shd w:val="clear" w:color="auto" w:fill="FFFFFF" w:themeFill="background1"/>
          </w:tcPr>
          <w:p w:rsidR="009B326C" w:rsidRDefault="009B326C" w:rsidP="009B326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Carried</w:t>
            </w:r>
          </w:p>
        </w:tc>
        <w:tc>
          <w:tcPr>
            <w:tcW w:w="3773" w:type="dxa"/>
            <w:shd w:val="clear" w:color="auto" w:fill="FFFFFF" w:themeFill="background1"/>
          </w:tcPr>
          <w:p w:rsidR="009B326C" w:rsidRDefault="009B326C" w:rsidP="00EB596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Laura to </w:t>
            </w:r>
            <w:r w:rsidR="00EB5969">
              <w:rPr>
                <w:rFonts w:ascii="Arial" w:hAnsi="Arial" w:cs="Arial"/>
                <w:sz w:val="20"/>
                <w:szCs w:val="20"/>
              </w:rPr>
              <w:t>liaise with Dylan</w:t>
            </w:r>
          </w:p>
        </w:tc>
        <w:tc>
          <w:tcPr>
            <w:tcW w:w="1325" w:type="dxa"/>
            <w:shd w:val="clear" w:color="auto" w:fill="FFFFFF" w:themeFill="background1"/>
          </w:tcPr>
          <w:p w:rsidR="009B326C" w:rsidRDefault="009B326C" w:rsidP="009B326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LS</w:t>
            </w:r>
          </w:p>
        </w:tc>
        <w:tc>
          <w:tcPr>
            <w:tcW w:w="1325" w:type="dxa"/>
            <w:shd w:val="clear" w:color="auto" w:fill="FFFFFF" w:themeFill="background1"/>
          </w:tcPr>
          <w:p w:rsidR="009B326C" w:rsidRDefault="00EB5969" w:rsidP="009B326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Carried forward</w:t>
            </w:r>
          </w:p>
          <w:p w:rsidR="009B326C" w:rsidRDefault="009B326C" w:rsidP="009B326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401E28" w:rsidRDefault="00401E28" w:rsidP="00B11E78">
      <w:pPr>
        <w:rPr>
          <w:rFonts w:ascii="Arial" w:hAnsi="Arial" w:cs="Arial"/>
          <w:sz w:val="22"/>
          <w:szCs w:val="22"/>
        </w:rPr>
      </w:pPr>
    </w:p>
    <w:p w:rsidR="009B326C" w:rsidRDefault="009B326C" w:rsidP="00B11E78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Lisa </w:t>
      </w:r>
      <w:r w:rsidR="00EB5969">
        <w:rPr>
          <w:rFonts w:ascii="Arial" w:hAnsi="Arial" w:cs="Arial"/>
          <w:sz w:val="22"/>
          <w:szCs w:val="22"/>
        </w:rPr>
        <w:t xml:space="preserve">Holliday </w:t>
      </w:r>
      <w:r>
        <w:rPr>
          <w:rFonts w:ascii="Arial" w:hAnsi="Arial" w:cs="Arial"/>
          <w:sz w:val="22"/>
          <w:szCs w:val="22"/>
        </w:rPr>
        <w:t>approached the RRA with some ideas about solid waste reduction</w:t>
      </w:r>
      <w:r w:rsidR="00EB5969"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sz w:val="22"/>
          <w:szCs w:val="22"/>
        </w:rPr>
        <w:t xml:space="preserve"> in particular glass. </w:t>
      </w:r>
    </w:p>
    <w:p w:rsidR="009B326C" w:rsidRDefault="009B326C" w:rsidP="00B11E78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RE ha</w:t>
      </w:r>
      <w:r w:rsidR="00EB5969">
        <w:rPr>
          <w:rFonts w:ascii="Arial" w:hAnsi="Arial" w:cs="Arial"/>
          <w:sz w:val="22"/>
          <w:szCs w:val="22"/>
        </w:rPr>
        <w:t>d</w:t>
      </w:r>
      <w:r>
        <w:rPr>
          <w:rFonts w:ascii="Arial" w:hAnsi="Arial" w:cs="Arial"/>
          <w:sz w:val="22"/>
          <w:szCs w:val="22"/>
        </w:rPr>
        <w:t xml:space="preserve"> replied on behalf of the </w:t>
      </w:r>
      <w:r w:rsidR="0084346B">
        <w:rPr>
          <w:rFonts w:ascii="Arial" w:hAnsi="Arial" w:cs="Arial"/>
          <w:sz w:val="22"/>
          <w:szCs w:val="22"/>
        </w:rPr>
        <w:t>C</w:t>
      </w:r>
      <w:r w:rsidR="00A24C43">
        <w:rPr>
          <w:rFonts w:ascii="Arial" w:hAnsi="Arial" w:cs="Arial"/>
          <w:sz w:val="22"/>
          <w:szCs w:val="22"/>
        </w:rPr>
        <w:t>ommittee</w:t>
      </w:r>
      <w:r w:rsidR="00EB5969">
        <w:rPr>
          <w:rFonts w:ascii="Arial" w:hAnsi="Arial" w:cs="Arial"/>
          <w:sz w:val="22"/>
          <w:szCs w:val="22"/>
        </w:rPr>
        <w:t>, after having done some investigation regarding the viability, cost of equipment and methods of using the product of the process with others already doing it</w:t>
      </w:r>
      <w:r w:rsidR="00A24C43">
        <w:rPr>
          <w:rFonts w:ascii="Arial" w:hAnsi="Arial" w:cs="Arial"/>
          <w:sz w:val="22"/>
          <w:szCs w:val="22"/>
        </w:rPr>
        <w:t xml:space="preserve">. </w:t>
      </w:r>
      <w:r w:rsidR="0084346B">
        <w:rPr>
          <w:rFonts w:ascii="Arial" w:hAnsi="Arial" w:cs="Arial"/>
          <w:sz w:val="22"/>
          <w:szCs w:val="22"/>
        </w:rPr>
        <w:t xml:space="preserve"> </w:t>
      </w:r>
      <w:r w:rsidR="00EB5969">
        <w:rPr>
          <w:rFonts w:ascii="Arial" w:hAnsi="Arial" w:cs="Arial"/>
          <w:sz w:val="22"/>
          <w:szCs w:val="22"/>
        </w:rPr>
        <w:t>It is c</w:t>
      </w:r>
      <w:r>
        <w:rPr>
          <w:rFonts w:ascii="Arial" w:hAnsi="Arial" w:cs="Arial"/>
          <w:sz w:val="22"/>
          <w:szCs w:val="22"/>
        </w:rPr>
        <w:t>o</w:t>
      </w:r>
      <w:r w:rsidR="00EB5969">
        <w:rPr>
          <w:rFonts w:ascii="Arial" w:hAnsi="Arial" w:cs="Arial"/>
          <w:sz w:val="22"/>
          <w:szCs w:val="22"/>
        </w:rPr>
        <w:t>nsidered a worthy idea</w:t>
      </w:r>
      <w:r>
        <w:rPr>
          <w:rFonts w:ascii="Arial" w:hAnsi="Arial" w:cs="Arial"/>
          <w:sz w:val="22"/>
          <w:szCs w:val="22"/>
        </w:rPr>
        <w:t xml:space="preserve"> but not feasible </w:t>
      </w:r>
      <w:r w:rsidR="00EB5969">
        <w:rPr>
          <w:rFonts w:ascii="Arial" w:hAnsi="Arial" w:cs="Arial"/>
          <w:sz w:val="22"/>
          <w:szCs w:val="22"/>
        </w:rPr>
        <w:t>on Rakino at present.</w:t>
      </w:r>
    </w:p>
    <w:p w:rsidR="009B326C" w:rsidRDefault="009B326C" w:rsidP="00B11E78">
      <w:pPr>
        <w:rPr>
          <w:rFonts w:ascii="Arial" w:hAnsi="Arial" w:cs="Arial"/>
          <w:sz w:val="22"/>
          <w:szCs w:val="22"/>
        </w:rPr>
      </w:pPr>
      <w:r w:rsidRPr="009B326C">
        <w:rPr>
          <w:rFonts w:ascii="Arial" w:hAnsi="Arial" w:cs="Arial"/>
          <w:b/>
          <w:sz w:val="22"/>
          <w:szCs w:val="22"/>
        </w:rPr>
        <w:t>Membership Fees</w:t>
      </w:r>
      <w:r>
        <w:rPr>
          <w:rFonts w:ascii="Arial" w:hAnsi="Arial" w:cs="Arial"/>
          <w:sz w:val="22"/>
          <w:szCs w:val="22"/>
        </w:rPr>
        <w:t xml:space="preserve"> to remain at $30 per household as RRA </w:t>
      </w:r>
      <w:r w:rsidR="00EB5969">
        <w:rPr>
          <w:rFonts w:ascii="Arial" w:hAnsi="Arial" w:cs="Arial"/>
          <w:sz w:val="22"/>
          <w:szCs w:val="22"/>
        </w:rPr>
        <w:t>is financially sound.</w:t>
      </w:r>
      <w:r>
        <w:rPr>
          <w:rFonts w:ascii="Arial" w:hAnsi="Arial" w:cs="Arial"/>
          <w:sz w:val="22"/>
          <w:szCs w:val="22"/>
        </w:rPr>
        <w:t xml:space="preserve"> </w:t>
      </w:r>
      <w:r w:rsidR="0084346B">
        <w:rPr>
          <w:rFonts w:ascii="Arial" w:hAnsi="Arial" w:cs="Arial"/>
          <w:sz w:val="22"/>
          <w:szCs w:val="22"/>
        </w:rPr>
        <w:br/>
        <w:t xml:space="preserve">Membership year runs from 1 </w:t>
      </w:r>
      <w:r>
        <w:rPr>
          <w:rFonts w:ascii="Arial" w:hAnsi="Arial" w:cs="Arial"/>
          <w:sz w:val="22"/>
          <w:szCs w:val="22"/>
        </w:rPr>
        <w:t xml:space="preserve">July to </w:t>
      </w:r>
      <w:r w:rsidR="00EB5969">
        <w:rPr>
          <w:rFonts w:ascii="Arial" w:hAnsi="Arial" w:cs="Arial"/>
          <w:sz w:val="22"/>
          <w:szCs w:val="22"/>
        </w:rPr>
        <w:t>30 June.</w:t>
      </w:r>
      <w:r>
        <w:rPr>
          <w:rFonts w:ascii="Arial" w:hAnsi="Arial" w:cs="Arial"/>
          <w:sz w:val="22"/>
          <w:szCs w:val="22"/>
        </w:rPr>
        <w:t xml:space="preserve"> </w:t>
      </w:r>
    </w:p>
    <w:p w:rsidR="00EB5969" w:rsidRDefault="00EB5969" w:rsidP="00B11E78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Any outstanding fees for the year </w:t>
      </w:r>
      <w:r w:rsidR="009B326C">
        <w:rPr>
          <w:rFonts w:ascii="Arial" w:hAnsi="Arial" w:cs="Arial"/>
          <w:sz w:val="22"/>
          <w:szCs w:val="22"/>
        </w:rPr>
        <w:t xml:space="preserve">2015/16 fees </w:t>
      </w:r>
      <w:r>
        <w:rPr>
          <w:rFonts w:ascii="Arial" w:hAnsi="Arial" w:cs="Arial"/>
          <w:sz w:val="22"/>
          <w:szCs w:val="22"/>
        </w:rPr>
        <w:t>will not now be chased for late payment.</w:t>
      </w:r>
    </w:p>
    <w:p w:rsidR="009B326C" w:rsidRDefault="00EB5969" w:rsidP="00B11E78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 subscription Invoice will be issued </w:t>
      </w:r>
      <w:r w:rsidR="00CC4390">
        <w:rPr>
          <w:rFonts w:ascii="Arial" w:hAnsi="Arial" w:cs="Arial"/>
          <w:sz w:val="22"/>
          <w:szCs w:val="22"/>
        </w:rPr>
        <w:t xml:space="preserve">inviting all ratepayers to join emphasizing what we do and the benefits of membership. </w:t>
      </w:r>
      <w:r>
        <w:rPr>
          <w:rFonts w:ascii="Arial" w:hAnsi="Arial" w:cs="Arial"/>
          <w:sz w:val="22"/>
          <w:szCs w:val="22"/>
        </w:rPr>
        <w:br/>
      </w:r>
      <w:r w:rsidR="00CC4390" w:rsidRPr="00EB5969">
        <w:rPr>
          <w:rFonts w:ascii="Arial" w:hAnsi="Arial" w:cs="Arial"/>
          <w:b/>
          <w:sz w:val="22"/>
          <w:szCs w:val="22"/>
        </w:rPr>
        <w:t xml:space="preserve">RE still working on updating List of emails and addresses. </w:t>
      </w:r>
      <w:r w:rsidRPr="00EB5969">
        <w:rPr>
          <w:rFonts w:ascii="Arial" w:hAnsi="Arial" w:cs="Arial"/>
          <w:b/>
          <w:sz w:val="22"/>
          <w:szCs w:val="22"/>
        </w:rPr>
        <w:br/>
      </w:r>
      <w:r w:rsidR="00CC4390" w:rsidRPr="00EB5969">
        <w:rPr>
          <w:rFonts w:ascii="Arial" w:hAnsi="Arial" w:cs="Arial"/>
          <w:b/>
          <w:sz w:val="22"/>
          <w:szCs w:val="22"/>
        </w:rPr>
        <w:t>WW to see Steven Wong re</w:t>
      </w:r>
      <w:r w:rsidRPr="00EB5969">
        <w:rPr>
          <w:rFonts w:ascii="Arial" w:hAnsi="Arial" w:cs="Arial"/>
          <w:b/>
          <w:sz w:val="22"/>
          <w:szCs w:val="22"/>
        </w:rPr>
        <w:t>:</w:t>
      </w:r>
      <w:r w:rsidR="00CC4390" w:rsidRPr="00EB5969">
        <w:rPr>
          <w:rFonts w:ascii="Arial" w:hAnsi="Arial" w:cs="Arial"/>
          <w:b/>
          <w:sz w:val="22"/>
          <w:szCs w:val="22"/>
        </w:rPr>
        <w:t xml:space="preserve"> </w:t>
      </w:r>
      <w:r w:rsidR="00A24C43" w:rsidRPr="00EB5969">
        <w:rPr>
          <w:rFonts w:ascii="Arial" w:hAnsi="Arial" w:cs="Arial"/>
          <w:b/>
          <w:sz w:val="22"/>
          <w:szCs w:val="22"/>
        </w:rPr>
        <w:t>contacts of</w:t>
      </w:r>
      <w:r w:rsidR="00CC4390" w:rsidRPr="00EB5969">
        <w:rPr>
          <w:rFonts w:ascii="Arial" w:hAnsi="Arial" w:cs="Arial"/>
          <w:b/>
          <w:sz w:val="22"/>
          <w:szCs w:val="22"/>
        </w:rPr>
        <w:t xml:space="preserve"> all rate payers on island</w:t>
      </w:r>
      <w:r w:rsidR="00192D20">
        <w:rPr>
          <w:rFonts w:ascii="Arial" w:hAnsi="Arial" w:cs="Arial"/>
          <w:b/>
          <w:sz w:val="22"/>
          <w:szCs w:val="22"/>
        </w:rPr>
        <w:t>.</w:t>
      </w:r>
    </w:p>
    <w:p w:rsidR="00192D20" w:rsidRPr="00EB5969" w:rsidRDefault="00192D20" w:rsidP="00B11E78">
      <w:pPr>
        <w:rPr>
          <w:rFonts w:ascii="Arial" w:hAnsi="Arial" w:cs="Arial"/>
          <w:b/>
          <w:sz w:val="22"/>
          <w:szCs w:val="22"/>
        </w:rPr>
      </w:pPr>
    </w:p>
    <w:p w:rsidR="00CC4390" w:rsidRPr="00CC4390" w:rsidRDefault="00CC4390" w:rsidP="00B11E78">
      <w:pPr>
        <w:rPr>
          <w:rFonts w:ascii="Arial" w:hAnsi="Arial" w:cs="Arial"/>
          <w:b/>
          <w:sz w:val="22"/>
          <w:szCs w:val="22"/>
        </w:rPr>
      </w:pPr>
    </w:p>
    <w:p w:rsidR="00EB5969" w:rsidRDefault="00CC4390" w:rsidP="00B11E78">
      <w:pPr>
        <w:rPr>
          <w:rFonts w:ascii="Arial" w:hAnsi="Arial" w:cs="Arial"/>
          <w:sz w:val="22"/>
          <w:szCs w:val="22"/>
        </w:rPr>
      </w:pPr>
      <w:r w:rsidRPr="00CC4390">
        <w:rPr>
          <w:rFonts w:ascii="Arial" w:hAnsi="Arial" w:cs="Arial"/>
          <w:b/>
          <w:sz w:val="22"/>
          <w:szCs w:val="22"/>
        </w:rPr>
        <w:t>Post Boxes:</w:t>
      </w:r>
      <w:r>
        <w:rPr>
          <w:rFonts w:ascii="Arial" w:hAnsi="Arial" w:cs="Arial"/>
          <w:sz w:val="22"/>
          <w:szCs w:val="22"/>
        </w:rPr>
        <w:t xml:space="preserve"> </w:t>
      </w:r>
      <w:r w:rsidR="00A24C43">
        <w:rPr>
          <w:rFonts w:ascii="Arial" w:hAnsi="Arial" w:cs="Arial"/>
          <w:sz w:val="22"/>
          <w:szCs w:val="22"/>
        </w:rPr>
        <w:t>Correspondence</w:t>
      </w:r>
      <w:r>
        <w:rPr>
          <w:rFonts w:ascii="Arial" w:hAnsi="Arial" w:cs="Arial"/>
          <w:sz w:val="22"/>
          <w:szCs w:val="22"/>
        </w:rPr>
        <w:t xml:space="preserve"> confirming </w:t>
      </w:r>
      <w:r w:rsidR="00EB5969">
        <w:rPr>
          <w:rFonts w:ascii="Arial" w:hAnsi="Arial" w:cs="Arial"/>
          <w:sz w:val="22"/>
          <w:szCs w:val="22"/>
        </w:rPr>
        <w:t>action from NZ Post is in hand.  It was agreed the preferred location was on the veranda wall of the Community Hall.</w:t>
      </w:r>
    </w:p>
    <w:p w:rsidR="00EB5969" w:rsidRDefault="00EB5969" w:rsidP="00B11E78">
      <w:pPr>
        <w:rPr>
          <w:rFonts w:ascii="Arial" w:hAnsi="Arial" w:cs="Arial"/>
          <w:b/>
          <w:sz w:val="22"/>
          <w:szCs w:val="22"/>
        </w:rPr>
      </w:pPr>
      <w:r w:rsidRPr="00EB5969">
        <w:rPr>
          <w:rFonts w:ascii="Arial" w:hAnsi="Arial" w:cs="Arial"/>
          <w:b/>
          <w:sz w:val="22"/>
          <w:szCs w:val="22"/>
        </w:rPr>
        <w:t>RE to continue to liaise with NZ Post.</w:t>
      </w:r>
    </w:p>
    <w:p w:rsidR="00192D20" w:rsidRPr="00EB5969" w:rsidRDefault="00192D20" w:rsidP="00B11E78">
      <w:pPr>
        <w:rPr>
          <w:rFonts w:ascii="Arial" w:hAnsi="Arial" w:cs="Arial"/>
          <w:b/>
          <w:sz w:val="22"/>
          <w:szCs w:val="22"/>
        </w:rPr>
      </w:pPr>
    </w:p>
    <w:p w:rsidR="00CC4390" w:rsidRDefault="00CC4390" w:rsidP="00B11E78">
      <w:pPr>
        <w:rPr>
          <w:rFonts w:ascii="Arial" w:hAnsi="Arial" w:cs="Arial"/>
          <w:sz w:val="22"/>
          <w:szCs w:val="22"/>
        </w:rPr>
      </w:pPr>
    </w:p>
    <w:p w:rsidR="00CC4390" w:rsidRDefault="00A24C43" w:rsidP="00B11E78">
      <w:pPr>
        <w:rPr>
          <w:rFonts w:ascii="Arial" w:hAnsi="Arial" w:cs="Arial"/>
          <w:sz w:val="22"/>
          <w:szCs w:val="22"/>
        </w:rPr>
      </w:pPr>
      <w:r w:rsidRPr="00CC4390">
        <w:rPr>
          <w:rFonts w:ascii="Arial" w:hAnsi="Arial" w:cs="Arial"/>
          <w:b/>
          <w:sz w:val="22"/>
          <w:szCs w:val="22"/>
        </w:rPr>
        <w:t>Registered</w:t>
      </w:r>
      <w:r w:rsidR="00CC4390" w:rsidRPr="00CC4390">
        <w:rPr>
          <w:rFonts w:ascii="Arial" w:hAnsi="Arial" w:cs="Arial"/>
          <w:b/>
          <w:sz w:val="22"/>
          <w:szCs w:val="22"/>
        </w:rPr>
        <w:t xml:space="preserve"> Office</w:t>
      </w:r>
      <w:r w:rsidR="00192D20">
        <w:rPr>
          <w:rFonts w:ascii="Arial" w:hAnsi="Arial" w:cs="Arial"/>
          <w:b/>
          <w:sz w:val="22"/>
          <w:szCs w:val="22"/>
        </w:rPr>
        <w:t xml:space="preserve"> Address</w:t>
      </w:r>
      <w:r w:rsidR="00CC4390" w:rsidRPr="00CC4390">
        <w:rPr>
          <w:rFonts w:ascii="Arial" w:hAnsi="Arial" w:cs="Arial"/>
          <w:b/>
          <w:sz w:val="22"/>
          <w:szCs w:val="22"/>
        </w:rPr>
        <w:t>:</w:t>
      </w:r>
      <w:r w:rsidR="00CC4390">
        <w:rPr>
          <w:rFonts w:ascii="Arial" w:hAnsi="Arial" w:cs="Arial"/>
          <w:sz w:val="22"/>
          <w:szCs w:val="22"/>
        </w:rPr>
        <w:t xml:space="preserve"> </w:t>
      </w:r>
      <w:r w:rsidR="00EB5969">
        <w:rPr>
          <w:rFonts w:ascii="Arial" w:hAnsi="Arial" w:cs="Arial"/>
          <w:sz w:val="22"/>
          <w:szCs w:val="22"/>
        </w:rPr>
        <w:t>individual Committee members would prefer not</w:t>
      </w:r>
      <w:r w:rsidR="00CC4390">
        <w:rPr>
          <w:rFonts w:ascii="Arial" w:hAnsi="Arial" w:cs="Arial"/>
          <w:sz w:val="22"/>
          <w:szCs w:val="22"/>
        </w:rPr>
        <w:t xml:space="preserve"> to have their </w:t>
      </w:r>
      <w:r w:rsidR="00EB5969">
        <w:rPr>
          <w:rFonts w:ascii="Arial" w:hAnsi="Arial" w:cs="Arial"/>
          <w:sz w:val="22"/>
          <w:szCs w:val="22"/>
        </w:rPr>
        <w:t xml:space="preserve">home </w:t>
      </w:r>
      <w:r w:rsidR="00CC4390">
        <w:rPr>
          <w:rFonts w:ascii="Arial" w:hAnsi="Arial" w:cs="Arial"/>
          <w:sz w:val="22"/>
          <w:szCs w:val="22"/>
        </w:rPr>
        <w:t>address used</w:t>
      </w:r>
      <w:r w:rsidR="00EB5969">
        <w:rPr>
          <w:rFonts w:ascii="Arial" w:hAnsi="Arial" w:cs="Arial"/>
          <w:sz w:val="22"/>
          <w:szCs w:val="22"/>
        </w:rPr>
        <w:t>.  The</w:t>
      </w:r>
      <w:r w:rsidR="00CC4390">
        <w:rPr>
          <w:rFonts w:ascii="Arial" w:hAnsi="Arial" w:cs="Arial"/>
          <w:sz w:val="22"/>
          <w:szCs w:val="22"/>
        </w:rPr>
        <w:t xml:space="preserve"> Hall not a good idea as it may be difficult to clear </w:t>
      </w:r>
      <w:r w:rsidR="00192D20">
        <w:rPr>
          <w:rFonts w:ascii="Arial" w:hAnsi="Arial" w:cs="Arial"/>
          <w:sz w:val="22"/>
          <w:szCs w:val="22"/>
        </w:rPr>
        <w:t xml:space="preserve">the post </w:t>
      </w:r>
      <w:r w:rsidR="00CC4390">
        <w:rPr>
          <w:rFonts w:ascii="Arial" w:hAnsi="Arial" w:cs="Arial"/>
          <w:sz w:val="22"/>
          <w:szCs w:val="22"/>
        </w:rPr>
        <w:t>box</w:t>
      </w:r>
      <w:r w:rsidR="00192D20">
        <w:rPr>
          <w:rFonts w:ascii="Arial" w:hAnsi="Arial" w:cs="Arial"/>
          <w:sz w:val="22"/>
          <w:szCs w:val="22"/>
        </w:rPr>
        <w:t xml:space="preserve"> (pending)</w:t>
      </w:r>
      <w:r w:rsidR="00CC4390">
        <w:rPr>
          <w:rFonts w:ascii="Arial" w:hAnsi="Arial" w:cs="Arial"/>
          <w:sz w:val="22"/>
          <w:szCs w:val="22"/>
        </w:rPr>
        <w:t xml:space="preserve"> before meetings.</w:t>
      </w:r>
    </w:p>
    <w:p w:rsidR="00CC4390" w:rsidRDefault="00CC4390" w:rsidP="00B11E78">
      <w:pPr>
        <w:rPr>
          <w:rFonts w:ascii="Arial" w:hAnsi="Arial" w:cs="Arial"/>
          <w:b/>
          <w:sz w:val="22"/>
          <w:szCs w:val="22"/>
        </w:rPr>
      </w:pPr>
      <w:r w:rsidRPr="00192D20">
        <w:rPr>
          <w:rFonts w:ascii="Arial" w:hAnsi="Arial" w:cs="Arial"/>
          <w:b/>
          <w:sz w:val="22"/>
          <w:szCs w:val="22"/>
        </w:rPr>
        <w:t>JD</w:t>
      </w:r>
      <w:r w:rsidR="00192D20" w:rsidRPr="00192D20">
        <w:rPr>
          <w:rFonts w:ascii="Arial" w:hAnsi="Arial" w:cs="Arial"/>
          <w:b/>
          <w:sz w:val="22"/>
          <w:szCs w:val="22"/>
        </w:rPr>
        <w:t xml:space="preserve"> agreed for his address</w:t>
      </w:r>
      <w:r w:rsidRPr="00192D20">
        <w:rPr>
          <w:rFonts w:ascii="Arial" w:hAnsi="Arial" w:cs="Arial"/>
          <w:b/>
          <w:sz w:val="22"/>
          <w:szCs w:val="22"/>
        </w:rPr>
        <w:t xml:space="preserve"> to be used in meantime until a more suitable solution is found</w:t>
      </w:r>
      <w:r w:rsidR="00192D20" w:rsidRPr="00192D20">
        <w:rPr>
          <w:rFonts w:ascii="Arial" w:hAnsi="Arial" w:cs="Arial"/>
          <w:b/>
          <w:sz w:val="22"/>
          <w:szCs w:val="22"/>
        </w:rPr>
        <w:t>.</w:t>
      </w:r>
    </w:p>
    <w:p w:rsidR="00192D20" w:rsidRPr="00192D20" w:rsidRDefault="00192D20" w:rsidP="00B11E78">
      <w:pPr>
        <w:rPr>
          <w:rFonts w:ascii="Arial" w:hAnsi="Arial" w:cs="Arial"/>
          <w:b/>
          <w:sz w:val="22"/>
          <w:szCs w:val="22"/>
        </w:rPr>
      </w:pPr>
    </w:p>
    <w:p w:rsidR="00CC4390" w:rsidRDefault="00CC4390" w:rsidP="00B11E78">
      <w:pPr>
        <w:rPr>
          <w:rFonts w:ascii="Arial" w:hAnsi="Arial" w:cs="Arial"/>
          <w:sz w:val="22"/>
          <w:szCs w:val="22"/>
        </w:rPr>
      </w:pPr>
    </w:p>
    <w:p w:rsidR="00CC4390" w:rsidRDefault="00CC4390" w:rsidP="00B11E78">
      <w:pPr>
        <w:rPr>
          <w:rFonts w:ascii="Arial" w:hAnsi="Arial" w:cs="Arial"/>
          <w:b/>
          <w:sz w:val="22"/>
          <w:szCs w:val="22"/>
        </w:rPr>
      </w:pPr>
      <w:r w:rsidRPr="00CC4390">
        <w:rPr>
          <w:rFonts w:ascii="Arial" w:hAnsi="Arial" w:cs="Arial"/>
          <w:b/>
          <w:sz w:val="22"/>
          <w:szCs w:val="22"/>
        </w:rPr>
        <w:t xml:space="preserve">Rakino </w:t>
      </w:r>
      <w:r w:rsidR="00A24C43" w:rsidRPr="00CC4390">
        <w:rPr>
          <w:rFonts w:ascii="Arial" w:hAnsi="Arial" w:cs="Arial"/>
          <w:b/>
          <w:sz w:val="22"/>
          <w:szCs w:val="22"/>
        </w:rPr>
        <w:t>News</w:t>
      </w:r>
      <w:r w:rsidR="00A24C43">
        <w:rPr>
          <w:rFonts w:ascii="Arial" w:hAnsi="Arial" w:cs="Arial"/>
          <w:sz w:val="22"/>
          <w:szCs w:val="22"/>
        </w:rPr>
        <w:t>: RRA</w:t>
      </w:r>
      <w:r>
        <w:rPr>
          <w:rFonts w:ascii="Arial" w:hAnsi="Arial" w:cs="Arial"/>
          <w:sz w:val="22"/>
          <w:szCs w:val="22"/>
        </w:rPr>
        <w:t xml:space="preserve"> to have a presence in Rakino News . Cost is </w:t>
      </w:r>
      <w:r w:rsidR="00192D20">
        <w:rPr>
          <w:rFonts w:ascii="Arial" w:hAnsi="Arial" w:cs="Arial"/>
          <w:sz w:val="22"/>
          <w:szCs w:val="22"/>
        </w:rPr>
        <w:t>$</w:t>
      </w:r>
      <w:r>
        <w:rPr>
          <w:rFonts w:ascii="Arial" w:hAnsi="Arial" w:cs="Arial"/>
          <w:sz w:val="22"/>
          <w:szCs w:val="22"/>
        </w:rPr>
        <w:t>280</w:t>
      </w:r>
      <w:r w:rsidR="00192D20">
        <w:rPr>
          <w:rFonts w:ascii="Arial" w:hAnsi="Arial" w:cs="Arial"/>
          <w:sz w:val="22"/>
          <w:szCs w:val="22"/>
        </w:rPr>
        <w:t xml:space="preserve"> per</w:t>
      </w:r>
      <w:r>
        <w:rPr>
          <w:rFonts w:ascii="Arial" w:hAnsi="Arial" w:cs="Arial"/>
          <w:sz w:val="22"/>
          <w:szCs w:val="22"/>
        </w:rPr>
        <w:t xml:space="preserve"> year for 10 issues. </w:t>
      </w:r>
      <w:r w:rsidR="00192D20">
        <w:rPr>
          <w:rFonts w:ascii="Arial" w:hAnsi="Arial" w:cs="Arial"/>
          <w:sz w:val="22"/>
          <w:szCs w:val="22"/>
        </w:rPr>
        <w:br/>
      </w:r>
      <w:r w:rsidRPr="00192D20">
        <w:rPr>
          <w:rFonts w:ascii="Arial" w:hAnsi="Arial" w:cs="Arial"/>
          <w:b/>
          <w:sz w:val="22"/>
          <w:szCs w:val="22"/>
        </w:rPr>
        <w:t>LS to organize</w:t>
      </w:r>
      <w:r w:rsidR="00192D20">
        <w:rPr>
          <w:rFonts w:ascii="Arial" w:hAnsi="Arial" w:cs="Arial"/>
          <w:b/>
          <w:sz w:val="22"/>
          <w:szCs w:val="22"/>
        </w:rPr>
        <w:t>.</w:t>
      </w:r>
    </w:p>
    <w:p w:rsidR="00192D20" w:rsidRPr="00192D20" w:rsidRDefault="00192D20" w:rsidP="00B11E78">
      <w:pPr>
        <w:rPr>
          <w:rFonts w:ascii="Arial" w:hAnsi="Arial" w:cs="Arial"/>
          <w:b/>
          <w:sz w:val="22"/>
          <w:szCs w:val="22"/>
        </w:rPr>
      </w:pPr>
    </w:p>
    <w:p w:rsidR="00CC4390" w:rsidRDefault="00CC4390" w:rsidP="00B11E78">
      <w:pPr>
        <w:rPr>
          <w:rFonts w:ascii="Arial" w:hAnsi="Arial" w:cs="Arial"/>
          <w:sz w:val="22"/>
          <w:szCs w:val="22"/>
        </w:rPr>
      </w:pPr>
    </w:p>
    <w:p w:rsidR="00192D20" w:rsidRDefault="00CC4390" w:rsidP="00B11E78">
      <w:pPr>
        <w:rPr>
          <w:rFonts w:ascii="Arial" w:hAnsi="Arial" w:cs="Arial"/>
          <w:b/>
          <w:sz w:val="22"/>
          <w:szCs w:val="22"/>
        </w:rPr>
      </w:pPr>
      <w:r w:rsidRPr="00CC4390">
        <w:rPr>
          <w:rFonts w:ascii="Arial" w:hAnsi="Arial" w:cs="Arial"/>
          <w:b/>
          <w:sz w:val="22"/>
          <w:szCs w:val="22"/>
        </w:rPr>
        <w:t xml:space="preserve">Roading surface: </w:t>
      </w:r>
      <w:r w:rsidR="00192D20" w:rsidRPr="00192D20">
        <w:rPr>
          <w:rFonts w:ascii="Arial" w:hAnsi="Arial" w:cs="Arial"/>
          <w:sz w:val="22"/>
          <w:szCs w:val="22"/>
        </w:rPr>
        <w:t>there have been complaints about the roading surface with large and loose pieces of metal making it unsafe</w:t>
      </w:r>
      <w:r w:rsidR="0084346B">
        <w:rPr>
          <w:rFonts w:ascii="Arial" w:hAnsi="Arial" w:cs="Arial"/>
          <w:sz w:val="22"/>
          <w:szCs w:val="22"/>
        </w:rPr>
        <w:t xml:space="preserve"> and difficulty to walk on</w:t>
      </w:r>
      <w:r w:rsidR="00192D20" w:rsidRPr="00192D20">
        <w:rPr>
          <w:rFonts w:ascii="Arial" w:hAnsi="Arial" w:cs="Arial"/>
          <w:sz w:val="22"/>
          <w:szCs w:val="22"/>
        </w:rPr>
        <w:t>.</w:t>
      </w:r>
    </w:p>
    <w:p w:rsidR="00CC4390" w:rsidRDefault="00CC4390" w:rsidP="00B11E78">
      <w:pPr>
        <w:rPr>
          <w:rFonts w:ascii="Arial" w:hAnsi="Arial" w:cs="Arial"/>
          <w:b/>
          <w:sz w:val="22"/>
          <w:szCs w:val="22"/>
        </w:rPr>
      </w:pPr>
      <w:proofErr w:type="gramStart"/>
      <w:r w:rsidRPr="00192D20">
        <w:rPr>
          <w:rFonts w:ascii="Arial" w:hAnsi="Arial" w:cs="Arial"/>
          <w:b/>
          <w:sz w:val="22"/>
          <w:szCs w:val="22"/>
        </w:rPr>
        <w:t xml:space="preserve">JD to </w:t>
      </w:r>
      <w:r w:rsidR="0084346B">
        <w:rPr>
          <w:rFonts w:ascii="Arial" w:hAnsi="Arial" w:cs="Arial"/>
          <w:b/>
          <w:sz w:val="22"/>
          <w:szCs w:val="22"/>
        </w:rPr>
        <w:t>discuss with</w:t>
      </w:r>
      <w:r w:rsidRPr="00192D20">
        <w:rPr>
          <w:rFonts w:ascii="Arial" w:hAnsi="Arial" w:cs="Arial"/>
          <w:b/>
          <w:sz w:val="22"/>
          <w:szCs w:val="22"/>
        </w:rPr>
        <w:t xml:space="preserve"> Mathew </w:t>
      </w:r>
      <w:proofErr w:type="spellStart"/>
      <w:r w:rsidRPr="00192D20">
        <w:rPr>
          <w:rFonts w:ascii="Arial" w:hAnsi="Arial" w:cs="Arial"/>
          <w:b/>
          <w:sz w:val="22"/>
          <w:szCs w:val="22"/>
        </w:rPr>
        <w:t>Rudez</w:t>
      </w:r>
      <w:proofErr w:type="spellEnd"/>
      <w:r w:rsidR="00192D20">
        <w:rPr>
          <w:rFonts w:ascii="Arial" w:hAnsi="Arial" w:cs="Arial"/>
          <w:b/>
          <w:sz w:val="22"/>
          <w:szCs w:val="22"/>
        </w:rPr>
        <w:t xml:space="preserve"> of AT (who visited the island previously).</w:t>
      </w:r>
      <w:proofErr w:type="gramEnd"/>
    </w:p>
    <w:p w:rsidR="00192D20" w:rsidRDefault="00192D20" w:rsidP="00B11E78">
      <w:pPr>
        <w:rPr>
          <w:rFonts w:ascii="Arial" w:hAnsi="Arial" w:cs="Arial"/>
          <w:sz w:val="22"/>
          <w:szCs w:val="22"/>
        </w:rPr>
      </w:pPr>
    </w:p>
    <w:p w:rsidR="00CC4390" w:rsidRDefault="00CC4390" w:rsidP="00B11E78">
      <w:pPr>
        <w:rPr>
          <w:rFonts w:ascii="Arial" w:hAnsi="Arial" w:cs="Arial"/>
          <w:sz w:val="22"/>
          <w:szCs w:val="22"/>
        </w:rPr>
      </w:pPr>
    </w:p>
    <w:p w:rsidR="009B326C" w:rsidRPr="00A24C43" w:rsidRDefault="0084346B" w:rsidP="00B11E78">
      <w:pPr>
        <w:rPr>
          <w:rFonts w:ascii="Arial" w:hAnsi="Arial" w:cs="Arial"/>
          <w:sz w:val="22"/>
          <w:szCs w:val="22"/>
        </w:rPr>
      </w:pPr>
      <w:proofErr w:type="gramStart"/>
      <w:r w:rsidRPr="00A24C43">
        <w:rPr>
          <w:rFonts w:ascii="Arial" w:hAnsi="Arial" w:cs="Arial"/>
          <w:b/>
          <w:sz w:val="22"/>
          <w:szCs w:val="22"/>
        </w:rPr>
        <w:t>Strategic Plan</w:t>
      </w:r>
      <w:r>
        <w:rPr>
          <w:rFonts w:ascii="Arial" w:hAnsi="Arial" w:cs="Arial"/>
          <w:sz w:val="22"/>
          <w:szCs w:val="22"/>
        </w:rPr>
        <w:t xml:space="preserve"> (and previous </w:t>
      </w:r>
      <w:proofErr w:type="spellStart"/>
      <w:r w:rsidR="00CC4390" w:rsidRPr="0084346B">
        <w:rPr>
          <w:rFonts w:ascii="Arial" w:hAnsi="Arial" w:cs="Arial"/>
          <w:sz w:val="22"/>
          <w:szCs w:val="22"/>
        </w:rPr>
        <w:t>Rakino</w:t>
      </w:r>
      <w:proofErr w:type="spellEnd"/>
      <w:r w:rsidR="00CC4390" w:rsidRPr="0084346B">
        <w:rPr>
          <w:rFonts w:ascii="Arial" w:hAnsi="Arial" w:cs="Arial"/>
          <w:sz w:val="22"/>
          <w:szCs w:val="22"/>
        </w:rPr>
        <w:t xml:space="preserve"> Way</w:t>
      </w:r>
      <w:r>
        <w:rPr>
          <w:rFonts w:ascii="Arial" w:hAnsi="Arial" w:cs="Arial"/>
          <w:b/>
          <w:sz w:val="22"/>
          <w:szCs w:val="22"/>
        </w:rPr>
        <w:t xml:space="preserve"> document)</w:t>
      </w:r>
      <w:r w:rsidR="00192D20">
        <w:rPr>
          <w:rFonts w:ascii="Arial" w:hAnsi="Arial" w:cs="Arial"/>
          <w:b/>
          <w:sz w:val="22"/>
          <w:szCs w:val="22"/>
        </w:rPr>
        <w:t xml:space="preserve"> </w:t>
      </w:r>
      <w:r w:rsidR="00CC4390">
        <w:rPr>
          <w:rFonts w:ascii="Arial" w:hAnsi="Arial" w:cs="Arial"/>
          <w:sz w:val="22"/>
          <w:szCs w:val="22"/>
        </w:rPr>
        <w:t>to be g</w:t>
      </w:r>
      <w:r w:rsidR="00A24C43">
        <w:rPr>
          <w:rFonts w:ascii="Arial" w:hAnsi="Arial" w:cs="Arial"/>
          <w:sz w:val="22"/>
          <w:szCs w:val="22"/>
        </w:rPr>
        <w:t xml:space="preserve">iven </w:t>
      </w:r>
      <w:r>
        <w:rPr>
          <w:rFonts w:ascii="Arial" w:hAnsi="Arial" w:cs="Arial"/>
          <w:sz w:val="22"/>
          <w:szCs w:val="22"/>
        </w:rPr>
        <w:t>pr</w:t>
      </w:r>
      <w:r w:rsidR="00A24C43">
        <w:rPr>
          <w:rFonts w:ascii="Arial" w:hAnsi="Arial" w:cs="Arial"/>
          <w:sz w:val="22"/>
          <w:szCs w:val="22"/>
        </w:rPr>
        <w:t>iority at future meetings</w:t>
      </w:r>
      <w:r>
        <w:rPr>
          <w:rFonts w:ascii="Arial" w:hAnsi="Arial" w:cs="Arial"/>
          <w:sz w:val="22"/>
          <w:szCs w:val="22"/>
        </w:rPr>
        <w:t>.</w:t>
      </w:r>
      <w:proofErr w:type="gramEnd"/>
      <w:r w:rsidR="00192D20">
        <w:rPr>
          <w:rFonts w:ascii="Arial" w:hAnsi="Arial" w:cs="Arial"/>
          <w:sz w:val="22"/>
          <w:szCs w:val="22"/>
        </w:rPr>
        <w:t xml:space="preserve"> </w:t>
      </w:r>
      <w:proofErr w:type="gramStart"/>
      <w:r w:rsidR="00192D20">
        <w:rPr>
          <w:rFonts w:ascii="Arial" w:hAnsi="Arial" w:cs="Arial"/>
          <w:sz w:val="22"/>
          <w:szCs w:val="22"/>
        </w:rPr>
        <w:t>(JD).</w:t>
      </w:r>
      <w:proofErr w:type="gramEnd"/>
    </w:p>
    <w:p w:rsidR="009B326C" w:rsidRDefault="009B326C" w:rsidP="00B11E78">
      <w:pPr>
        <w:rPr>
          <w:rFonts w:ascii="Arial" w:hAnsi="Arial" w:cs="Arial"/>
          <w:b/>
          <w:sz w:val="22"/>
          <w:szCs w:val="22"/>
        </w:rPr>
      </w:pPr>
    </w:p>
    <w:p w:rsidR="009B326C" w:rsidRDefault="009B326C" w:rsidP="00B11E78">
      <w:pPr>
        <w:rPr>
          <w:rFonts w:ascii="Arial" w:hAnsi="Arial" w:cs="Arial"/>
          <w:b/>
          <w:sz w:val="22"/>
          <w:szCs w:val="22"/>
        </w:rPr>
      </w:pPr>
    </w:p>
    <w:p w:rsidR="009B326C" w:rsidRDefault="00A24C43" w:rsidP="00B11E78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A</w:t>
      </w:r>
      <w:r w:rsidR="00192D20">
        <w:rPr>
          <w:rFonts w:ascii="Arial" w:hAnsi="Arial" w:cs="Arial"/>
          <w:b/>
          <w:sz w:val="22"/>
          <w:szCs w:val="22"/>
        </w:rPr>
        <w:t>e</w:t>
      </w:r>
      <w:r>
        <w:rPr>
          <w:rFonts w:ascii="Arial" w:hAnsi="Arial" w:cs="Arial"/>
          <w:b/>
          <w:sz w:val="22"/>
          <w:szCs w:val="22"/>
        </w:rPr>
        <w:t xml:space="preserve">rial Photography: </w:t>
      </w:r>
      <w:r w:rsidRPr="00192D20">
        <w:rPr>
          <w:rFonts w:ascii="Arial" w:hAnsi="Arial" w:cs="Arial"/>
          <w:sz w:val="22"/>
          <w:szCs w:val="22"/>
        </w:rPr>
        <w:t>sug</w:t>
      </w:r>
      <w:r w:rsidR="0084346B">
        <w:rPr>
          <w:rFonts w:ascii="Arial" w:hAnsi="Arial" w:cs="Arial"/>
          <w:sz w:val="22"/>
          <w:szCs w:val="22"/>
        </w:rPr>
        <w:t>gested by JD as a means of fund</w:t>
      </w:r>
      <w:r w:rsidRPr="00192D20">
        <w:rPr>
          <w:rFonts w:ascii="Arial" w:hAnsi="Arial" w:cs="Arial"/>
          <w:sz w:val="22"/>
          <w:szCs w:val="22"/>
        </w:rPr>
        <w:t>raising</w:t>
      </w:r>
      <w:r w:rsidR="00192D20">
        <w:rPr>
          <w:rFonts w:ascii="Arial" w:hAnsi="Arial" w:cs="Arial"/>
          <w:sz w:val="22"/>
          <w:szCs w:val="22"/>
        </w:rPr>
        <w:t xml:space="preserve"> – carried forward, proposal required.</w:t>
      </w:r>
    </w:p>
    <w:p w:rsidR="009B326C" w:rsidRDefault="009B326C" w:rsidP="00B11E78">
      <w:pPr>
        <w:rPr>
          <w:rFonts w:ascii="Arial" w:hAnsi="Arial" w:cs="Arial"/>
          <w:b/>
          <w:sz w:val="22"/>
          <w:szCs w:val="22"/>
        </w:rPr>
      </w:pPr>
    </w:p>
    <w:p w:rsidR="00192D20" w:rsidRDefault="00192D20" w:rsidP="00B11E78">
      <w:pPr>
        <w:rPr>
          <w:rFonts w:ascii="Arial" w:hAnsi="Arial" w:cs="Arial"/>
          <w:b/>
          <w:sz w:val="22"/>
          <w:szCs w:val="22"/>
        </w:rPr>
      </w:pPr>
    </w:p>
    <w:p w:rsidR="00A24C43" w:rsidRDefault="00A24C43" w:rsidP="00B11E78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Meeting closed 8:30</w:t>
      </w:r>
    </w:p>
    <w:p w:rsidR="00884C24" w:rsidRDefault="00884C24" w:rsidP="00B11E78">
      <w:pPr>
        <w:rPr>
          <w:rFonts w:ascii="Arial" w:hAnsi="Arial" w:cs="Arial"/>
          <w:b/>
          <w:sz w:val="22"/>
          <w:szCs w:val="22"/>
        </w:rPr>
      </w:pPr>
    </w:p>
    <w:p w:rsidR="004B7EC2" w:rsidRDefault="004B7EC2" w:rsidP="004B7EC2"/>
    <w:p w:rsidR="00192D20" w:rsidRDefault="00DD7F42">
      <w:pPr>
        <w:rPr>
          <w:rFonts w:ascii="Arial" w:hAnsi="Arial" w:cs="Arial"/>
          <w:b/>
          <w:sz w:val="22"/>
          <w:szCs w:val="22"/>
        </w:rPr>
      </w:pPr>
      <w:r w:rsidRPr="000C54BD">
        <w:rPr>
          <w:rFonts w:ascii="Arial" w:hAnsi="Arial" w:cs="Arial"/>
          <w:b/>
          <w:sz w:val="22"/>
          <w:szCs w:val="22"/>
        </w:rPr>
        <w:t xml:space="preserve">Next </w:t>
      </w:r>
      <w:r w:rsidR="00A24C43">
        <w:rPr>
          <w:rFonts w:ascii="Arial" w:hAnsi="Arial" w:cs="Arial"/>
          <w:b/>
          <w:sz w:val="22"/>
          <w:szCs w:val="22"/>
        </w:rPr>
        <w:t>Committee</w:t>
      </w:r>
      <w:r w:rsidRPr="000C54BD">
        <w:rPr>
          <w:rFonts w:ascii="Arial" w:hAnsi="Arial" w:cs="Arial"/>
          <w:b/>
          <w:sz w:val="22"/>
          <w:szCs w:val="22"/>
        </w:rPr>
        <w:t xml:space="preserve"> Meeting: </w:t>
      </w:r>
    </w:p>
    <w:p w:rsidR="00DD7F42" w:rsidRPr="0084346B" w:rsidRDefault="008650FD">
      <w:pPr>
        <w:rPr>
          <w:rFonts w:ascii="Arial" w:hAnsi="Arial" w:cs="Arial"/>
          <w:b/>
          <w:sz w:val="22"/>
          <w:szCs w:val="22"/>
        </w:rPr>
      </w:pPr>
      <w:r w:rsidRPr="0084346B">
        <w:rPr>
          <w:rFonts w:ascii="Arial" w:hAnsi="Arial" w:cs="Arial"/>
          <w:b/>
          <w:sz w:val="22"/>
          <w:szCs w:val="22"/>
        </w:rPr>
        <w:t>Thursday</w:t>
      </w:r>
      <w:r w:rsidR="00DD7F42" w:rsidRPr="0084346B">
        <w:rPr>
          <w:rFonts w:ascii="Arial" w:hAnsi="Arial" w:cs="Arial"/>
          <w:b/>
          <w:sz w:val="22"/>
          <w:szCs w:val="22"/>
        </w:rPr>
        <w:t xml:space="preserve"> </w:t>
      </w:r>
      <w:r w:rsidR="0096566D" w:rsidRPr="0084346B">
        <w:rPr>
          <w:rFonts w:ascii="Arial" w:hAnsi="Arial" w:cs="Arial"/>
          <w:b/>
          <w:sz w:val="22"/>
          <w:szCs w:val="22"/>
        </w:rPr>
        <w:t>1</w:t>
      </w:r>
      <w:r w:rsidR="00A24C43" w:rsidRPr="0084346B">
        <w:rPr>
          <w:rFonts w:ascii="Arial" w:hAnsi="Arial" w:cs="Arial"/>
          <w:b/>
          <w:sz w:val="22"/>
          <w:szCs w:val="22"/>
        </w:rPr>
        <w:t>2</w:t>
      </w:r>
      <w:r w:rsidR="00192D20" w:rsidRPr="0084346B">
        <w:rPr>
          <w:rFonts w:ascii="Arial" w:hAnsi="Arial" w:cs="Arial"/>
          <w:b/>
          <w:sz w:val="22"/>
          <w:szCs w:val="22"/>
          <w:vertAlign w:val="superscript"/>
        </w:rPr>
        <w:t>th</w:t>
      </w:r>
      <w:r w:rsidR="00192D20" w:rsidRPr="0084346B">
        <w:rPr>
          <w:rFonts w:ascii="Arial" w:hAnsi="Arial" w:cs="Arial"/>
          <w:b/>
          <w:sz w:val="22"/>
          <w:szCs w:val="22"/>
        </w:rPr>
        <w:t xml:space="preserve"> </w:t>
      </w:r>
      <w:r w:rsidR="00A24C43" w:rsidRPr="0084346B">
        <w:rPr>
          <w:rFonts w:ascii="Arial" w:hAnsi="Arial" w:cs="Arial"/>
          <w:b/>
          <w:sz w:val="22"/>
          <w:szCs w:val="22"/>
        </w:rPr>
        <w:t>May</w:t>
      </w:r>
      <w:r w:rsidR="00DD7F42" w:rsidRPr="0084346B">
        <w:rPr>
          <w:rFonts w:ascii="Arial" w:hAnsi="Arial" w:cs="Arial"/>
          <w:b/>
          <w:sz w:val="22"/>
          <w:szCs w:val="22"/>
        </w:rPr>
        <w:t xml:space="preserve"> commencing 18:00, Dilworth School, Epsom.</w:t>
      </w:r>
    </w:p>
    <w:sectPr w:rsidR="00DD7F42" w:rsidRPr="0084346B" w:rsidSect="000C54BD">
      <w:headerReference w:type="default" r:id="rId7"/>
      <w:pgSz w:w="11900" w:h="16840"/>
      <w:pgMar w:top="1440" w:right="1127" w:bottom="993" w:left="851" w:header="708" w:footer="708" w:gutter="0"/>
      <w:cols w:space="708"/>
      <w:docGrid w:linePitch="326"/>
    </w:sectPr>
  </w:body>
</w:document>
</file>

<file path=word/endnotes.xml><?xml version="1.0" encoding="utf-8"?>
<w:end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E2AC7" w:rsidRDefault="008E2AC7" w:rsidP="000A08A4">
      <w:r>
        <w:separator/>
      </w:r>
    </w:p>
  </w:endnote>
  <w:endnote w:type="continuationSeparator" w:id="0">
    <w:p w:rsidR="008E2AC7" w:rsidRDefault="008E2AC7" w:rsidP="000A08A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0000000" w:usb2="01000407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0000000" w:usb2="01000407" w:usb3="00000000" w:csb0="00020000" w:csb1="00000000"/>
  </w:font>
  <w:font w:name="Calibri">
    <w:altName w:val="Arial"/>
    <w:panose1 w:val="020F0502020204030204"/>
    <w:charset w:val="4D"/>
    <w:family w:val="roman"/>
    <w:notTrueType/>
    <w:pitch w:val="default"/>
    <w:sig w:usb0="00000003" w:usb1="00000000" w:usb2="00000000" w:usb3="00000000" w:csb0="00000001" w:csb1="00000000"/>
  </w:font>
  <w:font w:name="Cambria">
    <w:altName w:val="Times New Roman"/>
    <w:panose1 w:val="02040503050406030204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E2AC7" w:rsidRDefault="008E2AC7" w:rsidP="000A08A4">
      <w:r>
        <w:separator/>
      </w:r>
    </w:p>
  </w:footnote>
  <w:footnote w:type="continuationSeparator" w:id="0">
    <w:p w:rsidR="008E2AC7" w:rsidRDefault="008E2AC7" w:rsidP="000A08A4">
      <w:r>
        <w:continuationSeparator/>
      </w:r>
    </w:p>
  </w:footnote>
</w:footnote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4390" w:rsidRPr="000A08A4" w:rsidRDefault="0084346B" w:rsidP="0084346B">
    <w:pPr>
      <w:rPr>
        <w:rFonts w:ascii="Arial" w:hAnsi="Arial" w:cs="Arial"/>
        <w:color w:val="D60093"/>
        <w:sz w:val="36"/>
        <w:szCs w:val="36"/>
      </w:rPr>
    </w:pPr>
    <w:r>
      <w:rPr>
        <w:noProof/>
      </w:rPr>
      <w:drawing>
        <wp:inline distT="0" distB="0" distL="0" distR="0">
          <wp:extent cx="1651635" cy="536781"/>
          <wp:effectExtent l="25400" t="0" r="0" b="0"/>
          <wp:docPr id="1" name="P 3" descr="RRA logo3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 3" descr="RRA logo3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19685" t="41995" r="43307" b="41995"/>
                  <a:stretch>
                    <a:fillRect/>
                  </a:stretch>
                </pic:blipFill>
                <pic:spPr bwMode="auto">
                  <a:xfrm>
                    <a:off x="0" y="0"/>
                    <a:ext cx="1651635" cy="53678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CC4390" w:rsidRDefault="00CC4390">
    <w:pPr>
      <w:pStyle w:val="Header"/>
    </w:pPr>
  </w:p>
</w:hd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2241E8"/>
    <w:multiLevelType w:val="multilevel"/>
    <w:tmpl w:val="9A6A7BE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2433C7"/>
    <w:multiLevelType w:val="multilevel"/>
    <w:tmpl w:val="9A6A7BE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E679B4"/>
    <w:multiLevelType w:val="hybridMultilevel"/>
    <w:tmpl w:val="4992D3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67568B"/>
    <w:multiLevelType w:val="hybridMultilevel"/>
    <w:tmpl w:val="9A6A7B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en-US" w:vendorID="64" w:dllVersion="131078" w:nlCheck="1" w:checkStyle="1"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7D3D24"/>
    <w:rsid w:val="000261EF"/>
    <w:rsid w:val="000A08A4"/>
    <w:rsid w:val="000B212E"/>
    <w:rsid w:val="000C008F"/>
    <w:rsid w:val="000C54BD"/>
    <w:rsid w:val="000E33CB"/>
    <w:rsid w:val="00106930"/>
    <w:rsid w:val="0012284F"/>
    <w:rsid w:val="00184031"/>
    <w:rsid w:val="00192D20"/>
    <w:rsid w:val="00234EF0"/>
    <w:rsid w:val="0023612F"/>
    <w:rsid w:val="002921F1"/>
    <w:rsid w:val="00297A38"/>
    <w:rsid w:val="002B315E"/>
    <w:rsid w:val="002E0134"/>
    <w:rsid w:val="00305DC0"/>
    <w:rsid w:val="003B120E"/>
    <w:rsid w:val="003C0238"/>
    <w:rsid w:val="00401E28"/>
    <w:rsid w:val="00495831"/>
    <w:rsid w:val="004B7EC2"/>
    <w:rsid w:val="004D16B6"/>
    <w:rsid w:val="004D257F"/>
    <w:rsid w:val="0054112B"/>
    <w:rsid w:val="0054356B"/>
    <w:rsid w:val="0059221A"/>
    <w:rsid w:val="005E2C6C"/>
    <w:rsid w:val="005E56AD"/>
    <w:rsid w:val="00616CF7"/>
    <w:rsid w:val="00630547"/>
    <w:rsid w:val="006A0DD0"/>
    <w:rsid w:val="007C7F5C"/>
    <w:rsid w:val="007D3D24"/>
    <w:rsid w:val="00801C9E"/>
    <w:rsid w:val="00812CCE"/>
    <w:rsid w:val="00814739"/>
    <w:rsid w:val="0084346B"/>
    <w:rsid w:val="008650FD"/>
    <w:rsid w:val="00884C24"/>
    <w:rsid w:val="008B021E"/>
    <w:rsid w:val="008B6587"/>
    <w:rsid w:val="008E2AC7"/>
    <w:rsid w:val="009341E9"/>
    <w:rsid w:val="0096566D"/>
    <w:rsid w:val="009848DB"/>
    <w:rsid w:val="0099560A"/>
    <w:rsid w:val="009B326C"/>
    <w:rsid w:val="00A24C43"/>
    <w:rsid w:val="00AF3F4E"/>
    <w:rsid w:val="00B11E78"/>
    <w:rsid w:val="00B21AE7"/>
    <w:rsid w:val="00B83481"/>
    <w:rsid w:val="00B96AED"/>
    <w:rsid w:val="00BC1431"/>
    <w:rsid w:val="00BE5010"/>
    <w:rsid w:val="00C52E5E"/>
    <w:rsid w:val="00CC4390"/>
    <w:rsid w:val="00CC73FA"/>
    <w:rsid w:val="00CD2ECD"/>
    <w:rsid w:val="00CE66C2"/>
    <w:rsid w:val="00CF734A"/>
    <w:rsid w:val="00DB0245"/>
    <w:rsid w:val="00DD7F42"/>
    <w:rsid w:val="00E24C15"/>
    <w:rsid w:val="00EB5969"/>
    <w:rsid w:val="00EC233B"/>
    <w:rsid w:val="00F001C2"/>
    <w:rsid w:val="00F05306"/>
    <w:rsid w:val="00F104F9"/>
    <w:rsid w:val="00F1551A"/>
    <w:rsid w:val="00F15FAF"/>
    <w:rsid w:val="00F43989"/>
    <w:rsid w:val="00F63528"/>
    <w:rsid w:val="00F85E04"/>
    <w:rsid w:val="00F9436C"/>
    <w:rsid w:val="00FB270A"/>
    <w:rsid w:val="00FB29CD"/>
    <w:rsid w:val="00FD5A09"/>
  </w:rsids>
  <m:mathPr>
    <m:mathFont m:val="serif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48DB"/>
    <w:rPr>
      <w:sz w:val="24"/>
      <w:szCs w:val="24"/>
      <w:lang w:eastAsia="en-US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table" w:styleId="TableGrid">
    <w:name w:val="Table Grid"/>
    <w:basedOn w:val="TableNormal"/>
    <w:uiPriority w:val="59"/>
    <w:rsid w:val="007D3D2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A08A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A08A4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0A08A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A08A4"/>
    <w:rPr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DB02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85E0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5E04"/>
    <w:rPr>
      <w:rFonts w:ascii="Tahoma" w:hAnsi="Tahoma" w:cs="Tahoma"/>
      <w:sz w:val="16"/>
      <w:szCs w:val="16"/>
      <w:lang w:eastAsia="en-US"/>
    </w:rPr>
  </w:style>
  <w:style w:type="character" w:styleId="Hyperlink">
    <w:name w:val="Hyperlink"/>
    <w:basedOn w:val="DefaultParagraphFont"/>
    <w:uiPriority w:val="99"/>
    <w:unhideWhenUsed/>
    <w:rsid w:val="0012284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D3D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A08A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A08A4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0A08A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A08A4"/>
    <w:rPr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DB02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85E0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5E04"/>
    <w:rPr>
      <w:rFonts w:ascii="Tahoma" w:hAnsi="Tahoma" w:cs="Tahoma"/>
      <w:sz w:val="16"/>
      <w:szCs w:val="16"/>
      <w:lang w:eastAsia="en-US"/>
    </w:rPr>
  </w:style>
  <w:style w:type="character" w:styleId="Hyperlink">
    <w:name w:val="Hyperlink"/>
    <w:basedOn w:val="DefaultParagraphFont"/>
    <w:uiPriority w:val="99"/>
    <w:unhideWhenUsed/>
    <w:rsid w:val="0012284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0" Type="http://schemas.microsoft.com/office/2007/relationships/stylesWithEffects" Target="stylesWithEffects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808</Words>
  <Characters>4606</Characters>
  <Application>Microsoft Macintosh Word</Application>
  <DocSecurity>0</DocSecurity>
  <Lines>38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Laura</dc:creator>
  <cp:lastModifiedBy>John</cp:lastModifiedBy>
  <cp:revision>2</cp:revision>
  <cp:lastPrinted>2016-02-14T22:40:00Z</cp:lastPrinted>
  <dcterms:created xsi:type="dcterms:W3CDTF">2016-05-04T21:35:00Z</dcterms:created>
  <dcterms:modified xsi:type="dcterms:W3CDTF">2016-05-04T21:35:00Z</dcterms:modified>
</cp:coreProperties>
</file>