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6A" w:rsidRDefault="0052386A" w:rsidP="0052386A">
      <w:pPr>
        <w:pStyle w:val="Heading1"/>
        <w:jc w:val="center"/>
      </w:pPr>
      <w:r>
        <w:t xml:space="preserve">Zadanie 4 – </w:t>
      </w:r>
      <w:r w:rsidR="008B11FC">
        <w:t>Rexim</w:t>
      </w:r>
    </w:p>
    <w:p w:rsidR="008B11FC" w:rsidRPr="008B11FC" w:rsidRDefault="008B11FC" w:rsidP="008B11F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B11F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Juraj Rak</w:t>
      </w:r>
    </w:p>
    <w:p w:rsidR="0052386A" w:rsidRDefault="0052386A" w:rsidP="0052386A">
      <w:pPr>
        <w:pStyle w:val="NoSpacing"/>
      </w:pPr>
    </w:p>
    <w:p w:rsidR="008B11FC" w:rsidRDefault="008B11FC" w:rsidP="008B11FC">
      <w:pPr>
        <w:spacing w:after="0" w:line="240" w:lineRule="auto"/>
        <w:jc w:val="both"/>
      </w:pPr>
      <w:r w:rsidRPr="008B11FC">
        <w:br/>
        <w:t>Napíšte program, ktorý zistí, či súčet čísel z intervalu &lt;5,20&gt; je číslo párne. Ak áno, výsledok treba uložiť na adresu 155, ak nie, na adresu 155 treba uložiť číslo 555.</w:t>
      </w:r>
    </w:p>
    <w:p w:rsidR="00AF3A07" w:rsidRDefault="00AF3A07" w:rsidP="008B11FC">
      <w:pPr>
        <w:spacing w:after="0" w:line="240" w:lineRule="auto"/>
        <w:jc w:val="both"/>
      </w:pPr>
    </w:p>
    <w:p w:rsidR="008B11FC" w:rsidRPr="008B11FC" w:rsidRDefault="008B11FC" w:rsidP="008B11F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8B11FC">
        <w:rPr>
          <w:rFonts w:ascii="Calibri" w:hAnsi="Calibri" w:cs="Calibri"/>
          <w:sz w:val="28"/>
          <w:szCs w:val="28"/>
        </w:rPr>
        <w:t xml:space="preserve">časť: </w:t>
      </w:r>
      <w:r w:rsidR="00AF3A07">
        <w:rPr>
          <w:rFonts w:ascii="Calibri" w:hAnsi="Calibri" w:cs="Calibri"/>
          <w:sz w:val="28"/>
          <w:szCs w:val="28"/>
        </w:rPr>
        <w:t xml:space="preserve"> Súčet intervalu</w:t>
      </w:r>
    </w:p>
    <w:p w:rsidR="008B11FC" w:rsidRDefault="008B11FC" w:rsidP="008B11FC">
      <w:pPr>
        <w:spacing w:after="0" w:line="240" w:lineRule="auto"/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48"/>
        <w:gridCol w:w="2924"/>
        <w:gridCol w:w="2930"/>
      </w:tblGrid>
      <w:tr w:rsidR="008B11FC" w:rsidTr="008B11FC">
        <w:tc>
          <w:tcPr>
            <w:tcW w:w="3070" w:type="dxa"/>
          </w:tcPr>
          <w:p w:rsidR="008B11FC" w:rsidRDefault="008B11FC" w:rsidP="008B11FC">
            <w:pPr>
              <w:jc w:val="both"/>
            </w:pPr>
            <w:r>
              <w:t>0</w:t>
            </w:r>
          </w:p>
        </w:tc>
        <w:tc>
          <w:tcPr>
            <w:tcW w:w="3071" w:type="dxa"/>
          </w:tcPr>
          <w:p w:rsidR="008B11FC" w:rsidRDefault="008B11FC" w:rsidP="008B11FC">
            <w:pPr>
              <w:jc w:val="both"/>
            </w:pPr>
            <w:r>
              <w:t>LOAD[150]</w:t>
            </w:r>
          </w:p>
        </w:tc>
        <w:tc>
          <w:tcPr>
            <w:tcW w:w="3071" w:type="dxa"/>
          </w:tcPr>
          <w:p w:rsidR="008B11FC" w:rsidRDefault="008B11FC" w:rsidP="008B11FC">
            <w:pPr>
              <w:jc w:val="both"/>
            </w:pPr>
            <w:r>
              <w:t>Načítam hodnotu na adrese 150</w:t>
            </w:r>
          </w:p>
        </w:tc>
      </w:tr>
      <w:tr w:rsidR="008B11FC" w:rsidTr="008B11FC">
        <w:tc>
          <w:tcPr>
            <w:tcW w:w="3070" w:type="dxa"/>
          </w:tcPr>
          <w:p w:rsidR="008B11FC" w:rsidRDefault="008B11FC" w:rsidP="008B11FC">
            <w:pPr>
              <w:jc w:val="both"/>
            </w:pPr>
            <w:r>
              <w:t>1</w:t>
            </w:r>
          </w:p>
        </w:tc>
        <w:tc>
          <w:tcPr>
            <w:tcW w:w="3071" w:type="dxa"/>
          </w:tcPr>
          <w:p w:rsidR="008B11FC" w:rsidRDefault="008B11FC" w:rsidP="008B11FC">
            <w:pPr>
              <w:jc w:val="both"/>
            </w:pPr>
            <w:r>
              <w:t>CMP[151]</w:t>
            </w:r>
          </w:p>
        </w:tc>
        <w:tc>
          <w:tcPr>
            <w:tcW w:w="3071" w:type="dxa"/>
          </w:tcPr>
          <w:p w:rsidR="008B11FC" w:rsidRDefault="008B11FC" w:rsidP="008B11FC">
            <w:pPr>
              <w:jc w:val="both"/>
            </w:pPr>
            <w:r>
              <w:t>Porovnanie s</w:t>
            </w:r>
            <w:r w:rsidR="0089143C">
              <w:t> </w:t>
            </w:r>
            <w:r>
              <w:t>hodnotou</w:t>
            </w:r>
            <w:r w:rsidR="0089143C">
              <w:t xml:space="preserve"> na adrese 151</w:t>
            </w:r>
          </w:p>
        </w:tc>
      </w:tr>
      <w:tr w:rsidR="008B11FC" w:rsidTr="008B11FC">
        <w:tc>
          <w:tcPr>
            <w:tcW w:w="3070" w:type="dxa"/>
          </w:tcPr>
          <w:p w:rsidR="008B11FC" w:rsidRDefault="008B11FC" w:rsidP="008B11FC">
            <w:pPr>
              <w:jc w:val="both"/>
            </w:pPr>
            <w:r>
              <w:t>2</w:t>
            </w:r>
          </w:p>
        </w:tc>
        <w:tc>
          <w:tcPr>
            <w:tcW w:w="3071" w:type="dxa"/>
          </w:tcPr>
          <w:p w:rsidR="008B11FC" w:rsidRDefault="008B11FC" w:rsidP="008B11FC">
            <w:pPr>
              <w:jc w:val="both"/>
            </w:pPr>
            <w:r>
              <w:t>JZ 10</w:t>
            </w:r>
          </w:p>
        </w:tc>
        <w:tc>
          <w:tcPr>
            <w:tcW w:w="3071" w:type="dxa"/>
          </w:tcPr>
          <w:p w:rsidR="008B11FC" w:rsidRDefault="0089143C" w:rsidP="0089143C">
            <w:pPr>
              <w:jc w:val="both"/>
            </w:pPr>
            <w:r>
              <w:t>Podmienený skok na inštrukciu 10</w:t>
            </w:r>
          </w:p>
        </w:tc>
      </w:tr>
      <w:tr w:rsidR="008B11FC" w:rsidTr="008B11FC">
        <w:tc>
          <w:tcPr>
            <w:tcW w:w="3070" w:type="dxa"/>
          </w:tcPr>
          <w:p w:rsidR="008B11FC" w:rsidRDefault="008B11FC" w:rsidP="008B11FC">
            <w:pPr>
              <w:jc w:val="both"/>
            </w:pPr>
            <w:r>
              <w:t>3</w:t>
            </w:r>
          </w:p>
        </w:tc>
        <w:tc>
          <w:tcPr>
            <w:tcW w:w="3071" w:type="dxa"/>
          </w:tcPr>
          <w:p w:rsidR="008B11FC" w:rsidRDefault="008B11FC" w:rsidP="008B11FC">
            <w:pPr>
              <w:jc w:val="both"/>
            </w:pPr>
            <w:r>
              <w:t>ADD[152]</w:t>
            </w:r>
          </w:p>
        </w:tc>
        <w:tc>
          <w:tcPr>
            <w:tcW w:w="3071" w:type="dxa"/>
          </w:tcPr>
          <w:p w:rsidR="008B11FC" w:rsidRDefault="00AF3A07" w:rsidP="008B11FC">
            <w:pPr>
              <w:jc w:val="both"/>
            </w:pPr>
            <w:r>
              <w:t>Pripočítaj načitanú hodnotu k hodnote na adrese 152</w:t>
            </w:r>
          </w:p>
        </w:tc>
      </w:tr>
      <w:tr w:rsidR="008B11FC" w:rsidTr="008B11FC">
        <w:tc>
          <w:tcPr>
            <w:tcW w:w="3070" w:type="dxa"/>
          </w:tcPr>
          <w:p w:rsidR="008B11FC" w:rsidRDefault="008B11FC" w:rsidP="008B11FC">
            <w:pPr>
              <w:jc w:val="both"/>
            </w:pPr>
            <w:r>
              <w:t>4</w:t>
            </w:r>
          </w:p>
        </w:tc>
        <w:tc>
          <w:tcPr>
            <w:tcW w:w="3071" w:type="dxa"/>
          </w:tcPr>
          <w:p w:rsidR="008B11FC" w:rsidRDefault="008B11FC" w:rsidP="008B11FC">
            <w:pPr>
              <w:jc w:val="both"/>
            </w:pPr>
            <w:r>
              <w:t>STORE[152]</w:t>
            </w:r>
          </w:p>
        </w:tc>
        <w:tc>
          <w:tcPr>
            <w:tcW w:w="3071" w:type="dxa"/>
          </w:tcPr>
          <w:p w:rsidR="008B11FC" w:rsidRDefault="00AF3A07" w:rsidP="008B11FC">
            <w:pPr>
              <w:jc w:val="both"/>
            </w:pPr>
            <w:r>
              <w:t>Ulož výsledok na adresu 152</w:t>
            </w:r>
          </w:p>
        </w:tc>
      </w:tr>
      <w:tr w:rsidR="008B11FC" w:rsidTr="008B11FC">
        <w:tc>
          <w:tcPr>
            <w:tcW w:w="3070" w:type="dxa"/>
          </w:tcPr>
          <w:p w:rsidR="008B11FC" w:rsidRDefault="008B11FC" w:rsidP="008B11FC">
            <w:pPr>
              <w:jc w:val="both"/>
            </w:pPr>
            <w:r>
              <w:t>5</w:t>
            </w:r>
          </w:p>
        </w:tc>
        <w:tc>
          <w:tcPr>
            <w:tcW w:w="3071" w:type="dxa"/>
          </w:tcPr>
          <w:p w:rsidR="008B11FC" w:rsidRDefault="008B11FC" w:rsidP="008B11FC">
            <w:pPr>
              <w:jc w:val="both"/>
            </w:pPr>
            <w:r>
              <w:t>INC[150]</w:t>
            </w:r>
          </w:p>
        </w:tc>
        <w:tc>
          <w:tcPr>
            <w:tcW w:w="3071" w:type="dxa"/>
          </w:tcPr>
          <w:p w:rsidR="008B11FC" w:rsidRDefault="00AF3A07" w:rsidP="008B11FC">
            <w:pPr>
              <w:jc w:val="both"/>
            </w:pPr>
            <w:r>
              <w:t>Zvýš o 1 hodnotu na adrese 150</w:t>
            </w:r>
          </w:p>
        </w:tc>
      </w:tr>
      <w:tr w:rsidR="0089143C" w:rsidTr="008B11FC">
        <w:tc>
          <w:tcPr>
            <w:tcW w:w="3070" w:type="dxa"/>
          </w:tcPr>
          <w:p w:rsidR="008B11FC" w:rsidRDefault="008B11FC" w:rsidP="008B11FC">
            <w:pPr>
              <w:jc w:val="both"/>
            </w:pPr>
            <w:r>
              <w:t>6</w:t>
            </w:r>
          </w:p>
        </w:tc>
        <w:tc>
          <w:tcPr>
            <w:tcW w:w="3071" w:type="dxa"/>
          </w:tcPr>
          <w:p w:rsidR="008B11FC" w:rsidRDefault="008B11FC" w:rsidP="008B11FC">
            <w:pPr>
              <w:jc w:val="both"/>
            </w:pPr>
            <w:r>
              <w:t>JMP 0</w:t>
            </w:r>
          </w:p>
        </w:tc>
        <w:tc>
          <w:tcPr>
            <w:tcW w:w="3071" w:type="dxa"/>
          </w:tcPr>
          <w:p w:rsidR="008B11FC" w:rsidRDefault="00AF3A07" w:rsidP="008B11FC">
            <w:pPr>
              <w:jc w:val="both"/>
            </w:pPr>
            <w:r>
              <w:t>Skok na inštrukciu 0</w:t>
            </w:r>
          </w:p>
        </w:tc>
      </w:tr>
    </w:tbl>
    <w:p w:rsidR="008B11FC" w:rsidRDefault="008B11FC" w:rsidP="00AF3A07">
      <w:pPr>
        <w:pBdr>
          <w:bottom w:val="single" w:sz="6" w:space="1" w:color="auto"/>
        </w:pBdr>
        <w:spacing w:after="0" w:line="240" w:lineRule="auto"/>
        <w:jc w:val="both"/>
      </w:pPr>
    </w:p>
    <w:p w:rsidR="00AF3A07" w:rsidRDefault="00AF3A07" w:rsidP="00AF3A07">
      <w:pPr>
        <w:pStyle w:val="NoSpacing"/>
        <w:ind w:left="360"/>
      </w:pPr>
    </w:p>
    <w:p w:rsidR="00AF3A07" w:rsidRDefault="00AF3A07" w:rsidP="00AF3A07">
      <w:pPr>
        <w:pStyle w:val="NoSpacing"/>
        <w:ind w:left="360"/>
      </w:pPr>
      <w:r>
        <w:rPr>
          <w:rFonts w:ascii="Calibri" w:hAnsi="Calibri" w:cs="Calibri"/>
          <w:sz w:val="28"/>
          <w:szCs w:val="28"/>
        </w:rPr>
        <w:t xml:space="preserve">2. časť: </w:t>
      </w:r>
      <w:r>
        <w:rPr>
          <w:rFonts w:ascii="Calibri" w:hAnsi="Calibri" w:cs="Calibri"/>
          <w:sz w:val="28"/>
          <w:szCs w:val="28"/>
        </w:rPr>
        <w:t>Zi</w:t>
      </w:r>
      <w:r>
        <w:rPr>
          <w:rFonts w:ascii="Calibri" w:hAnsi="Calibri" w:cs="Calibri"/>
          <w:sz w:val="28"/>
          <w:szCs w:val="28"/>
        </w:rPr>
        <w:t xml:space="preserve">stenie párnosti čísla </w:t>
      </w:r>
      <w:r>
        <w:rPr>
          <w:rFonts w:ascii="Calibri" w:hAnsi="Calibri" w:cs="Calibri"/>
          <w:sz w:val="28"/>
          <w:szCs w:val="28"/>
        </w:rPr>
        <w:t>a uloženie výstupu</w:t>
      </w:r>
    </w:p>
    <w:p w:rsidR="00AF3A07" w:rsidRDefault="00AF3A07" w:rsidP="00AF3A07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52"/>
        <w:gridCol w:w="2922"/>
        <w:gridCol w:w="2928"/>
      </w:tblGrid>
      <w:tr w:rsidR="00AF3A07" w:rsidTr="00AF3A07">
        <w:tc>
          <w:tcPr>
            <w:tcW w:w="3070" w:type="dxa"/>
          </w:tcPr>
          <w:p w:rsidR="00AF3A07" w:rsidRDefault="00AF3A07" w:rsidP="00AF3A07">
            <w:pPr>
              <w:pStyle w:val="NoSpacing"/>
            </w:pPr>
            <w:r>
              <w:t>10</w:t>
            </w:r>
          </w:p>
        </w:tc>
        <w:tc>
          <w:tcPr>
            <w:tcW w:w="3071" w:type="dxa"/>
          </w:tcPr>
          <w:p w:rsidR="00AF3A07" w:rsidRPr="00AF3A07" w:rsidRDefault="00AF3A07" w:rsidP="00AF3A07">
            <w:pPr>
              <w:pStyle w:val="NoSpacing"/>
              <w:rPr>
                <w:lang w:val="en-US"/>
              </w:rPr>
            </w:pPr>
            <w:r>
              <w:t>L</w:t>
            </w:r>
            <w:r>
              <w:rPr>
                <w:lang w:val="en-US"/>
              </w:rPr>
              <w:t>OAD[152]</w:t>
            </w:r>
          </w:p>
        </w:tc>
        <w:tc>
          <w:tcPr>
            <w:tcW w:w="3071" w:type="dxa"/>
          </w:tcPr>
          <w:p w:rsidR="00AF3A07" w:rsidRDefault="00AF3A07" w:rsidP="00AF3A07">
            <w:pPr>
              <w:pStyle w:val="NoSpacing"/>
            </w:pPr>
            <w:r>
              <w:t>Načítanie hodnoty na adrese 152</w:t>
            </w:r>
          </w:p>
        </w:tc>
      </w:tr>
      <w:tr w:rsidR="00AF3A07" w:rsidTr="00AF3A07">
        <w:tc>
          <w:tcPr>
            <w:tcW w:w="3070" w:type="dxa"/>
          </w:tcPr>
          <w:p w:rsidR="00AF3A07" w:rsidRDefault="00AF3A07" w:rsidP="00AF3A07">
            <w:pPr>
              <w:pStyle w:val="NoSpacing"/>
            </w:pPr>
            <w:r>
              <w:t>11</w:t>
            </w:r>
          </w:p>
        </w:tc>
        <w:tc>
          <w:tcPr>
            <w:tcW w:w="3071" w:type="dxa"/>
          </w:tcPr>
          <w:p w:rsidR="00AF3A07" w:rsidRDefault="00AF3A07" w:rsidP="00AF3A07">
            <w:pPr>
              <w:pStyle w:val="NoSpacing"/>
            </w:pPr>
            <w:r>
              <w:t>DIV 2</w:t>
            </w:r>
          </w:p>
        </w:tc>
        <w:tc>
          <w:tcPr>
            <w:tcW w:w="3071" w:type="dxa"/>
          </w:tcPr>
          <w:p w:rsidR="00AF3A07" w:rsidRDefault="00AF3A07" w:rsidP="00AF3A07">
            <w:pPr>
              <w:pStyle w:val="NoSpacing"/>
            </w:pPr>
            <w:r>
              <w:t>Delenie dvojkou</w:t>
            </w:r>
          </w:p>
        </w:tc>
      </w:tr>
      <w:tr w:rsidR="00AF3A07" w:rsidTr="00AF3A07">
        <w:tc>
          <w:tcPr>
            <w:tcW w:w="3070" w:type="dxa"/>
          </w:tcPr>
          <w:p w:rsidR="00AF3A07" w:rsidRDefault="00AF3A07" w:rsidP="00AF3A07">
            <w:pPr>
              <w:pStyle w:val="NoSpacing"/>
            </w:pPr>
            <w:r>
              <w:t>12</w:t>
            </w:r>
          </w:p>
        </w:tc>
        <w:tc>
          <w:tcPr>
            <w:tcW w:w="3071" w:type="dxa"/>
          </w:tcPr>
          <w:p w:rsidR="00AF3A07" w:rsidRDefault="00AF3A07" w:rsidP="00AF3A07">
            <w:pPr>
              <w:pStyle w:val="NoSpacing"/>
            </w:pPr>
            <w:r>
              <w:t>MUL 2</w:t>
            </w:r>
          </w:p>
        </w:tc>
        <w:tc>
          <w:tcPr>
            <w:tcW w:w="3071" w:type="dxa"/>
          </w:tcPr>
          <w:p w:rsidR="00AF3A07" w:rsidRDefault="00AF3A07" w:rsidP="00AF3A07">
            <w:pPr>
              <w:pStyle w:val="NoSpacing"/>
            </w:pPr>
            <w:r>
              <w:t>Nasobenie dvojkou</w:t>
            </w:r>
          </w:p>
        </w:tc>
      </w:tr>
      <w:tr w:rsidR="00AF3A07" w:rsidTr="00AF3A07">
        <w:tc>
          <w:tcPr>
            <w:tcW w:w="3070" w:type="dxa"/>
          </w:tcPr>
          <w:p w:rsidR="00AF3A07" w:rsidRDefault="00AF3A07" w:rsidP="00AF3A07">
            <w:pPr>
              <w:pStyle w:val="NoSpacing"/>
            </w:pPr>
            <w:r>
              <w:t>13</w:t>
            </w:r>
          </w:p>
        </w:tc>
        <w:tc>
          <w:tcPr>
            <w:tcW w:w="3071" w:type="dxa"/>
          </w:tcPr>
          <w:p w:rsidR="00AF3A07" w:rsidRPr="00AF3A07" w:rsidRDefault="00AF3A07" w:rsidP="00AF3A07">
            <w:pPr>
              <w:pStyle w:val="NoSpacing"/>
              <w:rPr>
                <w:lang w:val="en-US"/>
              </w:rPr>
            </w:pPr>
            <w:r>
              <w:t>CMP</w:t>
            </w:r>
            <w:r>
              <w:rPr>
                <w:lang w:val="en-US"/>
              </w:rPr>
              <w:t>[152]</w:t>
            </w:r>
          </w:p>
        </w:tc>
        <w:tc>
          <w:tcPr>
            <w:tcW w:w="3071" w:type="dxa"/>
          </w:tcPr>
          <w:p w:rsidR="00AF3A07" w:rsidRDefault="00AF3A07" w:rsidP="00AF3A07">
            <w:pPr>
              <w:pStyle w:val="NoSpacing"/>
            </w:pPr>
            <w:r>
              <w:t>Porovnaj s hodnotou na adrese 152</w:t>
            </w:r>
          </w:p>
        </w:tc>
      </w:tr>
      <w:tr w:rsidR="00AF3A07" w:rsidTr="00AF3A07">
        <w:tc>
          <w:tcPr>
            <w:tcW w:w="3070" w:type="dxa"/>
          </w:tcPr>
          <w:p w:rsidR="00AF3A07" w:rsidRDefault="00AF3A07" w:rsidP="00AF3A07">
            <w:pPr>
              <w:pStyle w:val="NoSpacing"/>
            </w:pPr>
            <w:r>
              <w:t>14</w:t>
            </w:r>
          </w:p>
        </w:tc>
        <w:tc>
          <w:tcPr>
            <w:tcW w:w="3071" w:type="dxa"/>
          </w:tcPr>
          <w:p w:rsidR="00AF3A07" w:rsidRDefault="00AF3A07" w:rsidP="00AF3A07">
            <w:pPr>
              <w:pStyle w:val="NoSpacing"/>
            </w:pPr>
            <w:r>
              <w:t>JZ 18</w:t>
            </w:r>
          </w:p>
        </w:tc>
        <w:tc>
          <w:tcPr>
            <w:tcW w:w="3071" w:type="dxa"/>
          </w:tcPr>
          <w:p w:rsidR="00AF3A07" w:rsidRPr="00AF3A07" w:rsidRDefault="00AF3A07" w:rsidP="00AF3A07">
            <w:pPr>
              <w:pStyle w:val="NoSpacing"/>
            </w:pPr>
            <w:r>
              <w:t>Podmienený skok na inštrukciu 18</w:t>
            </w:r>
          </w:p>
        </w:tc>
      </w:tr>
      <w:tr w:rsidR="00AF3A07" w:rsidTr="00AF3A07">
        <w:tc>
          <w:tcPr>
            <w:tcW w:w="3070" w:type="dxa"/>
          </w:tcPr>
          <w:p w:rsidR="00AF3A07" w:rsidRDefault="00AF3A07" w:rsidP="00AF3A07">
            <w:pPr>
              <w:pStyle w:val="NoSpacing"/>
            </w:pPr>
            <w:r>
              <w:t>15</w:t>
            </w:r>
          </w:p>
        </w:tc>
        <w:tc>
          <w:tcPr>
            <w:tcW w:w="3071" w:type="dxa"/>
          </w:tcPr>
          <w:p w:rsidR="00AF3A07" w:rsidRPr="00AF3A07" w:rsidRDefault="00AF3A07" w:rsidP="00AF3A07">
            <w:pPr>
              <w:pStyle w:val="NoSpacing"/>
              <w:rPr>
                <w:lang w:val="en-US"/>
              </w:rPr>
            </w:pPr>
            <w:r>
              <w:t>LOAD[153]</w:t>
            </w:r>
          </w:p>
        </w:tc>
        <w:tc>
          <w:tcPr>
            <w:tcW w:w="3071" w:type="dxa"/>
          </w:tcPr>
          <w:p w:rsidR="00AF3A07" w:rsidRPr="00AF3A07" w:rsidRDefault="00AF3A07" w:rsidP="00AF3A07">
            <w:pPr>
              <w:pStyle w:val="NoSpacing"/>
            </w:pPr>
            <w:r>
              <w:rPr>
                <w:lang w:val="en-US"/>
              </w:rPr>
              <w:t>Na</w:t>
            </w:r>
            <w:r>
              <w:t>čitaj hodnotu na adrese 153</w:t>
            </w:r>
          </w:p>
        </w:tc>
      </w:tr>
      <w:tr w:rsidR="00AF3A07" w:rsidTr="00AF3A07">
        <w:tc>
          <w:tcPr>
            <w:tcW w:w="3070" w:type="dxa"/>
          </w:tcPr>
          <w:p w:rsidR="00AF3A07" w:rsidRDefault="00AF3A07" w:rsidP="00AF3A07">
            <w:pPr>
              <w:pStyle w:val="NoSpacing"/>
            </w:pPr>
            <w:r>
              <w:t>16</w:t>
            </w:r>
          </w:p>
        </w:tc>
        <w:tc>
          <w:tcPr>
            <w:tcW w:w="3071" w:type="dxa"/>
          </w:tcPr>
          <w:p w:rsidR="00AF3A07" w:rsidRPr="00AF3A07" w:rsidRDefault="00AF3A07" w:rsidP="00AF3A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STORE[155]</w:t>
            </w:r>
          </w:p>
        </w:tc>
        <w:tc>
          <w:tcPr>
            <w:tcW w:w="3071" w:type="dxa"/>
          </w:tcPr>
          <w:p w:rsidR="00AF3A07" w:rsidRDefault="00AF3A07" w:rsidP="00AF3A07">
            <w:pPr>
              <w:pStyle w:val="NoSpacing"/>
            </w:pPr>
            <w:r>
              <w:t>Ulož hodnotu na adresu 155</w:t>
            </w:r>
          </w:p>
        </w:tc>
      </w:tr>
      <w:tr w:rsidR="00AF3A07" w:rsidTr="00AF3A07">
        <w:tc>
          <w:tcPr>
            <w:tcW w:w="3070" w:type="dxa"/>
          </w:tcPr>
          <w:p w:rsidR="00AF3A07" w:rsidRDefault="00AF3A07" w:rsidP="00AF3A07">
            <w:pPr>
              <w:pStyle w:val="NoSpacing"/>
            </w:pPr>
            <w:r>
              <w:t>17</w:t>
            </w:r>
          </w:p>
        </w:tc>
        <w:tc>
          <w:tcPr>
            <w:tcW w:w="3071" w:type="dxa"/>
          </w:tcPr>
          <w:p w:rsidR="00AF3A07" w:rsidRDefault="00AF3A07" w:rsidP="00AF3A07">
            <w:pPr>
              <w:pStyle w:val="NoSpacing"/>
            </w:pPr>
            <w:r>
              <w:t>HALT</w:t>
            </w:r>
          </w:p>
        </w:tc>
        <w:tc>
          <w:tcPr>
            <w:tcW w:w="3071" w:type="dxa"/>
          </w:tcPr>
          <w:p w:rsidR="00AF3A07" w:rsidRDefault="00AF3A07" w:rsidP="00AF3A07">
            <w:pPr>
              <w:pStyle w:val="NoSpacing"/>
            </w:pPr>
            <w:r>
              <w:t>Koniec</w:t>
            </w:r>
          </w:p>
        </w:tc>
      </w:tr>
      <w:tr w:rsidR="00AF3A07" w:rsidTr="00AF3A07">
        <w:tc>
          <w:tcPr>
            <w:tcW w:w="3070" w:type="dxa"/>
          </w:tcPr>
          <w:p w:rsidR="00AF3A07" w:rsidRDefault="00AF3A07" w:rsidP="00AF3A07">
            <w:pPr>
              <w:pStyle w:val="NoSpacing"/>
            </w:pPr>
            <w:r>
              <w:t>18</w:t>
            </w:r>
          </w:p>
        </w:tc>
        <w:tc>
          <w:tcPr>
            <w:tcW w:w="3071" w:type="dxa"/>
          </w:tcPr>
          <w:p w:rsidR="00AF3A07" w:rsidRPr="00B32E0B" w:rsidRDefault="00B32E0B" w:rsidP="00AF3A07">
            <w:pPr>
              <w:pStyle w:val="NoSpacing"/>
              <w:rPr>
                <w:lang w:val="en-US"/>
              </w:rPr>
            </w:pPr>
            <w:r>
              <w:t>LOAD</w:t>
            </w:r>
            <w:r>
              <w:rPr>
                <w:lang w:val="en-US"/>
              </w:rPr>
              <w:t>[152]</w:t>
            </w:r>
          </w:p>
        </w:tc>
        <w:tc>
          <w:tcPr>
            <w:tcW w:w="3071" w:type="dxa"/>
          </w:tcPr>
          <w:p w:rsidR="00AF3A07" w:rsidRDefault="00B32E0B" w:rsidP="00AF3A07">
            <w:pPr>
              <w:pStyle w:val="NoSpacing"/>
            </w:pPr>
            <w:r>
              <w:t>Načítaj hodnotu z adresy 152</w:t>
            </w:r>
          </w:p>
        </w:tc>
      </w:tr>
      <w:tr w:rsidR="00AF3A07" w:rsidTr="00AF3A07">
        <w:tc>
          <w:tcPr>
            <w:tcW w:w="3070" w:type="dxa"/>
          </w:tcPr>
          <w:p w:rsidR="00AF3A07" w:rsidRDefault="00B32E0B" w:rsidP="00AF3A07">
            <w:pPr>
              <w:pStyle w:val="NoSpacing"/>
            </w:pPr>
            <w:r>
              <w:t>19</w:t>
            </w:r>
          </w:p>
        </w:tc>
        <w:tc>
          <w:tcPr>
            <w:tcW w:w="3071" w:type="dxa"/>
          </w:tcPr>
          <w:p w:rsidR="00AF3A07" w:rsidRPr="00B32E0B" w:rsidRDefault="00B32E0B" w:rsidP="00AF3A07">
            <w:pPr>
              <w:pStyle w:val="NoSpacing"/>
              <w:rPr>
                <w:lang w:val="en-US"/>
              </w:rPr>
            </w:pPr>
            <w:r>
              <w:t>STORE</w:t>
            </w:r>
            <w:r>
              <w:rPr>
                <w:lang w:val="en-US"/>
              </w:rPr>
              <w:t>[155]</w:t>
            </w:r>
          </w:p>
        </w:tc>
        <w:tc>
          <w:tcPr>
            <w:tcW w:w="3071" w:type="dxa"/>
          </w:tcPr>
          <w:p w:rsidR="00AF3A07" w:rsidRDefault="00B32E0B" w:rsidP="00AF3A07">
            <w:pPr>
              <w:pStyle w:val="NoSpacing"/>
            </w:pPr>
            <w:r>
              <w:t>Ulož na adresu 155</w:t>
            </w:r>
          </w:p>
        </w:tc>
      </w:tr>
      <w:tr w:rsidR="00AF3A07" w:rsidTr="00AF3A07">
        <w:tc>
          <w:tcPr>
            <w:tcW w:w="3070" w:type="dxa"/>
          </w:tcPr>
          <w:p w:rsidR="00AF3A07" w:rsidRDefault="00B32E0B" w:rsidP="00AF3A07">
            <w:pPr>
              <w:pStyle w:val="NoSpacing"/>
            </w:pPr>
            <w:r>
              <w:t>20</w:t>
            </w:r>
          </w:p>
        </w:tc>
        <w:tc>
          <w:tcPr>
            <w:tcW w:w="3071" w:type="dxa"/>
          </w:tcPr>
          <w:p w:rsidR="00AF3A07" w:rsidRDefault="00B32E0B" w:rsidP="00AF3A07">
            <w:pPr>
              <w:pStyle w:val="NoSpacing"/>
            </w:pPr>
            <w:r>
              <w:t>HALT</w:t>
            </w:r>
          </w:p>
        </w:tc>
        <w:tc>
          <w:tcPr>
            <w:tcW w:w="3071" w:type="dxa"/>
          </w:tcPr>
          <w:p w:rsidR="00AF3A07" w:rsidRDefault="00B32E0B" w:rsidP="00AF3A07">
            <w:pPr>
              <w:pStyle w:val="NoSpacing"/>
            </w:pPr>
            <w:r>
              <w:t>Koniec</w:t>
            </w:r>
          </w:p>
        </w:tc>
      </w:tr>
    </w:tbl>
    <w:p w:rsidR="00AF3A07" w:rsidRDefault="00AF3A07" w:rsidP="00AF3A07">
      <w:pPr>
        <w:pStyle w:val="NoSpacing"/>
        <w:ind w:left="360"/>
      </w:pPr>
    </w:p>
    <w:p w:rsidR="00B32E0B" w:rsidRDefault="00B32E0B" w:rsidP="00AF3A07">
      <w:pPr>
        <w:pStyle w:val="NoSpacing"/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pamäť údajov pred spustením programu</w:t>
      </w:r>
    </w:p>
    <w:p w:rsidR="00B32E0B" w:rsidRDefault="00B32E0B" w:rsidP="00AF3A07">
      <w:pPr>
        <w:pStyle w:val="NoSpacing"/>
        <w:ind w:left="360"/>
        <w:rPr>
          <w:rFonts w:ascii="Calibri" w:hAnsi="Calibri" w:cs="Calibri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9"/>
        <w:gridCol w:w="2880"/>
        <w:gridCol w:w="2943"/>
      </w:tblGrid>
      <w:tr w:rsidR="00B32E0B" w:rsidTr="00B32E0B">
        <w:tc>
          <w:tcPr>
            <w:tcW w:w="2963" w:type="dxa"/>
          </w:tcPr>
          <w:p w:rsidR="00B32E0B" w:rsidRDefault="00B32E0B" w:rsidP="00AF3A07">
            <w:pPr>
              <w:pStyle w:val="NoSpacing"/>
            </w:pPr>
            <w:r>
              <w:t>150</w:t>
            </w:r>
          </w:p>
        </w:tc>
        <w:tc>
          <w:tcPr>
            <w:tcW w:w="2965" w:type="dxa"/>
          </w:tcPr>
          <w:p w:rsidR="00B32E0B" w:rsidRDefault="00B32E0B" w:rsidP="00AF3A07">
            <w:pPr>
              <w:pStyle w:val="NoSpacing"/>
            </w:pPr>
            <w:r>
              <w:t>5</w:t>
            </w:r>
          </w:p>
        </w:tc>
        <w:tc>
          <w:tcPr>
            <w:tcW w:w="3000" w:type="dxa"/>
          </w:tcPr>
          <w:p w:rsidR="00B32E0B" w:rsidRDefault="00B32E0B" w:rsidP="00AF3A07">
            <w:pPr>
              <w:pStyle w:val="NoSpacing"/>
            </w:pPr>
            <w:r>
              <w:t>Začiatok intervalu</w:t>
            </w:r>
          </w:p>
        </w:tc>
      </w:tr>
      <w:tr w:rsidR="00B32E0B" w:rsidTr="00B32E0B">
        <w:tc>
          <w:tcPr>
            <w:tcW w:w="2963" w:type="dxa"/>
          </w:tcPr>
          <w:p w:rsidR="00B32E0B" w:rsidRDefault="00B32E0B" w:rsidP="00AF3A07">
            <w:pPr>
              <w:pStyle w:val="NoSpacing"/>
            </w:pPr>
            <w:r>
              <w:t>151</w:t>
            </w:r>
          </w:p>
        </w:tc>
        <w:tc>
          <w:tcPr>
            <w:tcW w:w="2965" w:type="dxa"/>
          </w:tcPr>
          <w:p w:rsidR="00B32E0B" w:rsidRDefault="00B32E0B" w:rsidP="00AF3A07">
            <w:pPr>
              <w:pStyle w:val="NoSpacing"/>
            </w:pPr>
            <w:r>
              <w:t>21</w:t>
            </w:r>
          </w:p>
        </w:tc>
        <w:tc>
          <w:tcPr>
            <w:tcW w:w="3000" w:type="dxa"/>
          </w:tcPr>
          <w:p w:rsidR="00B32E0B" w:rsidRDefault="00B32E0B" w:rsidP="00AF3A07">
            <w:pPr>
              <w:pStyle w:val="NoSpacing"/>
            </w:pPr>
            <w:r>
              <w:t>Koniec intervalu +1</w:t>
            </w:r>
          </w:p>
        </w:tc>
      </w:tr>
      <w:tr w:rsidR="00B32E0B" w:rsidTr="00B32E0B">
        <w:tc>
          <w:tcPr>
            <w:tcW w:w="2963" w:type="dxa"/>
          </w:tcPr>
          <w:p w:rsidR="00B32E0B" w:rsidRDefault="00B32E0B" w:rsidP="00AF3A07">
            <w:pPr>
              <w:pStyle w:val="NoSpacing"/>
            </w:pPr>
            <w:r>
              <w:t>152</w:t>
            </w:r>
          </w:p>
        </w:tc>
        <w:tc>
          <w:tcPr>
            <w:tcW w:w="2965" w:type="dxa"/>
          </w:tcPr>
          <w:p w:rsidR="00B32E0B" w:rsidRDefault="00B32E0B" w:rsidP="00AF3A07">
            <w:pPr>
              <w:pStyle w:val="NoSpacing"/>
            </w:pPr>
            <w:r>
              <w:t>0</w:t>
            </w:r>
          </w:p>
        </w:tc>
        <w:tc>
          <w:tcPr>
            <w:tcW w:w="3000" w:type="dxa"/>
          </w:tcPr>
          <w:p w:rsidR="00B32E0B" w:rsidRDefault="00B32E0B" w:rsidP="00AF3A07">
            <w:pPr>
              <w:pStyle w:val="NoSpacing"/>
            </w:pPr>
            <w:r>
              <w:t>Sučet</w:t>
            </w:r>
          </w:p>
        </w:tc>
      </w:tr>
      <w:tr w:rsidR="00B32E0B" w:rsidTr="00B32E0B">
        <w:tc>
          <w:tcPr>
            <w:tcW w:w="2963" w:type="dxa"/>
          </w:tcPr>
          <w:p w:rsidR="00B32E0B" w:rsidRDefault="00B32E0B" w:rsidP="00AF3A07">
            <w:pPr>
              <w:pStyle w:val="NoSpacing"/>
            </w:pPr>
            <w:r>
              <w:lastRenderedPageBreak/>
              <w:t>153</w:t>
            </w:r>
          </w:p>
        </w:tc>
        <w:tc>
          <w:tcPr>
            <w:tcW w:w="2965" w:type="dxa"/>
          </w:tcPr>
          <w:p w:rsidR="00B32E0B" w:rsidRDefault="00B32E0B" w:rsidP="00AF3A07">
            <w:pPr>
              <w:pStyle w:val="NoSpacing"/>
            </w:pPr>
            <w:r>
              <w:t>555</w:t>
            </w:r>
          </w:p>
        </w:tc>
        <w:tc>
          <w:tcPr>
            <w:tcW w:w="3000" w:type="dxa"/>
          </w:tcPr>
          <w:p w:rsidR="00B32E0B" w:rsidRDefault="00B32E0B" w:rsidP="00AF3A07">
            <w:pPr>
              <w:pStyle w:val="NoSpacing"/>
            </w:pPr>
            <w:r>
              <w:t>Hodnotu nesprávneho výstupu</w:t>
            </w:r>
          </w:p>
        </w:tc>
      </w:tr>
    </w:tbl>
    <w:p w:rsidR="00B32E0B" w:rsidRDefault="00B32E0B" w:rsidP="00AF3A07">
      <w:pPr>
        <w:pStyle w:val="NoSpacing"/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pamäť údajov po ukončení programu</w:t>
      </w:r>
    </w:p>
    <w:p w:rsidR="00B32E0B" w:rsidRDefault="00B32E0B" w:rsidP="00AF3A07">
      <w:pPr>
        <w:pStyle w:val="NoSpacing"/>
        <w:ind w:left="360"/>
        <w:rPr>
          <w:rFonts w:ascii="Calibri" w:hAnsi="Calibri" w:cs="Calibri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1"/>
        <w:gridCol w:w="2891"/>
        <w:gridCol w:w="2920"/>
      </w:tblGrid>
      <w:tr w:rsidR="00B32E0B" w:rsidTr="00B32E0B">
        <w:tc>
          <w:tcPr>
            <w:tcW w:w="2976" w:type="dxa"/>
          </w:tcPr>
          <w:p w:rsidR="00B32E0B" w:rsidRDefault="00B32E0B" w:rsidP="001B0128">
            <w:pPr>
              <w:pStyle w:val="NoSpacing"/>
            </w:pPr>
            <w:r>
              <w:t>150</w:t>
            </w:r>
          </w:p>
        </w:tc>
        <w:tc>
          <w:tcPr>
            <w:tcW w:w="2976" w:type="dxa"/>
          </w:tcPr>
          <w:p w:rsidR="00B32E0B" w:rsidRDefault="00B32E0B" w:rsidP="001B0128">
            <w:pPr>
              <w:pStyle w:val="NoSpacing"/>
            </w:pPr>
            <w:r>
              <w:t>21</w:t>
            </w:r>
          </w:p>
        </w:tc>
        <w:tc>
          <w:tcPr>
            <w:tcW w:w="2976" w:type="dxa"/>
          </w:tcPr>
          <w:p w:rsidR="00B32E0B" w:rsidRDefault="00B32E0B" w:rsidP="001B0128">
            <w:pPr>
              <w:pStyle w:val="NoSpacing"/>
            </w:pPr>
            <w:r>
              <w:t>Začiatok intervalu</w:t>
            </w:r>
          </w:p>
        </w:tc>
      </w:tr>
      <w:tr w:rsidR="00B32E0B" w:rsidTr="00B32E0B">
        <w:tc>
          <w:tcPr>
            <w:tcW w:w="2976" w:type="dxa"/>
          </w:tcPr>
          <w:p w:rsidR="00B32E0B" w:rsidRDefault="00B32E0B" w:rsidP="001B0128">
            <w:pPr>
              <w:pStyle w:val="NoSpacing"/>
            </w:pPr>
            <w:r>
              <w:t>151</w:t>
            </w:r>
          </w:p>
        </w:tc>
        <w:tc>
          <w:tcPr>
            <w:tcW w:w="2976" w:type="dxa"/>
          </w:tcPr>
          <w:p w:rsidR="00B32E0B" w:rsidRDefault="00B32E0B" w:rsidP="001B0128">
            <w:pPr>
              <w:pStyle w:val="NoSpacing"/>
            </w:pPr>
            <w:r>
              <w:t>21</w:t>
            </w:r>
          </w:p>
        </w:tc>
        <w:tc>
          <w:tcPr>
            <w:tcW w:w="2976" w:type="dxa"/>
          </w:tcPr>
          <w:p w:rsidR="00B32E0B" w:rsidRDefault="00B32E0B" w:rsidP="001B0128">
            <w:pPr>
              <w:pStyle w:val="NoSpacing"/>
            </w:pPr>
            <w:r>
              <w:t>Koniec intervalu +1</w:t>
            </w:r>
          </w:p>
        </w:tc>
      </w:tr>
      <w:tr w:rsidR="00B32E0B" w:rsidTr="00B32E0B">
        <w:tc>
          <w:tcPr>
            <w:tcW w:w="2976" w:type="dxa"/>
          </w:tcPr>
          <w:p w:rsidR="00B32E0B" w:rsidRDefault="00B32E0B" w:rsidP="001B0128">
            <w:pPr>
              <w:pStyle w:val="NoSpacing"/>
            </w:pPr>
            <w:r>
              <w:t>152</w:t>
            </w:r>
          </w:p>
        </w:tc>
        <w:tc>
          <w:tcPr>
            <w:tcW w:w="2976" w:type="dxa"/>
          </w:tcPr>
          <w:p w:rsidR="00B32E0B" w:rsidRDefault="00B32E0B" w:rsidP="001B0128">
            <w:pPr>
              <w:pStyle w:val="NoSpacing"/>
            </w:pPr>
            <w:r>
              <w:t>200</w:t>
            </w:r>
          </w:p>
        </w:tc>
        <w:tc>
          <w:tcPr>
            <w:tcW w:w="2976" w:type="dxa"/>
          </w:tcPr>
          <w:p w:rsidR="00B32E0B" w:rsidRDefault="00B32E0B" w:rsidP="001B0128">
            <w:pPr>
              <w:pStyle w:val="NoSpacing"/>
            </w:pPr>
            <w:r>
              <w:t>Sučet</w:t>
            </w:r>
          </w:p>
        </w:tc>
      </w:tr>
      <w:tr w:rsidR="00B32E0B" w:rsidTr="00B32E0B">
        <w:tc>
          <w:tcPr>
            <w:tcW w:w="2976" w:type="dxa"/>
          </w:tcPr>
          <w:p w:rsidR="00B32E0B" w:rsidRDefault="00B32E0B" w:rsidP="001B0128">
            <w:pPr>
              <w:pStyle w:val="NoSpacing"/>
            </w:pPr>
            <w:r>
              <w:t>153</w:t>
            </w:r>
          </w:p>
        </w:tc>
        <w:tc>
          <w:tcPr>
            <w:tcW w:w="2976" w:type="dxa"/>
          </w:tcPr>
          <w:p w:rsidR="00B32E0B" w:rsidRDefault="00B32E0B" w:rsidP="001B0128">
            <w:pPr>
              <w:pStyle w:val="NoSpacing"/>
            </w:pPr>
            <w:r>
              <w:t>555</w:t>
            </w:r>
          </w:p>
        </w:tc>
        <w:tc>
          <w:tcPr>
            <w:tcW w:w="2976" w:type="dxa"/>
          </w:tcPr>
          <w:p w:rsidR="00B32E0B" w:rsidRDefault="00B32E0B" w:rsidP="001B0128">
            <w:pPr>
              <w:pStyle w:val="NoSpacing"/>
            </w:pPr>
            <w:r>
              <w:t>Hodnotu nesprávneho výstupu</w:t>
            </w:r>
          </w:p>
        </w:tc>
      </w:tr>
      <w:tr w:rsidR="00B32E0B" w:rsidTr="00B32E0B">
        <w:tc>
          <w:tcPr>
            <w:tcW w:w="2976" w:type="dxa"/>
          </w:tcPr>
          <w:p w:rsidR="00B32E0B" w:rsidRDefault="00B32E0B" w:rsidP="00AF3A07">
            <w:pPr>
              <w:pStyle w:val="NoSpacing"/>
            </w:pPr>
          </w:p>
        </w:tc>
        <w:tc>
          <w:tcPr>
            <w:tcW w:w="2976" w:type="dxa"/>
          </w:tcPr>
          <w:p w:rsidR="00B32E0B" w:rsidRDefault="00B32E0B" w:rsidP="00AF3A07">
            <w:pPr>
              <w:pStyle w:val="NoSpacing"/>
            </w:pPr>
          </w:p>
        </w:tc>
        <w:tc>
          <w:tcPr>
            <w:tcW w:w="2976" w:type="dxa"/>
          </w:tcPr>
          <w:p w:rsidR="00B32E0B" w:rsidRDefault="00B32E0B" w:rsidP="00AF3A07">
            <w:pPr>
              <w:pStyle w:val="NoSpacing"/>
            </w:pPr>
          </w:p>
        </w:tc>
      </w:tr>
      <w:tr w:rsidR="00B32E0B" w:rsidTr="00B32E0B">
        <w:tc>
          <w:tcPr>
            <w:tcW w:w="2976" w:type="dxa"/>
          </w:tcPr>
          <w:p w:rsidR="00B32E0B" w:rsidRDefault="00B32E0B" w:rsidP="00AF3A07">
            <w:pPr>
              <w:pStyle w:val="NoSpacing"/>
            </w:pPr>
            <w:r>
              <w:t>155</w:t>
            </w:r>
          </w:p>
        </w:tc>
        <w:tc>
          <w:tcPr>
            <w:tcW w:w="2976" w:type="dxa"/>
          </w:tcPr>
          <w:p w:rsidR="00B32E0B" w:rsidRDefault="00B32E0B" w:rsidP="00AF3A07">
            <w:pPr>
              <w:pStyle w:val="NoSpacing"/>
            </w:pPr>
            <w:r>
              <w:t>200</w:t>
            </w:r>
          </w:p>
        </w:tc>
        <w:tc>
          <w:tcPr>
            <w:tcW w:w="2976" w:type="dxa"/>
          </w:tcPr>
          <w:p w:rsidR="00B32E0B" w:rsidRDefault="00B32E0B" w:rsidP="00AF3A07">
            <w:pPr>
              <w:pStyle w:val="NoSpacing"/>
            </w:pPr>
            <w:r>
              <w:t>Uloženie párneho sučtu</w:t>
            </w:r>
          </w:p>
        </w:tc>
      </w:tr>
      <w:tr w:rsidR="00B32E0B" w:rsidTr="00B32E0B">
        <w:tc>
          <w:tcPr>
            <w:tcW w:w="2976" w:type="dxa"/>
          </w:tcPr>
          <w:p w:rsidR="00B32E0B" w:rsidRDefault="00B32E0B" w:rsidP="00AF3A07">
            <w:pPr>
              <w:pStyle w:val="NoSpacing"/>
            </w:pPr>
          </w:p>
        </w:tc>
        <w:tc>
          <w:tcPr>
            <w:tcW w:w="2976" w:type="dxa"/>
          </w:tcPr>
          <w:p w:rsidR="00B32E0B" w:rsidRDefault="00B32E0B" w:rsidP="00AF3A07">
            <w:pPr>
              <w:pStyle w:val="NoSpacing"/>
            </w:pPr>
          </w:p>
        </w:tc>
        <w:tc>
          <w:tcPr>
            <w:tcW w:w="2976" w:type="dxa"/>
          </w:tcPr>
          <w:p w:rsidR="00B32E0B" w:rsidRDefault="00B32E0B" w:rsidP="00AF3A07">
            <w:pPr>
              <w:pStyle w:val="NoSpacing"/>
            </w:pPr>
          </w:p>
        </w:tc>
      </w:tr>
      <w:tr w:rsidR="00B32E0B" w:rsidTr="00B32E0B">
        <w:tc>
          <w:tcPr>
            <w:tcW w:w="2976" w:type="dxa"/>
          </w:tcPr>
          <w:p w:rsidR="00B32E0B" w:rsidRDefault="00B32E0B" w:rsidP="00AF3A07">
            <w:pPr>
              <w:pStyle w:val="NoSpacing"/>
            </w:pPr>
          </w:p>
        </w:tc>
        <w:tc>
          <w:tcPr>
            <w:tcW w:w="2976" w:type="dxa"/>
          </w:tcPr>
          <w:p w:rsidR="00B32E0B" w:rsidRDefault="00B32E0B" w:rsidP="00AF3A07">
            <w:pPr>
              <w:pStyle w:val="NoSpacing"/>
            </w:pPr>
          </w:p>
        </w:tc>
        <w:tc>
          <w:tcPr>
            <w:tcW w:w="2976" w:type="dxa"/>
          </w:tcPr>
          <w:p w:rsidR="00B32E0B" w:rsidRDefault="00B32E0B" w:rsidP="00AF3A07">
            <w:pPr>
              <w:pStyle w:val="NoSpacing"/>
            </w:pPr>
          </w:p>
        </w:tc>
      </w:tr>
      <w:tr w:rsidR="00B32E0B" w:rsidTr="00B32E0B">
        <w:tc>
          <w:tcPr>
            <w:tcW w:w="2976" w:type="dxa"/>
          </w:tcPr>
          <w:p w:rsidR="00B32E0B" w:rsidRDefault="00B32E0B" w:rsidP="00AF3A07">
            <w:pPr>
              <w:pStyle w:val="NoSpacing"/>
            </w:pPr>
          </w:p>
        </w:tc>
        <w:tc>
          <w:tcPr>
            <w:tcW w:w="2976" w:type="dxa"/>
          </w:tcPr>
          <w:p w:rsidR="00B32E0B" w:rsidRDefault="00B32E0B" w:rsidP="00AF3A07">
            <w:pPr>
              <w:pStyle w:val="NoSpacing"/>
            </w:pPr>
          </w:p>
        </w:tc>
        <w:tc>
          <w:tcPr>
            <w:tcW w:w="2976" w:type="dxa"/>
          </w:tcPr>
          <w:p w:rsidR="00B32E0B" w:rsidRDefault="00B32E0B" w:rsidP="00AF3A07">
            <w:pPr>
              <w:pStyle w:val="NoSpacing"/>
            </w:pPr>
          </w:p>
        </w:tc>
      </w:tr>
    </w:tbl>
    <w:p w:rsidR="00B32E0B" w:rsidRDefault="00B32E0B" w:rsidP="00AF3A07">
      <w:pPr>
        <w:pStyle w:val="NoSpacing"/>
        <w:ind w:left="360"/>
      </w:pPr>
    </w:p>
    <w:p w:rsidR="00B32E0B" w:rsidRDefault="00B32E0B" w:rsidP="00AF3A07">
      <w:pPr>
        <w:pStyle w:val="NoSpacing"/>
        <w:ind w:left="360"/>
      </w:pPr>
    </w:p>
    <w:p w:rsidR="00B32E0B" w:rsidRPr="00462C03" w:rsidRDefault="00462C03" w:rsidP="00B32E0B">
      <w:pPr>
        <w:pStyle w:val="NoSpacing"/>
        <w:rPr>
          <w:b/>
        </w:rPr>
      </w:pPr>
      <w:r w:rsidRPr="00462C03">
        <w:rPr>
          <w:b/>
        </w:rPr>
        <w:t>Záver</w:t>
      </w:r>
    </w:p>
    <w:p w:rsidR="00462C03" w:rsidRDefault="00462C03" w:rsidP="00B32E0B">
      <w:pPr>
        <w:pStyle w:val="NoSpacing"/>
      </w:pPr>
    </w:p>
    <w:p w:rsidR="00462C03" w:rsidRDefault="00462C03" w:rsidP="00B32E0B">
      <w:pPr>
        <w:pStyle w:val="NoSpacing"/>
      </w:pPr>
      <w:r>
        <w:t>Dvakrát som nepoužil JNZ ušetril som dve inštrukcie.</w:t>
      </w:r>
    </w:p>
    <w:p w:rsidR="00A34EB4" w:rsidRDefault="00462C03" w:rsidP="00B32E0B">
      <w:pPr>
        <w:pStyle w:val="NoSpacing"/>
      </w:pPr>
      <w:r>
        <w:t>Vynechal som 4 miesta kvôli prehladnosti.</w:t>
      </w:r>
      <w:bookmarkStart w:id="0" w:name="_GoBack"/>
      <w:bookmarkEnd w:id="0"/>
    </w:p>
    <w:sectPr w:rsidR="00A34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449" w:rsidRDefault="00353449" w:rsidP="00AF3A07">
      <w:pPr>
        <w:spacing w:after="0" w:line="240" w:lineRule="auto"/>
      </w:pPr>
      <w:r>
        <w:separator/>
      </w:r>
    </w:p>
  </w:endnote>
  <w:endnote w:type="continuationSeparator" w:id="0">
    <w:p w:rsidR="00353449" w:rsidRDefault="00353449" w:rsidP="00AF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449" w:rsidRDefault="00353449" w:rsidP="00AF3A07">
      <w:pPr>
        <w:spacing w:after="0" w:line="240" w:lineRule="auto"/>
      </w:pPr>
      <w:r>
        <w:separator/>
      </w:r>
    </w:p>
  </w:footnote>
  <w:footnote w:type="continuationSeparator" w:id="0">
    <w:p w:rsidR="00353449" w:rsidRDefault="00353449" w:rsidP="00AF3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7CE"/>
    <w:multiLevelType w:val="hybridMultilevel"/>
    <w:tmpl w:val="921483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29B0"/>
    <w:multiLevelType w:val="hybridMultilevel"/>
    <w:tmpl w:val="09F675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5422"/>
    <w:multiLevelType w:val="hybridMultilevel"/>
    <w:tmpl w:val="C70EE0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264"/>
    <w:multiLevelType w:val="hybridMultilevel"/>
    <w:tmpl w:val="457E7D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6A"/>
    <w:rsid w:val="000B1E91"/>
    <w:rsid w:val="00353449"/>
    <w:rsid w:val="0044118D"/>
    <w:rsid w:val="00462C03"/>
    <w:rsid w:val="0052386A"/>
    <w:rsid w:val="008427F8"/>
    <w:rsid w:val="0089143C"/>
    <w:rsid w:val="008B11FC"/>
    <w:rsid w:val="00936321"/>
    <w:rsid w:val="00995192"/>
    <w:rsid w:val="00A34EB4"/>
    <w:rsid w:val="00AF3A07"/>
    <w:rsid w:val="00B10656"/>
    <w:rsid w:val="00B32E0B"/>
    <w:rsid w:val="00B83DAB"/>
    <w:rsid w:val="00F1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0213"/>
  <w15:docId w15:val="{BB2F774F-BA66-46C9-A1B4-56CD8B2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386A"/>
    <w:pPr>
      <w:ind w:left="720"/>
      <w:contextualSpacing/>
    </w:pPr>
  </w:style>
  <w:style w:type="paragraph" w:styleId="NoSpacing">
    <w:name w:val="No Spacing"/>
    <w:uiPriority w:val="1"/>
    <w:qFormat/>
    <w:rsid w:val="0052386A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rsid w:val="008B11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B1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F3A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A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A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A53F4-617F-4163-9FE8-1E77F06B2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maros</dc:creator>
  <cp:lastModifiedBy>Juraj Rak</cp:lastModifiedBy>
  <cp:revision>3</cp:revision>
  <dcterms:created xsi:type="dcterms:W3CDTF">2017-10-31T18:13:00Z</dcterms:created>
  <dcterms:modified xsi:type="dcterms:W3CDTF">2017-10-31T18:15:00Z</dcterms:modified>
</cp:coreProperties>
</file>