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AF9EA" w14:textId="77777777" w:rsidR="00630768" w:rsidRDefault="00000000">
      <w:pPr>
        <w:pStyle w:val="Heading1"/>
      </w:pPr>
      <w:r>
        <w:rPr>
          <w:spacing w:val="-2"/>
        </w:rPr>
        <w:t>SIMATS</w:t>
      </w:r>
      <w:r>
        <w:rPr>
          <w:spacing w:val="-11"/>
        </w:rPr>
        <w:t xml:space="preserve"> </w:t>
      </w:r>
      <w:r>
        <w:rPr>
          <w:spacing w:val="-2"/>
        </w:rPr>
        <w:t>ENGINEERING</w:t>
      </w:r>
    </w:p>
    <w:p w14:paraId="46724074" w14:textId="77777777" w:rsidR="00630768" w:rsidRDefault="00000000">
      <w:pPr>
        <w:pStyle w:val="Heading2"/>
      </w:pPr>
      <w:r>
        <w:t>ASSESSMENT</w:t>
      </w:r>
      <w:r>
        <w:rPr>
          <w:spacing w:val="-2"/>
        </w:rPr>
        <w:t xml:space="preserve"> </w:t>
      </w:r>
      <w:r>
        <w:t>TOOL</w:t>
      </w:r>
      <w:r>
        <w:rPr>
          <w:spacing w:val="-2"/>
        </w:rPr>
        <w:t xml:space="preserve"> </w:t>
      </w:r>
      <w:r>
        <w:t>1:</w:t>
      </w:r>
      <w:r>
        <w:rPr>
          <w:spacing w:val="-2"/>
        </w:rPr>
        <w:t xml:space="preserve"> </w:t>
      </w:r>
      <w:r>
        <w:t>Constraint-Based</w:t>
      </w:r>
      <w:r>
        <w:rPr>
          <w:spacing w:val="-2"/>
        </w:rPr>
        <w:t xml:space="preserve"> </w:t>
      </w:r>
      <w:r>
        <w:t>Problem</w:t>
      </w:r>
      <w:r>
        <w:rPr>
          <w:spacing w:val="-2"/>
        </w:rPr>
        <w:t xml:space="preserve"> Solving</w:t>
      </w:r>
    </w:p>
    <w:p w14:paraId="281F6FB1" w14:textId="77777777" w:rsidR="00630768" w:rsidRDefault="00630768">
      <w:pPr>
        <w:pStyle w:val="BodyText"/>
        <w:spacing w:before="112"/>
        <w:rPr>
          <w:b/>
          <w:sz w:val="20"/>
        </w:rPr>
      </w:pPr>
    </w:p>
    <w:tbl>
      <w:tblPr>
        <w:tblW w:w="0" w:type="auto"/>
        <w:tblInd w:w="237" w:type="dxa"/>
        <w:tblLayout w:type="fixed"/>
        <w:tblCellMar>
          <w:left w:w="0" w:type="dxa"/>
          <w:right w:w="0" w:type="dxa"/>
        </w:tblCellMar>
        <w:tblLook w:val="01E0" w:firstRow="1" w:lastRow="1" w:firstColumn="1" w:lastColumn="1" w:noHBand="0" w:noVBand="0"/>
      </w:tblPr>
      <w:tblGrid>
        <w:gridCol w:w="2230"/>
        <w:gridCol w:w="2690"/>
        <w:gridCol w:w="2422"/>
        <w:gridCol w:w="1132"/>
      </w:tblGrid>
      <w:tr w:rsidR="00630768" w14:paraId="3FBDFA6D" w14:textId="77777777">
        <w:trPr>
          <w:trHeight w:val="519"/>
        </w:trPr>
        <w:tc>
          <w:tcPr>
            <w:tcW w:w="2230" w:type="dxa"/>
          </w:tcPr>
          <w:p w14:paraId="590CB310" w14:textId="77777777" w:rsidR="00630768" w:rsidRDefault="00000000">
            <w:pPr>
              <w:pStyle w:val="TableParagraph"/>
              <w:spacing w:line="255" w:lineRule="exact"/>
              <w:ind w:left="50"/>
              <w:rPr>
                <w:b/>
                <w:sz w:val="23"/>
              </w:rPr>
            </w:pPr>
            <w:r>
              <w:rPr>
                <w:b/>
                <w:sz w:val="23"/>
              </w:rPr>
              <w:t>COURSE</w:t>
            </w:r>
            <w:r>
              <w:rPr>
                <w:b/>
                <w:spacing w:val="-6"/>
                <w:sz w:val="23"/>
              </w:rPr>
              <w:t xml:space="preserve"> </w:t>
            </w:r>
            <w:r>
              <w:rPr>
                <w:b/>
                <w:spacing w:val="-2"/>
                <w:sz w:val="23"/>
              </w:rPr>
              <w:t>NAME:</w:t>
            </w:r>
          </w:p>
        </w:tc>
        <w:tc>
          <w:tcPr>
            <w:tcW w:w="2690" w:type="dxa"/>
          </w:tcPr>
          <w:p w14:paraId="573E5DE1" w14:textId="77777777" w:rsidR="00630768" w:rsidRDefault="00000000" w:rsidP="008666BD">
            <w:pPr>
              <w:pStyle w:val="TableParagraph"/>
              <w:spacing w:line="255" w:lineRule="exact"/>
              <w:ind w:left="0"/>
              <w:rPr>
                <w:sz w:val="23"/>
              </w:rPr>
            </w:pPr>
            <w:r>
              <w:rPr>
                <w:sz w:val="23"/>
              </w:rPr>
              <w:t>Cloud</w:t>
            </w:r>
            <w:r>
              <w:rPr>
                <w:spacing w:val="-7"/>
                <w:sz w:val="23"/>
              </w:rPr>
              <w:t xml:space="preserve"> </w:t>
            </w:r>
            <w:r>
              <w:rPr>
                <w:sz w:val="23"/>
              </w:rPr>
              <w:t>Computing</w:t>
            </w:r>
            <w:r>
              <w:rPr>
                <w:spacing w:val="-7"/>
                <w:sz w:val="23"/>
              </w:rPr>
              <w:t xml:space="preserve"> </w:t>
            </w:r>
            <w:r>
              <w:rPr>
                <w:spacing w:val="-5"/>
                <w:sz w:val="23"/>
              </w:rPr>
              <w:t>and</w:t>
            </w:r>
          </w:p>
          <w:p w14:paraId="0EA45E41" w14:textId="77777777" w:rsidR="00630768" w:rsidRDefault="00000000">
            <w:pPr>
              <w:pStyle w:val="TableParagraph"/>
              <w:spacing w:line="244" w:lineRule="exact"/>
              <w:ind w:left="385"/>
              <w:rPr>
                <w:sz w:val="23"/>
              </w:rPr>
            </w:pPr>
            <w:r>
              <w:rPr>
                <w:sz w:val="23"/>
              </w:rPr>
              <w:t>Big</w:t>
            </w:r>
            <w:r>
              <w:rPr>
                <w:spacing w:val="-4"/>
                <w:sz w:val="23"/>
              </w:rPr>
              <w:t xml:space="preserve"> </w:t>
            </w:r>
            <w:r>
              <w:rPr>
                <w:sz w:val="23"/>
              </w:rPr>
              <w:t>Data</w:t>
            </w:r>
            <w:r>
              <w:rPr>
                <w:spacing w:val="-3"/>
                <w:sz w:val="23"/>
              </w:rPr>
              <w:t xml:space="preserve"> </w:t>
            </w:r>
            <w:r>
              <w:rPr>
                <w:spacing w:val="-2"/>
                <w:sz w:val="23"/>
              </w:rPr>
              <w:t>Analytics</w:t>
            </w:r>
          </w:p>
        </w:tc>
        <w:tc>
          <w:tcPr>
            <w:tcW w:w="2422" w:type="dxa"/>
          </w:tcPr>
          <w:p w14:paraId="52C08B1A" w14:textId="77777777" w:rsidR="00630768" w:rsidRDefault="00000000">
            <w:pPr>
              <w:pStyle w:val="TableParagraph"/>
              <w:spacing w:line="255" w:lineRule="exact"/>
              <w:ind w:left="260"/>
              <w:rPr>
                <w:b/>
                <w:sz w:val="23"/>
              </w:rPr>
            </w:pPr>
            <w:r>
              <w:rPr>
                <w:b/>
                <w:sz w:val="23"/>
              </w:rPr>
              <w:t>COURSE</w:t>
            </w:r>
            <w:r>
              <w:rPr>
                <w:b/>
                <w:spacing w:val="-6"/>
                <w:sz w:val="23"/>
              </w:rPr>
              <w:t xml:space="preserve"> </w:t>
            </w:r>
            <w:r>
              <w:rPr>
                <w:b/>
                <w:spacing w:val="-2"/>
                <w:sz w:val="23"/>
              </w:rPr>
              <w:t>CODE:</w:t>
            </w:r>
          </w:p>
        </w:tc>
        <w:tc>
          <w:tcPr>
            <w:tcW w:w="1132" w:type="dxa"/>
          </w:tcPr>
          <w:p w14:paraId="3FA533B8" w14:textId="6B488BEC" w:rsidR="00630768" w:rsidRDefault="00000000" w:rsidP="008666BD">
            <w:pPr>
              <w:pStyle w:val="TableParagraph"/>
              <w:spacing w:line="255" w:lineRule="exact"/>
              <w:rPr>
                <w:sz w:val="23"/>
              </w:rPr>
            </w:pPr>
            <w:r>
              <w:rPr>
                <w:spacing w:val="-2"/>
                <w:sz w:val="23"/>
              </w:rPr>
              <w:t>CSA15</w:t>
            </w:r>
            <w:r w:rsidR="008666BD">
              <w:rPr>
                <w:spacing w:val="-2"/>
                <w:sz w:val="23"/>
              </w:rPr>
              <w:t>04</w:t>
            </w:r>
          </w:p>
        </w:tc>
      </w:tr>
    </w:tbl>
    <w:p w14:paraId="763D069B" w14:textId="77777777" w:rsidR="00630768" w:rsidRDefault="00630768">
      <w:pPr>
        <w:pStyle w:val="BodyText"/>
        <w:rPr>
          <w:b/>
          <w:sz w:val="20"/>
        </w:rPr>
      </w:pPr>
    </w:p>
    <w:p w14:paraId="1E334E70" w14:textId="77777777" w:rsidR="00630768" w:rsidRDefault="00630768">
      <w:pPr>
        <w:pStyle w:val="BodyText"/>
        <w:rPr>
          <w:b/>
          <w:sz w:val="20"/>
        </w:rPr>
      </w:pPr>
    </w:p>
    <w:p w14:paraId="3154E858" w14:textId="77777777" w:rsidR="00630768" w:rsidRDefault="00000000">
      <w:pPr>
        <w:pStyle w:val="BodyText"/>
        <w:spacing w:before="93"/>
        <w:rPr>
          <w:b/>
          <w:sz w:val="20"/>
        </w:rPr>
      </w:pPr>
      <w:r>
        <w:rPr>
          <w:b/>
          <w:noProof/>
          <w:sz w:val="20"/>
        </w:rPr>
        <mc:AlternateContent>
          <mc:Choice Requires="wps">
            <w:drawing>
              <wp:anchor distT="0" distB="0" distL="0" distR="0" simplePos="0" relativeHeight="487587840" behindDoc="1" locked="0" layoutInCell="1" allowOverlap="1" wp14:anchorId="7CDFFE84" wp14:editId="3833F727">
                <wp:simplePos x="0" y="0"/>
                <wp:positionH relativeFrom="page">
                  <wp:posOffset>635000</wp:posOffset>
                </wp:positionH>
                <wp:positionV relativeFrom="paragraph">
                  <wp:posOffset>220562</wp:posOffset>
                </wp:positionV>
                <wp:extent cx="6502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61A6AC07" id="Graphic 1" o:spid="_x0000_s1026" style="position:absolute;margin-left:50pt;margin-top:17.35pt;width:51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" path="m,l6502400,e" filled="f" strokecolor="#a6a6a6" strokeweight="1pt">
                <v:path arrowok="t"/>
                <w10:wrap type="topAndBottom" anchorx="page"/>
              </v:shape>
            </w:pict>
          </mc:Fallback>
        </mc:AlternateContent>
      </w:r>
    </w:p>
    <w:p w14:paraId="216240A7" w14:textId="77777777" w:rsidR="00630768" w:rsidRDefault="00000000">
      <w:pPr>
        <w:pStyle w:val="Heading3"/>
        <w:spacing w:before="234"/>
      </w:pPr>
      <w:r>
        <w:t>COURSE</w:t>
      </w:r>
      <w:r>
        <w:rPr>
          <w:spacing w:val="-7"/>
        </w:rPr>
        <w:t xml:space="preserve"> </w:t>
      </w:r>
      <w:r>
        <w:t>OUTCOME</w:t>
      </w:r>
      <w:r>
        <w:rPr>
          <w:spacing w:val="-6"/>
        </w:rPr>
        <w:t xml:space="preserve"> </w:t>
      </w:r>
      <w:r>
        <w:rPr>
          <w:spacing w:val="-2"/>
        </w:rPr>
        <w:t>COVERED</w:t>
      </w:r>
    </w:p>
    <w:p w14:paraId="5157017C" w14:textId="77777777" w:rsidR="00630768" w:rsidRDefault="00000000">
      <w:pPr>
        <w:spacing w:before="40"/>
        <w:ind w:left="280"/>
        <w:rPr>
          <w:i/>
        </w:rPr>
      </w:pPr>
      <w:r>
        <w:rPr>
          <w:b/>
        </w:rPr>
        <w:t>CO5:</w:t>
      </w:r>
      <w:r>
        <w:rPr>
          <w:b/>
          <w:spacing w:val="-7"/>
        </w:rPr>
        <w:t xml:space="preserve"> </w:t>
      </w:r>
      <w:r>
        <w:rPr>
          <w:i/>
        </w:rPr>
        <w:t>Design</w:t>
      </w:r>
      <w:r>
        <w:rPr>
          <w:i/>
          <w:spacing w:val="-7"/>
        </w:rPr>
        <w:t xml:space="preserve"> </w:t>
      </w:r>
      <w:r>
        <w:rPr>
          <w:i/>
        </w:rPr>
        <w:t>big</w:t>
      </w:r>
      <w:r>
        <w:rPr>
          <w:i/>
          <w:spacing w:val="-6"/>
        </w:rPr>
        <w:t xml:space="preserve"> </w:t>
      </w:r>
      <w:r>
        <w:rPr>
          <w:i/>
        </w:rPr>
        <w:t>data</w:t>
      </w:r>
      <w:r>
        <w:rPr>
          <w:i/>
          <w:spacing w:val="-7"/>
        </w:rPr>
        <w:t xml:space="preserve"> </w:t>
      </w:r>
      <w:r>
        <w:rPr>
          <w:i/>
        </w:rPr>
        <w:t>processing</w:t>
      </w:r>
      <w:r>
        <w:rPr>
          <w:i/>
          <w:spacing w:val="-6"/>
        </w:rPr>
        <w:t xml:space="preserve"> </w:t>
      </w:r>
      <w:r>
        <w:rPr>
          <w:i/>
        </w:rPr>
        <w:t>systems</w:t>
      </w:r>
      <w:r>
        <w:rPr>
          <w:i/>
          <w:spacing w:val="-7"/>
        </w:rPr>
        <w:t xml:space="preserve"> </w:t>
      </w:r>
      <w:r>
        <w:rPr>
          <w:i/>
        </w:rPr>
        <w:t>using</w:t>
      </w:r>
      <w:r>
        <w:rPr>
          <w:i/>
          <w:spacing w:val="-6"/>
        </w:rPr>
        <w:t xml:space="preserve"> </w:t>
      </w:r>
      <w:r>
        <w:rPr>
          <w:i/>
        </w:rPr>
        <w:t>the</w:t>
      </w:r>
      <w:r>
        <w:rPr>
          <w:i/>
          <w:spacing w:val="-7"/>
        </w:rPr>
        <w:t xml:space="preserve"> </w:t>
      </w:r>
      <w:r>
        <w:rPr>
          <w:i/>
        </w:rPr>
        <w:t>Hadoop</w:t>
      </w:r>
      <w:r>
        <w:rPr>
          <w:i/>
          <w:spacing w:val="-7"/>
        </w:rPr>
        <w:t xml:space="preserve"> </w:t>
      </w:r>
      <w:r>
        <w:rPr>
          <w:i/>
        </w:rPr>
        <w:t>ecosystem</w:t>
      </w:r>
      <w:r>
        <w:rPr>
          <w:i/>
          <w:spacing w:val="-6"/>
        </w:rPr>
        <w:t xml:space="preserve"> </w:t>
      </w:r>
      <w:r>
        <w:rPr>
          <w:i/>
        </w:rPr>
        <w:t>including</w:t>
      </w:r>
      <w:r>
        <w:rPr>
          <w:i/>
          <w:spacing w:val="-7"/>
        </w:rPr>
        <w:t xml:space="preserve"> </w:t>
      </w:r>
      <w:r>
        <w:rPr>
          <w:i/>
        </w:rPr>
        <w:t>HDFS,</w:t>
      </w:r>
      <w:r>
        <w:rPr>
          <w:i/>
          <w:spacing w:val="-6"/>
        </w:rPr>
        <w:t xml:space="preserve"> </w:t>
      </w:r>
      <w:r>
        <w:rPr>
          <w:i/>
        </w:rPr>
        <w:t>MapReduce,</w:t>
      </w:r>
      <w:r>
        <w:rPr>
          <w:i/>
          <w:spacing w:val="-7"/>
        </w:rPr>
        <w:t xml:space="preserve"> </w:t>
      </w:r>
      <w:r>
        <w:rPr>
          <w:i/>
        </w:rPr>
        <w:t>and</w:t>
      </w:r>
      <w:r>
        <w:rPr>
          <w:i/>
          <w:spacing w:val="-6"/>
        </w:rPr>
        <w:t xml:space="preserve"> </w:t>
      </w:r>
      <w:r>
        <w:rPr>
          <w:i/>
          <w:spacing w:val="-2"/>
        </w:rPr>
        <w:t>YARN.</w:t>
      </w:r>
    </w:p>
    <w:p w14:paraId="11E0E271" w14:textId="77777777" w:rsidR="00630768" w:rsidRDefault="00000000">
      <w:pPr>
        <w:pStyle w:val="BodyText"/>
        <w:spacing w:before="38"/>
        <w:ind w:left="279"/>
      </w:pPr>
      <w:r>
        <w:rPr>
          <w:spacing w:val="-2"/>
        </w:rPr>
        <w:t>(BL5)</w:t>
      </w:r>
    </w:p>
    <w:p w14:paraId="7B5BCE35" w14:textId="77777777" w:rsidR="00630768" w:rsidRDefault="00630768">
      <w:pPr>
        <w:pStyle w:val="BodyText"/>
        <w:rPr>
          <w:sz w:val="20"/>
        </w:rPr>
      </w:pPr>
    </w:p>
    <w:p w14:paraId="0C02BA33" w14:textId="77777777" w:rsidR="00630768" w:rsidRDefault="00630768">
      <w:pPr>
        <w:pStyle w:val="BodyText"/>
        <w:spacing w:after="1"/>
        <w:rPr>
          <w:sz w:val="20"/>
        </w:rPr>
      </w:pPr>
    </w:p>
    <w:tbl>
      <w:tblPr>
        <w:tblW w:w="0" w:type="auto"/>
        <w:tblInd w:w="237" w:type="dxa"/>
        <w:tblLayout w:type="fixed"/>
        <w:tblCellMar>
          <w:left w:w="0" w:type="dxa"/>
          <w:right w:w="0" w:type="dxa"/>
        </w:tblCellMar>
        <w:tblLook w:val="01E0" w:firstRow="1" w:lastRow="1" w:firstColumn="1" w:lastColumn="1" w:noHBand="0" w:noVBand="0"/>
      </w:tblPr>
      <w:tblGrid>
        <w:gridCol w:w="6120"/>
        <w:gridCol w:w="4000"/>
      </w:tblGrid>
      <w:tr w:rsidR="00630768" w14:paraId="1F5CF050" w14:textId="77777777">
        <w:trPr>
          <w:trHeight w:val="496"/>
        </w:trPr>
        <w:tc>
          <w:tcPr>
            <w:tcW w:w="6120" w:type="dxa"/>
          </w:tcPr>
          <w:p w14:paraId="5FADDC37" w14:textId="77777777" w:rsidR="00630768" w:rsidRDefault="00000000">
            <w:pPr>
              <w:pStyle w:val="TableParagraph"/>
              <w:spacing w:line="244" w:lineRule="exact"/>
              <w:ind w:left="50"/>
            </w:pPr>
            <w:r>
              <w:t>Dave's</w:t>
            </w:r>
            <w:r>
              <w:rPr>
                <w:spacing w:val="-14"/>
              </w:rPr>
              <w:t xml:space="preserve"> </w:t>
            </w:r>
            <w:r>
              <w:t>Taxonomy:</w:t>
            </w:r>
            <w:r>
              <w:rPr>
                <w:spacing w:val="-12"/>
              </w:rPr>
              <w:t xml:space="preserve"> </w:t>
            </w:r>
            <w:r>
              <w:t>Articulation</w:t>
            </w:r>
            <w:r>
              <w:rPr>
                <w:spacing w:val="-12"/>
              </w:rPr>
              <w:t xml:space="preserve"> </w:t>
            </w:r>
            <w:r>
              <w:t>(Level</w:t>
            </w:r>
            <w:r>
              <w:rPr>
                <w:spacing w:val="-12"/>
              </w:rPr>
              <w:t xml:space="preserve"> </w:t>
            </w:r>
            <w:r>
              <w:rPr>
                <w:spacing w:val="-5"/>
              </w:rPr>
              <w:t>4)</w:t>
            </w:r>
          </w:p>
          <w:p w14:paraId="2BE611D5" w14:textId="77777777" w:rsidR="00630768" w:rsidRDefault="00000000">
            <w:pPr>
              <w:pStyle w:val="TableParagraph"/>
              <w:spacing w:line="233" w:lineRule="exact"/>
              <w:ind w:left="50"/>
            </w:pPr>
            <w:r>
              <w:t>Question</w:t>
            </w:r>
            <w:r>
              <w:rPr>
                <w:spacing w:val="-9"/>
              </w:rPr>
              <w:t xml:space="preserve"> </w:t>
            </w:r>
            <w:r>
              <w:t>Count:</w:t>
            </w:r>
            <w:r>
              <w:rPr>
                <w:spacing w:val="-7"/>
              </w:rPr>
              <w:t xml:space="preserve"> </w:t>
            </w:r>
            <w:r>
              <w:rPr>
                <w:spacing w:val="-10"/>
              </w:rPr>
              <w:t>5</w:t>
            </w:r>
          </w:p>
        </w:tc>
        <w:tc>
          <w:tcPr>
            <w:tcW w:w="4000" w:type="dxa"/>
          </w:tcPr>
          <w:p w14:paraId="3446E8C7" w14:textId="77777777" w:rsidR="00630768" w:rsidRDefault="00000000">
            <w:pPr>
              <w:pStyle w:val="TableParagraph"/>
              <w:spacing w:line="244" w:lineRule="exact"/>
              <w:ind w:left="2443"/>
              <w:rPr>
                <w:b/>
              </w:rPr>
            </w:pPr>
            <w:r>
              <w:rPr>
                <w:b/>
                <w:spacing w:val="-2"/>
              </w:rPr>
              <w:t>Total</w:t>
            </w:r>
            <w:r>
              <w:rPr>
                <w:b/>
                <w:spacing w:val="-5"/>
              </w:rPr>
              <w:t xml:space="preserve"> </w:t>
            </w:r>
            <w:r>
              <w:rPr>
                <w:b/>
                <w:spacing w:val="-2"/>
              </w:rPr>
              <w:t>Marks:</w:t>
            </w:r>
            <w:r>
              <w:rPr>
                <w:b/>
                <w:spacing w:val="-4"/>
              </w:rPr>
              <w:t xml:space="preserve"> </w:t>
            </w:r>
            <w:r>
              <w:rPr>
                <w:b/>
                <w:spacing w:val="-5"/>
              </w:rPr>
              <w:t>50</w:t>
            </w:r>
          </w:p>
        </w:tc>
      </w:tr>
    </w:tbl>
    <w:p w14:paraId="4B7BF49E" w14:textId="77777777" w:rsidR="00630768" w:rsidRDefault="00630768">
      <w:pPr>
        <w:pStyle w:val="BodyText"/>
        <w:rPr>
          <w:sz w:val="20"/>
        </w:rPr>
      </w:pPr>
    </w:p>
    <w:p w14:paraId="6D643D25" w14:textId="77777777" w:rsidR="00630768" w:rsidRDefault="00630768">
      <w:pPr>
        <w:pStyle w:val="BodyText"/>
        <w:rPr>
          <w:sz w:val="20"/>
        </w:rPr>
      </w:pPr>
    </w:p>
    <w:p w14:paraId="398A95ED" w14:textId="77777777" w:rsidR="00630768" w:rsidRDefault="00000000">
      <w:pPr>
        <w:pStyle w:val="BodyText"/>
        <w:spacing w:before="88"/>
        <w:rPr>
          <w:sz w:val="20"/>
        </w:rPr>
      </w:pPr>
      <w:r>
        <w:rPr>
          <w:noProof/>
          <w:sz w:val="20"/>
        </w:rPr>
        <mc:AlternateContent>
          <mc:Choice Requires="wps">
            <w:drawing>
              <wp:anchor distT="0" distB="0" distL="0" distR="0" simplePos="0" relativeHeight="487588352" behindDoc="1" locked="0" layoutInCell="1" allowOverlap="1" wp14:anchorId="3C9D6DE8" wp14:editId="7E8E35D8">
                <wp:simplePos x="0" y="0"/>
                <wp:positionH relativeFrom="page">
                  <wp:posOffset>635000</wp:posOffset>
                </wp:positionH>
                <wp:positionV relativeFrom="paragraph">
                  <wp:posOffset>217268</wp:posOffset>
                </wp:positionV>
                <wp:extent cx="6502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4427BE67" id="Graphic 2" o:spid="_x0000_s1026" style="position:absolute;margin-left:50pt;margin-top:17.1pt;width:51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" path="m,l6502400,e" filled="f" strokecolor="#a6a6a6" strokeweight="1pt">
                <v:path arrowok="t"/>
                <w10:wrap type="topAndBottom" anchorx="page"/>
              </v:shape>
            </w:pict>
          </mc:Fallback>
        </mc:AlternateContent>
      </w:r>
    </w:p>
    <w:p w14:paraId="14A664B7" w14:textId="77777777" w:rsidR="00630768" w:rsidRDefault="00000000">
      <w:pPr>
        <w:pStyle w:val="Heading3"/>
        <w:spacing w:before="200"/>
      </w:pPr>
      <w:r>
        <w:t>Code</w:t>
      </w:r>
      <w:r>
        <w:rPr>
          <w:spacing w:val="-3"/>
        </w:rPr>
        <w:t xml:space="preserve"> </w:t>
      </w:r>
      <w:r>
        <w:t>of</w:t>
      </w:r>
      <w:r>
        <w:rPr>
          <w:spacing w:val="-3"/>
        </w:rPr>
        <w:t xml:space="preserve"> </w:t>
      </w:r>
      <w:r>
        <w:rPr>
          <w:spacing w:val="-2"/>
        </w:rPr>
        <w:t>Conduct</w:t>
      </w:r>
    </w:p>
    <w:p w14:paraId="4E727C1F" w14:textId="392E99D2" w:rsidR="00630768" w:rsidRDefault="00000000">
      <w:pPr>
        <w:pStyle w:val="BodyText"/>
        <w:tabs>
          <w:tab w:val="left" w:pos="2657"/>
        </w:tabs>
        <w:spacing w:before="40"/>
        <w:ind w:left="279" w:right="297"/>
      </w:pPr>
      <w:r>
        <w:t>I</w:t>
      </w:r>
      <w:r w:rsidR="00B65D8F">
        <w:rPr>
          <w:u w:val="single"/>
        </w:rPr>
        <w:t xml:space="preserve"> </w:t>
      </w:r>
      <w:r w:rsidR="00E239AF">
        <w:t>RAKKESH KARAN.R(192524253)</w:t>
      </w:r>
      <w:r>
        <w:t>certify</w:t>
      </w:r>
      <w:r>
        <w:rPr>
          <w:spacing w:val="-3"/>
        </w:rPr>
        <w:t xml:space="preserve"> </w:t>
      </w:r>
      <w:r>
        <w:t>that</w:t>
      </w:r>
      <w:r>
        <w:rPr>
          <w:spacing w:val="-3"/>
        </w:rPr>
        <w:t xml:space="preserve"> </w:t>
      </w:r>
      <w:r>
        <w:t>this</w:t>
      </w:r>
      <w:r>
        <w:rPr>
          <w:spacing w:val="-3"/>
        </w:rPr>
        <w:t xml:space="preserve"> </w:t>
      </w:r>
      <w:r>
        <w:t>submission</w:t>
      </w:r>
      <w:r>
        <w:rPr>
          <w:spacing w:val="-3"/>
        </w:rPr>
        <w:t xml:space="preserve"> </w:t>
      </w:r>
      <w:r>
        <w:t>is</w:t>
      </w:r>
      <w:r>
        <w:rPr>
          <w:spacing w:val="-3"/>
        </w:rPr>
        <w:t xml:space="preserve"> </w:t>
      </w:r>
      <w:r>
        <w:t>my</w:t>
      </w:r>
      <w:r>
        <w:rPr>
          <w:spacing w:val="-3"/>
        </w:rPr>
        <w:t xml:space="preserve"> </w:t>
      </w:r>
      <w:r>
        <w:t>original</w:t>
      </w:r>
      <w:r>
        <w:rPr>
          <w:spacing w:val="-3"/>
        </w:rPr>
        <w:t xml:space="preserve"> </w:t>
      </w:r>
      <w:r>
        <w:t>work</w:t>
      </w:r>
      <w:r>
        <w:rPr>
          <w:spacing w:val="-3"/>
        </w:rPr>
        <w:t xml:space="preserve"> </w:t>
      </w:r>
      <w:r>
        <w:t>and</w:t>
      </w:r>
      <w:r>
        <w:rPr>
          <w:spacing w:val="-3"/>
        </w:rPr>
        <w:t xml:space="preserve"> </w:t>
      </w:r>
      <w:r>
        <w:t>that</w:t>
      </w:r>
      <w:r>
        <w:rPr>
          <w:spacing w:val="-3"/>
        </w:rPr>
        <w:t xml:space="preserve"> </w:t>
      </w:r>
      <w:r>
        <w:t>I</w:t>
      </w:r>
      <w:r>
        <w:rPr>
          <w:spacing w:val="-3"/>
        </w:rPr>
        <w:t xml:space="preserve"> </w:t>
      </w:r>
      <w:r>
        <w:t>have</w:t>
      </w:r>
      <w:r>
        <w:rPr>
          <w:spacing w:val="-3"/>
        </w:rPr>
        <w:t xml:space="preserve"> </w:t>
      </w:r>
      <w:r>
        <w:t>adhered to the guidelines specified for this assessment.</w:t>
      </w:r>
    </w:p>
    <w:p w14:paraId="1910A195" w14:textId="7855E299" w:rsidR="00630768" w:rsidRDefault="00000000">
      <w:pPr>
        <w:pStyle w:val="BodyText"/>
        <w:tabs>
          <w:tab w:val="left" w:pos="4739"/>
        </w:tabs>
        <w:spacing w:before="40" w:line="278" w:lineRule="auto"/>
        <w:ind w:left="280" w:right="2520"/>
      </w:pPr>
      <w:r>
        <w:t>I</w:t>
      </w:r>
      <w:r>
        <w:rPr>
          <w:spacing w:val="-4"/>
        </w:rPr>
        <w:t xml:space="preserve"> </w:t>
      </w:r>
      <w:r>
        <w:t>understand</w:t>
      </w:r>
      <w:r>
        <w:rPr>
          <w:spacing w:val="-4"/>
        </w:rPr>
        <w:t xml:space="preserve"> </w:t>
      </w:r>
      <w:r>
        <w:t>that</w:t>
      </w:r>
      <w:r>
        <w:rPr>
          <w:spacing w:val="-4"/>
        </w:rPr>
        <w:t xml:space="preserve"> </w:t>
      </w:r>
      <w:r>
        <w:t>any</w:t>
      </w:r>
      <w:r>
        <w:rPr>
          <w:spacing w:val="-4"/>
        </w:rPr>
        <w:t xml:space="preserve"> </w:t>
      </w:r>
      <w:r>
        <w:t>violation</w:t>
      </w:r>
      <w:r>
        <w:rPr>
          <w:spacing w:val="-4"/>
        </w:rPr>
        <w:t xml:space="preserve"> </w:t>
      </w:r>
      <w:r>
        <w:t>of</w:t>
      </w:r>
      <w:r>
        <w:rPr>
          <w:spacing w:val="-4"/>
        </w:rPr>
        <w:t xml:space="preserve"> </w:t>
      </w:r>
      <w:r>
        <w:t>academic</w:t>
      </w:r>
      <w:r>
        <w:rPr>
          <w:spacing w:val="-4"/>
        </w:rPr>
        <w:t xml:space="preserve"> </w:t>
      </w:r>
      <w:r>
        <w:t>integrity</w:t>
      </w:r>
      <w:r>
        <w:rPr>
          <w:spacing w:val="-4"/>
        </w:rPr>
        <w:t xml:space="preserve"> </w:t>
      </w:r>
      <w:r>
        <w:t>rules</w:t>
      </w:r>
      <w:r>
        <w:rPr>
          <w:spacing w:val="-4"/>
        </w:rPr>
        <w:t xml:space="preserve"> </w:t>
      </w:r>
      <w:r>
        <w:t>will</w:t>
      </w:r>
      <w:r>
        <w:rPr>
          <w:spacing w:val="-4"/>
        </w:rPr>
        <w:t xml:space="preserve"> </w:t>
      </w:r>
      <w:r>
        <w:t>result</w:t>
      </w:r>
      <w:r>
        <w:rPr>
          <w:spacing w:val="-4"/>
        </w:rPr>
        <w:t xml:space="preserve"> </w:t>
      </w:r>
      <w:r>
        <w:t>in</w:t>
      </w:r>
      <w:r>
        <w:rPr>
          <w:spacing w:val="-4"/>
        </w:rPr>
        <w:t xml:space="preserve"> </w:t>
      </w:r>
      <w:r>
        <w:t>disciplinary</w:t>
      </w:r>
      <w:r>
        <w:rPr>
          <w:spacing w:val="-4"/>
        </w:rPr>
        <w:t xml:space="preserve"> </w:t>
      </w:r>
      <w:r>
        <w:t xml:space="preserve">action. Signature of the student: </w:t>
      </w:r>
      <w:r w:rsidR="00E239AF">
        <w:t>RAKKESH KARAN.R(192524253)</w:t>
      </w:r>
    </w:p>
    <w:p w14:paraId="2E138F52" w14:textId="77777777" w:rsidR="00630768" w:rsidRDefault="00630768">
      <w:pPr>
        <w:pStyle w:val="BodyText"/>
        <w:spacing w:before="39"/>
      </w:pPr>
    </w:p>
    <w:p w14:paraId="3F6E0D7D" w14:textId="77777777" w:rsidR="00630768" w:rsidRDefault="00000000">
      <w:pPr>
        <w:pStyle w:val="Heading3"/>
      </w:pPr>
      <w:r>
        <w:t>Assessment</w:t>
      </w:r>
      <w:r>
        <w:rPr>
          <w:spacing w:val="-10"/>
        </w:rPr>
        <w:t xml:space="preserve"> </w:t>
      </w:r>
      <w:r>
        <w:rPr>
          <w:spacing w:val="-2"/>
        </w:rPr>
        <w:t>Tasks</w:t>
      </w:r>
    </w:p>
    <w:p w14:paraId="7C083FEF" w14:textId="77777777" w:rsidR="00630768" w:rsidRDefault="00000000">
      <w:pPr>
        <w:spacing w:before="40"/>
        <w:ind w:left="280"/>
        <w:rPr>
          <w:b/>
        </w:rPr>
      </w:pPr>
      <w:r>
        <w:rPr>
          <w:b/>
        </w:rPr>
        <w:t>Constraint-Based</w:t>
      </w:r>
      <w:r>
        <w:rPr>
          <w:b/>
          <w:spacing w:val="-14"/>
        </w:rPr>
        <w:t xml:space="preserve"> </w:t>
      </w:r>
      <w:r>
        <w:rPr>
          <w:b/>
        </w:rPr>
        <w:t>Problem</w:t>
      </w:r>
      <w:r>
        <w:rPr>
          <w:b/>
          <w:spacing w:val="-13"/>
        </w:rPr>
        <w:t xml:space="preserve"> </w:t>
      </w:r>
      <w:r>
        <w:rPr>
          <w:b/>
          <w:spacing w:val="-2"/>
        </w:rPr>
        <w:t>Solving</w:t>
      </w:r>
    </w:p>
    <w:p w14:paraId="6389B79F" w14:textId="77777777" w:rsidR="00630768" w:rsidRDefault="00000000">
      <w:pPr>
        <w:pStyle w:val="ListParagraph"/>
        <w:numPr>
          <w:ilvl w:val="0"/>
          <w:numId w:val="1"/>
        </w:numPr>
        <w:tabs>
          <w:tab w:val="left" w:pos="640"/>
        </w:tabs>
        <w:spacing w:before="40" w:line="276" w:lineRule="auto"/>
        <w:ind w:right="542"/>
      </w:pPr>
      <w:r>
        <w:t>Design</w:t>
      </w:r>
      <w:r>
        <w:rPr>
          <w:spacing w:val="-3"/>
        </w:rPr>
        <w:t xml:space="preserve"> </w:t>
      </w:r>
      <w:r>
        <w:t>an</w:t>
      </w:r>
      <w:r>
        <w:rPr>
          <w:spacing w:val="-3"/>
        </w:rPr>
        <w:t xml:space="preserve"> </w:t>
      </w:r>
      <w:r>
        <w:t>HDFS-based</w:t>
      </w:r>
      <w:r>
        <w:rPr>
          <w:spacing w:val="-3"/>
        </w:rPr>
        <w:t xml:space="preserve"> </w:t>
      </w:r>
      <w:r>
        <w:t>storage</w:t>
      </w:r>
      <w:r>
        <w:rPr>
          <w:spacing w:val="-3"/>
        </w:rPr>
        <w:t xml:space="preserve"> </w:t>
      </w:r>
      <w:r>
        <w:t>solution</w:t>
      </w:r>
      <w:r>
        <w:rPr>
          <w:spacing w:val="-3"/>
        </w:rPr>
        <w:t xml:space="preserve"> </w:t>
      </w:r>
      <w:r>
        <w:t>for</w:t>
      </w:r>
      <w:r>
        <w:rPr>
          <w:spacing w:val="-3"/>
        </w:rPr>
        <w:t xml:space="preserve"> </w:t>
      </w:r>
      <w:r>
        <w:t>a</w:t>
      </w:r>
      <w:r>
        <w:rPr>
          <w:spacing w:val="-3"/>
        </w:rPr>
        <w:t xml:space="preserve"> </w:t>
      </w:r>
      <w:r>
        <w:t>media</w:t>
      </w:r>
      <w:r>
        <w:rPr>
          <w:spacing w:val="-3"/>
        </w:rPr>
        <w:t xml:space="preserve"> </w:t>
      </w:r>
      <w:r>
        <w:t>platform</w:t>
      </w:r>
      <w:r>
        <w:rPr>
          <w:spacing w:val="-3"/>
        </w:rPr>
        <w:t xml:space="preserve"> </w:t>
      </w:r>
      <w:r>
        <w:t>under</w:t>
      </w:r>
      <w:r>
        <w:rPr>
          <w:spacing w:val="-3"/>
        </w:rPr>
        <w:t xml:space="preserve"> </w:t>
      </w:r>
      <w:r>
        <w:t>the</w:t>
      </w:r>
      <w:r>
        <w:rPr>
          <w:spacing w:val="-3"/>
        </w:rPr>
        <w:t xml:space="preserve"> </w:t>
      </w:r>
      <w:r>
        <w:t>constraints</w:t>
      </w:r>
      <w:r>
        <w:rPr>
          <w:spacing w:val="-3"/>
        </w:rPr>
        <w:t xml:space="preserve"> </w:t>
      </w:r>
      <w:r>
        <w:t>that</w:t>
      </w:r>
      <w:r>
        <w:rPr>
          <w:spacing w:val="-3"/>
        </w:rPr>
        <w:t xml:space="preserve"> </w:t>
      </w:r>
      <w:r>
        <w:t>data</w:t>
      </w:r>
      <w:r>
        <w:rPr>
          <w:spacing w:val="-3"/>
        </w:rPr>
        <w:t xml:space="preserve"> </w:t>
      </w:r>
      <w:r>
        <w:t>availability</w:t>
      </w:r>
      <w:r>
        <w:rPr>
          <w:spacing w:val="-3"/>
        </w:rPr>
        <w:t xml:space="preserve"> </w:t>
      </w:r>
      <w:r>
        <w:t>must remain above 99.9%, replication factor cannot exceed 3, and storage growth must stay cost efficient. Justify your design.</w:t>
      </w:r>
    </w:p>
    <w:p w14:paraId="35563C15" w14:textId="77777777" w:rsidR="00630768" w:rsidRDefault="00000000">
      <w:pPr>
        <w:pStyle w:val="ListParagraph"/>
        <w:numPr>
          <w:ilvl w:val="0"/>
          <w:numId w:val="1"/>
        </w:numPr>
        <w:tabs>
          <w:tab w:val="left" w:pos="640"/>
        </w:tabs>
        <w:spacing w:line="276" w:lineRule="auto"/>
        <w:ind w:right="523"/>
      </w:pPr>
      <w:r>
        <w:t>A</w:t>
      </w:r>
      <w:r>
        <w:rPr>
          <w:spacing w:val="-3"/>
        </w:rPr>
        <w:t xml:space="preserve"> </w:t>
      </w:r>
      <w:r>
        <w:t>MapReduce</w:t>
      </w:r>
      <w:r>
        <w:rPr>
          <w:spacing w:val="-3"/>
        </w:rPr>
        <w:t xml:space="preserve"> </w:t>
      </w:r>
      <w:r>
        <w:t>workflow</w:t>
      </w:r>
      <w:r>
        <w:rPr>
          <w:spacing w:val="-3"/>
        </w:rPr>
        <w:t xml:space="preserve"> </w:t>
      </w:r>
      <w:r>
        <w:t>must</w:t>
      </w:r>
      <w:r>
        <w:rPr>
          <w:spacing w:val="-3"/>
        </w:rPr>
        <w:t xml:space="preserve"> </w:t>
      </w:r>
      <w:r>
        <w:t>process</w:t>
      </w:r>
      <w:r>
        <w:rPr>
          <w:spacing w:val="-3"/>
        </w:rPr>
        <w:t xml:space="preserve"> </w:t>
      </w:r>
      <w:r>
        <w:t>log</w:t>
      </w:r>
      <w:r>
        <w:rPr>
          <w:spacing w:val="-3"/>
        </w:rPr>
        <w:t xml:space="preserve"> </w:t>
      </w:r>
      <w:r>
        <w:t>data</w:t>
      </w:r>
      <w:r>
        <w:rPr>
          <w:spacing w:val="-3"/>
        </w:rPr>
        <w:t xml:space="preserve"> </w:t>
      </w:r>
      <w:r>
        <w:t>within</w:t>
      </w:r>
      <w:r>
        <w:rPr>
          <w:spacing w:val="-3"/>
        </w:rPr>
        <w:t xml:space="preserve"> </w:t>
      </w:r>
      <w:r>
        <w:t>a</w:t>
      </w:r>
      <w:r>
        <w:rPr>
          <w:spacing w:val="-3"/>
        </w:rPr>
        <w:t xml:space="preserve"> </w:t>
      </w:r>
      <w:r>
        <w:t>20-minute</w:t>
      </w:r>
      <w:r>
        <w:rPr>
          <w:spacing w:val="-3"/>
        </w:rPr>
        <w:t xml:space="preserve"> </w:t>
      </w:r>
      <w:r>
        <w:t>batch</w:t>
      </w:r>
      <w:r>
        <w:rPr>
          <w:spacing w:val="-3"/>
        </w:rPr>
        <w:t xml:space="preserve"> </w:t>
      </w:r>
      <w:r>
        <w:t>window</w:t>
      </w:r>
      <w:r>
        <w:rPr>
          <w:spacing w:val="-3"/>
        </w:rPr>
        <w:t xml:space="preserve"> </w:t>
      </w:r>
      <w:r>
        <w:t>using</w:t>
      </w:r>
      <w:r>
        <w:rPr>
          <w:spacing w:val="-3"/>
        </w:rPr>
        <w:t xml:space="preserve"> </w:t>
      </w:r>
      <w:r>
        <w:t>limited</w:t>
      </w:r>
      <w:r>
        <w:rPr>
          <w:spacing w:val="-3"/>
        </w:rPr>
        <w:t xml:space="preserve"> </w:t>
      </w:r>
      <w:r>
        <w:t>cluster</w:t>
      </w:r>
      <w:r>
        <w:rPr>
          <w:spacing w:val="-3"/>
        </w:rPr>
        <w:t xml:space="preserve"> </w:t>
      </w:r>
      <w:r>
        <w:t>nodes. Propose a job design under these constraints and explain task distribution.</w:t>
      </w:r>
    </w:p>
    <w:p w14:paraId="484BCBFE" w14:textId="77777777" w:rsidR="00630768" w:rsidRDefault="00000000">
      <w:pPr>
        <w:pStyle w:val="ListParagraph"/>
        <w:numPr>
          <w:ilvl w:val="0"/>
          <w:numId w:val="1"/>
        </w:numPr>
        <w:tabs>
          <w:tab w:val="left" w:pos="640"/>
        </w:tabs>
        <w:spacing w:line="276" w:lineRule="auto"/>
      </w:pPr>
      <w:r>
        <w:t>A</w:t>
      </w:r>
      <w:r>
        <w:rPr>
          <w:spacing w:val="-5"/>
        </w:rPr>
        <w:t xml:space="preserve"> </w:t>
      </w:r>
      <w:r>
        <w:t>YARN-managed</w:t>
      </w:r>
      <w:r>
        <w:rPr>
          <w:spacing w:val="-5"/>
        </w:rPr>
        <w:t xml:space="preserve"> </w:t>
      </w:r>
      <w:r>
        <w:t>cluster</w:t>
      </w:r>
      <w:r>
        <w:rPr>
          <w:spacing w:val="-5"/>
        </w:rPr>
        <w:t xml:space="preserve"> </w:t>
      </w:r>
      <w:r>
        <w:t>supports</w:t>
      </w:r>
      <w:r>
        <w:rPr>
          <w:spacing w:val="-5"/>
        </w:rPr>
        <w:t xml:space="preserve"> </w:t>
      </w:r>
      <w:r>
        <w:t>ETL,</w:t>
      </w:r>
      <w:r>
        <w:rPr>
          <w:spacing w:val="-5"/>
        </w:rPr>
        <w:t xml:space="preserve"> </w:t>
      </w:r>
      <w:r>
        <w:t>reporting,</w:t>
      </w:r>
      <w:r>
        <w:rPr>
          <w:spacing w:val="-5"/>
        </w:rPr>
        <w:t xml:space="preserve"> </w:t>
      </w:r>
      <w:r>
        <w:t>and</w:t>
      </w:r>
      <w:r>
        <w:rPr>
          <w:spacing w:val="-5"/>
        </w:rPr>
        <w:t xml:space="preserve"> </w:t>
      </w:r>
      <w:r>
        <w:t>machine</w:t>
      </w:r>
      <w:r>
        <w:rPr>
          <w:spacing w:val="-5"/>
        </w:rPr>
        <w:t xml:space="preserve"> </w:t>
      </w:r>
      <w:r>
        <w:t>learning</w:t>
      </w:r>
      <w:r>
        <w:rPr>
          <w:spacing w:val="-5"/>
        </w:rPr>
        <w:t xml:space="preserve"> </w:t>
      </w:r>
      <w:r>
        <w:t>jobs.</w:t>
      </w:r>
      <w:r>
        <w:rPr>
          <w:spacing w:val="-5"/>
        </w:rPr>
        <w:t xml:space="preserve"> </w:t>
      </w:r>
      <w:r>
        <w:t>Design</w:t>
      </w:r>
      <w:r>
        <w:rPr>
          <w:spacing w:val="-5"/>
        </w:rPr>
        <w:t xml:space="preserve"> </w:t>
      </w:r>
      <w:r>
        <w:t>a</w:t>
      </w:r>
      <w:r>
        <w:rPr>
          <w:spacing w:val="-5"/>
        </w:rPr>
        <w:t xml:space="preserve"> </w:t>
      </w:r>
      <w:r>
        <w:t>scheduler</w:t>
      </w:r>
      <w:r>
        <w:rPr>
          <w:spacing w:val="-5"/>
        </w:rPr>
        <w:t xml:space="preserve"> </w:t>
      </w:r>
      <w:r>
        <w:t>policy</w:t>
      </w:r>
      <w:r>
        <w:rPr>
          <w:spacing w:val="-5"/>
        </w:rPr>
        <w:t xml:space="preserve"> </w:t>
      </w:r>
      <w:r>
        <w:t>under the constraints of fairness, priority for ETL, and recovery from node failure.</w:t>
      </w:r>
    </w:p>
    <w:p w14:paraId="1EDDAB5D" w14:textId="77777777" w:rsidR="00630768" w:rsidRDefault="00000000">
      <w:pPr>
        <w:pStyle w:val="ListParagraph"/>
        <w:numPr>
          <w:ilvl w:val="0"/>
          <w:numId w:val="1"/>
        </w:numPr>
        <w:tabs>
          <w:tab w:val="left" w:pos="640"/>
        </w:tabs>
        <w:spacing w:line="276" w:lineRule="auto"/>
        <w:ind w:right="627"/>
      </w:pPr>
      <w:r>
        <w:t>An</w:t>
      </w:r>
      <w:r>
        <w:rPr>
          <w:spacing w:val="-3"/>
        </w:rPr>
        <w:t xml:space="preserve"> </w:t>
      </w:r>
      <w:r>
        <w:t>enterprise</w:t>
      </w:r>
      <w:r>
        <w:rPr>
          <w:spacing w:val="-3"/>
        </w:rPr>
        <w:t xml:space="preserve"> </w:t>
      </w:r>
      <w:r>
        <w:t>needs</w:t>
      </w:r>
      <w:r>
        <w:rPr>
          <w:spacing w:val="-3"/>
        </w:rPr>
        <w:t xml:space="preserve"> </w:t>
      </w:r>
      <w:r>
        <w:t>to</w:t>
      </w:r>
      <w:r>
        <w:rPr>
          <w:spacing w:val="-3"/>
        </w:rPr>
        <w:t xml:space="preserve"> </w:t>
      </w:r>
      <w:r>
        <w:t>ingest</w:t>
      </w:r>
      <w:r>
        <w:rPr>
          <w:spacing w:val="-3"/>
        </w:rPr>
        <w:t xml:space="preserve"> </w:t>
      </w:r>
      <w:r>
        <w:t>data</w:t>
      </w:r>
      <w:r>
        <w:rPr>
          <w:spacing w:val="-3"/>
        </w:rPr>
        <w:t xml:space="preserve"> </w:t>
      </w:r>
      <w:r>
        <w:t>from</w:t>
      </w:r>
      <w:r>
        <w:rPr>
          <w:spacing w:val="-3"/>
        </w:rPr>
        <w:t xml:space="preserve"> </w:t>
      </w:r>
      <w:r>
        <w:t>SAN,</w:t>
      </w:r>
      <w:r>
        <w:rPr>
          <w:spacing w:val="-3"/>
        </w:rPr>
        <w:t xml:space="preserve"> </w:t>
      </w:r>
      <w:r>
        <w:t>NAS,</w:t>
      </w:r>
      <w:r>
        <w:rPr>
          <w:spacing w:val="-3"/>
        </w:rPr>
        <w:t xml:space="preserve"> </w:t>
      </w:r>
      <w:r>
        <w:t>and</w:t>
      </w:r>
      <w:r>
        <w:rPr>
          <w:spacing w:val="-3"/>
        </w:rPr>
        <w:t xml:space="preserve"> </w:t>
      </w:r>
      <w:r>
        <w:t>operational</w:t>
      </w:r>
      <w:r>
        <w:rPr>
          <w:spacing w:val="-3"/>
        </w:rPr>
        <w:t xml:space="preserve"> </w:t>
      </w:r>
      <w:r>
        <w:t>databases</w:t>
      </w:r>
      <w:r>
        <w:rPr>
          <w:spacing w:val="-3"/>
        </w:rPr>
        <w:t xml:space="preserve"> </w:t>
      </w:r>
      <w:r>
        <w:t>into</w:t>
      </w:r>
      <w:r>
        <w:rPr>
          <w:spacing w:val="-3"/>
        </w:rPr>
        <w:t xml:space="preserve"> </w:t>
      </w:r>
      <w:r>
        <w:t>a</w:t>
      </w:r>
      <w:r>
        <w:rPr>
          <w:spacing w:val="-3"/>
        </w:rPr>
        <w:t xml:space="preserve"> </w:t>
      </w:r>
      <w:r>
        <w:t>big</w:t>
      </w:r>
      <w:r>
        <w:rPr>
          <w:spacing w:val="-3"/>
        </w:rPr>
        <w:t xml:space="preserve"> </w:t>
      </w:r>
      <w:r>
        <w:t>data</w:t>
      </w:r>
      <w:r>
        <w:rPr>
          <w:spacing w:val="-3"/>
        </w:rPr>
        <w:t xml:space="preserve"> </w:t>
      </w:r>
      <w:r>
        <w:t>platform</w:t>
      </w:r>
      <w:r>
        <w:rPr>
          <w:spacing w:val="-3"/>
        </w:rPr>
        <w:t xml:space="preserve"> </w:t>
      </w:r>
      <w:r>
        <w:t xml:space="preserve">while maintaining backup reliability and minimal duplication. Propose a constrained architecture and justify each </w:t>
      </w:r>
      <w:r>
        <w:rPr>
          <w:spacing w:val="-2"/>
        </w:rPr>
        <w:t>component.</w:t>
      </w:r>
    </w:p>
    <w:p w14:paraId="3903CB54" w14:textId="77777777" w:rsidR="00630768" w:rsidRDefault="00000000">
      <w:pPr>
        <w:pStyle w:val="ListParagraph"/>
        <w:numPr>
          <w:ilvl w:val="0"/>
          <w:numId w:val="1"/>
        </w:numPr>
        <w:tabs>
          <w:tab w:val="left" w:pos="640"/>
        </w:tabs>
        <w:spacing w:line="276" w:lineRule="auto"/>
        <w:ind w:right="1134"/>
      </w:pPr>
      <w:r>
        <w:t>Design</w:t>
      </w:r>
      <w:r>
        <w:rPr>
          <w:spacing w:val="-4"/>
        </w:rPr>
        <w:t xml:space="preserve"> </w:t>
      </w:r>
      <w:r>
        <w:t>an</w:t>
      </w:r>
      <w:r>
        <w:rPr>
          <w:spacing w:val="-4"/>
        </w:rPr>
        <w:t xml:space="preserve"> </w:t>
      </w:r>
      <w:r>
        <w:t>end-to-end</w:t>
      </w:r>
      <w:r>
        <w:rPr>
          <w:spacing w:val="-4"/>
        </w:rPr>
        <w:t xml:space="preserve"> </w:t>
      </w:r>
      <w:r>
        <w:t>Hadoop</w:t>
      </w:r>
      <w:r>
        <w:rPr>
          <w:spacing w:val="-4"/>
        </w:rPr>
        <w:t xml:space="preserve"> </w:t>
      </w:r>
      <w:r>
        <w:t>ecosystem</w:t>
      </w:r>
      <w:r>
        <w:rPr>
          <w:spacing w:val="-4"/>
        </w:rPr>
        <w:t xml:space="preserve"> </w:t>
      </w:r>
      <w:r>
        <w:t>solution</w:t>
      </w:r>
      <w:r>
        <w:rPr>
          <w:spacing w:val="-4"/>
        </w:rPr>
        <w:t xml:space="preserve"> </w:t>
      </w:r>
      <w:r>
        <w:t>under</w:t>
      </w:r>
      <w:r>
        <w:rPr>
          <w:spacing w:val="-4"/>
        </w:rPr>
        <w:t xml:space="preserve"> </w:t>
      </w:r>
      <w:r>
        <w:t>the</w:t>
      </w:r>
      <w:r>
        <w:rPr>
          <w:spacing w:val="-4"/>
        </w:rPr>
        <w:t xml:space="preserve"> </w:t>
      </w:r>
      <w:r>
        <w:t>constraints</w:t>
      </w:r>
      <w:r>
        <w:rPr>
          <w:spacing w:val="-4"/>
        </w:rPr>
        <w:t xml:space="preserve"> </w:t>
      </w:r>
      <w:r>
        <w:t>of</w:t>
      </w:r>
      <w:r>
        <w:rPr>
          <w:spacing w:val="-4"/>
        </w:rPr>
        <w:t xml:space="preserve"> </w:t>
      </w:r>
      <w:r>
        <w:t>secure</w:t>
      </w:r>
      <w:r>
        <w:rPr>
          <w:spacing w:val="-4"/>
        </w:rPr>
        <w:t xml:space="preserve"> </w:t>
      </w:r>
      <w:r>
        <w:t>data</w:t>
      </w:r>
      <w:r>
        <w:rPr>
          <w:spacing w:val="-4"/>
        </w:rPr>
        <w:t xml:space="preserve"> </w:t>
      </w:r>
      <w:r>
        <w:t>movement,</w:t>
      </w:r>
      <w:r>
        <w:rPr>
          <w:spacing w:val="-4"/>
        </w:rPr>
        <w:t xml:space="preserve"> </w:t>
      </w:r>
      <w:r>
        <w:t xml:space="preserve">high availability, and integration with Apache NiFi or ETL pipelines. Explain how your design satisfies all </w:t>
      </w:r>
      <w:r>
        <w:rPr>
          <w:spacing w:val="-2"/>
        </w:rPr>
        <w:t>constraints.</w:t>
      </w:r>
    </w:p>
    <w:p w14:paraId="619C265D" w14:textId="77777777" w:rsidR="00630768" w:rsidRDefault="00630768">
      <w:pPr>
        <w:pStyle w:val="BodyText"/>
        <w:spacing w:before="240"/>
      </w:pPr>
    </w:p>
    <w:p w14:paraId="3E789740" w14:textId="77777777" w:rsidR="00630768" w:rsidRDefault="00000000">
      <w:pPr>
        <w:pStyle w:val="Heading3"/>
        <w:spacing w:after="28"/>
      </w:pPr>
      <w:r>
        <w:t>Constraint-Based</w:t>
      </w:r>
      <w:r>
        <w:rPr>
          <w:spacing w:val="-12"/>
        </w:rPr>
        <w:t xml:space="preserve"> </w:t>
      </w:r>
      <w:r>
        <w:t>Problem</w:t>
      </w:r>
      <w:r>
        <w:rPr>
          <w:spacing w:val="-11"/>
        </w:rPr>
        <w:t xml:space="preserve"> </w:t>
      </w:r>
      <w:r>
        <w:t>Solving</w:t>
      </w:r>
      <w:r>
        <w:rPr>
          <w:spacing w:val="-11"/>
        </w:rPr>
        <w:t xml:space="preserve"> </w:t>
      </w:r>
      <w:r>
        <w:rPr>
          <w:spacing w:val="-2"/>
        </w:rPr>
        <w:t>Rubric</w:t>
      </w: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630768" w14:paraId="29509CEB" w14:textId="77777777">
        <w:trPr>
          <w:trHeight w:val="459"/>
        </w:trPr>
        <w:tc>
          <w:tcPr>
            <w:tcW w:w="1720" w:type="dxa"/>
            <w:shd w:val="clear" w:color="auto" w:fill="D9E2F2"/>
          </w:tcPr>
          <w:p w14:paraId="334F4772" w14:textId="77777777" w:rsidR="00630768" w:rsidRDefault="00000000">
            <w:pPr>
              <w:pStyle w:val="TableParagraph"/>
              <w:spacing w:before="7"/>
              <w:ind w:left="110"/>
              <w:rPr>
                <w:b/>
                <w:sz w:val="20"/>
              </w:rPr>
            </w:pPr>
            <w:r>
              <w:rPr>
                <w:b/>
                <w:spacing w:val="-2"/>
                <w:sz w:val="20"/>
              </w:rPr>
              <w:t>Criteria</w:t>
            </w:r>
          </w:p>
        </w:tc>
        <w:tc>
          <w:tcPr>
            <w:tcW w:w="1700" w:type="dxa"/>
            <w:shd w:val="clear" w:color="auto" w:fill="D9E2F2"/>
          </w:tcPr>
          <w:p w14:paraId="0374A80D" w14:textId="77777777" w:rsidR="00630768" w:rsidRDefault="00000000">
            <w:pPr>
              <w:pStyle w:val="TableParagraph"/>
              <w:spacing w:before="7"/>
              <w:rPr>
                <w:b/>
                <w:sz w:val="20"/>
              </w:rPr>
            </w:pPr>
            <w:r>
              <w:rPr>
                <w:b/>
                <w:spacing w:val="-2"/>
                <w:sz w:val="20"/>
              </w:rPr>
              <w:t>Weightage</w:t>
            </w:r>
          </w:p>
        </w:tc>
        <w:tc>
          <w:tcPr>
            <w:tcW w:w="1720" w:type="dxa"/>
            <w:shd w:val="clear" w:color="auto" w:fill="D9E2F2"/>
          </w:tcPr>
          <w:p w14:paraId="2D5FA0B6" w14:textId="77777777" w:rsidR="00630768" w:rsidRDefault="00000000">
            <w:pPr>
              <w:pStyle w:val="TableParagraph"/>
              <w:spacing w:line="230" w:lineRule="atLeast"/>
              <w:ind w:left="110" w:right="645"/>
              <w:rPr>
                <w:b/>
                <w:sz w:val="20"/>
              </w:rPr>
            </w:pPr>
            <w:r>
              <w:rPr>
                <w:b/>
                <w:sz w:val="20"/>
              </w:rPr>
              <w:t xml:space="preserve">Level 4 - </w:t>
            </w:r>
            <w:r>
              <w:rPr>
                <w:b/>
                <w:spacing w:val="-2"/>
                <w:sz w:val="20"/>
              </w:rPr>
              <w:t>Exemplary</w:t>
            </w:r>
          </w:p>
        </w:tc>
        <w:tc>
          <w:tcPr>
            <w:tcW w:w="1700" w:type="dxa"/>
            <w:shd w:val="clear" w:color="auto" w:fill="D9E2F2"/>
          </w:tcPr>
          <w:p w14:paraId="48A5437A" w14:textId="77777777" w:rsidR="00630768" w:rsidRDefault="00000000">
            <w:pPr>
              <w:pStyle w:val="TableParagraph"/>
              <w:spacing w:line="230" w:lineRule="atLeast"/>
              <w:ind w:right="737"/>
              <w:rPr>
                <w:b/>
                <w:sz w:val="20"/>
              </w:rPr>
            </w:pPr>
            <w:r>
              <w:rPr>
                <w:b/>
                <w:sz w:val="20"/>
              </w:rPr>
              <w:t xml:space="preserve">Level 3 - </w:t>
            </w:r>
            <w:r>
              <w:rPr>
                <w:b/>
                <w:spacing w:val="-2"/>
                <w:sz w:val="20"/>
              </w:rPr>
              <w:t>Proficient</w:t>
            </w:r>
          </w:p>
        </w:tc>
        <w:tc>
          <w:tcPr>
            <w:tcW w:w="1720" w:type="dxa"/>
            <w:shd w:val="clear" w:color="auto" w:fill="D9E2F2"/>
          </w:tcPr>
          <w:p w14:paraId="071A859A" w14:textId="77777777" w:rsidR="00630768" w:rsidRDefault="00000000">
            <w:pPr>
              <w:pStyle w:val="TableParagraph"/>
              <w:spacing w:line="230" w:lineRule="atLeast"/>
              <w:ind w:left="110" w:right="632"/>
              <w:rPr>
                <w:b/>
                <w:sz w:val="20"/>
              </w:rPr>
            </w:pPr>
            <w:r>
              <w:rPr>
                <w:b/>
                <w:sz w:val="20"/>
              </w:rPr>
              <w:t xml:space="preserve">Level 2 - </w:t>
            </w:r>
            <w:r>
              <w:rPr>
                <w:b/>
                <w:spacing w:val="-2"/>
                <w:sz w:val="20"/>
              </w:rPr>
              <w:t>Developing</w:t>
            </w:r>
          </w:p>
        </w:tc>
        <w:tc>
          <w:tcPr>
            <w:tcW w:w="1700" w:type="dxa"/>
            <w:shd w:val="clear" w:color="auto" w:fill="D9E2F2"/>
          </w:tcPr>
          <w:p w14:paraId="1F84161A" w14:textId="77777777" w:rsidR="00630768" w:rsidRDefault="00000000">
            <w:pPr>
              <w:pStyle w:val="TableParagraph"/>
              <w:spacing w:line="230" w:lineRule="atLeast"/>
              <w:ind w:right="711"/>
              <w:rPr>
                <w:b/>
                <w:sz w:val="20"/>
              </w:rPr>
            </w:pPr>
            <w:r>
              <w:rPr>
                <w:b/>
                <w:sz w:val="20"/>
              </w:rPr>
              <w:t xml:space="preserve">Level 1 - </w:t>
            </w:r>
            <w:r>
              <w:rPr>
                <w:b/>
                <w:spacing w:val="-2"/>
                <w:sz w:val="20"/>
              </w:rPr>
              <w:t>Beginning</w:t>
            </w:r>
          </w:p>
        </w:tc>
      </w:tr>
      <w:tr w:rsidR="00630768" w14:paraId="53056CB0" w14:textId="77777777">
        <w:trPr>
          <w:trHeight w:val="1140"/>
        </w:trPr>
        <w:tc>
          <w:tcPr>
            <w:tcW w:w="1720" w:type="dxa"/>
          </w:tcPr>
          <w:p w14:paraId="14A0A310" w14:textId="77777777" w:rsidR="00630768" w:rsidRDefault="00000000">
            <w:pPr>
              <w:pStyle w:val="TableParagraph"/>
              <w:spacing w:before="2"/>
              <w:ind w:left="110" w:right="188"/>
              <w:rPr>
                <w:sz w:val="20"/>
              </w:rPr>
            </w:pPr>
            <w:r>
              <w:rPr>
                <w:sz w:val="20"/>
              </w:rPr>
              <w:t>Understanding</w:t>
            </w:r>
            <w:r>
              <w:rPr>
                <w:spacing w:val="-13"/>
                <w:sz w:val="20"/>
              </w:rPr>
              <w:t xml:space="preserve"> </w:t>
            </w:r>
            <w:r>
              <w:rPr>
                <w:sz w:val="20"/>
              </w:rPr>
              <w:t xml:space="preserve">of </w:t>
            </w:r>
            <w:r>
              <w:rPr>
                <w:spacing w:val="-2"/>
                <w:sz w:val="20"/>
              </w:rPr>
              <w:t>Constraints</w:t>
            </w:r>
          </w:p>
        </w:tc>
        <w:tc>
          <w:tcPr>
            <w:tcW w:w="1700" w:type="dxa"/>
          </w:tcPr>
          <w:p w14:paraId="719C5F6C" w14:textId="77777777" w:rsidR="00630768" w:rsidRDefault="00000000">
            <w:pPr>
              <w:pStyle w:val="TableParagraph"/>
              <w:spacing w:before="2"/>
              <w:rPr>
                <w:sz w:val="20"/>
              </w:rPr>
            </w:pPr>
            <w:r>
              <w:rPr>
                <w:spacing w:val="-5"/>
                <w:sz w:val="20"/>
              </w:rPr>
              <w:t>25%</w:t>
            </w:r>
          </w:p>
        </w:tc>
        <w:tc>
          <w:tcPr>
            <w:tcW w:w="1720" w:type="dxa"/>
          </w:tcPr>
          <w:p w14:paraId="17059E6F" w14:textId="77777777" w:rsidR="00630768" w:rsidRDefault="00000000">
            <w:pPr>
              <w:pStyle w:val="TableParagraph"/>
              <w:spacing w:line="230" w:lineRule="atLeast"/>
              <w:ind w:left="110" w:right="422"/>
              <w:rPr>
                <w:sz w:val="20"/>
              </w:rPr>
            </w:pPr>
            <w:r>
              <w:rPr>
                <w:sz w:val="20"/>
              </w:rPr>
              <w:t>All technical constraints</w:t>
            </w:r>
            <w:r>
              <w:rPr>
                <w:spacing w:val="-13"/>
                <w:sz w:val="20"/>
              </w:rPr>
              <w:t xml:space="preserve"> </w:t>
            </w:r>
            <w:r>
              <w:rPr>
                <w:sz w:val="20"/>
              </w:rPr>
              <w:t xml:space="preserve">are identified and </w:t>
            </w:r>
            <w:r>
              <w:rPr>
                <w:spacing w:val="-2"/>
                <w:sz w:val="20"/>
              </w:rPr>
              <w:t>prioritized accurately</w:t>
            </w:r>
          </w:p>
        </w:tc>
        <w:tc>
          <w:tcPr>
            <w:tcW w:w="1700" w:type="dxa"/>
          </w:tcPr>
          <w:p w14:paraId="4D9BC6E4" w14:textId="77777777" w:rsidR="00630768" w:rsidRDefault="00000000">
            <w:pPr>
              <w:pStyle w:val="TableParagraph"/>
              <w:spacing w:before="2"/>
              <w:ind w:right="245"/>
              <w:rPr>
                <w:sz w:val="20"/>
              </w:rPr>
            </w:pPr>
            <w:r>
              <w:rPr>
                <w:sz w:val="20"/>
              </w:rPr>
              <w:t>Most</w:t>
            </w:r>
            <w:r>
              <w:rPr>
                <w:spacing w:val="-13"/>
                <w:sz w:val="20"/>
              </w:rPr>
              <w:t xml:space="preserve"> </w:t>
            </w:r>
            <w:r>
              <w:rPr>
                <w:sz w:val="20"/>
              </w:rPr>
              <w:t xml:space="preserve">constraints </w:t>
            </w:r>
            <w:r>
              <w:rPr>
                <w:spacing w:val="-2"/>
                <w:sz w:val="20"/>
              </w:rPr>
              <w:t>identified</w:t>
            </w:r>
          </w:p>
        </w:tc>
        <w:tc>
          <w:tcPr>
            <w:tcW w:w="1720" w:type="dxa"/>
          </w:tcPr>
          <w:p w14:paraId="6C29E600" w14:textId="77777777" w:rsidR="00630768" w:rsidRDefault="00000000">
            <w:pPr>
              <w:pStyle w:val="TableParagraph"/>
              <w:spacing w:before="2"/>
              <w:ind w:left="110" w:right="210"/>
              <w:rPr>
                <w:sz w:val="20"/>
              </w:rPr>
            </w:pPr>
            <w:r>
              <w:rPr>
                <w:sz w:val="20"/>
              </w:rPr>
              <w:t>Some</w:t>
            </w:r>
            <w:r>
              <w:rPr>
                <w:spacing w:val="-13"/>
                <w:sz w:val="20"/>
              </w:rPr>
              <w:t xml:space="preserve"> </w:t>
            </w:r>
            <w:r>
              <w:rPr>
                <w:sz w:val="20"/>
              </w:rPr>
              <w:t xml:space="preserve">constraints </w:t>
            </w:r>
            <w:r>
              <w:rPr>
                <w:spacing w:val="-2"/>
                <w:sz w:val="20"/>
              </w:rPr>
              <w:t>identified</w:t>
            </w:r>
          </w:p>
        </w:tc>
        <w:tc>
          <w:tcPr>
            <w:tcW w:w="1700" w:type="dxa"/>
          </w:tcPr>
          <w:p w14:paraId="1E6991A7" w14:textId="77777777" w:rsidR="00630768" w:rsidRDefault="00000000">
            <w:pPr>
              <w:pStyle w:val="TableParagraph"/>
              <w:spacing w:before="2"/>
              <w:ind w:right="89"/>
              <w:rPr>
                <w:sz w:val="20"/>
              </w:rPr>
            </w:pPr>
            <w:r>
              <w:rPr>
                <w:sz w:val="20"/>
              </w:rPr>
              <w:t>Constraints</w:t>
            </w:r>
            <w:r>
              <w:rPr>
                <w:spacing w:val="-13"/>
                <w:sz w:val="20"/>
              </w:rPr>
              <w:t xml:space="preserve"> </w:t>
            </w:r>
            <w:r>
              <w:rPr>
                <w:sz w:val="20"/>
              </w:rPr>
              <w:t xml:space="preserve">poorly </w:t>
            </w:r>
            <w:r>
              <w:rPr>
                <w:spacing w:val="-2"/>
                <w:sz w:val="20"/>
              </w:rPr>
              <w:t>understood</w:t>
            </w:r>
          </w:p>
        </w:tc>
      </w:tr>
    </w:tbl>
    <w:p w14:paraId="12277E8C" w14:textId="77777777" w:rsidR="00630768" w:rsidRDefault="00630768">
      <w:pPr>
        <w:pStyle w:val="TableParagraph"/>
        <w:rPr>
          <w:sz w:val="20"/>
        </w:rPr>
        <w:sectPr w:rsidR="00630768">
          <w:type w:val="continuous"/>
          <w:pgSz w:w="12240" w:h="15840"/>
          <w:pgMar w:top="780" w:right="720" w:bottom="651" w:left="720" w:header="720" w:footer="720" w:gutter="0"/>
          <w:cols w:space="720"/>
        </w:sectPr>
      </w:pP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630768" w14:paraId="51DFC4EC" w14:textId="77777777">
        <w:trPr>
          <w:trHeight w:val="899"/>
        </w:trPr>
        <w:tc>
          <w:tcPr>
            <w:tcW w:w="1720" w:type="dxa"/>
          </w:tcPr>
          <w:p w14:paraId="102E75D6" w14:textId="77777777" w:rsidR="00630768" w:rsidRDefault="00000000">
            <w:pPr>
              <w:pStyle w:val="TableParagraph"/>
              <w:ind w:left="110" w:right="377"/>
              <w:rPr>
                <w:sz w:val="20"/>
              </w:rPr>
            </w:pPr>
            <w:r>
              <w:rPr>
                <w:sz w:val="20"/>
              </w:rPr>
              <w:lastRenderedPageBreak/>
              <w:t>System</w:t>
            </w:r>
            <w:r>
              <w:rPr>
                <w:spacing w:val="-13"/>
                <w:sz w:val="20"/>
              </w:rPr>
              <w:t xml:space="preserve"> </w:t>
            </w:r>
            <w:r>
              <w:rPr>
                <w:sz w:val="20"/>
              </w:rPr>
              <w:t xml:space="preserve">Design </w:t>
            </w:r>
            <w:r>
              <w:rPr>
                <w:spacing w:val="-2"/>
                <w:sz w:val="20"/>
              </w:rPr>
              <w:t>Quality</w:t>
            </w:r>
          </w:p>
        </w:tc>
        <w:tc>
          <w:tcPr>
            <w:tcW w:w="1700" w:type="dxa"/>
          </w:tcPr>
          <w:p w14:paraId="616B5653" w14:textId="77777777" w:rsidR="00630768" w:rsidRDefault="00000000">
            <w:pPr>
              <w:pStyle w:val="TableParagraph"/>
              <w:spacing w:line="225" w:lineRule="exact"/>
              <w:rPr>
                <w:sz w:val="20"/>
              </w:rPr>
            </w:pPr>
            <w:r>
              <w:rPr>
                <w:spacing w:val="-5"/>
                <w:sz w:val="20"/>
              </w:rPr>
              <w:t>25%</w:t>
            </w:r>
          </w:p>
        </w:tc>
        <w:tc>
          <w:tcPr>
            <w:tcW w:w="1720" w:type="dxa"/>
          </w:tcPr>
          <w:p w14:paraId="6DDBA835" w14:textId="77777777" w:rsidR="00630768" w:rsidRDefault="00000000">
            <w:pPr>
              <w:pStyle w:val="TableParagraph"/>
              <w:ind w:left="110" w:right="188"/>
              <w:rPr>
                <w:sz w:val="20"/>
              </w:rPr>
            </w:pPr>
            <w:r>
              <w:rPr>
                <w:sz w:val="20"/>
              </w:rPr>
              <w:t>Design</w:t>
            </w:r>
            <w:r>
              <w:rPr>
                <w:spacing w:val="-13"/>
                <w:sz w:val="20"/>
              </w:rPr>
              <w:t xml:space="preserve"> </w:t>
            </w:r>
            <w:r>
              <w:rPr>
                <w:sz w:val="20"/>
              </w:rPr>
              <w:t>is</w:t>
            </w:r>
            <w:r>
              <w:rPr>
                <w:spacing w:val="-12"/>
                <w:sz w:val="20"/>
              </w:rPr>
              <w:t xml:space="preserve"> </w:t>
            </w:r>
            <w:r>
              <w:rPr>
                <w:sz w:val="20"/>
              </w:rPr>
              <w:t>robust, feasible, and aligned to</w:t>
            </w:r>
          </w:p>
          <w:p w14:paraId="1ED0F556" w14:textId="77777777" w:rsidR="00630768" w:rsidRDefault="00000000">
            <w:pPr>
              <w:pStyle w:val="TableParagraph"/>
              <w:spacing w:line="195" w:lineRule="exact"/>
              <w:ind w:left="110"/>
              <w:rPr>
                <w:sz w:val="20"/>
              </w:rPr>
            </w:pPr>
            <w:r>
              <w:rPr>
                <w:spacing w:val="-2"/>
                <w:sz w:val="20"/>
              </w:rPr>
              <w:t>constraints</w:t>
            </w:r>
          </w:p>
        </w:tc>
        <w:tc>
          <w:tcPr>
            <w:tcW w:w="1700" w:type="dxa"/>
          </w:tcPr>
          <w:p w14:paraId="5160B64A" w14:textId="77777777" w:rsidR="00630768" w:rsidRDefault="00000000">
            <w:pPr>
              <w:pStyle w:val="TableParagraph"/>
              <w:spacing w:line="225" w:lineRule="exact"/>
              <w:rPr>
                <w:sz w:val="20"/>
              </w:rPr>
            </w:pPr>
            <w:r>
              <w:rPr>
                <w:sz w:val="20"/>
              </w:rPr>
              <w:t>Reasonable</w:t>
            </w:r>
            <w:r>
              <w:rPr>
                <w:spacing w:val="-10"/>
                <w:sz w:val="20"/>
              </w:rPr>
              <w:t xml:space="preserve"> </w:t>
            </w:r>
            <w:r>
              <w:rPr>
                <w:spacing w:val="-2"/>
                <w:sz w:val="20"/>
              </w:rPr>
              <w:t>design</w:t>
            </w:r>
          </w:p>
        </w:tc>
        <w:tc>
          <w:tcPr>
            <w:tcW w:w="1720" w:type="dxa"/>
          </w:tcPr>
          <w:p w14:paraId="063E0AC1" w14:textId="77777777" w:rsidR="00630768" w:rsidRDefault="00000000">
            <w:pPr>
              <w:pStyle w:val="TableParagraph"/>
              <w:ind w:left="110"/>
              <w:rPr>
                <w:sz w:val="20"/>
              </w:rPr>
            </w:pPr>
            <w:r>
              <w:rPr>
                <w:sz w:val="20"/>
              </w:rPr>
              <w:t>Basic</w:t>
            </w:r>
            <w:r>
              <w:rPr>
                <w:spacing w:val="-13"/>
                <w:sz w:val="20"/>
              </w:rPr>
              <w:t xml:space="preserve"> </w:t>
            </w:r>
            <w:r>
              <w:rPr>
                <w:sz w:val="20"/>
              </w:rPr>
              <w:t>design</w:t>
            </w:r>
            <w:r>
              <w:rPr>
                <w:spacing w:val="-12"/>
                <w:sz w:val="20"/>
              </w:rPr>
              <w:t xml:space="preserve"> </w:t>
            </w:r>
            <w:r>
              <w:rPr>
                <w:sz w:val="20"/>
              </w:rPr>
              <w:t xml:space="preserve">with </w:t>
            </w:r>
            <w:r>
              <w:rPr>
                <w:spacing w:val="-4"/>
                <w:sz w:val="20"/>
              </w:rPr>
              <w:t>gaps</w:t>
            </w:r>
          </w:p>
        </w:tc>
        <w:tc>
          <w:tcPr>
            <w:tcW w:w="1700" w:type="dxa"/>
          </w:tcPr>
          <w:p w14:paraId="152F47BC" w14:textId="77777777" w:rsidR="00630768" w:rsidRDefault="00000000">
            <w:pPr>
              <w:pStyle w:val="TableParagraph"/>
              <w:spacing w:line="225" w:lineRule="exact"/>
              <w:rPr>
                <w:sz w:val="20"/>
              </w:rPr>
            </w:pPr>
            <w:r>
              <w:rPr>
                <w:spacing w:val="-4"/>
                <w:sz w:val="20"/>
              </w:rPr>
              <w:t xml:space="preserve">Weak </w:t>
            </w:r>
            <w:r>
              <w:rPr>
                <w:spacing w:val="-2"/>
                <w:sz w:val="20"/>
              </w:rPr>
              <w:t>design</w:t>
            </w:r>
          </w:p>
        </w:tc>
      </w:tr>
      <w:tr w:rsidR="00630768" w14:paraId="045B07F7" w14:textId="77777777">
        <w:trPr>
          <w:trHeight w:val="1379"/>
        </w:trPr>
        <w:tc>
          <w:tcPr>
            <w:tcW w:w="1720" w:type="dxa"/>
          </w:tcPr>
          <w:p w14:paraId="10927278" w14:textId="77777777" w:rsidR="00630768" w:rsidRDefault="00000000">
            <w:pPr>
              <w:pStyle w:val="TableParagraph"/>
              <w:spacing w:before="10"/>
              <w:ind w:left="110" w:right="155"/>
              <w:rPr>
                <w:sz w:val="20"/>
              </w:rPr>
            </w:pPr>
            <w:r>
              <w:rPr>
                <w:sz w:val="20"/>
              </w:rPr>
              <w:t>Application of Hadoop</w:t>
            </w:r>
            <w:r>
              <w:rPr>
                <w:spacing w:val="-13"/>
                <w:sz w:val="20"/>
              </w:rPr>
              <w:t xml:space="preserve"> </w:t>
            </w:r>
            <w:r>
              <w:rPr>
                <w:sz w:val="20"/>
              </w:rPr>
              <w:t>Concepts</w:t>
            </w:r>
          </w:p>
        </w:tc>
        <w:tc>
          <w:tcPr>
            <w:tcW w:w="1700" w:type="dxa"/>
          </w:tcPr>
          <w:p w14:paraId="5D3E2C2D" w14:textId="77777777" w:rsidR="00630768" w:rsidRDefault="00000000">
            <w:pPr>
              <w:pStyle w:val="TableParagraph"/>
              <w:spacing w:before="10"/>
              <w:rPr>
                <w:sz w:val="20"/>
              </w:rPr>
            </w:pPr>
            <w:r>
              <w:rPr>
                <w:spacing w:val="-5"/>
                <w:sz w:val="20"/>
              </w:rPr>
              <w:t>20%</w:t>
            </w:r>
          </w:p>
        </w:tc>
        <w:tc>
          <w:tcPr>
            <w:tcW w:w="1720" w:type="dxa"/>
          </w:tcPr>
          <w:p w14:paraId="3531983C" w14:textId="77777777" w:rsidR="00630768" w:rsidRDefault="00000000">
            <w:pPr>
              <w:pStyle w:val="TableParagraph"/>
              <w:spacing w:line="230" w:lineRule="atLeast"/>
              <w:ind w:left="110" w:right="188"/>
              <w:rPr>
                <w:sz w:val="20"/>
              </w:rPr>
            </w:pPr>
            <w:r>
              <w:rPr>
                <w:sz w:val="20"/>
              </w:rPr>
              <w:t>Uses</w:t>
            </w:r>
            <w:r>
              <w:rPr>
                <w:spacing w:val="-13"/>
                <w:sz w:val="20"/>
              </w:rPr>
              <w:t xml:space="preserve"> </w:t>
            </w:r>
            <w:r>
              <w:rPr>
                <w:sz w:val="20"/>
              </w:rPr>
              <w:t xml:space="preserve">HDFS, </w:t>
            </w:r>
            <w:r>
              <w:rPr>
                <w:spacing w:val="-2"/>
                <w:sz w:val="20"/>
              </w:rPr>
              <w:t xml:space="preserve">MapReduce, </w:t>
            </w:r>
            <w:r>
              <w:rPr>
                <w:sz w:val="20"/>
              </w:rPr>
              <w:t xml:space="preserve">YARN, and </w:t>
            </w:r>
            <w:r>
              <w:rPr>
                <w:spacing w:val="-2"/>
                <w:sz w:val="20"/>
              </w:rPr>
              <w:t>integration concepts effectively</w:t>
            </w:r>
          </w:p>
        </w:tc>
        <w:tc>
          <w:tcPr>
            <w:tcW w:w="1700" w:type="dxa"/>
          </w:tcPr>
          <w:p w14:paraId="4AAA0020" w14:textId="77777777" w:rsidR="00630768" w:rsidRDefault="00000000">
            <w:pPr>
              <w:pStyle w:val="TableParagraph"/>
              <w:spacing w:before="10"/>
              <w:ind w:right="256"/>
              <w:rPr>
                <w:sz w:val="20"/>
              </w:rPr>
            </w:pPr>
            <w:r>
              <w:rPr>
                <w:sz w:val="20"/>
              </w:rPr>
              <w:t>Mostly</w:t>
            </w:r>
            <w:r>
              <w:rPr>
                <w:spacing w:val="-13"/>
                <w:sz w:val="20"/>
              </w:rPr>
              <w:t xml:space="preserve"> </w:t>
            </w:r>
            <w:r>
              <w:rPr>
                <w:sz w:val="20"/>
              </w:rPr>
              <w:t xml:space="preserve">effective </w:t>
            </w:r>
            <w:r>
              <w:rPr>
                <w:spacing w:val="-4"/>
                <w:sz w:val="20"/>
              </w:rPr>
              <w:t>use</w:t>
            </w:r>
          </w:p>
        </w:tc>
        <w:tc>
          <w:tcPr>
            <w:tcW w:w="1720" w:type="dxa"/>
          </w:tcPr>
          <w:p w14:paraId="76D3ACA7" w14:textId="77777777" w:rsidR="00630768" w:rsidRDefault="00000000">
            <w:pPr>
              <w:pStyle w:val="TableParagraph"/>
              <w:spacing w:before="10"/>
              <w:ind w:left="110"/>
              <w:rPr>
                <w:sz w:val="20"/>
              </w:rPr>
            </w:pPr>
            <w:r>
              <w:rPr>
                <w:sz w:val="20"/>
              </w:rPr>
              <w:t>Partial</w:t>
            </w:r>
            <w:r>
              <w:rPr>
                <w:spacing w:val="-13"/>
                <w:sz w:val="20"/>
              </w:rPr>
              <w:t xml:space="preserve"> </w:t>
            </w:r>
            <w:r>
              <w:rPr>
                <w:sz w:val="20"/>
              </w:rPr>
              <w:t>use</w:t>
            </w:r>
            <w:r>
              <w:rPr>
                <w:spacing w:val="-12"/>
                <w:sz w:val="20"/>
              </w:rPr>
              <w:t xml:space="preserve"> </w:t>
            </w:r>
            <w:r>
              <w:rPr>
                <w:sz w:val="20"/>
              </w:rPr>
              <w:t xml:space="preserve">of </w:t>
            </w:r>
            <w:r>
              <w:rPr>
                <w:spacing w:val="-2"/>
                <w:sz w:val="20"/>
              </w:rPr>
              <w:t>concepts</w:t>
            </w:r>
          </w:p>
        </w:tc>
        <w:tc>
          <w:tcPr>
            <w:tcW w:w="1700" w:type="dxa"/>
          </w:tcPr>
          <w:p w14:paraId="31938B7D" w14:textId="77777777" w:rsidR="00630768" w:rsidRDefault="00000000">
            <w:pPr>
              <w:pStyle w:val="TableParagraph"/>
              <w:spacing w:before="10"/>
              <w:ind w:right="454"/>
              <w:rPr>
                <w:sz w:val="20"/>
              </w:rPr>
            </w:pPr>
            <w:r>
              <w:rPr>
                <w:spacing w:val="-2"/>
                <w:sz w:val="20"/>
              </w:rPr>
              <w:t>Weak</w:t>
            </w:r>
            <w:r>
              <w:rPr>
                <w:spacing w:val="-11"/>
                <w:sz w:val="20"/>
              </w:rPr>
              <w:t xml:space="preserve"> </w:t>
            </w:r>
            <w:r>
              <w:rPr>
                <w:spacing w:val="-2"/>
                <w:sz w:val="20"/>
              </w:rPr>
              <w:t>concept application</w:t>
            </w:r>
          </w:p>
        </w:tc>
      </w:tr>
      <w:tr w:rsidR="00630768" w14:paraId="1A9DCF45" w14:textId="77777777">
        <w:trPr>
          <w:trHeight w:val="680"/>
        </w:trPr>
        <w:tc>
          <w:tcPr>
            <w:tcW w:w="1720" w:type="dxa"/>
          </w:tcPr>
          <w:p w14:paraId="334D4222" w14:textId="77777777" w:rsidR="00630768" w:rsidRDefault="00000000">
            <w:pPr>
              <w:pStyle w:val="TableParagraph"/>
              <w:spacing w:before="5"/>
              <w:ind w:left="110"/>
              <w:rPr>
                <w:sz w:val="20"/>
              </w:rPr>
            </w:pPr>
            <w:r>
              <w:rPr>
                <w:spacing w:val="-2"/>
                <w:sz w:val="20"/>
              </w:rPr>
              <w:t>Justification</w:t>
            </w:r>
          </w:p>
        </w:tc>
        <w:tc>
          <w:tcPr>
            <w:tcW w:w="1700" w:type="dxa"/>
          </w:tcPr>
          <w:p w14:paraId="35EEDD0E" w14:textId="77777777" w:rsidR="00630768" w:rsidRDefault="00000000">
            <w:pPr>
              <w:pStyle w:val="TableParagraph"/>
              <w:spacing w:before="5"/>
              <w:rPr>
                <w:sz w:val="20"/>
              </w:rPr>
            </w:pPr>
            <w:r>
              <w:rPr>
                <w:spacing w:val="-5"/>
                <w:sz w:val="20"/>
              </w:rPr>
              <w:t>15%</w:t>
            </w:r>
          </w:p>
        </w:tc>
        <w:tc>
          <w:tcPr>
            <w:tcW w:w="1720" w:type="dxa"/>
          </w:tcPr>
          <w:p w14:paraId="27A33F99" w14:textId="77777777" w:rsidR="00630768" w:rsidRDefault="00000000">
            <w:pPr>
              <w:pStyle w:val="TableParagraph"/>
              <w:spacing w:line="230" w:lineRule="atLeast"/>
              <w:ind w:left="110" w:right="277"/>
              <w:jc w:val="both"/>
              <w:rPr>
                <w:sz w:val="20"/>
              </w:rPr>
            </w:pPr>
            <w:r>
              <w:rPr>
                <w:sz w:val="20"/>
              </w:rPr>
              <w:t>Strong</w:t>
            </w:r>
            <w:r>
              <w:rPr>
                <w:spacing w:val="-13"/>
                <w:sz w:val="20"/>
              </w:rPr>
              <w:t xml:space="preserve"> </w:t>
            </w:r>
            <w:r>
              <w:rPr>
                <w:sz w:val="20"/>
              </w:rPr>
              <w:t>technical reasoning</w:t>
            </w:r>
            <w:r>
              <w:rPr>
                <w:spacing w:val="-13"/>
                <w:sz w:val="20"/>
              </w:rPr>
              <w:t xml:space="preserve"> </w:t>
            </w:r>
            <w:r>
              <w:rPr>
                <w:sz w:val="20"/>
              </w:rPr>
              <w:t>for</w:t>
            </w:r>
            <w:r>
              <w:rPr>
                <w:spacing w:val="-12"/>
                <w:sz w:val="20"/>
              </w:rPr>
              <w:t xml:space="preserve"> </w:t>
            </w:r>
            <w:r>
              <w:rPr>
                <w:sz w:val="20"/>
              </w:rPr>
              <w:t xml:space="preserve">all </w:t>
            </w:r>
            <w:r>
              <w:rPr>
                <w:spacing w:val="-2"/>
                <w:sz w:val="20"/>
              </w:rPr>
              <w:t>choices</w:t>
            </w:r>
          </w:p>
        </w:tc>
        <w:tc>
          <w:tcPr>
            <w:tcW w:w="1700" w:type="dxa"/>
          </w:tcPr>
          <w:p w14:paraId="3CCB9E6F" w14:textId="77777777" w:rsidR="00630768" w:rsidRDefault="00000000">
            <w:pPr>
              <w:pStyle w:val="TableParagraph"/>
              <w:spacing w:before="5"/>
              <w:rPr>
                <w:sz w:val="20"/>
              </w:rPr>
            </w:pPr>
            <w:r>
              <w:rPr>
                <w:sz w:val="20"/>
              </w:rPr>
              <w:t>Good</w:t>
            </w:r>
            <w:r>
              <w:rPr>
                <w:spacing w:val="-4"/>
                <w:sz w:val="20"/>
              </w:rPr>
              <w:t xml:space="preserve"> </w:t>
            </w:r>
            <w:r>
              <w:rPr>
                <w:spacing w:val="-2"/>
                <w:sz w:val="20"/>
              </w:rPr>
              <w:t>justification</w:t>
            </w:r>
          </w:p>
        </w:tc>
        <w:tc>
          <w:tcPr>
            <w:tcW w:w="1720" w:type="dxa"/>
          </w:tcPr>
          <w:p w14:paraId="6A89D799" w14:textId="77777777" w:rsidR="00630768" w:rsidRDefault="00000000">
            <w:pPr>
              <w:pStyle w:val="TableParagraph"/>
              <w:spacing w:before="5"/>
              <w:ind w:left="2" w:right="30"/>
              <w:jc w:val="center"/>
              <w:rPr>
                <w:sz w:val="20"/>
              </w:rPr>
            </w:pPr>
            <w:r>
              <w:rPr>
                <w:sz w:val="20"/>
              </w:rPr>
              <w:t>Basic</w:t>
            </w:r>
            <w:r>
              <w:rPr>
                <w:spacing w:val="-5"/>
                <w:sz w:val="20"/>
              </w:rPr>
              <w:t xml:space="preserve"> </w:t>
            </w:r>
            <w:r>
              <w:rPr>
                <w:spacing w:val="-2"/>
                <w:sz w:val="20"/>
              </w:rPr>
              <w:t>justification</w:t>
            </w:r>
          </w:p>
        </w:tc>
        <w:tc>
          <w:tcPr>
            <w:tcW w:w="1700" w:type="dxa"/>
          </w:tcPr>
          <w:p w14:paraId="4520E92A" w14:textId="77777777" w:rsidR="00630768" w:rsidRDefault="00000000">
            <w:pPr>
              <w:pStyle w:val="TableParagraph"/>
              <w:spacing w:before="5"/>
              <w:rPr>
                <w:sz w:val="20"/>
              </w:rPr>
            </w:pPr>
            <w:r>
              <w:rPr>
                <w:sz w:val="20"/>
              </w:rPr>
              <w:t>Little</w:t>
            </w:r>
            <w:r>
              <w:rPr>
                <w:spacing w:val="-6"/>
                <w:sz w:val="20"/>
              </w:rPr>
              <w:t xml:space="preserve"> </w:t>
            </w:r>
            <w:r>
              <w:rPr>
                <w:spacing w:val="-2"/>
                <w:sz w:val="20"/>
              </w:rPr>
              <w:t>justification</w:t>
            </w:r>
          </w:p>
        </w:tc>
      </w:tr>
      <w:tr w:rsidR="00630768" w14:paraId="2886E633" w14:textId="77777777">
        <w:trPr>
          <w:trHeight w:val="909"/>
        </w:trPr>
        <w:tc>
          <w:tcPr>
            <w:tcW w:w="1720" w:type="dxa"/>
          </w:tcPr>
          <w:p w14:paraId="332549D5" w14:textId="77777777" w:rsidR="00630768" w:rsidRDefault="00000000">
            <w:pPr>
              <w:pStyle w:val="TableParagraph"/>
              <w:spacing w:line="230" w:lineRule="exact"/>
              <w:ind w:left="110"/>
              <w:rPr>
                <w:sz w:val="20"/>
              </w:rPr>
            </w:pPr>
            <w:r>
              <w:rPr>
                <w:spacing w:val="-2"/>
                <w:sz w:val="20"/>
              </w:rPr>
              <w:t>Clarity</w:t>
            </w:r>
          </w:p>
        </w:tc>
        <w:tc>
          <w:tcPr>
            <w:tcW w:w="1700" w:type="dxa"/>
          </w:tcPr>
          <w:p w14:paraId="388E39F6" w14:textId="77777777" w:rsidR="00630768" w:rsidRDefault="00000000">
            <w:pPr>
              <w:pStyle w:val="TableParagraph"/>
              <w:spacing w:line="230" w:lineRule="exact"/>
              <w:rPr>
                <w:sz w:val="20"/>
              </w:rPr>
            </w:pPr>
            <w:r>
              <w:rPr>
                <w:spacing w:val="-5"/>
                <w:sz w:val="20"/>
              </w:rPr>
              <w:t>15%</w:t>
            </w:r>
          </w:p>
        </w:tc>
        <w:tc>
          <w:tcPr>
            <w:tcW w:w="1720" w:type="dxa"/>
          </w:tcPr>
          <w:p w14:paraId="43525414" w14:textId="77777777" w:rsidR="00630768" w:rsidRDefault="00000000">
            <w:pPr>
              <w:pStyle w:val="TableParagraph"/>
              <w:spacing w:line="230" w:lineRule="exact"/>
              <w:ind w:left="110"/>
              <w:rPr>
                <w:sz w:val="20"/>
              </w:rPr>
            </w:pPr>
            <w:r>
              <w:rPr>
                <w:spacing w:val="-2"/>
                <w:sz w:val="20"/>
              </w:rPr>
              <w:t>Clear,</w:t>
            </w:r>
          </w:p>
          <w:p w14:paraId="48706892" w14:textId="77777777" w:rsidR="00630768" w:rsidRDefault="00000000">
            <w:pPr>
              <w:pStyle w:val="TableParagraph"/>
              <w:spacing w:line="230" w:lineRule="atLeast"/>
              <w:ind w:left="110" w:right="272"/>
              <w:jc w:val="both"/>
              <w:rPr>
                <w:sz w:val="20"/>
              </w:rPr>
            </w:pPr>
            <w:r>
              <w:rPr>
                <w:spacing w:val="-2"/>
                <w:sz w:val="20"/>
              </w:rPr>
              <w:t xml:space="preserve">well-structured, </w:t>
            </w:r>
            <w:r>
              <w:rPr>
                <w:sz w:val="20"/>
              </w:rPr>
              <w:t>and</w:t>
            </w:r>
            <w:r>
              <w:rPr>
                <w:spacing w:val="-13"/>
                <w:sz w:val="20"/>
              </w:rPr>
              <w:t xml:space="preserve"> </w:t>
            </w:r>
            <w:r>
              <w:rPr>
                <w:sz w:val="20"/>
              </w:rPr>
              <w:t xml:space="preserve">professional </w:t>
            </w:r>
            <w:r>
              <w:rPr>
                <w:spacing w:val="-2"/>
                <w:sz w:val="20"/>
              </w:rPr>
              <w:t>answer</w:t>
            </w:r>
          </w:p>
        </w:tc>
        <w:tc>
          <w:tcPr>
            <w:tcW w:w="1700" w:type="dxa"/>
          </w:tcPr>
          <w:p w14:paraId="1B6872B2" w14:textId="77777777" w:rsidR="00630768" w:rsidRDefault="00000000">
            <w:pPr>
              <w:pStyle w:val="TableParagraph"/>
              <w:spacing w:line="230" w:lineRule="exact"/>
              <w:rPr>
                <w:sz w:val="20"/>
              </w:rPr>
            </w:pPr>
            <w:r>
              <w:rPr>
                <w:sz w:val="20"/>
              </w:rPr>
              <w:t>Mostly</w:t>
            </w:r>
            <w:r>
              <w:rPr>
                <w:spacing w:val="-8"/>
                <w:sz w:val="20"/>
              </w:rPr>
              <w:t xml:space="preserve"> </w:t>
            </w:r>
            <w:r>
              <w:rPr>
                <w:spacing w:val="-2"/>
                <w:sz w:val="20"/>
              </w:rPr>
              <w:t>clear</w:t>
            </w:r>
          </w:p>
        </w:tc>
        <w:tc>
          <w:tcPr>
            <w:tcW w:w="1720" w:type="dxa"/>
          </w:tcPr>
          <w:p w14:paraId="1104DF59" w14:textId="77777777" w:rsidR="00630768" w:rsidRDefault="00000000">
            <w:pPr>
              <w:pStyle w:val="TableParagraph"/>
              <w:spacing w:line="230" w:lineRule="exact"/>
              <w:ind w:left="30" w:right="28"/>
              <w:jc w:val="center"/>
              <w:rPr>
                <w:sz w:val="20"/>
              </w:rPr>
            </w:pPr>
            <w:r>
              <w:rPr>
                <w:sz w:val="20"/>
              </w:rPr>
              <w:t>Somewhat</w:t>
            </w:r>
            <w:r>
              <w:rPr>
                <w:spacing w:val="-8"/>
                <w:sz w:val="20"/>
              </w:rPr>
              <w:t xml:space="preserve"> </w:t>
            </w:r>
            <w:r>
              <w:rPr>
                <w:spacing w:val="-2"/>
                <w:sz w:val="20"/>
              </w:rPr>
              <w:t>unclear</w:t>
            </w:r>
          </w:p>
        </w:tc>
        <w:tc>
          <w:tcPr>
            <w:tcW w:w="1700" w:type="dxa"/>
          </w:tcPr>
          <w:p w14:paraId="02F91428" w14:textId="77777777" w:rsidR="00630768" w:rsidRDefault="00000000">
            <w:pPr>
              <w:pStyle w:val="TableParagraph"/>
              <w:spacing w:line="230" w:lineRule="exact"/>
              <w:rPr>
                <w:sz w:val="20"/>
              </w:rPr>
            </w:pPr>
            <w:r>
              <w:rPr>
                <w:sz w:val="20"/>
              </w:rPr>
              <w:t>Poorly</w:t>
            </w:r>
            <w:r>
              <w:rPr>
                <w:spacing w:val="-6"/>
                <w:sz w:val="20"/>
              </w:rPr>
              <w:t xml:space="preserve"> </w:t>
            </w:r>
            <w:r>
              <w:rPr>
                <w:spacing w:val="-2"/>
                <w:sz w:val="20"/>
              </w:rPr>
              <w:t>structured</w:t>
            </w:r>
          </w:p>
        </w:tc>
      </w:tr>
    </w:tbl>
    <w:p w14:paraId="5A39F7B0" w14:textId="77777777" w:rsidR="007211C1" w:rsidRDefault="007211C1"/>
    <w:p w14:paraId="290AD62D" w14:textId="77777777" w:rsidR="008666BD" w:rsidRDefault="008666BD"/>
    <w:p w14:paraId="39570E3F" w14:textId="77777777" w:rsidR="008666BD" w:rsidRDefault="008666BD"/>
    <w:p w14:paraId="7AEE13C5" w14:textId="77777777" w:rsidR="008666BD" w:rsidRDefault="008666BD"/>
    <w:p w14:paraId="3D68C93F" w14:textId="77777777" w:rsidR="008666BD" w:rsidRDefault="008666BD"/>
    <w:p w14:paraId="491124F6" w14:textId="77777777" w:rsidR="008666BD" w:rsidRDefault="008666BD"/>
    <w:p w14:paraId="404EB6CE" w14:textId="77777777" w:rsidR="008666BD" w:rsidRDefault="008666BD"/>
    <w:p w14:paraId="5A138D12" w14:textId="77777777" w:rsidR="008666BD" w:rsidRDefault="008666BD"/>
    <w:p w14:paraId="1E3A7B07" w14:textId="77777777" w:rsidR="008666BD" w:rsidRDefault="008666BD"/>
    <w:p w14:paraId="29794B24" w14:textId="77777777" w:rsidR="008666BD" w:rsidRDefault="008666BD"/>
    <w:p w14:paraId="373DB671" w14:textId="77777777" w:rsidR="008666BD" w:rsidRDefault="008666BD"/>
    <w:p w14:paraId="1771A24C" w14:textId="77777777" w:rsidR="008666BD" w:rsidRDefault="008666BD"/>
    <w:p w14:paraId="356238BF" w14:textId="77777777" w:rsidR="008666BD" w:rsidRDefault="008666BD"/>
    <w:p w14:paraId="53D50F4C" w14:textId="77777777" w:rsidR="008666BD" w:rsidRDefault="008666BD"/>
    <w:p w14:paraId="5C7B3042" w14:textId="77777777" w:rsidR="008666BD" w:rsidRDefault="008666BD"/>
    <w:p w14:paraId="31D37A88" w14:textId="77777777" w:rsidR="008666BD" w:rsidRDefault="008666BD"/>
    <w:p w14:paraId="26DA2BAB" w14:textId="77777777" w:rsidR="008666BD" w:rsidRDefault="008666BD"/>
    <w:p w14:paraId="55E1AA67" w14:textId="77777777" w:rsidR="008666BD" w:rsidRDefault="008666BD"/>
    <w:p w14:paraId="04A1C323" w14:textId="77777777" w:rsidR="008666BD" w:rsidRDefault="008666BD"/>
    <w:p w14:paraId="279AED2E" w14:textId="77777777" w:rsidR="008666BD" w:rsidRDefault="008666BD"/>
    <w:p w14:paraId="2BA09396" w14:textId="77777777" w:rsidR="008666BD" w:rsidRDefault="008666BD"/>
    <w:p w14:paraId="2E63902D" w14:textId="77777777" w:rsidR="008666BD" w:rsidRDefault="008666BD"/>
    <w:p w14:paraId="341F2F10" w14:textId="77777777" w:rsidR="008666BD" w:rsidRDefault="008666BD"/>
    <w:p w14:paraId="355E2C2B" w14:textId="77777777" w:rsidR="008666BD" w:rsidRDefault="008666BD"/>
    <w:p w14:paraId="108F8174" w14:textId="77777777" w:rsidR="008666BD" w:rsidRDefault="008666BD"/>
    <w:p w14:paraId="219A40B9" w14:textId="77777777" w:rsidR="008666BD" w:rsidRDefault="008666BD"/>
    <w:p w14:paraId="7EF7E7B0" w14:textId="77777777" w:rsidR="008666BD" w:rsidRDefault="008666BD"/>
    <w:p w14:paraId="5E87C491" w14:textId="77777777" w:rsidR="008666BD" w:rsidRDefault="008666BD"/>
    <w:p w14:paraId="4B598614" w14:textId="77777777" w:rsidR="008666BD" w:rsidRDefault="008666BD"/>
    <w:p w14:paraId="05DF015F" w14:textId="77777777" w:rsidR="008666BD" w:rsidRDefault="008666BD"/>
    <w:p w14:paraId="72C03247" w14:textId="77777777" w:rsidR="008666BD" w:rsidRDefault="008666BD"/>
    <w:p w14:paraId="3E683D01" w14:textId="77777777" w:rsidR="008666BD" w:rsidRDefault="008666BD"/>
    <w:p w14:paraId="5604922C" w14:textId="77777777" w:rsidR="008666BD" w:rsidRDefault="008666BD"/>
    <w:p w14:paraId="2C90F1BF" w14:textId="77777777" w:rsidR="008666BD" w:rsidRDefault="008666BD"/>
    <w:p w14:paraId="6E2A6402" w14:textId="77777777" w:rsidR="008666BD" w:rsidRDefault="008666BD"/>
    <w:p w14:paraId="4F60FC85" w14:textId="77777777" w:rsidR="008666BD" w:rsidRDefault="008666BD"/>
    <w:p w14:paraId="46A93F83" w14:textId="77777777" w:rsidR="008666BD" w:rsidRDefault="008666BD"/>
    <w:p w14:paraId="366C40D3" w14:textId="77777777" w:rsidR="008666BD" w:rsidRDefault="008666BD"/>
    <w:p w14:paraId="7A050F10" w14:textId="77777777" w:rsidR="008666BD" w:rsidRDefault="008666BD"/>
    <w:p w14:paraId="73D54032" w14:textId="77777777" w:rsidR="008666BD" w:rsidRDefault="008666BD"/>
    <w:p w14:paraId="1FEA02B9" w14:textId="77777777" w:rsidR="008666BD" w:rsidRDefault="008666BD"/>
    <w:p w14:paraId="491C78DC" w14:textId="77777777" w:rsidR="008666BD" w:rsidRDefault="008666BD"/>
    <w:p w14:paraId="48E48931" w14:textId="68CC3021" w:rsidR="008666BD" w:rsidRDefault="00080EFB" w:rsidP="00080EFB">
      <w:pPr>
        <w:spacing w:line="360" w:lineRule="auto"/>
        <w:jc w:val="center"/>
        <w:rPr>
          <w:b/>
          <w:bCs/>
          <w:lang w:val="en-IN"/>
        </w:rPr>
      </w:pPr>
      <w:r>
        <w:rPr>
          <w:b/>
          <w:bCs/>
          <w:lang w:val="en-IN"/>
        </w:rPr>
        <w:lastRenderedPageBreak/>
        <w:t>C</w:t>
      </w:r>
      <w:r w:rsidR="008666BD" w:rsidRPr="008666BD">
        <w:rPr>
          <w:b/>
          <w:bCs/>
          <w:lang w:val="en-IN"/>
        </w:rPr>
        <w:t>ONSTRAINT-BASED PROBLEM SOLVING</w:t>
      </w:r>
    </w:p>
    <w:p w14:paraId="6DEE5585" w14:textId="77777777" w:rsidR="00080EFB" w:rsidRPr="008666BD" w:rsidRDefault="00080EFB" w:rsidP="00080EFB">
      <w:pPr>
        <w:spacing w:line="360" w:lineRule="auto"/>
        <w:jc w:val="center"/>
        <w:rPr>
          <w:b/>
          <w:bCs/>
          <w:lang w:val="en-IN"/>
        </w:rPr>
      </w:pPr>
    </w:p>
    <w:p w14:paraId="06C91009" w14:textId="08A2FCA4" w:rsidR="00080EFB" w:rsidRPr="008666BD" w:rsidRDefault="008666BD" w:rsidP="00080EFB">
      <w:pPr>
        <w:spacing w:line="360" w:lineRule="auto"/>
        <w:rPr>
          <w:b/>
          <w:bCs/>
          <w:lang w:val="en-IN"/>
        </w:rPr>
      </w:pPr>
      <w:r w:rsidRPr="008666BD">
        <w:rPr>
          <w:b/>
          <w:bCs/>
          <w:lang w:val="en-IN"/>
        </w:rPr>
        <w:t>1. HDFS-Based Storage Solution for a Media Platform</w:t>
      </w:r>
    </w:p>
    <w:p w14:paraId="1DAEB3BC" w14:textId="77777777" w:rsidR="008666BD" w:rsidRPr="008666BD" w:rsidRDefault="008666BD" w:rsidP="00080EFB">
      <w:pPr>
        <w:spacing w:line="360" w:lineRule="auto"/>
        <w:rPr>
          <w:lang w:val="en-IN"/>
        </w:rPr>
      </w:pPr>
      <w:r w:rsidRPr="008666BD">
        <w:rPr>
          <w:lang w:val="en-IN"/>
        </w:rPr>
        <w:t xml:space="preserve">A media platform stores a very large amount of data such as videos, images, audio files, user information, and application logs. Since the platform needs high availability and cost-efficient storage, </w:t>
      </w:r>
      <w:r w:rsidRPr="008666BD">
        <w:rPr>
          <w:b/>
          <w:bCs/>
          <w:lang w:val="en-IN"/>
        </w:rPr>
        <w:t>Hadoop Distributed File System (HDFS)</w:t>
      </w:r>
      <w:r w:rsidRPr="008666BD">
        <w:rPr>
          <w:lang w:val="en-IN"/>
        </w:rPr>
        <w:t xml:space="preserve"> can be used as the main storage layer.</w:t>
      </w:r>
    </w:p>
    <w:p w14:paraId="5231EA85" w14:textId="77777777" w:rsidR="008666BD" w:rsidRPr="008666BD" w:rsidRDefault="008666BD" w:rsidP="00080EFB">
      <w:pPr>
        <w:spacing w:line="360" w:lineRule="auto"/>
        <w:rPr>
          <w:b/>
          <w:bCs/>
          <w:lang w:val="en-IN"/>
        </w:rPr>
      </w:pPr>
      <w:r w:rsidRPr="008666BD">
        <w:rPr>
          <w:b/>
          <w:bCs/>
          <w:lang w:val="en-IN"/>
        </w:rPr>
        <w:t>Constraints</w:t>
      </w:r>
    </w:p>
    <w:p w14:paraId="5FFEDC23" w14:textId="77777777" w:rsidR="008666BD" w:rsidRPr="008666BD" w:rsidRDefault="008666BD" w:rsidP="00080EFB">
      <w:pPr>
        <w:spacing w:line="360" w:lineRule="auto"/>
        <w:rPr>
          <w:lang w:val="en-IN"/>
        </w:rPr>
      </w:pPr>
      <w:r w:rsidRPr="008666BD">
        <w:rPr>
          <w:lang w:val="en-IN"/>
        </w:rPr>
        <w:t xml:space="preserve">The major constraints are </w:t>
      </w:r>
      <w:r w:rsidRPr="008666BD">
        <w:rPr>
          <w:b/>
          <w:bCs/>
          <w:lang w:val="en-IN"/>
        </w:rPr>
        <w:t>data availability above 99.9%, replication factor not exceeding 3, and cost-efficient storage growth</w:t>
      </w:r>
      <w:r w:rsidRPr="008666BD">
        <w:rPr>
          <w:lang w:val="en-IN"/>
        </w:rPr>
        <w:t>. The system should also be able to handle increasing amounts of media data without affecting performance.</w:t>
      </w:r>
    </w:p>
    <w:p w14:paraId="4F50132A" w14:textId="77777777" w:rsidR="008666BD" w:rsidRPr="008666BD" w:rsidRDefault="008666BD" w:rsidP="00080EFB">
      <w:pPr>
        <w:spacing w:line="360" w:lineRule="auto"/>
        <w:rPr>
          <w:lang w:val="en-IN"/>
        </w:rPr>
      </w:pPr>
      <w:r w:rsidRPr="008666BD">
        <w:rPr>
          <w:lang w:val="en-IN"/>
        </w:rPr>
        <w:t xml:space="preserve">A replication factor of </w:t>
      </w:r>
      <w:r w:rsidRPr="008666BD">
        <w:rPr>
          <w:b/>
          <w:bCs/>
          <w:lang w:val="en-IN"/>
        </w:rPr>
        <w:t>3</w:t>
      </w:r>
      <w:r w:rsidRPr="008666BD">
        <w:rPr>
          <w:lang w:val="en-IN"/>
        </w:rPr>
        <w:t xml:space="preserve"> can be selected because it provides fault tolerance while staying within the specified limit. If one storage node fails, another replica can continue serving the data.</w:t>
      </w:r>
    </w:p>
    <w:p w14:paraId="4DFC140A" w14:textId="77777777" w:rsidR="008666BD" w:rsidRPr="008666BD" w:rsidRDefault="008666BD" w:rsidP="00080EFB">
      <w:pPr>
        <w:spacing w:line="360" w:lineRule="auto"/>
        <w:rPr>
          <w:b/>
          <w:bCs/>
          <w:lang w:val="en-IN"/>
        </w:rPr>
      </w:pPr>
      <w:r w:rsidRPr="008666BD">
        <w:rPr>
          <w:b/>
          <w:bCs/>
          <w:lang w:val="en-IN"/>
        </w:rPr>
        <w:t>Proposed HDFS Design</w:t>
      </w:r>
    </w:p>
    <w:p w14:paraId="5A999F0B" w14:textId="77777777" w:rsidR="008666BD" w:rsidRPr="008666BD" w:rsidRDefault="008666BD" w:rsidP="00080EFB">
      <w:pPr>
        <w:spacing w:line="360" w:lineRule="auto"/>
        <w:rPr>
          <w:lang w:val="en-IN"/>
        </w:rPr>
      </w:pPr>
      <w:r w:rsidRPr="008666BD">
        <w:rPr>
          <w:lang w:val="en-IN"/>
        </w:rPr>
        <w:t xml:space="preserve">The HDFS architecture consists mainly of a </w:t>
      </w:r>
      <w:r w:rsidRPr="008666BD">
        <w:rPr>
          <w:b/>
          <w:bCs/>
          <w:lang w:val="en-IN"/>
        </w:rPr>
        <w:t>NameNode</w:t>
      </w:r>
      <w:r w:rsidRPr="008666BD">
        <w:rPr>
          <w:lang w:val="en-IN"/>
        </w:rPr>
        <w:t xml:space="preserve"> and multiple </w:t>
      </w:r>
      <w:r w:rsidRPr="008666BD">
        <w:rPr>
          <w:b/>
          <w:bCs/>
          <w:lang w:val="en-IN"/>
        </w:rPr>
        <w:t>DataNodes</w:t>
      </w:r>
      <w:r w:rsidRPr="008666BD">
        <w:rPr>
          <w:lang w:val="en-IN"/>
        </w:rPr>
        <w:t>. The NameNode maintains metadata about files and their locations, while DataNodes store the actual media blocks.</w:t>
      </w:r>
    </w:p>
    <w:p w14:paraId="527759EA" w14:textId="77777777" w:rsidR="008666BD" w:rsidRPr="008666BD" w:rsidRDefault="008666BD" w:rsidP="00080EFB">
      <w:pPr>
        <w:spacing w:line="360" w:lineRule="auto"/>
        <w:rPr>
          <w:lang w:val="en-IN"/>
        </w:rPr>
      </w:pPr>
      <w:r w:rsidRPr="008666BD">
        <w:rPr>
          <w:lang w:val="en-IN"/>
        </w:rPr>
        <w:t>Large media files are divided into blocks and distributed across multiple DataNodes. Each block can have up to three replicas. The replicas should preferably be placed on different nodes or racks so that a hardware or rack failure does not make the data unavailable.</w:t>
      </w:r>
    </w:p>
    <w:p w14:paraId="47C13595" w14:textId="77777777" w:rsidR="008666BD" w:rsidRPr="008666BD" w:rsidRDefault="008666BD" w:rsidP="00080EFB">
      <w:pPr>
        <w:spacing w:line="360" w:lineRule="auto"/>
        <w:rPr>
          <w:lang w:val="en-IN"/>
        </w:rPr>
      </w:pPr>
      <w:r w:rsidRPr="008666BD">
        <w:rPr>
          <w:lang w:val="en-IN"/>
        </w:rPr>
        <w:t>The NameNode should be protected using high-availability mechanisms so that failure of the primary metadata service does not make the entire storage system unavailable.</w:t>
      </w:r>
    </w:p>
    <w:p w14:paraId="5A316B38" w14:textId="77777777" w:rsidR="008666BD" w:rsidRPr="008666BD" w:rsidRDefault="008666BD" w:rsidP="00080EFB">
      <w:pPr>
        <w:spacing w:line="360" w:lineRule="auto"/>
        <w:rPr>
          <w:b/>
          <w:bCs/>
          <w:lang w:val="en-IN"/>
        </w:rPr>
      </w:pPr>
      <w:r w:rsidRPr="008666BD">
        <w:rPr>
          <w:b/>
          <w:bCs/>
          <w:lang w:val="en-IN"/>
        </w:rPr>
        <w:t>Cost-Efficient Storage</w:t>
      </w:r>
    </w:p>
    <w:p w14:paraId="34EB383C" w14:textId="77777777" w:rsidR="008666BD" w:rsidRPr="008666BD" w:rsidRDefault="008666BD" w:rsidP="00080EFB">
      <w:pPr>
        <w:spacing w:line="360" w:lineRule="auto"/>
        <w:rPr>
          <w:lang w:val="en-IN"/>
        </w:rPr>
      </w:pPr>
      <w:r w:rsidRPr="008666BD">
        <w:rPr>
          <w:lang w:val="en-IN"/>
        </w:rPr>
        <w:t>Since media data continuously increases, storage should be expanded by adding DataNodes instead of replacing the entire storage system. Frequently accessed media can be kept on high-performance storage, while older or less frequently accessed content can be moved to lower-cost storage.</w:t>
      </w:r>
    </w:p>
    <w:p w14:paraId="3ED9170F" w14:textId="77777777" w:rsidR="008666BD" w:rsidRPr="008666BD" w:rsidRDefault="008666BD" w:rsidP="00080EFB">
      <w:pPr>
        <w:spacing w:line="360" w:lineRule="auto"/>
        <w:rPr>
          <w:lang w:val="en-IN"/>
        </w:rPr>
      </w:pPr>
      <w:r w:rsidRPr="008666BD">
        <w:rPr>
          <w:lang w:val="en-IN"/>
        </w:rPr>
        <w:t>Compression can also reduce storage requirements for suitable data such as logs and metadata.</w:t>
      </w:r>
    </w:p>
    <w:p w14:paraId="29567C4F" w14:textId="77777777" w:rsidR="008666BD" w:rsidRPr="008666BD" w:rsidRDefault="008666BD" w:rsidP="00080EFB">
      <w:pPr>
        <w:spacing w:line="360" w:lineRule="auto"/>
        <w:rPr>
          <w:b/>
          <w:bCs/>
          <w:lang w:val="en-IN"/>
        </w:rPr>
      </w:pPr>
      <w:r w:rsidRPr="008666BD">
        <w:rPr>
          <w:b/>
          <w:bCs/>
          <w:lang w:val="en-IN"/>
        </w:rPr>
        <w:t>Availability and Fault Tolerance</w:t>
      </w:r>
    </w:p>
    <w:p w14:paraId="75EB9EB7" w14:textId="77777777" w:rsidR="008666BD" w:rsidRPr="008666BD" w:rsidRDefault="008666BD" w:rsidP="00080EFB">
      <w:pPr>
        <w:spacing w:line="360" w:lineRule="auto"/>
        <w:rPr>
          <w:lang w:val="en-IN"/>
        </w:rPr>
      </w:pPr>
      <w:r w:rsidRPr="008666BD">
        <w:rPr>
          <w:lang w:val="en-IN"/>
        </w:rPr>
        <w:t>HDFS automatically maintains replicas of data blocks. If one DataNode fails, another replica can be accessed. The system can also detect failed nodes and recreate missing replicas on healthy nodes.</w:t>
      </w:r>
    </w:p>
    <w:p w14:paraId="6B34BF46" w14:textId="77777777" w:rsidR="008666BD" w:rsidRPr="008666BD" w:rsidRDefault="008666BD" w:rsidP="00080EFB">
      <w:pPr>
        <w:spacing w:line="360" w:lineRule="auto"/>
        <w:rPr>
          <w:lang w:val="en-IN"/>
        </w:rPr>
      </w:pPr>
      <w:r w:rsidRPr="008666BD">
        <w:rPr>
          <w:lang w:val="en-IN"/>
        </w:rPr>
        <w:t>Monitoring tools should continuously check node health, disk usage, and replication status.</w:t>
      </w:r>
    </w:p>
    <w:p w14:paraId="4AD4E89B" w14:textId="3BB778D3" w:rsidR="00080EFB" w:rsidRDefault="008666BD" w:rsidP="00080EFB">
      <w:pPr>
        <w:spacing w:line="360" w:lineRule="auto"/>
        <w:rPr>
          <w:b/>
          <w:bCs/>
          <w:lang w:val="en-IN"/>
        </w:rPr>
      </w:pPr>
      <w:r w:rsidRPr="008666BD">
        <w:rPr>
          <w:b/>
          <w:bCs/>
          <w:lang w:val="en-IN"/>
        </w:rPr>
        <w:t>Overall Flow</w:t>
      </w:r>
    </w:p>
    <w:p w14:paraId="0C2D09AC" w14:textId="00AEBEA8" w:rsidR="008666BD" w:rsidRPr="008666BD" w:rsidRDefault="008666BD" w:rsidP="00080EFB">
      <w:pPr>
        <w:spacing w:line="360" w:lineRule="auto"/>
        <w:jc w:val="center"/>
        <w:rPr>
          <w:lang w:val="en-IN"/>
        </w:rPr>
      </w:pPr>
      <w:r w:rsidRPr="008666BD">
        <w:rPr>
          <w:b/>
          <w:bCs/>
          <w:lang w:val="en-IN"/>
        </w:rPr>
        <w:t>Media Files / Images / Videos / Logs</w:t>
      </w:r>
    </w:p>
    <w:p w14:paraId="36D8CC60" w14:textId="77777777" w:rsidR="008666BD" w:rsidRPr="008666BD" w:rsidRDefault="008666BD" w:rsidP="00080EFB">
      <w:pPr>
        <w:spacing w:line="360" w:lineRule="auto"/>
        <w:jc w:val="center"/>
        <w:rPr>
          <w:lang w:val="en-IN"/>
        </w:rPr>
      </w:pPr>
      <w:r w:rsidRPr="008666BD">
        <w:rPr>
          <w:lang w:val="en-IN"/>
        </w:rPr>
        <w:t>↓</w:t>
      </w:r>
    </w:p>
    <w:p w14:paraId="36253DE4" w14:textId="77777777" w:rsidR="008666BD" w:rsidRPr="008666BD" w:rsidRDefault="008666BD" w:rsidP="00080EFB">
      <w:pPr>
        <w:spacing w:line="360" w:lineRule="auto"/>
        <w:jc w:val="center"/>
        <w:rPr>
          <w:lang w:val="en-IN"/>
        </w:rPr>
      </w:pPr>
      <w:r w:rsidRPr="008666BD">
        <w:rPr>
          <w:b/>
          <w:bCs/>
          <w:lang w:val="en-IN"/>
        </w:rPr>
        <w:t>HDFS Client</w:t>
      </w:r>
    </w:p>
    <w:p w14:paraId="4DC42473" w14:textId="77777777" w:rsidR="008666BD" w:rsidRPr="008666BD" w:rsidRDefault="008666BD" w:rsidP="00080EFB">
      <w:pPr>
        <w:spacing w:line="360" w:lineRule="auto"/>
        <w:jc w:val="center"/>
        <w:rPr>
          <w:lang w:val="en-IN"/>
        </w:rPr>
      </w:pPr>
      <w:r w:rsidRPr="008666BD">
        <w:rPr>
          <w:lang w:val="en-IN"/>
        </w:rPr>
        <w:t>↓</w:t>
      </w:r>
    </w:p>
    <w:p w14:paraId="78B73AB2" w14:textId="77777777" w:rsidR="008666BD" w:rsidRPr="008666BD" w:rsidRDefault="008666BD" w:rsidP="00080EFB">
      <w:pPr>
        <w:spacing w:line="360" w:lineRule="auto"/>
        <w:jc w:val="center"/>
        <w:rPr>
          <w:lang w:val="en-IN"/>
        </w:rPr>
      </w:pPr>
      <w:r w:rsidRPr="008666BD">
        <w:rPr>
          <w:b/>
          <w:bCs/>
          <w:lang w:val="en-IN"/>
        </w:rPr>
        <w:t>NameNode</w:t>
      </w:r>
    </w:p>
    <w:p w14:paraId="2853C696" w14:textId="77777777" w:rsidR="008666BD" w:rsidRPr="008666BD" w:rsidRDefault="008666BD" w:rsidP="00080EFB">
      <w:pPr>
        <w:spacing w:line="360" w:lineRule="auto"/>
        <w:jc w:val="center"/>
        <w:rPr>
          <w:lang w:val="en-IN"/>
        </w:rPr>
      </w:pPr>
      <w:r w:rsidRPr="008666BD">
        <w:rPr>
          <w:lang w:val="en-IN"/>
        </w:rPr>
        <w:t>↓</w:t>
      </w:r>
    </w:p>
    <w:p w14:paraId="30F62F27" w14:textId="77777777" w:rsidR="008666BD" w:rsidRPr="008666BD" w:rsidRDefault="008666BD" w:rsidP="00080EFB">
      <w:pPr>
        <w:spacing w:line="360" w:lineRule="auto"/>
        <w:jc w:val="center"/>
        <w:rPr>
          <w:lang w:val="en-IN"/>
        </w:rPr>
      </w:pPr>
      <w:r w:rsidRPr="008666BD">
        <w:rPr>
          <w:b/>
          <w:bCs/>
          <w:lang w:val="en-IN"/>
        </w:rPr>
        <w:t>HDFS Data Blocks</w:t>
      </w:r>
    </w:p>
    <w:p w14:paraId="6F7BA9A8" w14:textId="77777777" w:rsidR="008666BD" w:rsidRPr="008666BD" w:rsidRDefault="008666BD" w:rsidP="00080EFB">
      <w:pPr>
        <w:spacing w:line="360" w:lineRule="auto"/>
        <w:jc w:val="center"/>
        <w:rPr>
          <w:lang w:val="en-IN"/>
        </w:rPr>
      </w:pPr>
      <w:r w:rsidRPr="008666BD">
        <w:rPr>
          <w:lang w:val="en-IN"/>
        </w:rPr>
        <w:t>↓</w:t>
      </w:r>
    </w:p>
    <w:p w14:paraId="76287E99" w14:textId="77777777" w:rsidR="008666BD" w:rsidRPr="008666BD" w:rsidRDefault="008666BD" w:rsidP="00080EFB">
      <w:pPr>
        <w:spacing w:line="360" w:lineRule="auto"/>
        <w:jc w:val="center"/>
        <w:rPr>
          <w:lang w:val="en-IN"/>
        </w:rPr>
      </w:pPr>
      <w:r w:rsidRPr="008666BD">
        <w:rPr>
          <w:b/>
          <w:bCs/>
          <w:lang w:val="en-IN"/>
        </w:rPr>
        <w:t>DataNode 1 + DataNode 2 + DataNode 3</w:t>
      </w:r>
    </w:p>
    <w:p w14:paraId="0A8DBB6E" w14:textId="77777777" w:rsidR="008666BD" w:rsidRPr="008666BD" w:rsidRDefault="008666BD" w:rsidP="00080EFB">
      <w:pPr>
        <w:spacing w:line="360" w:lineRule="auto"/>
        <w:jc w:val="center"/>
        <w:rPr>
          <w:lang w:val="en-IN"/>
        </w:rPr>
      </w:pPr>
      <w:r w:rsidRPr="008666BD">
        <w:rPr>
          <w:lang w:val="en-IN"/>
        </w:rPr>
        <w:t>↓</w:t>
      </w:r>
    </w:p>
    <w:p w14:paraId="7A5C2A92" w14:textId="77777777" w:rsidR="008666BD" w:rsidRPr="008666BD" w:rsidRDefault="008666BD" w:rsidP="00080EFB">
      <w:pPr>
        <w:spacing w:line="360" w:lineRule="auto"/>
        <w:jc w:val="center"/>
        <w:rPr>
          <w:lang w:val="en-IN"/>
        </w:rPr>
      </w:pPr>
      <w:r w:rsidRPr="008666BD">
        <w:rPr>
          <w:b/>
          <w:bCs/>
          <w:lang w:val="en-IN"/>
        </w:rPr>
        <w:lastRenderedPageBreak/>
        <w:t>Replication + Fault Tolerance</w:t>
      </w:r>
    </w:p>
    <w:p w14:paraId="3CDA2B69" w14:textId="77777777" w:rsidR="008666BD" w:rsidRPr="008666BD" w:rsidRDefault="008666BD" w:rsidP="00080EFB">
      <w:pPr>
        <w:spacing w:line="360" w:lineRule="auto"/>
        <w:jc w:val="center"/>
        <w:rPr>
          <w:lang w:val="en-IN"/>
        </w:rPr>
      </w:pPr>
      <w:r w:rsidRPr="008666BD">
        <w:rPr>
          <w:lang w:val="en-IN"/>
        </w:rPr>
        <w:t>↓</w:t>
      </w:r>
    </w:p>
    <w:p w14:paraId="62B97AF4" w14:textId="1076E18C" w:rsidR="00080EFB" w:rsidRPr="00080EFB" w:rsidRDefault="008666BD" w:rsidP="00080EFB">
      <w:pPr>
        <w:spacing w:line="360" w:lineRule="auto"/>
        <w:jc w:val="center"/>
        <w:rPr>
          <w:b/>
          <w:bCs/>
          <w:lang w:val="en-IN"/>
        </w:rPr>
      </w:pPr>
      <w:r w:rsidRPr="008666BD">
        <w:rPr>
          <w:b/>
          <w:bCs/>
          <w:lang w:val="en-IN"/>
        </w:rPr>
        <w:t>Media Processing / Analytics</w:t>
      </w:r>
    </w:p>
    <w:p w14:paraId="1E5C14A3" w14:textId="77777777" w:rsidR="008666BD" w:rsidRPr="008666BD" w:rsidRDefault="008666BD" w:rsidP="00080EFB">
      <w:pPr>
        <w:spacing w:line="360" w:lineRule="auto"/>
        <w:rPr>
          <w:b/>
          <w:bCs/>
          <w:lang w:val="en-IN"/>
        </w:rPr>
      </w:pPr>
      <w:r w:rsidRPr="008666BD">
        <w:rPr>
          <w:b/>
          <w:bCs/>
          <w:lang w:val="en-IN"/>
        </w:rPr>
        <w:t>Justification</w:t>
      </w:r>
    </w:p>
    <w:p w14:paraId="4D9081EA" w14:textId="77777777" w:rsidR="008666BD" w:rsidRPr="008666BD" w:rsidRDefault="008666BD" w:rsidP="00080EFB">
      <w:pPr>
        <w:spacing w:line="360" w:lineRule="auto"/>
        <w:rPr>
          <w:lang w:val="en-IN"/>
        </w:rPr>
      </w:pPr>
      <w:r w:rsidRPr="008666BD">
        <w:rPr>
          <w:lang w:val="en-IN"/>
        </w:rPr>
        <w:t xml:space="preserve">HDFS is suitable because it is designed for </w:t>
      </w:r>
      <w:r w:rsidRPr="008666BD">
        <w:rPr>
          <w:b/>
          <w:bCs/>
          <w:lang w:val="en-IN"/>
        </w:rPr>
        <w:t>large-scale distributed storage</w:t>
      </w:r>
      <w:r w:rsidRPr="008666BD">
        <w:rPr>
          <w:lang w:val="en-IN"/>
        </w:rPr>
        <w:t>. A maximum replication factor of three provides a good balance between reliability and storage cost. Horizontal expansion allows the platform to handle future storage growth.</w:t>
      </w:r>
    </w:p>
    <w:p w14:paraId="6ADE9A34" w14:textId="7458DF2E" w:rsidR="008666BD" w:rsidRPr="008666BD" w:rsidRDefault="008666BD" w:rsidP="00080EFB">
      <w:pPr>
        <w:spacing w:line="360" w:lineRule="auto"/>
        <w:rPr>
          <w:lang w:val="en-IN"/>
        </w:rPr>
      </w:pPr>
      <w:r w:rsidRPr="008666BD">
        <w:rPr>
          <w:lang w:val="en-IN"/>
        </w:rPr>
        <w:t>Therefore, the proposed design satisfies the availability, replication, and cost constraints while providing scalable storage for the media platform.</w:t>
      </w:r>
    </w:p>
    <w:p w14:paraId="78CEAA22" w14:textId="77777777" w:rsidR="008666BD" w:rsidRPr="008666BD" w:rsidRDefault="008666BD" w:rsidP="00080EFB">
      <w:pPr>
        <w:spacing w:line="360" w:lineRule="auto"/>
        <w:rPr>
          <w:b/>
          <w:bCs/>
          <w:lang w:val="en-IN"/>
        </w:rPr>
      </w:pPr>
      <w:r w:rsidRPr="008666BD">
        <w:rPr>
          <w:b/>
          <w:bCs/>
          <w:lang w:val="en-IN"/>
        </w:rPr>
        <w:t>2. MapReduce Workflow for Log Processing</w:t>
      </w:r>
    </w:p>
    <w:p w14:paraId="2B61D443" w14:textId="77777777" w:rsidR="008666BD" w:rsidRPr="008666BD" w:rsidRDefault="008666BD" w:rsidP="00080EFB">
      <w:pPr>
        <w:spacing w:line="360" w:lineRule="auto"/>
        <w:rPr>
          <w:lang w:val="en-IN"/>
        </w:rPr>
      </w:pPr>
      <w:r w:rsidRPr="008666BD">
        <w:rPr>
          <w:lang w:val="en-IN"/>
        </w:rPr>
        <w:t xml:space="preserve">A company needs to process large volumes of log data within a </w:t>
      </w:r>
      <w:r w:rsidRPr="008666BD">
        <w:rPr>
          <w:b/>
          <w:bCs/>
          <w:lang w:val="en-IN"/>
        </w:rPr>
        <w:t>20-minute batch window</w:t>
      </w:r>
      <w:r w:rsidRPr="008666BD">
        <w:rPr>
          <w:lang w:val="en-IN"/>
        </w:rPr>
        <w:t xml:space="preserve"> while using a limited number of cluster nodes. The main challenge is to complete the processing within the given time without unnecessarily consuming cluster resources.</w:t>
      </w:r>
    </w:p>
    <w:p w14:paraId="6318D632" w14:textId="77777777" w:rsidR="008666BD" w:rsidRPr="008666BD" w:rsidRDefault="008666BD" w:rsidP="00080EFB">
      <w:pPr>
        <w:spacing w:line="360" w:lineRule="auto"/>
        <w:rPr>
          <w:b/>
          <w:bCs/>
          <w:lang w:val="en-IN"/>
        </w:rPr>
      </w:pPr>
      <w:r w:rsidRPr="008666BD">
        <w:rPr>
          <w:b/>
          <w:bCs/>
          <w:lang w:val="en-IN"/>
        </w:rPr>
        <w:t>Constraints</w:t>
      </w:r>
    </w:p>
    <w:p w14:paraId="4ADE1D6C" w14:textId="77777777" w:rsidR="008666BD" w:rsidRPr="008666BD" w:rsidRDefault="008666BD" w:rsidP="00080EFB">
      <w:pPr>
        <w:spacing w:line="360" w:lineRule="auto"/>
        <w:rPr>
          <w:lang w:val="en-IN"/>
        </w:rPr>
      </w:pPr>
      <w:r w:rsidRPr="008666BD">
        <w:rPr>
          <w:lang w:val="en-IN"/>
        </w:rPr>
        <w:t>The major constraints are:</w:t>
      </w:r>
    </w:p>
    <w:p w14:paraId="461B893B" w14:textId="77777777" w:rsidR="008666BD" w:rsidRPr="008666BD" w:rsidRDefault="008666BD" w:rsidP="00080EFB">
      <w:pPr>
        <w:numPr>
          <w:ilvl w:val="0"/>
          <w:numId w:val="2"/>
        </w:numPr>
        <w:spacing w:line="360" w:lineRule="auto"/>
        <w:rPr>
          <w:lang w:val="en-IN"/>
        </w:rPr>
      </w:pPr>
      <w:r w:rsidRPr="008666BD">
        <w:rPr>
          <w:lang w:val="en-IN"/>
        </w:rPr>
        <w:t xml:space="preserve">Processing must finish within </w:t>
      </w:r>
      <w:r w:rsidRPr="008666BD">
        <w:rPr>
          <w:b/>
          <w:bCs/>
          <w:lang w:val="en-IN"/>
        </w:rPr>
        <w:t>20 minutes</w:t>
      </w:r>
      <w:r w:rsidRPr="008666BD">
        <w:rPr>
          <w:lang w:val="en-IN"/>
        </w:rPr>
        <w:t xml:space="preserve">. </w:t>
      </w:r>
    </w:p>
    <w:p w14:paraId="296C83D6" w14:textId="77777777" w:rsidR="008666BD" w:rsidRPr="008666BD" w:rsidRDefault="008666BD" w:rsidP="00080EFB">
      <w:pPr>
        <w:numPr>
          <w:ilvl w:val="0"/>
          <w:numId w:val="2"/>
        </w:numPr>
        <w:spacing w:line="360" w:lineRule="auto"/>
        <w:rPr>
          <w:lang w:val="en-IN"/>
        </w:rPr>
      </w:pPr>
      <w:r w:rsidRPr="008666BD">
        <w:rPr>
          <w:lang w:val="en-IN"/>
        </w:rPr>
        <w:t xml:space="preserve">The number of available cluster nodes is limited. </w:t>
      </w:r>
    </w:p>
    <w:p w14:paraId="430A75B2" w14:textId="77777777" w:rsidR="008666BD" w:rsidRPr="008666BD" w:rsidRDefault="008666BD" w:rsidP="00080EFB">
      <w:pPr>
        <w:numPr>
          <w:ilvl w:val="0"/>
          <w:numId w:val="2"/>
        </w:numPr>
        <w:spacing w:line="360" w:lineRule="auto"/>
        <w:rPr>
          <w:lang w:val="en-IN"/>
        </w:rPr>
      </w:pPr>
      <w:r w:rsidRPr="008666BD">
        <w:rPr>
          <w:lang w:val="en-IN"/>
        </w:rPr>
        <w:t xml:space="preserve">Large volumes of log data must be processed. </w:t>
      </w:r>
    </w:p>
    <w:p w14:paraId="0351F60C" w14:textId="77777777" w:rsidR="008666BD" w:rsidRPr="008666BD" w:rsidRDefault="008666BD" w:rsidP="00080EFB">
      <w:pPr>
        <w:numPr>
          <w:ilvl w:val="0"/>
          <w:numId w:val="2"/>
        </w:numPr>
        <w:spacing w:line="360" w:lineRule="auto"/>
        <w:rPr>
          <w:lang w:val="en-IN"/>
        </w:rPr>
      </w:pPr>
      <w:r w:rsidRPr="008666BD">
        <w:rPr>
          <w:lang w:val="en-IN"/>
        </w:rPr>
        <w:t xml:space="preserve">The system should distribute the workload efficiently. </w:t>
      </w:r>
    </w:p>
    <w:p w14:paraId="7A58EFAA" w14:textId="77777777" w:rsidR="008666BD" w:rsidRPr="008666BD" w:rsidRDefault="008666BD" w:rsidP="00080EFB">
      <w:pPr>
        <w:numPr>
          <w:ilvl w:val="0"/>
          <w:numId w:val="2"/>
        </w:numPr>
        <w:spacing w:line="360" w:lineRule="auto"/>
        <w:rPr>
          <w:lang w:val="en-IN"/>
        </w:rPr>
      </w:pPr>
      <w:r w:rsidRPr="008666BD">
        <w:rPr>
          <w:lang w:val="en-IN"/>
        </w:rPr>
        <w:t xml:space="preserve">Failures should not cause the entire job to restart unnecessarily. </w:t>
      </w:r>
    </w:p>
    <w:p w14:paraId="40EF4DA3" w14:textId="77777777" w:rsidR="008666BD" w:rsidRPr="008666BD" w:rsidRDefault="008666BD" w:rsidP="00080EFB">
      <w:pPr>
        <w:spacing w:line="360" w:lineRule="auto"/>
        <w:rPr>
          <w:b/>
          <w:bCs/>
          <w:lang w:val="en-IN"/>
        </w:rPr>
      </w:pPr>
      <w:r w:rsidRPr="008666BD">
        <w:rPr>
          <w:b/>
          <w:bCs/>
          <w:lang w:val="en-IN"/>
        </w:rPr>
        <w:t>Proposed MapReduce Design</w:t>
      </w:r>
    </w:p>
    <w:p w14:paraId="378240F4" w14:textId="77777777" w:rsidR="008666BD" w:rsidRPr="008666BD" w:rsidRDefault="008666BD" w:rsidP="00080EFB">
      <w:pPr>
        <w:spacing w:line="360" w:lineRule="auto"/>
        <w:rPr>
          <w:lang w:val="en-IN"/>
        </w:rPr>
      </w:pPr>
      <w:r w:rsidRPr="008666BD">
        <w:rPr>
          <w:lang w:val="en-IN"/>
        </w:rPr>
        <w:t xml:space="preserve">The log files can first be stored in </w:t>
      </w:r>
      <w:r w:rsidRPr="008666BD">
        <w:rPr>
          <w:b/>
          <w:bCs/>
          <w:lang w:val="en-IN"/>
        </w:rPr>
        <w:t>HDFS</w:t>
      </w:r>
      <w:r w:rsidRPr="008666BD">
        <w:rPr>
          <w:lang w:val="en-IN"/>
        </w:rPr>
        <w:t>. Each large log file is divided into blocks, which allows Hadoop to process different parts of the data in parallel.</w:t>
      </w:r>
    </w:p>
    <w:p w14:paraId="1B02A935" w14:textId="77777777" w:rsidR="008666BD" w:rsidRPr="008666BD" w:rsidRDefault="008666BD" w:rsidP="00080EFB">
      <w:pPr>
        <w:spacing w:line="360" w:lineRule="auto"/>
        <w:rPr>
          <w:lang w:val="en-IN"/>
        </w:rPr>
      </w:pPr>
      <w:r w:rsidRPr="008666BD">
        <w:rPr>
          <w:lang w:val="en-IN"/>
        </w:rPr>
        <w:t xml:space="preserve">The MapReduce job consists of </w:t>
      </w:r>
      <w:r w:rsidRPr="008666BD">
        <w:rPr>
          <w:b/>
          <w:bCs/>
          <w:lang w:val="en-IN"/>
        </w:rPr>
        <w:t>Mapper, Shuffle and Sort, and Reducer</w:t>
      </w:r>
      <w:r w:rsidRPr="008666BD">
        <w:rPr>
          <w:lang w:val="en-IN"/>
        </w:rPr>
        <w:t xml:space="preserve"> stages.</w:t>
      </w:r>
    </w:p>
    <w:p w14:paraId="5022248E" w14:textId="77777777" w:rsidR="008666BD" w:rsidRPr="008666BD" w:rsidRDefault="008666BD" w:rsidP="00080EFB">
      <w:pPr>
        <w:spacing w:line="360" w:lineRule="auto"/>
        <w:rPr>
          <w:lang w:val="en-IN"/>
        </w:rPr>
      </w:pPr>
      <w:r w:rsidRPr="008666BD">
        <w:rPr>
          <w:lang w:val="en-IN"/>
        </w:rPr>
        <w:t>The Mapper reads individual log records and extracts useful information such as timestamp, IP address, status code, URL, or error type.</w:t>
      </w:r>
    </w:p>
    <w:p w14:paraId="48E12E4E" w14:textId="77777777" w:rsidR="008666BD" w:rsidRPr="008666BD" w:rsidRDefault="008666BD" w:rsidP="00080EFB">
      <w:pPr>
        <w:spacing w:line="360" w:lineRule="auto"/>
        <w:rPr>
          <w:lang w:val="en-IN"/>
        </w:rPr>
      </w:pPr>
      <w:r w:rsidRPr="008666BD">
        <w:rPr>
          <w:lang w:val="en-IN"/>
        </w:rPr>
        <w:t>For example, a Mapper could generate:</w:t>
      </w:r>
    </w:p>
    <w:p w14:paraId="01BA548F" w14:textId="77777777" w:rsidR="008666BD" w:rsidRPr="008666BD" w:rsidRDefault="008666BD" w:rsidP="00080EFB">
      <w:pPr>
        <w:spacing w:line="360" w:lineRule="auto"/>
        <w:rPr>
          <w:lang w:val="en-IN"/>
        </w:rPr>
      </w:pPr>
      <w:r w:rsidRPr="008666BD">
        <w:rPr>
          <w:b/>
          <w:bCs/>
          <w:lang w:val="en-IN"/>
        </w:rPr>
        <w:t>Error 500 → 1</w:t>
      </w:r>
    </w:p>
    <w:p w14:paraId="644AACD7" w14:textId="77777777" w:rsidR="008666BD" w:rsidRPr="008666BD" w:rsidRDefault="008666BD" w:rsidP="00080EFB">
      <w:pPr>
        <w:spacing w:line="360" w:lineRule="auto"/>
        <w:rPr>
          <w:lang w:val="en-IN"/>
        </w:rPr>
      </w:pPr>
      <w:r w:rsidRPr="008666BD">
        <w:rPr>
          <w:b/>
          <w:bCs/>
          <w:lang w:val="en-IN"/>
        </w:rPr>
        <w:t>Error 404 → 1</w:t>
      </w:r>
    </w:p>
    <w:p w14:paraId="1FD5AB79" w14:textId="77777777" w:rsidR="008666BD" w:rsidRPr="008666BD" w:rsidRDefault="008666BD" w:rsidP="00080EFB">
      <w:pPr>
        <w:spacing w:line="360" w:lineRule="auto"/>
        <w:rPr>
          <w:lang w:val="en-IN"/>
        </w:rPr>
      </w:pPr>
      <w:r w:rsidRPr="008666BD">
        <w:rPr>
          <w:b/>
          <w:bCs/>
          <w:lang w:val="en-IN"/>
        </w:rPr>
        <w:t>Error 500 → 1</w:t>
      </w:r>
    </w:p>
    <w:p w14:paraId="631FF2A2" w14:textId="77777777" w:rsidR="008666BD" w:rsidRPr="008666BD" w:rsidRDefault="008666BD" w:rsidP="00080EFB">
      <w:pPr>
        <w:spacing w:line="360" w:lineRule="auto"/>
        <w:rPr>
          <w:lang w:val="en-IN"/>
        </w:rPr>
      </w:pPr>
      <w:r w:rsidRPr="008666BD">
        <w:rPr>
          <w:lang w:val="en-IN"/>
        </w:rPr>
        <w:t>During the Shuffle and Sort phase, Hadoop groups records with the same key.</w:t>
      </w:r>
    </w:p>
    <w:p w14:paraId="5BAC1B19" w14:textId="77777777" w:rsidR="008666BD" w:rsidRPr="008666BD" w:rsidRDefault="008666BD" w:rsidP="00080EFB">
      <w:pPr>
        <w:spacing w:line="360" w:lineRule="auto"/>
        <w:rPr>
          <w:lang w:val="en-IN"/>
        </w:rPr>
      </w:pPr>
      <w:r w:rsidRPr="008666BD">
        <w:rPr>
          <w:lang w:val="en-IN"/>
        </w:rPr>
        <w:t>The Reducer then calculates the total number of occurrences.</w:t>
      </w:r>
    </w:p>
    <w:p w14:paraId="74987DA6" w14:textId="77777777" w:rsidR="008666BD" w:rsidRPr="008666BD" w:rsidRDefault="008666BD" w:rsidP="00080EFB">
      <w:pPr>
        <w:spacing w:line="360" w:lineRule="auto"/>
        <w:rPr>
          <w:lang w:val="en-IN"/>
        </w:rPr>
      </w:pPr>
      <w:r w:rsidRPr="008666BD">
        <w:rPr>
          <w:lang w:val="en-IN"/>
        </w:rPr>
        <w:t>For example:</w:t>
      </w:r>
    </w:p>
    <w:p w14:paraId="191934E8" w14:textId="77777777" w:rsidR="008666BD" w:rsidRPr="008666BD" w:rsidRDefault="008666BD" w:rsidP="00080EFB">
      <w:pPr>
        <w:spacing w:line="360" w:lineRule="auto"/>
        <w:rPr>
          <w:lang w:val="en-IN"/>
        </w:rPr>
      </w:pPr>
      <w:r w:rsidRPr="008666BD">
        <w:rPr>
          <w:b/>
          <w:bCs/>
          <w:lang w:val="en-IN"/>
        </w:rPr>
        <w:t>Error 500 → 2</w:t>
      </w:r>
    </w:p>
    <w:p w14:paraId="770F5576" w14:textId="77777777" w:rsidR="008666BD" w:rsidRPr="008666BD" w:rsidRDefault="008666BD" w:rsidP="00080EFB">
      <w:pPr>
        <w:spacing w:line="360" w:lineRule="auto"/>
        <w:rPr>
          <w:lang w:val="en-IN"/>
        </w:rPr>
      </w:pPr>
      <w:r w:rsidRPr="008666BD">
        <w:rPr>
          <w:b/>
          <w:bCs/>
          <w:lang w:val="en-IN"/>
        </w:rPr>
        <w:t>Error 404 → 1</w:t>
      </w:r>
    </w:p>
    <w:p w14:paraId="224E7E04" w14:textId="77777777" w:rsidR="008666BD" w:rsidRPr="008666BD" w:rsidRDefault="008666BD" w:rsidP="00080EFB">
      <w:pPr>
        <w:spacing w:line="360" w:lineRule="auto"/>
        <w:rPr>
          <w:b/>
          <w:bCs/>
          <w:lang w:val="en-IN"/>
        </w:rPr>
      </w:pPr>
      <w:r w:rsidRPr="008666BD">
        <w:rPr>
          <w:b/>
          <w:bCs/>
          <w:lang w:val="en-IN"/>
        </w:rPr>
        <w:t>Job Distribution</w:t>
      </w:r>
    </w:p>
    <w:p w14:paraId="38451387" w14:textId="77777777" w:rsidR="008666BD" w:rsidRPr="008666BD" w:rsidRDefault="008666BD" w:rsidP="00080EFB">
      <w:pPr>
        <w:spacing w:line="360" w:lineRule="auto"/>
        <w:rPr>
          <w:lang w:val="en-IN"/>
        </w:rPr>
      </w:pPr>
      <w:r w:rsidRPr="008666BD">
        <w:rPr>
          <w:lang w:val="en-IN"/>
        </w:rPr>
        <w:t>Since the number of cluster nodes is limited, the input data should be divided into appropriate partitions. Hadoop can execute multiple Mapper tasks in parallel across the available nodes.</w:t>
      </w:r>
    </w:p>
    <w:p w14:paraId="4D0B0519" w14:textId="77777777" w:rsidR="008666BD" w:rsidRPr="008666BD" w:rsidRDefault="008666BD" w:rsidP="00080EFB">
      <w:pPr>
        <w:spacing w:line="360" w:lineRule="auto"/>
        <w:rPr>
          <w:lang w:val="en-IN"/>
        </w:rPr>
      </w:pPr>
      <w:r w:rsidRPr="008666BD">
        <w:rPr>
          <w:lang w:val="en-IN"/>
        </w:rPr>
        <w:t xml:space="preserve">The number of reducers should be selected according to the available CPU and memory. Too many reducers may create </w:t>
      </w:r>
      <w:r w:rsidRPr="008666BD">
        <w:rPr>
          <w:lang w:val="en-IN"/>
        </w:rPr>
        <w:lastRenderedPageBreak/>
        <w:t>unnecessary overhead, while too few reducers may increase processing time.</w:t>
      </w:r>
    </w:p>
    <w:p w14:paraId="3ACF6EDE" w14:textId="77777777" w:rsidR="008666BD" w:rsidRPr="008666BD" w:rsidRDefault="008666BD" w:rsidP="00080EFB">
      <w:pPr>
        <w:spacing w:line="360" w:lineRule="auto"/>
        <w:rPr>
          <w:b/>
          <w:bCs/>
          <w:lang w:val="en-IN"/>
        </w:rPr>
      </w:pPr>
      <w:r w:rsidRPr="008666BD">
        <w:rPr>
          <w:b/>
          <w:bCs/>
          <w:lang w:val="en-IN"/>
        </w:rPr>
        <w:t>Data Locality</w:t>
      </w:r>
    </w:p>
    <w:p w14:paraId="42DD0BDF" w14:textId="77777777" w:rsidR="008666BD" w:rsidRPr="008666BD" w:rsidRDefault="008666BD" w:rsidP="00080EFB">
      <w:pPr>
        <w:spacing w:line="360" w:lineRule="auto"/>
        <w:rPr>
          <w:lang w:val="en-IN"/>
        </w:rPr>
      </w:pPr>
      <w:r w:rsidRPr="008666BD">
        <w:rPr>
          <w:lang w:val="en-IN"/>
        </w:rPr>
        <w:t>Hadoop attempts to run computation close to where the input data is stored. This reduces network communication and improves performance.</w:t>
      </w:r>
    </w:p>
    <w:p w14:paraId="351D3FF5" w14:textId="77777777" w:rsidR="008666BD" w:rsidRPr="008666BD" w:rsidRDefault="008666BD" w:rsidP="00080EFB">
      <w:pPr>
        <w:spacing w:line="360" w:lineRule="auto"/>
        <w:rPr>
          <w:lang w:val="en-IN"/>
        </w:rPr>
      </w:pPr>
      <w:r w:rsidRPr="008666BD">
        <w:rPr>
          <w:lang w:val="en-IN"/>
        </w:rPr>
        <w:t>This is particularly useful when processing large log files because moving the entire dataset across the network would consume significant bandwidth.</w:t>
      </w:r>
    </w:p>
    <w:p w14:paraId="3E2B5A98" w14:textId="77777777" w:rsidR="008666BD" w:rsidRPr="008666BD" w:rsidRDefault="008666BD" w:rsidP="00080EFB">
      <w:pPr>
        <w:spacing w:line="360" w:lineRule="auto"/>
        <w:rPr>
          <w:b/>
          <w:bCs/>
          <w:lang w:val="en-IN"/>
        </w:rPr>
      </w:pPr>
      <w:r w:rsidRPr="008666BD">
        <w:rPr>
          <w:b/>
          <w:bCs/>
          <w:lang w:val="en-IN"/>
        </w:rPr>
        <w:t>Fault Handling</w:t>
      </w:r>
    </w:p>
    <w:p w14:paraId="203F42BA" w14:textId="77777777" w:rsidR="008666BD" w:rsidRPr="008666BD" w:rsidRDefault="008666BD" w:rsidP="00080EFB">
      <w:pPr>
        <w:spacing w:line="360" w:lineRule="auto"/>
        <w:rPr>
          <w:lang w:val="en-IN"/>
        </w:rPr>
      </w:pPr>
      <w:r w:rsidRPr="008666BD">
        <w:rPr>
          <w:lang w:val="en-IN"/>
        </w:rPr>
        <w:t>If a Map or Reduce task fails, Hadoop can automatically rerun the failed task on another available node. This provides reliability without restarting the entire job.</w:t>
      </w:r>
    </w:p>
    <w:p w14:paraId="13A1DE08" w14:textId="1CA4ABA0" w:rsidR="00080EFB" w:rsidRDefault="008666BD" w:rsidP="00080EFB">
      <w:pPr>
        <w:spacing w:line="360" w:lineRule="auto"/>
        <w:rPr>
          <w:b/>
          <w:bCs/>
          <w:lang w:val="en-IN"/>
        </w:rPr>
      </w:pPr>
      <w:r w:rsidRPr="008666BD">
        <w:rPr>
          <w:b/>
          <w:bCs/>
          <w:lang w:val="en-IN"/>
        </w:rPr>
        <w:t>Overall Flow</w:t>
      </w:r>
    </w:p>
    <w:p w14:paraId="4319AA7D" w14:textId="59DD2358" w:rsidR="008666BD" w:rsidRPr="008666BD" w:rsidRDefault="008666BD" w:rsidP="00080EFB">
      <w:pPr>
        <w:spacing w:line="360" w:lineRule="auto"/>
        <w:jc w:val="center"/>
        <w:rPr>
          <w:lang w:val="en-IN"/>
        </w:rPr>
      </w:pPr>
      <w:r w:rsidRPr="008666BD">
        <w:rPr>
          <w:b/>
          <w:bCs/>
          <w:lang w:val="en-IN"/>
        </w:rPr>
        <w:t>Log Files</w:t>
      </w:r>
    </w:p>
    <w:p w14:paraId="4AAE46B1" w14:textId="77777777" w:rsidR="008666BD" w:rsidRPr="008666BD" w:rsidRDefault="008666BD" w:rsidP="00080EFB">
      <w:pPr>
        <w:spacing w:line="360" w:lineRule="auto"/>
        <w:jc w:val="center"/>
        <w:rPr>
          <w:lang w:val="en-IN"/>
        </w:rPr>
      </w:pPr>
      <w:r w:rsidRPr="008666BD">
        <w:rPr>
          <w:lang w:val="en-IN"/>
        </w:rPr>
        <w:t>↓</w:t>
      </w:r>
    </w:p>
    <w:p w14:paraId="1ADAC081" w14:textId="77777777" w:rsidR="008666BD" w:rsidRPr="008666BD" w:rsidRDefault="008666BD" w:rsidP="00080EFB">
      <w:pPr>
        <w:spacing w:line="360" w:lineRule="auto"/>
        <w:jc w:val="center"/>
        <w:rPr>
          <w:lang w:val="en-IN"/>
        </w:rPr>
      </w:pPr>
      <w:r w:rsidRPr="008666BD">
        <w:rPr>
          <w:b/>
          <w:bCs/>
          <w:lang w:val="en-IN"/>
        </w:rPr>
        <w:t>HDFS</w:t>
      </w:r>
    </w:p>
    <w:p w14:paraId="5517E449" w14:textId="77777777" w:rsidR="008666BD" w:rsidRPr="008666BD" w:rsidRDefault="008666BD" w:rsidP="00080EFB">
      <w:pPr>
        <w:spacing w:line="360" w:lineRule="auto"/>
        <w:jc w:val="center"/>
        <w:rPr>
          <w:lang w:val="en-IN"/>
        </w:rPr>
      </w:pPr>
      <w:r w:rsidRPr="008666BD">
        <w:rPr>
          <w:lang w:val="en-IN"/>
        </w:rPr>
        <w:t>↓</w:t>
      </w:r>
    </w:p>
    <w:p w14:paraId="109DB30B" w14:textId="77777777" w:rsidR="008666BD" w:rsidRPr="008666BD" w:rsidRDefault="008666BD" w:rsidP="00080EFB">
      <w:pPr>
        <w:spacing w:line="360" w:lineRule="auto"/>
        <w:jc w:val="center"/>
        <w:rPr>
          <w:lang w:val="en-IN"/>
        </w:rPr>
      </w:pPr>
      <w:r w:rsidRPr="008666BD">
        <w:rPr>
          <w:b/>
          <w:bCs/>
          <w:lang w:val="en-IN"/>
        </w:rPr>
        <w:t>Input Splitting</w:t>
      </w:r>
    </w:p>
    <w:p w14:paraId="0CEA5D67" w14:textId="77777777" w:rsidR="008666BD" w:rsidRPr="008666BD" w:rsidRDefault="008666BD" w:rsidP="00080EFB">
      <w:pPr>
        <w:spacing w:line="360" w:lineRule="auto"/>
        <w:jc w:val="center"/>
        <w:rPr>
          <w:lang w:val="en-IN"/>
        </w:rPr>
      </w:pPr>
      <w:r w:rsidRPr="008666BD">
        <w:rPr>
          <w:lang w:val="en-IN"/>
        </w:rPr>
        <w:t>↓</w:t>
      </w:r>
    </w:p>
    <w:p w14:paraId="160DF8EF" w14:textId="77777777" w:rsidR="008666BD" w:rsidRPr="008666BD" w:rsidRDefault="008666BD" w:rsidP="00080EFB">
      <w:pPr>
        <w:spacing w:line="360" w:lineRule="auto"/>
        <w:jc w:val="center"/>
        <w:rPr>
          <w:lang w:val="en-IN"/>
        </w:rPr>
      </w:pPr>
      <w:r w:rsidRPr="008666BD">
        <w:rPr>
          <w:b/>
          <w:bCs/>
          <w:lang w:val="en-IN"/>
        </w:rPr>
        <w:t>Mapper Tasks</w:t>
      </w:r>
    </w:p>
    <w:p w14:paraId="3113AB5D" w14:textId="77777777" w:rsidR="008666BD" w:rsidRPr="008666BD" w:rsidRDefault="008666BD" w:rsidP="00080EFB">
      <w:pPr>
        <w:spacing w:line="360" w:lineRule="auto"/>
        <w:jc w:val="center"/>
        <w:rPr>
          <w:lang w:val="en-IN"/>
        </w:rPr>
      </w:pPr>
      <w:r w:rsidRPr="008666BD">
        <w:rPr>
          <w:lang w:val="en-IN"/>
        </w:rPr>
        <w:t>↓</w:t>
      </w:r>
    </w:p>
    <w:p w14:paraId="5AA1CDA6" w14:textId="77777777" w:rsidR="008666BD" w:rsidRPr="008666BD" w:rsidRDefault="008666BD" w:rsidP="00080EFB">
      <w:pPr>
        <w:spacing w:line="360" w:lineRule="auto"/>
        <w:jc w:val="center"/>
        <w:rPr>
          <w:lang w:val="en-IN"/>
        </w:rPr>
      </w:pPr>
      <w:r w:rsidRPr="008666BD">
        <w:rPr>
          <w:b/>
          <w:bCs/>
          <w:lang w:val="en-IN"/>
        </w:rPr>
        <w:t>Shuffle &amp; Sort</w:t>
      </w:r>
    </w:p>
    <w:p w14:paraId="0C5B425C" w14:textId="77777777" w:rsidR="008666BD" w:rsidRPr="008666BD" w:rsidRDefault="008666BD" w:rsidP="00080EFB">
      <w:pPr>
        <w:spacing w:line="360" w:lineRule="auto"/>
        <w:jc w:val="center"/>
        <w:rPr>
          <w:lang w:val="en-IN"/>
        </w:rPr>
      </w:pPr>
      <w:r w:rsidRPr="008666BD">
        <w:rPr>
          <w:lang w:val="en-IN"/>
        </w:rPr>
        <w:t>↓</w:t>
      </w:r>
    </w:p>
    <w:p w14:paraId="240D69DD" w14:textId="77777777" w:rsidR="008666BD" w:rsidRPr="008666BD" w:rsidRDefault="008666BD" w:rsidP="00080EFB">
      <w:pPr>
        <w:spacing w:line="360" w:lineRule="auto"/>
        <w:jc w:val="center"/>
        <w:rPr>
          <w:lang w:val="en-IN"/>
        </w:rPr>
      </w:pPr>
      <w:r w:rsidRPr="008666BD">
        <w:rPr>
          <w:b/>
          <w:bCs/>
          <w:lang w:val="en-IN"/>
        </w:rPr>
        <w:t>Reducer Tasks</w:t>
      </w:r>
    </w:p>
    <w:p w14:paraId="31A2FDBB" w14:textId="77777777" w:rsidR="008666BD" w:rsidRPr="008666BD" w:rsidRDefault="008666BD" w:rsidP="00080EFB">
      <w:pPr>
        <w:spacing w:line="360" w:lineRule="auto"/>
        <w:jc w:val="center"/>
        <w:rPr>
          <w:lang w:val="en-IN"/>
        </w:rPr>
      </w:pPr>
      <w:r w:rsidRPr="008666BD">
        <w:rPr>
          <w:lang w:val="en-IN"/>
        </w:rPr>
        <w:t>↓</w:t>
      </w:r>
    </w:p>
    <w:p w14:paraId="54ECBC7C" w14:textId="77777777" w:rsidR="008666BD" w:rsidRPr="008666BD" w:rsidRDefault="008666BD" w:rsidP="00080EFB">
      <w:pPr>
        <w:spacing w:line="360" w:lineRule="auto"/>
        <w:jc w:val="center"/>
        <w:rPr>
          <w:lang w:val="en-IN"/>
        </w:rPr>
      </w:pPr>
      <w:r w:rsidRPr="008666BD">
        <w:rPr>
          <w:b/>
          <w:bCs/>
          <w:lang w:val="en-IN"/>
        </w:rPr>
        <w:t>Processed Log Summary</w:t>
      </w:r>
    </w:p>
    <w:p w14:paraId="1907BAD0" w14:textId="77777777" w:rsidR="008666BD" w:rsidRPr="008666BD" w:rsidRDefault="008666BD" w:rsidP="00080EFB">
      <w:pPr>
        <w:spacing w:line="360" w:lineRule="auto"/>
        <w:jc w:val="center"/>
        <w:rPr>
          <w:lang w:val="en-IN"/>
        </w:rPr>
      </w:pPr>
      <w:r w:rsidRPr="008666BD">
        <w:rPr>
          <w:lang w:val="en-IN"/>
        </w:rPr>
        <w:t>↓</w:t>
      </w:r>
    </w:p>
    <w:p w14:paraId="0FE413C3" w14:textId="58AA69AB" w:rsidR="00080EFB" w:rsidRPr="00080EFB" w:rsidRDefault="008666BD" w:rsidP="00080EFB">
      <w:pPr>
        <w:spacing w:line="360" w:lineRule="auto"/>
        <w:jc w:val="center"/>
        <w:rPr>
          <w:b/>
          <w:bCs/>
          <w:lang w:val="en-IN"/>
        </w:rPr>
      </w:pPr>
      <w:r w:rsidRPr="008666BD">
        <w:rPr>
          <w:b/>
          <w:bCs/>
          <w:lang w:val="en-IN"/>
        </w:rPr>
        <w:t>Reports / Analytics</w:t>
      </w:r>
    </w:p>
    <w:p w14:paraId="21F67637" w14:textId="77777777" w:rsidR="008666BD" w:rsidRPr="008666BD" w:rsidRDefault="008666BD" w:rsidP="00080EFB">
      <w:pPr>
        <w:spacing w:line="360" w:lineRule="auto"/>
        <w:rPr>
          <w:b/>
          <w:bCs/>
          <w:lang w:val="en-IN"/>
        </w:rPr>
      </w:pPr>
      <w:r w:rsidRPr="008666BD">
        <w:rPr>
          <w:b/>
          <w:bCs/>
          <w:lang w:val="en-IN"/>
        </w:rPr>
        <w:t>Justification</w:t>
      </w:r>
    </w:p>
    <w:p w14:paraId="0721E9D6" w14:textId="77777777" w:rsidR="008666BD" w:rsidRPr="008666BD" w:rsidRDefault="008666BD" w:rsidP="00080EFB">
      <w:pPr>
        <w:spacing w:line="360" w:lineRule="auto"/>
        <w:rPr>
          <w:lang w:val="en-IN"/>
        </w:rPr>
      </w:pPr>
      <w:r w:rsidRPr="008666BD">
        <w:rPr>
          <w:lang w:val="en-IN"/>
        </w:rPr>
        <w:t>MapReduce is appropriate because it divides a large processing task into smaller parallel tasks. Data locality reduces network overhead, while automatic task retry improves reliability.</w:t>
      </w:r>
    </w:p>
    <w:p w14:paraId="3B145FA7" w14:textId="77777777" w:rsidR="008666BD" w:rsidRPr="008666BD" w:rsidRDefault="008666BD" w:rsidP="00080EFB">
      <w:pPr>
        <w:spacing w:line="360" w:lineRule="auto"/>
        <w:rPr>
          <w:lang w:val="en-IN"/>
        </w:rPr>
      </w:pPr>
      <w:r w:rsidRPr="008666BD">
        <w:rPr>
          <w:lang w:val="en-IN"/>
        </w:rPr>
        <w:t xml:space="preserve">The cluster can be tuned by adjusting the number of Mapper and Reducer tasks according to the available nodes. Therefore, the proposed design can meet the </w:t>
      </w:r>
      <w:r w:rsidRPr="008666BD">
        <w:rPr>
          <w:b/>
          <w:bCs/>
          <w:lang w:val="en-IN"/>
        </w:rPr>
        <w:t>20-minute processing constraint</w:t>
      </w:r>
      <w:r w:rsidRPr="008666BD">
        <w:rPr>
          <w:lang w:val="en-IN"/>
        </w:rPr>
        <w:t xml:space="preserve"> while making efficient use of limited cluster resources.</w:t>
      </w:r>
    </w:p>
    <w:p w14:paraId="17A66A41" w14:textId="3BD6E6B9" w:rsidR="008666BD" w:rsidRDefault="008666BD" w:rsidP="00080EFB">
      <w:pPr>
        <w:spacing w:line="360" w:lineRule="auto"/>
        <w:rPr>
          <w:lang w:val="en-IN"/>
        </w:rPr>
      </w:pPr>
    </w:p>
    <w:p w14:paraId="3B2F6627" w14:textId="77777777" w:rsidR="00080EFB" w:rsidRPr="008666BD" w:rsidRDefault="00080EFB" w:rsidP="00080EFB">
      <w:pPr>
        <w:spacing w:line="360" w:lineRule="auto"/>
        <w:rPr>
          <w:lang w:val="en-IN"/>
        </w:rPr>
      </w:pPr>
    </w:p>
    <w:p w14:paraId="49164F65" w14:textId="51D44D68" w:rsidR="00080EFB" w:rsidRPr="008666BD" w:rsidRDefault="008666BD" w:rsidP="00080EFB">
      <w:pPr>
        <w:spacing w:line="360" w:lineRule="auto"/>
        <w:rPr>
          <w:b/>
          <w:bCs/>
          <w:lang w:val="en-IN"/>
        </w:rPr>
      </w:pPr>
      <w:r w:rsidRPr="008666BD">
        <w:rPr>
          <w:b/>
          <w:bCs/>
          <w:lang w:val="en-IN"/>
        </w:rPr>
        <w:t>3. YARN-Based Scheduler for ETL, Reporting and Machine Learning</w:t>
      </w:r>
    </w:p>
    <w:p w14:paraId="4BAEE21A" w14:textId="77777777" w:rsidR="008666BD" w:rsidRPr="008666BD" w:rsidRDefault="008666BD" w:rsidP="00080EFB">
      <w:pPr>
        <w:spacing w:line="360" w:lineRule="auto"/>
        <w:rPr>
          <w:lang w:val="en-IN"/>
        </w:rPr>
      </w:pPr>
      <w:r w:rsidRPr="008666BD">
        <w:rPr>
          <w:lang w:val="en-IN"/>
        </w:rPr>
        <w:t xml:space="preserve">A Hadoop cluster needs to support different workloads such as </w:t>
      </w:r>
      <w:r w:rsidRPr="008666BD">
        <w:rPr>
          <w:b/>
          <w:bCs/>
          <w:lang w:val="en-IN"/>
        </w:rPr>
        <w:t>ETL processing, reporting, and machine learning</w:t>
      </w:r>
      <w:r w:rsidRPr="008666BD">
        <w:rPr>
          <w:lang w:val="en-IN"/>
        </w:rPr>
        <w:t>. The main challenge is to allocate limited cluster resources fairly while giving appropriate priority to important jobs.</w:t>
      </w:r>
    </w:p>
    <w:p w14:paraId="0F24EF64" w14:textId="77777777" w:rsidR="008666BD" w:rsidRPr="008666BD" w:rsidRDefault="008666BD" w:rsidP="00080EFB">
      <w:pPr>
        <w:spacing w:line="360" w:lineRule="auto"/>
        <w:rPr>
          <w:b/>
          <w:bCs/>
          <w:lang w:val="en-IN"/>
        </w:rPr>
      </w:pPr>
      <w:r w:rsidRPr="008666BD">
        <w:rPr>
          <w:b/>
          <w:bCs/>
          <w:lang w:val="en-IN"/>
        </w:rPr>
        <w:t>Constraints</w:t>
      </w:r>
    </w:p>
    <w:p w14:paraId="1700910B" w14:textId="77777777" w:rsidR="008666BD" w:rsidRPr="008666BD" w:rsidRDefault="008666BD" w:rsidP="00080EFB">
      <w:pPr>
        <w:spacing w:line="360" w:lineRule="auto"/>
        <w:rPr>
          <w:lang w:val="en-IN"/>
        </w:rPr>
      </w:pPr>
      <w:r w:rsidRPr="008666BD">
        <w:rPr>
          <w:lang w:val="en-IN"/>
        </w:rPr>
        <w:t>The major constraints are:</w:t>
      </w:r>
    </w:p>
    <w:p w14:paraId="0BC911F0" w14:textId="77777777" w:rsidR="008666BD" w:rsidRPr="008666BD" w:rsidRDefault="008666BD" w:rsidP="00080EFB">
      <w:pPr>
        <w:numPr>
          <w:ilvl w:val="0"/>
          <w:numId w:val="3"/>
        </w:numPr>
        <w:spacing w:line="360" w:lineRule="auto"/>
        <w:rPr>
          <w:lang w:val="en-IN"/>
        </w:rPr>
      </w:pPr>
      <w:r w:rsidRPr="008666BD">
        <w:rPr>
          <w:lang w:val="en-IN"/>
        </w:rPr>
        <w:t xml:space="preserve">ETL jobs should receive higher priority when required. </w:t>
      </w:r>
    </w:p>
    <w:p w14:paraId="3BC1EDD8" w14:textId="77777777" w:rsidR="008666BD" w:rsidRPr="008666BD" w:rsidRDefault="008666BD" w:rsidP="00080EFB">
      <w:pPr>
        <w:numPr>
          <w:ilvl w:val="0"/>
          <w:numId w:val="3"/>
        </w:numPr>
        <w:spacing w:line="360" w:lineRule="auto"/>
        <w:rPr>
          <w:lang w:val="en-IN"/>
        </w:rPr>
      </w:pPr>
      <w:r w:rsidRPr="008666BD">
        <w:rPr>
          <w:lang w:val="en-IN"/>
        </w:rPr>
        <w:lastRenderedPageBreak/>
        <w:t xml:space="preserve">Resources should be shared fairly between different users and applications. </w:t>
      </w:r>
    </w:p>
    <w:p w14:paraId="19CE4027" w14:textId="77777777" w:rsidR="008666BD" w:rsidRPr="008666BD" w:rsidRDefault="008666BD" w:rsidP="00080EFB">
      <w:pPr>
        <w:numPr>
          <w:ilvl w:val="0"/>
          <w:numId w:val="3"/>
        </w:numPr>
        <w:spacing w:line="360" w:lineRule="auto"/>
        <w:rPr>
          <w:lang w:val="en-IN"/>
        </w:rPr>
      </w:pPr>
      <w:r w:rsidRPr="008666BD">
        <w:rPr>
          <w:lang w:val="en-IN"/>
        </w:rPr>
        <w:t xml:space="preserve">Failed nodes should not permanently stop processing. </w:t>
      </w:r>
    </w:p>
    <w:p w14:paraId="187FD2FD" w14:textId="77777777" w:rsidR="008666BD" w:rsidRPr="008666BD" w:rsidRDefault="008666BD" w:rsidP="00080EFB">
      <w:pPr>
        <w:numPr>
          <w:ilvl w:val="0"/>
          <w:numId w:val="3"/>
        </w:numPr>
        <w:spacing w:line="360" w:lineRule="auto"/>
        <w:rPr>
          <w:lang w:val="en-IN"/>
        </w:rPr>
      </w:pPr>
      <w:r w:rsidRPr="008666BD">
        <w:rPr>
          <w:lang w:val="en-IN"/>
        </w:rPr>
        <w:t xml:space="preserve">Machine learning and reporting jobs should continue to receive resources. </w:t>
      </w:r>
    </w:p>
    <w:p w14:paraId="7ACDFDF0" w14:textId="77777777" w:rsidR="008666BD" w:rsidRPr="008666BD" w:rsidRDefault="008666BD" w:rsidP="00080EFB">
      <w:pPr>
        <w:numPr>
          <w:ilvl w:val="0"/>
          <w:numId w:val="3"/>
        </w:numPr>
        <w:spacing w:line="360" w:lineRule="auto"/>
        <w:rPr>
          <w:lang w:val="en-IN"/>
        </w:rPr>
      </w:pPr>
      <w:r w:rsidRPr="008666BD">
        <w:rPr>
          <w:lang w:val="en-IN"/>
        </w:rPr>
        <w:t xml:space="preserve">Cluster resources such as CPU and memory are limited. </w:t>
      </w:r>
    </w:p>
    <w:p w14:paraId="4B93CBB6" w14:textId="77777777" w:rsidR="008666BD" w:rsidRPr="008666BD" w:rsidRDefault="008666BD" w:rsidP="00080EFB">
      <w:pPr>
        <w:spacing w:line="360" w:lineRule="auto"/>
        <w:rPr>
          <w:b/>
          <w:bCs/>
          <w:lang w:val="en-IN"/>
        </w:rPr>
      </w:pPr>
      <w:r w:rsidRPr="008666BD">
        <w:rPr>
          <w:b/>
          <w:bCs/>
          <w:lang w:val="en-IN"/>
        </w:rPr>
        <w:t>Proposed YARN Architecture</w:t>
      </w:r>
    </w:p>
    <w:p w14:paraId="7FFAD1C4" w14:textId="77777777" w:rsidR="008666BD" w:rsidRPr="008666BD" w:rsidRDefault="008666BD" w:rsidP="00080EFB">
      <w:pPr>
        <w:spacing w:line="360" w:lineRule="auto"/>
        <w:rPr>
          <w:lang w:val="en-IN"/>
        </w:rPr>
      </w:pPr>
      <w:r w:rsidRPr="008666BD">
        <w:rPr>
          <w:b/>
          <w:bCs/>
          <w:lang w:val="en-IN"/>
        </w:rPr>
        <w:t>YARN (Yet Another Resource Negotiator)</w:t>
      </w:r>
      <w:r w:rsidRPr="008666BD">
        <w:rPr>
          <w:lang w:val="en-IN"/>
        </w:rPr>
        <w:t xml:space="preserve"> can manage the cluster resources. The </w:t>
      </w:r>
      <w:r w:rsidRPr="008666BD">
        <w:rPr>
          <w:b/>
          <w:bCs/>
          <w:lang w:val="en-IN"/>
        </w:rPr>
        <w:t>ResourceManager</w:t>
      </w:r>
      <w:r w:rsidRPr="008666BD">
        <w:rPr>
          <w:lang w:val="en-IN"/>
        </w:rPr>
        <w:t xml:space="preserve"> acts as the central resource manager, while </w:t>
      </w:r>
      <w:r w:rsidRPr="008666BD">
        <w:rPr>
          <w:b/>
          <w:bCs/>
          <w:lang w:val="en-IN"/>
        </w:rPr>
        <w:t>NodeManagers</w:t>
      </w:r>
      <w:r w:rsidRPr="008666BD">
        <w:rPr>
          <w:lang w:val="en-IN"/>
        </w:rPr>
        <w:t xml:space="preserve"> manage resources on individual worker nodes.</w:t>
      </w:r>
    </w:p>
    <w:p w14:paraId="544E4570" w14:textId="77777777" w:rsidR="008666BD" w:rsidRPr="008666BD" w:rsidRDefault="008666BD" w:rsidP="00080EFB">
      <w:pPr>
        <w:spacing w:line="360" w:lineRule="auto"/>
        <w:rPr>
          <w:lang w:val="en-IN"/>
        </w:rPr>
      </w:pPr>
      <w:r w:rsidRPr="008666BD">
        <w:rPr>
          <w:lang w:val="en-IN"/>
        </w:rPr>
        <w:t xml:space="preserve">Each submitted application receives an </w:t>
      </w:r>
      <w:r w:rsidRPr="008666BD">
        <w:rPr>
          <w:b/>
          <w:bCs/>
          <w:lang w:val="en-IN"/>
        </w:rPr>
        <w:t>ApplicationMaster</w:t>
      </w:r>
      <w:r w:rsidRPr="008666BD">
        <w:rPr>
          <w:lang w:val="en-IN"/>
        </w:rPr>
        <w:t>, which coordinates the execution of that application.</w:t>
      </w:r>
    </w:p>
    <w:p w14:paraId="59CAAFA1" w14:textId="77777777" w:rsidR="008666BD" w:rsidRPr="008666BD" w:rsidRDefault="008666BD" w:rsidP="00080EFB">
      <w:pPr>
        <w:spacing w:line="360" w:lineRule="auto"/>
        <w:rPr>
          <w:lang w:val="en-IN"/>
        </w:rPr>
      </w:pPr>
      <w:r w:rsidRPr="008666BD">
        <w:rPr>
          <w:lang w:val="en-IN"/>
        </w:rPr>
        <w:t>The cluster can be divided into logical queues such as:</w:t>
      </w:r>
    </w:p>
    <w:p w14:paraId="4FC09A70" w14:textId="77777777" w:rsidR="008666BD" w:rsidRPr="008666BD" w:rsidRDefault="008666BD" w:rsidP="00080EFB">
      <w:pPr>
        <w:numPr>
          <w:ilvl w:val="0"/>
          <w:numId w:val="4"/>
        </w:numPr>
        <w:spacing w:line="360" w:lineRule="auto"/>
        <w:rPr>
          <w:lang w:val="en-IN"/>
        </w:rPr>
      </w:pPr>
      <w:r w:rsidRPr="008666BD">
        <w:rPr>
          <w:b/>
          <w:bCs/>
          <w:lang w:val="en-IN"/>
        </w:rPr>
        <w:t>ETL Queue</w:t>
      </w:r>
      <w:r w:rsidRPr="008666BD">
        <w:rPr>
          <w:lang w:val="en-IN"/>
        </w:rPr>
        <w:t xml:space="preserve"> </w:t>
      </w:r>
    </w:p>
    <w:p w14:paraId="2AF1AA8F" w14:textId="77777777" w:rsidR="008666BD" w:rsidRPr="008666BD" w:rsidRDefault="008666BD" w:rsidP="00080EFB">
      <w:pPr>
        <w:numPr>
          <w:ilvl w:val="0"/>
          <w:numId w:val="4"/>
        </w:numPr>
        <w:spacing w:line="360" w:lineRule="auto"/>
        <w:rPr>
          <w:lang w:val="en-IN"/>
        </w:rPr>
      </w:pPr>
      <w:r w:rsidRPr="008666BD">
        <w:rPr>
          <w:b/>
          <w:bCs/>
          <w:lang w:val="en-IN"/>
        </w:rPr>
        <w:t>Reporting Queue</w:t>
      </w:r>
      <w:r w:rsidRPr="008666BD">
        <w:rPr>
          <w:lang w:val="en-IN"/>
        </w:rPr>
        <w:t xml:space="preserve"> </w:t>
      </w:r>
    </w:p>
    <w:p w14:paraId="1428EAB2" w14:textId="77777777" w:rsidR="008666BD" w:rsidRPr="008666BD" w:rsidRDefault="008666BD" w:rsidP="00080EFB">
      <w:pPr>
        <w:numPr>
          <w:ilvl w:val="0"/>
          <w:numId w:val="4"/>
        </w:numPr>
        <w:spacing w:line="360" w:lineRule="auto"/>
        <w:rPr>
          <w:lang w:val="en-IN"/>
        </w:rPr>
      </w:pPr>
      <w:r w:rsidRPr="008666BD">
        <w:rPr>
          <w:b/>
          <w:bCs/>
          <w:lang w:val="en-IN"/>
        </w:rPr>
        <w:t>Machine Learning Queue</w:t>
      </w:r>
      <w:r w:rsidRPr="008666BD">
        <w:rPr>
          <w:lang w:val="en-IN"/>
        </w:rPr>
        <w:t xml:space="preserve"> </w:t>
      </w:r>
    </w:p>
    <w:p w14:paraId="00C071BB" w14:textId="77777777" w:rsidR="008666BD" w:rsidRPr="008666BD" w:rsidRDefault="008666BD" w:rsidP="00080EFB">
      <w:pPr>
        <w:spacing w:line="360" w:lineRule="auto"/>
        <w:rPr>
          <w:lang w:val="en-IN"/>
        </w:rPr>
      </w:pPr>
      <w:r w:rsidRPr="008666BD">
        <w:rPr>
          <w:lang w:val="en-IN"/>
        </w:rPr>
        <w:t>ETL can be assigned higher priority because it may prepare data required by other applications. Reporting can receive medium priority, while long-running machine learning jobs can use available resources without completely blocking other workloads.</w:t>
      </w:r>
    </w:p>
    <w:p w14:paraId="71D7B5D9" w14:textId="77777777" w:rsidR="008666BD" w:rsidRPr="008666BD" w:rsidRDefault="008666BD" w:rsidP="00080EFB">
      <w:pPr>
        <w:spacing w:line="360" w:lineRule="auto"/>
        <w:rPr>
          <w:b/>
          <w:bCs/>
          <w:lang w:val="en-IN"/>
        </w:rPr>
      </w:pPr>
      <w:r w:rsidRPr="008666BD">
        <w:rPr>
          <w:b/>
          <w:bCs/>
          <w:lang w:val="en-IN"/>
        </w:rPr>
        <w:t>Fairness</w:t>
      </w:r>
    </w:p>
    <w:p w14:paraId="7B683865" w14:textId="77777777" w:rsidR="008666BD" w:rsidRPr="008666BD" w:rsidRDefault="008666BD" w:rsidP="00080EFB">
      <w:pPr>
        <w:spacing w:line="360" w:lineRule="auto"/>
        <w:rPr>
          <w:lang w:val="en-IN"/>
        </w:rPr>
      </w:pPr>
      <w:r w:rsidRPr="008666BD">
        <w:rPr>
          <w:lang w:val="en-IN"/>
        </w:rPr>
        <w:t>A fair scheduling mechanism ensures that one workload does not continuously consume all available resources.</w:t>
      </w:r>
    </w:p>
    <w:p w14:paraId="68487C17" w14:textId="77777777" w:rsidR="008666BD" w:rsidRPr="008666BD" w:rsidRDefault="008666BD" w:rsidP="00080EFB">
      <w:pPr>
        <w:spacing w:line="360" w:lineRule="auto"/>
        <w:rPr>
          <w:lang w:val="en-IN"/>
        </w:rPr>
      </w:pPr>
      <w:r w:rsidRPr="008666BD">
        <w:rPr>
          <w:lang w:val="en-IN"/>
        </w:rPr>
        <w:t>For example, if an ETL job requires a large amount of CPU, YARN can allocate resources to it according to its priority while still reserving resources for reporting and machine learning.</w:t>
      </w:r>
    </w:p>
    <w:p w14:paraId="3FCD72DF" w14:textId="77777777" w:rsidR="008666BD" w:rsidRPr="008666BD" w:rsidRDefault="008666BD" w:rsidP="00080EFB">
      <w:pPr>
        <w:spacing w:line="360" w:lineRule="auto"/>
        <w:rPr>
          <w:b/>
          <w:bCs/>
          <w:lang w:val="en-IN"/>
        </w:rPr>
      </w:pPr>
      <w:r w:rsidRPr="008666BD">
        <w:rPr>
          <w:b/>
          <w:bCs/>
          <w:lang w:val="en-IN"/>
        </w:rPr>
        <w:t>Recovery from Node Failure</w:t>
      </w:r>
    </w:p>
    <w:p w14:paraId="47BC99CC" w14:textId="77777777" w:rsidR="008666BD" w:rsidRPr="008666BD" w:rsidRDefault="008666BD" w:rsidP="00080EFB">
      <w:pPr>
        <w:spacing w:line="360" w:lineRule="auto"/>
        <w:rPr>
          <w:lang w:val="en-IN"/>
        </w:rPr>
      </w:pPr>
      <w:r w:rsidRPr="008666BD">
        <w:rPr>
          <w:lang w:val="en-IN"/>
        </w:rPr>
        <w:t>If a worker node fails, YARN can detect the failure through the NodeManager heartbeat mechanism. Tasks running on the failed node can be restarted on another available node.</w:t>
      </w:r>
    </w:p>
    <w:p w14:paraId="2964F736" w14:textId="77777777" w:rsidR="008666BD" w:rsidRPr="008666BD" w:rsidRDefault="008666BD" w:rsidP="00080EFB">
      <w:pPr>
        <w:spacing w:line="360" w:lineRule="auto"/>
        <w:rPr>
          <w:lang w:val="en-IN"/>
        </w:rPr>
      </w:pPr>
      <w:r w:rsidRPr="008666BD">
        <w:rPr>
          <w:lang w:val="en-IN"/>
        </w:rPr>
        <w:t>This prevents a single node failure from stopping the complete data processing system.</w:t>
      </w:r>
    </w:p>
    <w:p w14:paraId="6A92E328" w14:textId="288435E0" w:rsidR="00080EFB" w:rsidRPr="008666BD" w:rsidRDefault="008666BD" w:rsidP="00080EFB">
      <w:pPr>
        <w:spacing w:line="360" w:lineRule="auto"/>
        <w:rPr>
          <w:b/>
          <w:bCs/>
          <w:lang w:val="en-IN"/>
        </w:rPr>
      </w:pPr>
      <w:r w:rsidRPr="008666BD">
        <w:rPr>
          <w:b/>
          <w:bCs/>
          <w:lang w:val="en-IN"/>
        </w:rPr>
        <w:t>Overall Flow</w:t>
      </w:r>
    </w:p>
    <w:p w14:paraId="5C60ECE1" w14:textId="77777777" w:rsidR="008666BD" w:rsidRPr="008666BD" w:rsidRDefault="008666BD" w:rsidP="00080EFB">
      <w:pPr>
        <w:spacing w:line="360" w:lineRule="auto"/>
        <w:jc w:val="center"/>
        <w:rPr>
          <w:lang w:val="en-IN"/>
        </w:rPr>
      </w:pPr>
      <w:r w:rsidRPr="008666BD">
        <w:rPr>
          <w:b/>
          <w:bCs/>
          <w:lang w:val="en-IN"/>
        </w:rPr>
        <w:t>ETL / Reporting / ML Jobs</w:t>
      </w:r>
    </w:p>
    <w:p w14:paraId="0D6C5DFD" w14:textId="77777777" w:rsidR="008666BD" w:rsidRPr="008666BD" w:rsidRDefault="008666BD" w:rsidP="00080EFB">
      <w:pPr>
        <w:spacing w:line="360" w:lineRule="auto"/>
        <w:jc w:val="center"/>
        <w:rPr>
          <w:lang w:val="en-IN"/>
        </w:rPr>
      </w:pPr>
      <w:r w:rsidRPr="008666BD">
        <w:rPr>
          <w:lang w:val="en-IN"/>
        </w:rPr>
        <w:t>↓</w:t>
      </w:r>
    </w:p>
    <w:p w14:paraId="115E7C1E" w14:textId="77777777" w:rsidR="008666BD" w:rsidRPr="008666BD" w:rsidRDefault="008666BD" w:rsidP="00080EFB">
      <w:pPr>
        <w:spacing w:line="360" w:lineRule="auto"/>
        <w:jc w:val="center"/>
        <w:rPr>
          <w:lang w:val="en-IN"/>
        </w:rPr>
      </w:pPr>
      <w:r w:rsidRPr="008666BD">
        <w:rPr>
          <w:b/>
          <w:bCs/>
          <w:lang w:val="en-IN"/>
        </w:rPr>
        <w:t>YARN ResourceManager</w:t>
      </w:r>
    </w:p>
    <w:p w14:paraId="70CC5021" w14:textId="77777777" w:rsidR="008666BD" w:rsidRPr="008666BD" w:rsidRDefault="008666BD" w:rsidP="00080EFB">
      <w:pPr>
        <w:spacing w:line="360" w:lineRule="auto"/>
        <w:jc w:val="center"/>
        <w:rPr>
          <w:lang w:val="en-IN"/>
        </w:rPr>
      </w:pPr>
      <w:r w:rsidRPr="008666BD">
        <w:rPr>
          <w:lang w:val="en-IN"/>
        </w:rPr>
        <w:t>↓</w:t>
      </w:r>
    </w:p>
    <w:p w14:paraId="692AFBE5" w14:textId="77777777" w:rsidR="008666BD" w:rsidRPr="008666BD" w:rsidRDefault="008666BD" w:rsidP="00080EFB">
      <w:pPr>
        <w:spacing w:line="360" w:lineRule="auto"/>
        <w:jc w:val="center"/>
        <w:rPr>
          <w:lang w:val="en-IN"/>
        </w:rPr>
      </w:pPr>
      <w:r w:rsidRPr="008666BD">
        <w:rPr>
          <w:b/>
          <w:bCs/>
          <w:lang w:val="en-IN"/>
        </w:rPr>
        <w:t>Scheduler</w:t>
      </w:r>
    </w:p>
    <w:p w14:paraId="310E6E6A" w14:textId="77777777" w:rsidR="008666BD" w:rsidRPr="008666BD" w:rsidRDefault="008666BD" w:rsidP="00080EFB">
      <w:pPr>
        <w:spacing w:line="360" w:lineRule="auto"/>
        <w:jc w:val="center"/>
        <w:rPr>
          <w:lang w:val="en-IN"/>
        </w:rPr>
      </w:pPr>
      <w:r w:rsidRPr="008666BD">
        <w:rPr>
          <w:lang w:val="en-IN"/>
        </w:rPr>
        <w:t>↓</w:t>
      </w:r>
    </w:p>
    <w:p w14:paraId="11AE9368" w14:textId="77777777" w:rsidR="008666BD" w:rsidRPr="008666BD" w:rsidRDefault="008666BD" w:rsidP="00080EFB">
      <w:pPr>
        <w:spacing w:line="360" w:lineRule="auto"/>
        <w:jc w:val="center"/>
        <w:rPr>
          <w:lang w:val="en-IN"/>
        </w:rPr>
      </w:pPr>
      <w:r w:rsidRPr="008666BD">
        <w:rPr>
          <w:b/>
          <w:bCs/>
          <w:lang w:val="en-IN"/>
        </w:rPr>
        <w:t>Resource Allocation</w:t>
      </w:r>
    </w:p>
    <w:p w14:paraId="7159A76A" w14:textId="77777777" w:rsidR="008666BD" w:rsidRPr="008666BD" w:rsidRDefault="008666BD" w:rsidP="00080EFB">
      <w:pPr>
        <w:spacing w:line="360" w:lineRule="auto"/>
        <w:jc w:val="center"/>
        <w:rPr>
          <w:lang w:val="en-IN"/>
        </w:rPr>
      </w:pPr>
      <w:r w:rsidRPr="008666BD">
        <w:rPr>
          <w:lang w:val="en-IN"/>
        </w:rPr>
        <w:t>↓</w:t>
      </w:r>
    </w:p>
    <w:p w14:paraId="177874E9" w14:textId="77777777" w:rsidR="008666BD" w:rsidRPr="008666BD" w:rsidRDefault="008666BD" w:rsidP="00080EFB">
      <w:pPr>
        <w:spacing w:line="360" w:lineRule="auto"/>
        <w:jc w:val="center"/>
        <w:rPr>
          <w:lang w:val="en-IN"/>
        </w:rPr>
      </w:pPr>
      <w:r w:rsidRPr="008666BD">
        <w:rPr>
          <w:b/>
          <w:bCs/>
          <w:lang w:val="en-IN"/>
        </w:rPr>
        <w:t>NodeManagers</w:t>
      </w:r>
    </w:p>
    <w:p w14:paraId="0329DB9A" w14:textId="77777777" w:rsidR="008666BD" w:rsidRPr="008666BD" w:rsidRDefault="008666BD" w:rsidP="00080EFB">
      <w:pPr>
        <w:spacing w:line="360" w:lineRule="auto"/>
        <w:jc w:val="center"/>
        <w:rPr>
          <w:lang w:val="en-IN"/>
        </w:rPr>
      </w:pPr>
      <w:r w:rsidRPr="008666BD">
        <w:rPr>
          <w:lang w:val="en-IN"/>
        </w:rPr>
        <w:t>↓</w:t>
      </w:r>
    </w:p>
    <w:p w14:paraId="77DA44F6" w14:textId="77777777" w:rsidR="008666BD" w:rsidRPr="008666BD" w:rsidRDefault="008666BD" w:rsidP="00080EFB">
      <w:pPr>
        <w:spacing w:line="360" w:lineRule="auto"/>
        <w:jc w:val="center"/>
        <w:rPr>
          <w:lang w:val="en-IN"/>
        </w:rPr>
      </w:pPr>
      <w:r w:rsidRPr="008666BD">
        <w:rPr>
          <w:b/>
          <w:bCs/>
          <w:lang w:val="en-IN"/>
        </w:rPr>
        <w:t>Containers</w:t>
      </w:r>
    </w:p>
    <w:p w14:paraId="0B947D0C" w14:textId="77777777" w:rsidR="008666BD" w:rsidRPr="008666BD" w:rsidRDefault="008666BD" w:rsidP="00080EFB">
      <w:pPr>
        <w:spacing w:line="360" w:lineRule="auto"/>
        <w:jc w:val="center"/>
        <w:rPr>
          <w:lang w:val="en-IN"/>
        </w:rPr>
      </w:pPr>
      <w:r w:rsidRPr="008666BD">
        <w:rPr>
          <w:lang w:val="en-IN"/>
        </w:rPr>
        <w:t>↓</w:t>
      </w:r>
    </w:p>
    <w:p w14:paraId="3E978001" w14:textId="731398A8" w:rsidR="00080EFB" w:rsidRPr="00080EFB" w:rsidRDefault="008666BD" w:rsidP="00080EFB">
      <w:pPr>
        <w:spacing w:line="360" w:lineRule="auto"/>
        <w:jc w:val="center"/>
        <w:rPr>
          <w:b/>
          <w:bCs/>
          <w:lang w:val="en-IN"/>
        </w:rPr>
      </w:pPr>
      <w:r w:rsidRPr="008666BD">
        <w:rPr>
          <w:b/>
          <w:bCs/>
          <w:lang w:val="en-IN"/>
        </w:rPr>
        <w:t>Job Execution</w:t>
      </w:r>
    </w:p>
    <w:p w14:paraId="0EF6C4C4" w14:textId="77777777" w:rsidR="008666BD" w:rsidRPr="008666BD" w:rsidRDefault="008666BD" w:rsidP="00080EFB">
      <w:pPr>
        <w:spacing w:line="360" w:lineRule="auto"/>
        <w:rPr>
          <w:b/>
          <w:bCs/>
          <w:lang w:val="en-IN"/>
        </w:rPr>
      </w:pPr>
      <w:r w:rsidRPr="008666BD">
        <w:rPr>
          <w:b/>
          <w:bCs/>
          <w:lang w:val="en-IN"/>
        </w:rPr>
        <w:t>Justification</w:t>
      </w:r>
    </w:p>
    <w:p w14:paraId="2BE74854" w14:textId="77777777" w:rsidR="008666BD" w:rsidRPr="008666BD" w:rsidRDefault="008666BD" w:rsidP="00080EFB">
      <w:pPr>
        <w:spacing w:line="360" w:lineRule="auto"/>
        <w:rPr>
          <w:lang w:val="en-IN"/>
        </w:rPr>
      </w:pPr>
      <w:r w:rsidRPr="008666BD">
        <w:rPr>
          <w:lang w:val="en-IN"/>
        </w:rPr>
        <w:t xml:space="preserve">YARN is suitable because it separates </w:t>
      </w:r>
      <w:r w:rsidRPr="008666BD">
        <w:rPr>
          <w:b/>
          <w:bCs/>
          <w:lang w:val="en-IN"/>
        </w:rPr>
        <w:t>resource management from application processing</w:t>
      </w:r>
      <w:r w:rsidRPr="008666BD">
        <w:rPr>
          <w:lang w:val="en-IN"/>
        </w:rPr>
        <w:t xml:space="preserve">. The scheduler can control </w:t>
      </w:r>
      <w:r w:rsidRPr="008666BD">
        <w:rPr>
          <w:lang w:val="en-IN"/>
        </w:rPr>
        <w:lastRenderedPageBreak/>
        <w:t>how CPU and memory are distributed between different workloads.</w:t>
      </w:r>
    </w:p>
    <w:p w14:paraId="62CE9009" w14:textId="77777777" w:rsidR="008666BD" w:rsidRPr="008666BD" w:rsidRDefault="008666BD" w:rsidP="00080EFB">
      <w:pPr>
        <w:spacing w:line="360" w:lineRule="auto"/>
        <w:rPr>
          <w:lang w:val="en-IN"/>
        </w:rPr>
      </w:pPr>
      <w:r w:rsidRPr="008666BD">
        <w:rPr>
          <w:lang w:val="en-IN"/>
        </w:rPr>
        <w:t>Priority-based scheduling can ensure important ETL operations receive appropriate resources, while fair resource allocation prevents reporting and machine learning jobs from being completely starved.</w:t>
      </w:r>
    </w:p>
    <w:p w14:paraId="12E27176" w14:textId="5BB0CBB8" w:rsidR="008666BD" w:rsidRPr="008666BD" w:rsidRDefault="008666BD" w:rsidP="00080EFB">
      <w:pPr>
        <w:spacing w:line="360" w:lineRule="auto"/>
        <w:rPr>
          <w:lang w:val="en-IN"/>
        </w:rPr>
      </w:pPr>
      <w:r w:rsidRPr="008666BD">
        <w:rPr>
          <w:lang w:val="en-IN"/>
        </w:rPr>
        <w:t xml:space="preserve">Thus, the design satisfies the requirements of </w:t>
      </w:r>
      <w:r w:rsidRPr="008666BD">
        <w:rPr>
          <w:b/>
          <w:bCs/>
          <w:lang w:val="en-IN"/>
        </w:rPr>
        <w:t>fairness, priority, and recovery from node failure</w:t>
      </w:r>
      <w:r w:rsidRPr="008666BD">
        <w:rPr>
          <w:lang w:val="en-IN"/>
        </w:rPr>
        <w:t>.</w:t>
      </w:r>
    </w:p>
    <w:p w14:paraId="527D563B" w14:textId="72705D1B" w:rsidR="00080EFB" w:rsidRPr="008666BD" w:rsidRDefault="008666BD" w:rsidP="00080EFB">
      <w:pPr>
        <w:spacing w:line="360" w:lineRule="auto"/>
        <w:rPr>
          <w:b/>
          <w:bCs/>
          <w:lang w:val="en-IN"/>
        </w:rPr>
      </w:pPr>
      <w:r w:rsidRPr="008666BD">
        <w:rPr>
          <w:b/>
          <w:bCs/>
          <w:lang w:val="en-IN"/>
        </w:rPr>
        <w:t>4. Constrained Architecture for SAN, NAS and Operational Databases</w:t>
      </w:r>
    </w:p>
    <w:p w14:paraId="4B6DEC08" w14:textId="77777777" w:rsidR="008666BD" w:rsidRPr="008666BD" w:rsidRDefault="008666BD" w:rsidP="00080EFB">
      <w:pPr>
        <w:spacing w:line="360" w:lineRule="auto"/>
        <w:rPr>
          <w:lang w:val="en-IN"/>
        </w:rPr>
      </w:pPr>
      <w:r w:rsidRPr="008666BD">
        <w:rPr>
          <w:lang w:val="en-IN"/>
        </w:rPr>
        <w:t xml:space="preserve">An enterprise needs to ingest data from different sources such as </w:t>
      </w:r>
      <w:r w:rsidRPr="008666BD">
        <w:rPr>
          <w:b/>
          <w:bCs/>
          <w:lang w:val="en-IN"/>
        </w:rPr>
        <w:t>SAN, NAS, and operational databases</w:t>
      </w:r>
      <w:r w:rsidRPr="008666BD">
        <w:rPr>
          <w:lang w:val="en-IN"/>
        </w:rPr>
        <w:t xml:space="preserve"> into a big data platform. The system must maintain reliable backups while avoiding unnecessary duplication of data.</w:t>
      </w:r>
    </w:p>
    <w:p w14:paraId="5304D2A3" w14:textId="77777777" w:rsidR="008666BD" w:rsidRPr="008666BD" w:rsidRDefault="008666BD" w:rsidP="00080EFB">
      <w:pPr>
        <w:spacing w:line="360" w:lineRule="auto"/>
        <w:rPr>
          <w:b/>
          <w:bCs/>
          <w:lang w:val="en-IN"/>
        </w:rPr>
      </w:pPr>
      <w:r w:rsidRPr="008666BD">
        <w:rPr>
          <w:b/>
          <w:bCs/>
          <w:lang w:val="en-IN"/>
        </w:rPr>
        <w:t>Constraints</w:t>
      </w:r>
    </w:p>
    <w:p w14:paraId="7B1187FC" w14:textId="77777777" w:rsidR="008666BD" w:rsidRPr="008666BD" w:rsidRDefault="008666BD" w:rsidP="00080EFB">
      <w:pPr>
        <w:spacing w:line="360" w:lineRule="auto"/>
        <w:rPr>
          <w:lang w:val="en-IN"/>
        </w:rPr>
      </w:pPr>
      <w:r w:rsidRPr="008666BD">
        <w:rPr>
          <w:lang w:val="en-IN"/>
        </w:rPr>
        <w:t>The major constraints are:</w:t>
      </w:r>
    </w:p>
    <w:p w14:paraId="6A9AC767" w14:textId="77777777" w:rsidR="008666BD" w:rsidRPr="008666BD" w:rsidRDefault="008666BD" w:rsidP="00080EFB">
      <w:pPr>
        <w:numPr>
          <w:ilvl w:val="0"/>
          <w:numId w:val="5"/>
        </w:numPr>
        <w:spacing w:line="360" w:lineRule="auto"/>
        <w:rPr>
          <w:lang w:val="en-IN"/>
        </w:rPr>
      </w:pPr>
      <w:r w:rsidRPr="008666BD">
        <w:rPr>
          <w:lang w:val="en-IN"/>
        </w:rPr>
        <w:t xml:space="preserve">Data must be collected from multiple storage systems. </w:t>
      </w:r>
    </w:p>
    <w:p w14:paraId="4EE0BA2C" w14:textId="77777777" w:rsidR="008666BD" w:rsidRPr="008666BD" w:rsidRDefault="008666BD" w:rsidP="00080EFB">
      <w:pPr>
        <w:numPr>
          <w:ilvl w:val="0"/>
          <w:numId w:val="5"/>
        </w:numPr>
        <w:spacing w:line="360" w:lineRule="auto"/>
        <w:rPr>
          <w:lang w:val="en-IN"/>
        </w:rPr>
      </w:pPr>
      <w:r w:rsidRPr="008666BD">
        <w:rPr>
          <w:lang w:val="en-IN"/>
        </w:rPr>
        <w:t xml:space="preserve">Backup reliability must be maintained. </w:t>
      </w:r>
    </w:p>
    <w:p w14:paraId="1E52F836" w14:textId="77777777" w:rsidR="008666BD" w:rsidRPr="008666BD" w:rsidRDefault="008666BD" w:rsidP="00080EFB">
      <w:pPr>
        <w:numPr>
          <w:ilvl w:val="0"/>
          <w:numId w:val="5"/>
        </w:numPr>
        <w:spacing w:line="360" w:lineRule="auto"/>
        <w:rPr>
          <w:lang w:val="en-IN"/>
        </w:rPr>
      </w:pPr>
      <w:r w:rsidRPr="008666BD">
        <w:rPr>
          <w:lang w:val="en-IN"/>
        </w:rPr>
        <w:t xml:space="preserve">Unnecessary data duplication should be minimized. </w:t>
      </w:r>
    </w:p>
    <w:p w14:paraId="7008FB5E" w14:textId="77777777" w:rsidR="008666BD" w:rsidRPr="008666BD" w:rsidRDefault="008666BD" w:rsidP="00080EFB">
      <w:pPr>
        <w:numPr>
          <w:ilvl w:val="0"/>
          <w:numId w:val="5"/>
        </w:numPr>
        <w:spacing w:line="360" w:lineRule="auto"/>
        <w:rPr>
          <w:lang w:val="en-IN"/>
        </w:rPr>
      </w:pPr>
      <w:r w:rsidRPr="008666BD">
        <w:rPr>
          <w:lang w:val="en-IN"/>
        </w:rPr>
        <w:t xml:space="preserve">Different data formats and sources must be supported. </w:t>
      </w:r>
    </w:p>
    <w:p w14:paraId="23A0377E" w14:textId="77777777" w:rsidR="008666BD" w:rsidRPr="008666BD" w:rsidRDefault="008666BD" w:rsidP="00080EFB">
      <w:pPr>
        <w:numPr>
          <w:ilvl w:val="0"/>
          <w:numId w:val="5"/>
        </w:numPr>
        <w:spacing w:line="360" w:lineRule="auto"/>
        <w:rPr>
          <w:lang w:val="en-IN"/>
        </w:rPr>
      </w:pPr>
      <w:r w:rsidRPr="008666BD">
        <w:rPr>
          <w:lang w:val="en-IN"/>
        </w:rPr>
        <w:t xml:space="preserve">The architecture should be scalable. </w:t>
      </w:r>
    </w:p>
    <w:p w14:paraId="547D9771" w14:textId="77777777" w:rsidR="008666BD" w:rsidRPr="008666BD" w:rsidRDefault="008666BD" w:rsidP="00080EFB">
      <w:pPr>
        <w:numPr>
          <w:ilvl w:val="0"/>
          <w:numId w:val="5"/>
        </w:numPr>
        <w:spacing w:line="360" w:lineRule="auto"/>
        <w:rPr>
          <w:lang w:val="en-IN"/>
        </w:rPr>
      </w:pPr>
      <w:r w:rsidRPr="008666BD">
        <w:rPr>
          <w:lang w:val="en-IN"/>
        </w:rPr>
        <w:t xml:space="preserve">Data should remain available even during failures. </w:t>
      </w:r>
    </w:p>
    <w:p w14:paraId="7127AC81" w14:textId="77777777" w:rsidR="008666BD" w:rsidRPr="008666BD" w:rsidRDefault="008666BD" w:rsidP="00080EFB">
      <w:pPr>
        <w:spacing w:line="360" w:lineRule="auto"/>
        <w:rPr>
          <w:b/>
          <w:bCs/>
          <w:lang w:val="en-IN"/>
        </w:rPr>
      </w:pPr>
      <w:r w:rsidRPr="008666BD">
        <w:rPr>
          <w:b/>
          <w:bCs/>
          <w:lang w:val="en-IN"/>
        </w:rPr>
        <w:t>Proposed Architecture</w:t>
      </w:r>
    </w:p>
    <w:p w14:paraId="1A11C4A1" w14:textId="77777777" w:rsidR="008666BD" w:rsidRPr="008666BD" w:rsidRDefault="008666BD" w:rsidP="00080EFB">
      <w:pPr>
        <w:spacing w:line="360" w:lineRule="auto"/>
        <w:rPr>
          <w:lang w:val="en-IN"/>
        </w:rPr>
      </w:pPr>
      <w:r w:rsidRPr="008666BD">
        <w:rPr>
          <w:lang w:val="en-IN"/>
        </w:rPr>
        <w:t xml:space="preserve">The first layer consists of data sources such as </w:t>
      </w:r>
      <w:r w:rsidRPr="008666BD">
        <w:rPr>
          <w:b/>
          <w:bCs/>
          <w:lang w:val="en-IN"/>
        </w:rPr>
        <w:t>SAN storage, NAS storage, relational databases, and operational applications</w:t>
      </w:r>
      <w:r w:rsidRPr="008666BD">
        <w:rPr>
          <w:lang w:val="en-IN"/>
        </w:rPr>
        <w:t>.</w:t>
      </w:r>
    </w:p>
    <w:p w14:paraId="36B12064" w14:textId="77777777" w:rsidR="008666BD" w:rsidRPr="008666BD" w:rsidRDefault="008666BD" w:rsidP="00080EFB">
      <w:pPr>
        <w:spacing w:line="360" w:lineRule="auto"/>
        <w:rPr>
          <w:lang w:val="en-IN"/>
        </w:rPr>
      </w:pPr>
      <w:r w:rsidRPr="008666BD">
        <w:rPr>
          <w:lang w:val="en-IN"/>
        </w:rPr>
        <w:t>Data ingestion tools can collect information from these different sources. Database records can be imported using connectors, while files from SAN and NAS can be transferred through suitable ingestion mechanisms.</w:t>
      </w:r>
    </w:p>
    <w:p w14:paraId="4434763E" w14:textId="77777777" w:rsidR="008666BD" w:rsidRPr="008666BD" w:rsidRDefault="008666BD" w:rsidP="00080EFB">
      <w:pPr>
        <w:spacing w:line="360" w:lineRule="auto"/>
        <w:rPr>
          <w:lang w:val="en-IN"/>
        </w:rPr>
      </w:pPr>
      <w:r w:rsidRPr="008666BD">
        <w:rPr>
          <w:lang w:val="en-IN"/>
        </w:rPr>
        <w:t>The collected data can be stored in HDFS. Instead of maintaining multiple unnecessary copies at every stage, the system should use a controlled storage strategy.</w:t>
      </w:r>
    </w:p>
    <w:p w14:paraId="2BA9012A" w14:textId="77777777" w:rsidR="008666BD" w:rsidRPr="008666BD" w:rsidRDefault="008666BD" w:rsidP="00080EFB">
      <w:pPr>
        <w:spacing w:line="360" w:lineRule="auto"/>
        <w:rPr>
          <w:b/>
          <w:bCs/>
          <w:lang w:val="en-IN"/>
        </w:rPr>
      </w:pPr>
      <w:r w:rsidRPr="008666BD">
        <w:rPr>
          <w:b/>
          <w:bCs/>
          <w:lang w:val="en-IN"/>
        </w:rPr>
        <w:t>HDFS Storage</w:t>
      </w:r>
    </w:p>
    <w:p w14:paraId="0D9E7D88" w14:textId="77777777" w:rsidR="008666BD" w:rsidRPr="008666BD" w:rsidRDefault="008666BD" w:rsidP="00080EFB">
      <w:pPr>
        <w:spacing w:line="360" w:lineRule="auto"/>
        <w:rPr>
          <w:lang w:val="en-IN"/>
        </w:rPr>
      </w:pPr>
      <w:r w:rsidRPr="008666BD">
        <w:rPr>
          <w:lang w:val="en-IN"/>
        </w:rPr>
        <w:t>HDFS can provide distributed storage and fault tolerance. A suitable replication factor can be selected according to the importance of the data.</w:t>
      </w:r>
    </w:p>
    <w:p w14:paraId="144272A5" w14:textId="77777777" w:rsidR="008666BD" w:rsidRPr="008666BD" w:rsidRDefault="008666BD" w:rsidP="00080EFB">
      <w:pPr>
        <w:spacing w:line="360" w:lineRule="auto"/>
        <w:rPr>
          <w:lang w:val="en-IN"/>
        </w:rPr>
      </w:pPr>
      <w:r w:rsidRPr="008666BD">
        <w:rPr>
          <w:lang w:val="en-IN"/>
        </w:rPr>
        <w:t>For critical datasets, replication can provide protection against node failures. Less critical temporary data can have shorter retention periods.</w:t>
      </w:r>
    </w:p>
    <w:p w14:paraId="5434EC2C" w14:textId="77777777" w:rsidR="008666BD" w:rsidRPr="008666BD" w:rsidRDefault="008666BD" w:rsidP="00080EFB">
      <w:pPr>
        <w:spacing w:line="360" w:lineRule="auto"/>
        <w:rPr>
          <w:b/>
          <w:bCs/>
          <w:lang w:val="en-IN"/>
        </w:rPr>
      </w:pPr>
      <w:r w:rsidRPr="008666BD">
        <w:rPr>
          <w:b/>
          <w:bCs/>
          <w:lang w:val="en-IN"/>
        </w:rPr>
        <w:t>Backup Strategy</w:t>
      </w:r>
    </w:p>
    <w:p w14:paraId="0D5531B9" w14:textId="77777777" w:rsidR="008666BD" w:rsidRPr="008666BD" w:rsidRDefault="008666BD" w:rsidP="00080EFB">
      <w:pPr>
        <w:spacing w:line="360" w:lineRule="auto"/>
        <w:rPr>
          <w:lang w:val="en-IN"/>
        </w:rPr>
      </w:pPr>
      <w:r w:rsidRPr="008666BD">
        <w:rPr>
          <w:lang w:val="en-IN"/>
        </w:rPr>
        <w:t>Important data should be backed up using scheduled snapshots or a separate backup system. Backup policies should distinguish between critical and temporary data.</w:t>
      </w:r>
    </w:p>
    <w:p w14:paraId="1861429A" w14:textId="77777777" w:rsidR="008666BD" w:rsidRPr="008666BD" w:rsidRDefault="008666BD" w:rsidP="00080EFB">
      <w:pPr>
        <w:spacing w:line="360" w:lineRule="auto"/>
        <w:rPr>
          <w:lang w:val="en-IN"/>
        </w:rPr>
      </w:pPr>
      <w:r w:rsidRPr="008666BD">
        <w:rPr>
          <w:lang w:val="en-IN"/>
        </w:rPr>
        <w:t>Data lifecycle management can automatically archive older data and remove expired temporary datasets.</w:t>
      </w:r>
    </w:p>
    <w:p w14:paraId="6644D0DB" w14:textId="77777777" w:rsidR="008666BD" w:rsidRPr="008666BD" w:rsidRDefault="008666BD" w:rsidP="00080EFB">
      <w:pPr>
        <w:spacing w:line="360" w:lineRule="auto"/>
        <w:rPr>
          <w:b/>
          <w:bCs/>
          <w:lang w:val="en-IN"/>
        </w:rPr>
      </w:pPr>
      <w:r w:rsidRPr="008666BD">
        <w:rPr>
          <w:b/>
          <w:bCs/>
          <w:lang w:val="en-IN"/>
        </w:rPr>
        <w:t>Minimizing Duplication</w:t>
      </w:r>
    </w:p>
    <w:p w14:paraId="790D4343" w14:textId="77777777" w:rsidR="008666BD" w:rsidRPr="008666BD" w:rsidRDefault="008666BD" w:rsidP="00080EFB">
      <w:pPr>
        <w:spacing w:line="360" w:lineRule="auto"/>
        <w:rPr>
          <w:lang w:val="en-IN"/>
        </w:rPr>
      </w:pPr>
      <w:r w:rsidRPr="008666BD">
        <w:rPr>
          <w:lang w:val="en-IN"/>
        </w:rPr>
        <w:t>Data should not be copied repeatedly between multiple processing stages. A centralized data lake can act as the main storage layer.</w:t>
      </w:r>
    </w:p>
    <w:p w14:paraId="0CDA5C27" w14:textId="77777777" w:rsidR="008666BD" w:rsidRPr="008666BD" w:rsidRDefault="008666BD" w:rsidP="00080EFB">
      <w:pPr>
        <w:spacing w:line="360" w:lineRule="auto"/>
        <w:rPr>
          <w:lang w:val="en-IN"/>
        </w:rPr>
      </w:pPr>
      <w:r w:rsidRPr="008666BD">
        <w:rPr>
          <w:lang w:val="en-IN"/>
        </w:rPr>
        <w:t>Metadata and cataloguing can identify existing datasets so that duplicate copies are not unnecessarily created.</w:t>
      </w:r>
    </w:p>
    <w:p w14:paraId="20C6465F" w14:textId="67C2DDAD" w:rsidR="00080EFB" w:rsidRPr="008666BD" w:rsidRDefault="008666BD" w:rsidP="00080EFB">
      <w:pPr>
        <w:spacing w:line="360" w:lineRule="auto"/>
        <w:rPr>
          <w:b/>
          <w:bCs/>
          <w:lang w:val="en-IN"/>
        </w:rPr>
      </w:pPr>
      <w:r w:rsidRPr="008666BD">
        <w:rPr>
          <w:b/>
          <w:bCs/>
          <w:lang w:val="en-IN"/>
        </w:rPr>
        <w:t>Overall Flow</w:t>
      </w:r>
    </w:p>
    <w:p w14:paraId="2138D9C1" w14:textId="77777777" w:rsidR="008666BD" w:rsidRPr="008666BD" w:rsidRDefault="008666BD" w:rsidP="00080EFB">
      <w:pPr>
        <w:spacing w:line="360" w:lineRule="auto"/>
        <w:jc w:val="center"/>
        <w:rPr>
          <w:lang w:val="en-IN"/>
        </w:rPr>
      </w:pPr>
      <w:r w:rsidRPr="008666BD">
        <w:rPr>
          <w:b/>
          <w:bCs/>
          <w:lang w:val="en-IN"/>
        </w:rPr>
        <w:t>SAN / NAS / Operational Databases</w:t>
      </w:r>
    </w:p>
    <w:p w14:paraId="1D06969C" w14:textId="77777777" w:rsidR="008666BD" w:rsidRPr="008666BD" w:rsidRDefault="008666BD" w:rsidP="00080EFB">
      <w:pPr>
        <w:spacing w:line="360" w:lineRule="auto"/>
        <w:jc w:val="center"/>
        <w:rPr>
          <w:lang w:val="en-IN"/>
        </w:rPr>
      </w:pPr>
      <w:r w:rsidRPr="008666BD">
        <w:rPr>
          <w:lang w:val="en-IN"/>
        </w:rPr>
        <w:t>↓</w:t>
      </w:r>
    </w:p>
    <w:p w14:paraId="20CC9BD1" w14:textId="77777777" w:rsidR="008666BD" w:rsidRPr="008666BD" w:rsidRDefault="008666BD" w:rsidP="00080EFB">
      <w:pPr>
        <w:spacing w:line="360" w:lineRule="auto"/>
        <w:jc w:val="center"/>
        <w:rPr>
          <w:lang w:val="en-IN"/>
        </w:rPr>
      </w:pPr>
      <w:r w:rsidRPr="008666BD">
        <w:rPr>
          <w:b/>
          <w:bCs/>
          <w:lang w:val="en-IN"/>
        </w:rPr>
        <w:t>Data Ingestion Layer</w:t>
      </w:r>
    </w:p>
    <w:p w14:paraId="64825CCB" w14:textId="77777777" w:rsidR="008666BD" w:rsidRPr="008666BD" w:rsidRDefault="008666BD" w:rsidP="00080EFB">
      <w:pPr>
        <w:spacing w:line="360" w:lineRule="auto"/>
        <w:jc w:val="center"/>
        <w:rPr>
          <w:lang w:val="en-IN"/>
        </w:rPr>
      </w:pPr>
      <w:r w:rsidRPr="008666BD">
        <w:rPr>
          <w:lang w:val="en-IN"/>
        </w:rPr>
        <w:lastRenderedPageBreak/>
        <w:t>↓</w:t>
      </w:r>
    </w:p>
    <w:p w14:paraId="782EB69A" w14:textId="77777777" w:rsidR="008666BD" w:rsidRPr="008666BD" w:rsidRDefault="008666BD" w:rsidP="00080EFB">
      <w:pPr>
        <w:spacing w:line="360" w:lineRule="auto"/>
        <w:jc w:val="center"/>
        <w:rPr>
          <w:lang w:val="en-IN"/>
        </w:rPr>
      </w:pPr>
      <w:r w:rsidRPr="008666BD">
        <w:rPr>
          <w:b/>
          <w:bCs/>
          <w:lang w:val="en-IN"/>
        </w:rPr>
        <w:t>HDFS / Central Data Lake</w:t>
      </w:r>
    </w:p>
    <w:p w14:paraId="33203080" w14:textId="77777777" w:rsidR="008666BD" w:rsidRPr="008666BD" w:rsidRDefault="008666BD" w:rsidP="00080EFB">
      <w:pPr>
        <w:spacing w:line="360" w:lineRule="auto"/>
        <w:jc w:val="center"/>
        <w:rPr>
          <w:lang w:val="en-IN"/>
        </w:rPr>
      </w:pPr>
      <w:r w:rsidRPr="008666BD">
        <w:rPr>
          <w:lang w:val="en-IN"/>
        </w:rPr>
        <w:t>↓</w:t>
      </w:r>
    </w:p>
    <w:p w14:paraId="74F17065" w14:textId="77777777" w:rsidR="008666BD" w:rsidRPr="008666BD" w:rsidRDefault="008666BD" w:rsidP="00080EFB">
      <w:pPr>
        <w:spacing w:line="360" w:lineRule="auto"/>
        <w:jc w:val="center"/>
        <w:rPr>
          <w:lang w:val="en-IN"/>
        </w:rPr>
      </w:pPr>
      <w:r w:rsidRPr="008666BD">
        <w:rPr>
          <w:b/>
          <w:bCs/>
          <w:lang w:val="en-IN"/>
        </w:rPr>
        <w:t>Data Processing</w:t>
      </w:r>
    </w:p>
    <w:p w14:paraId="6D71C0FC" w14:textId="77777777" w:rsidR="008666BD" w:rsidRPr="008666BD" w:rsidRDefault="008666BD" w:rsidP="00080EFB">
      <w:pPr>
        <w:spacing w:line="360" w:lineRule="auto"/>
        <w:jc w:val="center"/>
        <w:rPr>
          <w:lang w:val="en-IN"/>
        </w:rPr>
      </w:pPr>
      <w:r w:rsidRPr="008666BD">
        <w:rPr>
          <w:lang w:val="en-IN"/>
        </w:rPr>
        <w:t>↓</w:t>
      </w:r>
    </w:p>
    <w:p w14:paraId="40056BC6" w14:textId="77777777" w:rsidR="008666BD" w:rsidRPr="008666BD" w:rsidRDefault="008666BD" w:rsidP="00080EFB">
      <w:pPr>
        <w:spacing w:line="360" w:lineRule="auto"/>
        <w:jc w:val="center"/>
        <w:rPr>
          <w:lang w:val="en-IN"/>
        </w:rPr>
      </w:pPr>
      <w:r w:rsidRPr="008666BD">
        <w:rPr>
          <w:b/>
          <w:bCs/>
          <w:lang w:val="en-IN"/>
        </w:rPr>
        <w:t>Analytics / Applications</w:t>
      </w:r>
    </w:p>
    <w:p w14:paraId="2B0457E2" w14:textId="77777777" w:rsidR="008666BD" w:rsidRPr="008666BD" w:rsidRDefault="008666BD" w:rsidP="00080EFB">
      <w:pPr>
        <w:spacing w:line="360" w:lineRule="auto"/>
        <w:jc w:val="center"/>
        <w:rPr>
          <w:lang w:val="en-IN"/>
        </w:rPr>
      </w:pPr>
      <w:r w:rsidRPr="008666BD">
        <w:rPr>
          <w:lang w:val="en-IN"/>
        </w:rPr>
        <w:t>↓</w:t>
      </w:r>
    </w:p>
    <w:p w14:paraId="4DE14147" w14:textId="39BF1409" w:rsidR="00080EFB" w:rsidRPr="00080EFB" w:rsidRDefault="008666BD" w:rsidP="00080EFB">
      <w:pPr>
        <w:spacing w:line="360" w:lineRule="auto"/>
        <w:jc w:val="center"/>
        <w:rPr>
          <w:b/>
          <w:bCs/>
          <w:lang w:val="en-IN"/>
        </w:rPr>
      </w:pPr>
      <w:r w:rsidRPr="008666BD">
        <w:rPr>
          <w:b/>
          <w:bCs/>
          <w:lang w:val="en-IN"/>
        </w:rPr>
        <w:t>Backup &amp; Disaster Recovery</w:t>
      </w:r>
    </w:p>
    <w:p w14:paraId="4B58F75B" w14:textId="77777777" w:rsidR="008666BD" w:rsidRPr="008666BD" w:rsidRDefault="008666BD" w:rsidP="00080EFB">
      <w:pPr>
        <w:spacing w:line="360" w:lineRule="auto"/>
        <w:rPr>
          <w:b/>
          <w:bCs/>
          <w:lang w:val="en-IN"/>
        </w:rPr>
      </w:pPr>
      <w:r w:rsidRPr="008666BD">
        <w:rPr>
          <w:b/>
          <w:bCs/>
          <w:lang w:val="en-IN"/>
        </w:rPr>
        <w:t>Justification</w:t>
      </w:r>
    </w:p>
    <w:p w14:paraId="2F163893" w14:textId="77777777" w:rsidR="008666BD" w:rsidRPr="008666BD" w:rsidRDefault="008666BD" w:rsidP="00080EFB">
      <w:pPr>
        <w:spacing w:line="360" w:lineRule="auto"/>
        <w:rPr>
          <w:lang w:val="en-IN"/>
        </w:rPr>
      </w:pPr>
      <w:r w:rsidRPr="008666BD">
        <w:rPr>
          <w:lang w:val="en-IN"/>
        </w:rPr>
        <w:t>The proposed architecture provides a common storage and processing environment for heterogeneous data sources. HDFS provides distributed storage and fault tolerance, while lifecycle management controls storage growth.</w:t>
      </w:r>
    </w:p>
    <w:p w14:paraId="02852311" w14:textId="77777777" w:rsidR="008666BD" w:rsidRPr="008666BD" w:rsidRDefault="008666BD" w:rsidP="00080EFB">
      <w:pPr>
        <w:spacing w:line="360" w:lineRule="auto"/>
        <w:rPr>
          <w:lang w:val="en-IN"/>
        </w:rPr>
      </w:pPr>
      <w:r w:rsidRPr="008666BD">
        <w:rPr>
          <w:lang w:val="en-IN"/>
        </w:rPr>
        <w:t>A centralized architecture reduces unnecessary duplication, while controlled replication and backups improve reliability.</w:t>
      </w:r>
    </w:p>
    <w:p w14:paraId="1588D4EC" w14:textId="3CF395B4" w:rsidR="008666BD" w:rsidRPr="008666BD" w:rsidRDefault="008666BD" w:rsidP="00080EFB">
      <w:pPr>
        <w:spacing w:line="360" w:lineRule="auto"/>
        <w:rPr>
          <w:lang w:val="en-IN"/>
        </w:rPr>
      </w:pPr>
      <w:r w:rsidRPr="008666BD">
        <w:rPr>
          <w:lang w:val="en-IN"/>
        </w:rPr>
        <w:t xml:space="preserve">Therefore, the architecture balances </w:t>
      </w:r>
      <w:r w:rsidRPr="008666BD">
        <w:rPr>
          <w:b/>
          <w:bCs/>
          <w:lang w:val="en-IN"/>
        </w:rPr>
        <w:t>data availability, backup reliability, scalability, and storage efficiency</w:t>
      </w:r>
      <w:r w:rsidRPr="008666BD">
        <w:rPr>
          <w:lang w:val="en-IN"/>
        </w:rPr>
        <w:t>.</w:t>
      </w:r>
    </w:p>
    <w:p w14:paraId="54C3EAE0" w14:textId="06C7E046" w:rsidR="00080EFB" w:rsidRPr="008666BD" w:rsidRDefault="008666BD" w:rsidP="00080EFB">
      <w:pPr>
        <w:spacing w:line="360" w:lineRule="auto"/>
        <w:rPr>
          <w:b/>
          <w:bCs/>
          <w:lang w:val="en-IN"/>
        </w:rPr>
      </w:pPr>
      <w:r w:rsidRPr="008666BD">
        <w:rPr>
          <w:b/>
          <w:bCs/>
          <w:lang w:val="en-IN"/>
        </w:rPr>
        <w:t>5. End-to-End Hadoop Ecosystem with Apache NiFi / ETL</w:t>
      </w:r>
    </w:p>
    <w:p w14:paraId="39596F64" w14:textId="77777777" w:rsidR="008666BD" w:rsidRPr="008666BD" w:rsidRDefault="008666BD" w:rsidP="00080EFB">
      <w:pPr>
        <w:spacing w:line="360" w:lineRule="auto"/>
        <w:rPr>
          <w:lang w:val="en-IN"/>
        </w:rPr>
      </w:pPr>
      <w:r w:rsidRPr="008666BD">
        <w:rPr>
          <w:lang w:val="en-IN"/>
        </w:rPr>
        <w:t xml:space="preserve">An organization requires an end-to-end Hadoop ecosystem that supports </w:t>
      </w:r>
      <w:r w:rsidRPr="008666BD">
        <w:rPr>
          <w:b/>
          <w:bCs/>
          <w:lang w:val="en-IN"/>
        </w:rPr>
        <w:t>secure data movement, high availability, and integration with Apache NiFi or ETL pipelines</w:t>
      </w:r>
      <w:r w:rsidRPr="008666BD">
        <w:rPr>
          <w:lang w:val="en-IN"/>
        </w:rPr>
        <w:t>. The solution must efficiently move data from different sources into Hadoop for storage and analysis.</w:t>
      </w:r>
    </w:p>
    <w:p w14:paraId="37131B88" w14:textId="77777777" w:rsidR="008666BD" w:rsidRPr="008666BD" w:rsidRDefault="008666BD" w:rsidP="00080EFB">
      <w:pPr>
        <w:spacing w:line="360" w:lineRule="auto"/>
        <w:rPr>
          <w:b/>
          <w:bCs/>
          <w:lang w:val="en-IN"/>
        </w:rPr>
      </w:pPr>
      <w:r w:rsidRPr="008666BD">
        <w:rPr>
          <w:b/>
          <w:bCs/>
          <w:lang w:val="en-IN"/>
        </w:rPr>
        <w:t>Constraints</w:t>
      </w:r>
    </w:p>
    <w:p w14:paraId="7313FFD4" w14:textId="77777777" w:rsidR="008666BD" w:rsidRPr="008666BD" w:rsidRDefault="008666BD" w:rsidP="00080EFB">
      <w:pPr>
        <w:spacing w:line="360" w:lineRule="auto"/>
        <w:rPr>
          <w:lang w:val="en-IN"/>
        </w:rPr>
      </w:pPr>
      <w:r w:rsidRPr="008666BD">
        <w:rPr>
          <w:lang w:val="en-IN"/>
        </w:rPr>
        <w:t>The main constraints are:</w:t>
      </w:r>
    </w:p>
    <w:p w14:paraId="614A5688" w14:textId="77777777" w:rsidR="008666BD" w:rsidRPr="008666BD" w:rsidRDefault="008666BD" w:rsidP="00080EFB">
      <w:pPr>
        <w:numPr>
          <w:ilvl w:val="0"/>
          <w:numId w:val="6"/>
        </w:numPr>
        <w:spacing w:line="360" w:lineRule="auto"/>
        <w:rPr>
          <w:lang w:val="en-IN"/>
        </w:rPr>
      </w:pPr>
      <w:r w:rsidRPr="008666BD">
        <w:rPr>
          <w:lang w:val="en-IN"/>
        </w:rPr>
        <w:t xml:space="preserve">Data movement must be secure. </w:t>
      </w:r>
    </w:p>
    <w:p w14:paraId="7BE69C9C" w14:textId="77777777" w:rsidR="008666BD" w:rsidRPr="008666BD" w:rsidRDefault="008666BD" w:rsidP="00080EFB">
      <w:pPr>
        <w:numPr>
          <w:ilvl w:val="0"/>
          <w:numId w:val="6"/>
        </w:numPr>
        <w:spacing w:line="360" w:lineRule="auto"/>
        <w:rPr>
          <w:lang w:val="en-IN"/>
        </w:rPr>
      </w:pPr>
      <w:r w:rsidRPr="008666BD">
        <w:rPr>
          <w:lang w:val="en-IN"/>
        </w:rPr>
        <w:t xml:space="preserve">The platform should remain highly available. </w:t>
      </w:r>
    </w:p>
    <w:p w14:paraId="5912FA84" w14:textId="77777777" w:rsidR="008666BD" w:rsidRPr="008666BD" w:rsidRDefault="008666BD" w:rsidP="00080EFB">
      <w:pPr>
        <w:numPr>
          <w:ilvl w:val="0"/>
          <w:numId w:val="6"/>
        </w:numPr>
        <w:spacing w:line="360" w:lineRule="auto"/>
        <w:rPr>
          <w:lang w:val="en-IN"/>
        </w:rPr>
      </w:pPr>
      <w:r w:rsidRPr="008666BD">
        <w:rPr>
          <w:lang w:val="en-IN"/>
        </w:rPr>
        <w:t xml:space="preserve">Apache NiFi or ETL pipelines must be integrated. </w:t>
      </w:r>
    </w:p>
    <w:p w14:paraId="48217EE2" w14:textId="77777777" w:rsidR="008666BD" w:rsidRPr="008666BD" w:rsidRDefault="008666BD" w:rsidP="00080EFB">
      <w:pPr>
        <w:numPr>
          <w:ilvl w:val="0"/>
          <w:numId w:val="6"/>
        </w:numPr>
        <w:spacing w:line="360" w:lineRule="auto"/>
        <w:rPr>
          <w:lang w:val="en-IN"/>
        </w:rPr>
      </w:pPr>
      <w:r w:rsidRPr="008666BD">
        <w:rPr>
          <w:lang w:val="en-IN"/>
        </w:rPr>
        <w:t xml:space="preserve">Large amounts of data must be processed. </w:t>
      </w:r>
    </w:p>
    <w:p w14:paraId="480D7147" w14:textId="77777777" w:rsidR="008666BD" w:rsidRPr="008666BD" w:rsidRDefault="008666BD" w:rsidP="00080EFB">
      <w:pPr>
        <w:numPr>
          <w:ilvl w:val="0"/>
          <w:numId w:val="6"/>
        </w:numPr>
        <w:spacing w:line="360" w:lineRule="auto"/>
        <w:rPr>
          <w:lang w:val="en-IN"/>
        </w:rPr>
      </w:pPr>
      <w:r w:rsidRPr="008666BD">
        <w:rPr>
          <w:lang w:val="en-IN"/>
        </w:rPr>
        <w:t xml:space="preserve">The system should support distributed storage and processing. </w:t>
      </w:r>
    </w:p>
    <w:p w14:paraId="46BF8E14" w14:textId="77777777" w:rsidR="008666BD" w:rsidRPr="008666BD" w:rsidRDefault="008666BD" w:rsidP="00080EFB">
      <w:pPr>
        <w:numPr>
          <w:ilvl w:val="0"/>
          <w:numId w:val="6"/>
        </w:numPr>
        <w:spacing w:line="360" w:lineRule="auto"/>
        <w:rPr>
          <w:lang w:val="en-IN"/>
        </w:rPr>
      </w:pPr>
      <w:r w:rsidRPr="008666BD">
        <w:rPr>
          <w:lang w:val="en-IN"/>
        </w:rPr>
        <w:t xml:space="preserve">Failure of individual components should not cause major data loss. </w:t>
      </w:r>
    </w:p>
    <w:p w14:paraId="3DBA7493" w14:textId="77777777" w:rsidR="008666BD" w:rsidRPr="008666BD" w:rsidRDefault="008666BD" w:rsidP="00080EFB">
      <w:pPr>
        <w:spacing w:line="360" w:lineRule="auto"/>
        <w:rPr>
          <w:b/>
          <w:bCs/>
          <w:lang w:val="en-IN"/>
        </w:rPr>
      </w:pPr>
      <w:r w:rsidRPr="008666BD">
        <w:rPr>
          <w:b/>
          <w:bCs/>
          <w:lang w:val="en-IN"/>
        </w:rPr>
        <w:t>Data Ingestion</w:t>
      </w:r>
    </w:p>
    <w:p w14:paraId="3517070A" w14:textId="77777777" w:rsidR="008666BD" w:rsidRPr="008666BD" w:rsidRDefault="008666BD" w:rsidP="00080EFB">
      <w:pPr>
        <w:spacing w:line="360" w:lineRule="auto"/>
        <w:rPr>
          <w:lang w:val="en-IN"/>
        </w:rPr>
      </w:pPr>
      <w:r w:rsidRPr="008666BD">
        <w:rPr>
          <w:lang w:val="en-IN"/>
        </w:rPr>
        <w:t>Apache NiFi can be used as the data ingestion and flow-management layer. It can collect data from databases, applications, files, APIs, and other sources.</w:t>
      </w:r>
    </w:p>
    <w:p w14:paraId="4F75EA17" w14:textId="77777777" w:rsidR="008666BD" w:rsidRPr="008666BD" w:rsidRDefault="008666BD" w:rsidP="00080EFB">
      <w:pPr>
        <w:spacing w:line="360" w:lineRule="auto"/>
        <w:rPr>
          <w:lang w:val="en-IN"/>
        </w:rPr>
      </w:pPr>
      <w:r w:rsidRPr="008666BD">
        <w:rPr>
          <w:lang w:val="en-IN"/>
        </w:rPr>
        <w:t>NiFi processors can perform operations such as filtering, routing, transformation, and validation before the data enters Hadoop.</w:t>
      </w:r>
    </w:p>
    <w:p w14:paraId="79A25DED" w14:textId="77777777" w:rsidR="008666BD" w:rsidRPr="008666BD" w:rsidRDefault="008666BD" w:rsidP="00080EFB">
      <w:pPr>
        <w:spacing w:line="360" w:lineRule="auto"/>
        <w:rPr>
          <w:lang w:val="en-IN"/>
        </w:rPr>
      </w:pPr>
      <w:r w:rsidRPr="008666BD">
        <w:rPr>
          <w:lang w:val="en-IN"/>
        </w:rPr>
        <w:t>For example:</w:t>
      </w:r>
    </w:p>
    <w:p w14:paraId="64FA4AAD" w14:textId="77777777" w:rsidR="008666BD" w:rsidRPr="008666BD" w:rsidRDefault="008666BD" w:rsidP="00080EFB">
      <w:pPr>
        <w:spacing w:line="360" w:lineRule="auto"/>
        <w:rPr>
          <w:lang w:val="en-IN"/>
        </w:rPr>
      </w:pPr>
      <w:r w:rsidRPr="008666BD">
        <w:rPr>
          <w:b/>
          <w:bCs/>
          <w:lang w:val="en-IN"/>
        </w:rPr>
        <w:t>Database → NiFi → Validation → Transformation → HDFS</w:t>
      </w:r>
    </w:p>
    <w:p w14:paraId="710FB92B" w14:textId="77777777" w:rsidR="008666BD" w:rsidRPr="008666BD" w:rsidRDefault="008666BD" w:rsidP="00080EFB">
      <w:pPr>
        <w:spacing w:line="360" w:lineRule="auto"/>
        <w:rPr>
          <w:b/>
          <w:bCs/>
          <w:lang w:val="en-IN"/>
        </w:rPr>
      </w:pPr>
      <w:r w:rsidRPr="008666BD">
        <w:rPr>
          <w:b/>
          <w:bCs/>
          <w:lang w:val="en-IN"/>
        </w:rPr>
        <w:t>Hadoop Storage</w:t>
      </w:r>
    </w:p>
    <w:p w14:paraId="033F9D29" w14:textId="77777777" w:rsidR="008666BD" w:rsidRPr="008666BD" w:rsidRDefault="008666BD" w:rsidP="00080EFB">
      <w:pPr>
        <w:spacing w:line="360" w:lineRule="auto"/>
        <w:rPr>
          <w:lang w:val="en-IN"/>
        </w:rPr>
      </w:pPr>
      <w:r w:rsidRPr="008666BD">
        <w:rPr>
          <w:lang w:val="en-IN"/>
        </w:rPr>
        <w:t>After ingestion, data can be stored in HDFS. HDFS divides large files into blocks and distributes them across DataNodes.</w:t>
      </w:r>
    </w:p>
    <w:p w14:paraId="3A7CEF28" w14:textId="77777777" w:rsidR="008666BD" w:rsidRPr="008666BD" w:rsidRDefault="008666BD" w:rsidP="00080EFB">
      <w:pPr>
        <w:spacing w:line="360" w:lineRule="auto"/>
        <w:rPr>
          <w:lang w:val="en-IN"/>
        </w:rPr>
      </w:pPr>
      <w:r w:rsidRPr="008666BD">
        <w:rPr>
          <w:lang w:val="en-IN"/>
        </w:rPr>
        <w:t>Replication provides fault tolerance, while the NameNode manages metadata and file locations.</w:t>
      </w:r>
    </w:p>
    <w:p w14:paraId="65EFB363" w14:textId="77777777" w:rsidR="008666BD" w:rsidRPr="008666BD" w:rsidRDefault="008666BD" w:rsidP="00080EFB">
      <w:pPr>
        <w:spacing w:line="360" w:lineRule="auto"/>
        <w:rPr>
          <w:b/>
          <w:bCs/>
          <w:lang w:val="en-IN"/>
        </w:rPr>
      </w:pPr>
      <w:r w:rsidRPr="008666BD">
        <w:rPr>
          <w:b/>
          <w:bCs/>
          <w:lang w:val="en-IN"/>
        </w:rPr>
        <w:t>Processing</w:t>
      </w:r>
    </w:p>
    <w:p w14:paraId="37C1D659" w14:textId="77777777" w:rsidR="008666BD" w:rsidRPr="008666BD" w:rsidRDefault="008666BD" w:rsidP="00080EFB">
      <w:pPr>
        <w:spacing w:line="360" w:lineRule="auto"/>
        <w:rPr>
          <w:lang w:val="en-IN"/>
        </w:rPr>
      </w:pPr>
      <w:r w:rsidRPr="008666BD">
        <w:rPr>
          <w:b/>
          <w:bCs/>
          <w:lang w:val="en-IN"/>
        </w:rPr>
        <w:t>MapReduce</w:t>
      </w:r>
      <w:r w:rsidRPr="008666BD">
        <w:rPr>
          <w:lang w:val="en-IN"/>
        </w:rPr>
        <w:t xml:space="preserve"> or </w:t>
      </w:r>
      <w:r w:rsidRPr="008666BD">
        <w:rPr>
          <w:b/>
          <w:bCs/>
          <w:lang w:val="en-IN"/>
        </w:rPr>
        <w:t>Apache Spark</w:t>
      </w:r>
      <w:r w:rsidRPr="008666BD">
        <w:rPr>
          <w:lang w:val="en-IN"/>
        </w:rPr>
        <w:t xml:space="preserve"> can process the stored data. YARN manages the cluster resources and schedules applications.</w:t>
      </w:r>
    </w:p>
    <w:p w14:paraId="2248F810" w14:textId="77777777" w:rsidR="008666BD" w:rsidRPr="008666BD" w:rsidRDefault="008666BD" w:rsidP="00080EFB">
      <w:pPr>
        <w:spacing w:line="360" w:lineRule="auto"/>
        <w:rPr>
          <w:lang w:val="en-IN"/>
        </w:rPr>
      </w:pPr>
      <w:r w:rsidRPr="008666BD">
        <w:rPr>
          <w:lang w:val="en-IN"/>
        </w:rPr>
        <w:t xml:space="preserve">Batch jobs can be used for large historical datasets, while suitable streaming technologies can handle continuously </w:t>
      </w:r>
      <w:r w:rsidRPr="008666BD">
        <w:rPr>
          <w:lang w:val="en-IN"/>
        </w:rPr>
        <w:lastRenderedPageBreak/>
        <w:t>arriving data.</w:t>
      </w:r>
    </w:p>
    <w:p w14:paraId="64614E95" w14:textId="77777777" w:rsidR="008666BD" w:rsidRPr="008666BD" w:rsidRDefault="008666BD" w:rsidP="00080EFB">
      <w:pPr>
        <w:spacing w:line="360" w:lineRule="auto"/>
        <w:rPr>
          <w:b/>
          <w:bCs/>
          <w:lang w:val="en-IN"/>
        </w:rPr>
      </w:pPr>
      <w:r w:rsidRPr="008666BD">
        <w:rPr>
          <w:b/>
          <w:bCs/>
          <w:lang w:val="en-IN"/>
        </w:rPr>
        <w:t>Security</w:t>
      </w:r>
    </w:p>
    <w:p w14:paraId="0410A2FE" w14:textId="77777777" w:rsidR="008666BD" w:rsidRPr="008666BD" w:rsidRDefault="008666BD" w:rsidP="00080EFB">
      <w:pPr>
        <w:spacing w:line="360" w:lineRule="auto"/>
        <w:rPr>
          <w:lang w:val="en-IN"/>
        </w:rPr>
      </w:pPr>
      <w:r w:rsidRPr="008666BD">
        <w:rPr>
          <w:lang w:val="en-IN"/>
        </w:rPr>
        <w:t>Secure data movement can be implemented using encrypted communication and authentication. Access permissions should restrict users from accessing unauthorized datasets.</w:t>
      </w:r>
    </w:p>
    <w:p w14:paraId="0D499D3A" w14:textId="77777777" w:rsidR="008666BD" w:rsidRPr="008666BD" w:rsidRDefault="008666BD" w:rsidP="00080EFB">
      <w:pPr>
        <w:spacing w:line="360" w:lineRule="auto"/>
        <w:rPr>
          <w:lang w:val="en-IN"/>
        </w:rPr>
      </w:pPr>
      <w:r w:rsidRPr="008666BD">
        <w:rPr>
          <w:lang w:val="en-IN"/>
        </w:rPr>
        <w:t>Sensitive data should be protected both during transmission and while stored in the Hadoop environment.</w:t>
      </w:r>
    </w:p>
    <w:p w14:paraId="5C218153" w14:textId="77777777" w:rsidR="008666BD" w:rsidRPr="008666BD" w:rsidRDefault="008666BD" w:rsidP="00080EFB">
      <w:pPr>
        <w:spacing w:line="360" w:lineRule="auto"/>
        <w:rPr>
          <w:b/>
          <w:bCs/>
          <w:lang w:val="en-IN"/>
        </w:rPr>
      </w:pPr>
      <w:r w:rsidRPr="008666BD">
        <w:rPr>
          <w:b/>
          <w:bCs/>
          <w:lang w:val="en-IN"/>
        </w:rPr>
        <w:t>High Availability</w:t>
      </w:r>
    </w:p>
    <w:p w14:paraId="0C6B4365" w14:textId="77777777" w:rsidR="008666BD" w:rsidRPr="008666BD" w:rsidRDefault="008666BD" w:rsidP="00080EFB">
      <w:pPr>
        <w:spacing w:line="360" w:lineRule="auto"/>
        <w:rPr>
          <w:lang w:val="en-IN"/>
        </w:rPr>
      </w:pPr>
      <w:r w:rsidRPr="008666BD">
        <w:rPr>
          <w:lang w:val="en-IN"/>
        </w:rPr>
        <w:t>Important Hadoop services should be configured with high-availability mechanisms. Data replication ensures that data remains available when a DataNode fails.</w:t>
      </w:r>
    </w:p>
    <w:p w14:paraId="0A051EEF" w14:textId="77777777" w:rsidR="008666BD" w:rsidRPr="008666BD" w:rsidRDefault="008666BD" w:rsidP="00080EFB">
      <w:pPr>
        <w:spacing w:line="360" w:lineRule="auto"/>
        <w:rPr>
          <w:lang w:val="en-IN"/>
        </w:rPr>
      </w:pPr>
      <w:r w:rsidRPr="008666BD">
        <w:rPr>
          <w:lang w:val="en-IN"/>
        </w:rPr>
        <w:t>NiFi can also provide flow monitoring and recovery mechanisms to prevent data loss during pipeline failures.</w:t>
      </w:r>
    </w:p>
    <w:p w14:paraId="018074DE" w14:textId="77777777" w:rsidR="008666BD" w:rsidRPr="008666BD" w:rsidRDefault="008666BD" w:rsidP="00080EFB">
      <w:pPr>
        <w:spacing w:line="360" w:lineRule="auto"/>
        <w:rPr>
          <w:b/>
          <w:bCs/>
          <w:lang w:val="en-IN"/>
        </w:rPr>
      </w:pPr>
      <w:r w:rsidRPr="008666BD">
        <w:rPr>
          <w:b/>
          <w:bCs/>
          <w:lang w:val="en-IN"/>
        </w:rPr>
        <w:t>Overall Flow</w:t>
      </w:r>
    </w:p>
    <w:p w14:paraId="38102B69" w14:textId="77777777" w:rsidR="008666BD" w:rsidRPr="008666BD" w:rsidRDefault="008666BD" w:rsidP="00080EFB">
      <w:pPr>
        <w:spacing w:line="360" w:lineRule="auto"/>
        <w:jc w:val="center"/>
        <w:rPr>
          <w:lang w:val="en-IN"/>
        </w:rPr>
      </w:pPr>
      <w:r w:rsidRPr="008666BD">
        <w:rPr>
          <w:b/>
          <w:bCs/>
          <w:lang w:val="en-IN"/>
        </w:rPr>
        <w:t>Data Sources</w:t>
      </w:r>
    </w:p>
    <w:p w14:paraId="5F5E2EEA" w14:textId="77777777" w:rsidR="008666BD" w:rsidRPr="008666BD" w:rsidRDefault="008666BD" w:rsidP="00080EFB">
      <w:pPr>
        <w:spacing w:line="360" w:lineRule="auto"/>
        <w:jc w:val="center"/>
        <w:rPr>
          <w:lang w:val="en-IN"/>
        </w:rPr>
      </w:pPr>
      <w:r w:rsidRPr="008666BD">
        <w:rPr>
          <w:lang w:val="en-IN"/>
        </w:rPr>
        <w:t>↓</w:t>
      </w:r>
    </w:p>
    <w:p w14:paraId="3B3AAF29" w14:textId="77777777" w:rsidR="008666BD" w:rsidRPr="008666BD" w:rsidRDefault="008666BD" w:rsidP="00080EFB">
      <w:pPr>
        <w:spacing w:line="360" w:lineRule="auto"/>
        <w:jc w:val="center"/>
        <w:rPr>
          <w:lang w:val="en-IN"/>
        </w:rPr>
      </w:pPr>
      <w:r w:rsidRPr="008666BD">
        <w:rPr>
          <w:b/>
          <w:bCs/>
          <w:lang w:val="en-IN"/>
        </w:rPr>
        <w:t>Apache NiFi / ETL Pipeline</w:t>
      </w:r>
    </w:p>
    <w:p w14:paraId="555E7DCD" w14:textId="77777777" w:rsidR="008666BD" w:rsidRPr="008666BD" w:rsidRDefault="008666BD" w:rsidP="00080EFB">
      <w:pPr>
        <w:spacing w:line="360" w:lineRule="auto"/>
        <w:jc w:val="center"/>
        <w:rPr>
          <w:lang w:val="en-IN"/>
        </w:rPr>
      </w:pPr>
      <w:r w:rsidRPr="008666BD">
        <w:rPr>
          <w:lang w:val="en-IN"/>
        </w:rPr>
        <w:t>↓</w:t>
      </w:r>
    </w:p>
    <w:p w14:paraId="250D0D5F" w14:textId="77777777" w:rsidR="008666BD" w:rsidRPr="008666BD" w:rsidRDefault="008666BD" w:rsidP="00080EFB">
      <w:pPr>
        <w:spacing w:line="360" w:lineRule="auto"/>
        <w:jc w:val="center"/>
        <w:rPr>
          <w:lang w:val="en-IN"/>
        </w:rPr>
      </w:pPr>
      <w:r w:rsidRPr="008666BD">
        <w:rPr>
          <w:b/>
          <w:bCs/>
          <w:lang w:val="en-IN"/>
        </w:rPr>
        <w:t>Data Validation &amp; Transformation</w:t>
      </w:r>
    </w:p>
    <w:p w14:paraId="00C6BE92" w14:textId="77777777" w:rsidR="008666BD" w:rsidRPr="008666BD" w:rsidRDefault="008666BD" w:rsidP="00080EFB">
      <w:pPr>
        <w:spacing w:line="360" w:lineRule="auto"/>
        <w:jc w:val="center"/>
        <w:rPr>
          <w:lang w:val="en-IN"/>
        </w:rPr>
      </w:pPr>
      <w:r w:rsidRPr="008666BD">
        <w:rPr>
          <w:lang w:val="en-IN"/>
        </w:rPr>
        <w:t>↓</w:t>
      </w:r>
    </w:p>
    <w:p w14:paraId="63899E56" w14:textId="77777777" w:rsidR="008666BD" w:rsidRPr="008666BD" w:rsidRDefault="008666BD" w:rsidP="00080EFB">
      <w:pPr>
        <w:spacing w:line="360" w:lineRule="auto"/>
        <w:jc w:val="center"/>
        <w:rPr>
          <w:lang w:val="en-IN"/>
        </w:rPr>
      </w:pPr>
      <w:r w:rsidRPr="008666BD">
        <w:rPr>
          <w:b/>
          <w:bCs/>
          <w:lang w:val="en-IN"/>
        </w:rPr>
        <w:t>HDFS</w:t>
      </w:r>
    </w:p>
    <w:p w14:paraId="318C2508" w14:textId="77777777" w:rsidR="008666BD" w:rsidRPr="008666BD" w:rsidRDefault="008666BD" w:rsidP="00080EFB">
      <w:pPr>
        <w:spacing w:line="360" w:lineRule="auto"/>
        <w:jc w:val="center"/>
        <w:rPr>
          <w:lang w:val="en-IN"/>
        </w:rPr>
      </w:pPr>
      <w:r w:rsidRPr="008666BD">
        <w:rPr>
          <w:lang w:val="en-IN"/>
        </w:rPr>
        <w:t>↓</w:t>
      </w:r>
    </w:p>
    <w:p w14:paraId="68757666" w14:textId="77777777" w:rsidR="008666BD" w:rsidRPr="008666BD" w:rsidRDefault="008666BD" w:rsidP="00080EFB">
      <w:pPr>
        <w:spacing w:line="360" w:lineRule="auto"/>
        <w:jc w:val="center"/>
        <w:rPr>
          <w:lang w:val="en-IN"/>
        </w:rPr>
      </w:pPr>
      <w:r w:rsidRPr="008666BD">
        <w:rPr>
          <w:b/>
          <w:bCs/>
          <w:lang w:val="en-IN"/>
        </w:rPr>
        <w:t>YARN</w:t>
      </w:r>
    </w:p>
    <w:p w14:paraId="7D4C26BB" w14:textId="77777777" w:rsidR="008666BD" w:rsidRPr="008666BD" w:rsidRDefault="008666BD" w:rsidP="00080EFB">
      <w:pPr>
        <w:spacing w:line="360" w:lineRule="auto"/>
        <w:jc w:val="center"/>
        <w:rPr>
          <w:lang w:val="en-IN"/>
        </w:rPr>
      </w:pPr>
      <w:r w:rsidRPr="008666BD">
        <w:rPr>
          <w:lang w:val="en-IN"/>
        </w:rPr>
        <w:t>↓</w:t>
      </w:r>
    </w:p>
    <w:p w14:paraId="6D76C18D" w14:textId="77777777" w:rsidR="008666BD" w:rsidRPr="008666BD" w:rsidRDefault="008666BD" w:rsidP="00080EFB">
      <w:pPr>
        <w:spacing w:line="360" w:lineRule="auto"/>
        <w:jc w:val="center"/>
        <w:rPr>
          <w:lang w:val="en-IN"/>
        </w:rPr>
      </w:pPr>
      <w:r w:rsidRPr="008666BD">
        <w:rPr>
          <w:b/>
          <w:bCs/>
          <w:lang w:val="en-IN"/>
        </w:rPr>
        <w:t>MapReduce / Spark Processing</w:t>
      </w:r>
    </w:p>
    <w:p w14:paraId="7FEC3488" w14:textId="77777777" w:rsidR="008666BD" w:rsidRPr="008666BD" w:rsidRDefault="008666BD" w:rsidP="00080EFB">
      <w:pPr>
        <w:spacing w:line="360" w:lineRule="auto"/>
        <w:jc w:val="center"/>
        <w:rPr>
          <w:lang w:val="en-IN"/>
        </w:rPr>
      </w:pPr>
      <w:r w:rsidRPr="008666BD">
        <w:rPr>
          <w:lang w:val="en-IN"/>
        </w:rPr>
        <w:t>↓</w:t>
      </w:r>
    </w:p>
    <w:p w14:paraId="23A83E6B" w14:textId="77777777" w:rsidR="008666BD" w:rsidRPr="008666BD" w:rsidRDefault="008666BD" w:rsidP="00080EFB">
      <w:pPr>
        <w:spacing w:line="360" w:lineRule="auto"/>
        <w:jc w:val="center"/>
        <w:rPr>
          <w:lang w:val="en-IN"/>
        </w:rPr>
      </w:pPr>
      <w:r w:rsidRPr="008666BD">
        <w:rPr>
          <w:b/>
          <w:bCs/>
          <w:lang w:val="en-IN"/>
        </w:rPr>
        <w:t>Analytics / Reports</w:t>
      </w:r>
    </w:p>
    <w:p w14:paraId="086F4FD6" w14:textId="77777777" w:rsidR="008666BD" w:rsidRPr="008666BD" w:rsidRDefault="008666BD" w:rsidP="00080EFB">
      <w:pPr>
        <w:spacing w:line="360" w:lineRule="auto"/>
        <w:rPr>
          <w:b/>
          <w:bCs/>
          <w:lang w:val="en-IN"/>
        </w:rPr>
      </w:pPr>
      <w:r w:rsidRPr="008666BD">
        <w:rPr>
          <w:b/>
          <w:bCs/>
          <w:lang w:val="en-IN"/>
        </w:rPr>
        <w:t>Justification</w:t>
      </w:r>
    </w:p>
    <w:p w14:paraId="31568ABA" w14:textId="77777777" w:rsidR="008666BD" w:rsidRPr="008666BD" w:rsidRDefault="008666BD" w:rsidP="00080EFB">
      <w:pPr>
        <w:spacing w:line="360" w:lineRule="auto"/>
        <w:rPr>
          <w:lang w:val="en-IN"/>
        </w:rPr>
      </w:pPr>
      <w:r w:rsidRPr="008666BD">
        <w:rPr>
          <w:lang w:val="en-IN"/>
        </w:rPr>
        <w:t xml:space="preserve">The proposed architecture combines the major Hadoop ecosystem components. </w:t>
      </w:r>
      <w:r w:rsidRPr="008666BD">
        <w:rPr>
          <w:b/>
          <w:bCs/>
          <w:lang w:val="en-IN"/>
        </w:rPr>
        <w:t>NiFi/ETL</w:t>
      </w:r>
      <w:r w:rsidRPr="008666BD">
        <w:rPr>
          <w:lang w:val="en-IN"/>
        </w:rPr>
        <w:t xml:space="preserve"> handles data ingestion, </w:t>
      </w:r>
      <w:r w:rsidRPr="008666BD">
        <w:rPr>
          <w:b/>
          <w:bCs/>
          <w:lang w:val="en-IN"/>
        </w:rPr>
        <w:t>HDFS</w:t>
      </w:r>
      <w:r w:rsidRPr="008666BD">
        <w:rPr>
          <w:lang w:val="en-IN"/>
        </w:rPr>
        <w:t xml:space="preserve"> provides distributed storage, </w:t>
      </w:r>
      <w:r w:rsidRPr="008666BD">
        <w:rPr>
          <w:b/>
          <w:bCs/>
          <w:lang w:val="en-IN"/>
        </w:rPr>
        <w:t>YARN</w:t>
      </w:r>
      <w:r w:rsidRPr="008666BD">
        <w:rPr>
          <w:lang w:val="en-IN"/>
        </w:rPr>
        <w:t xml:space="preserve"> manages resources, and </w:t>
      </w:r>
      <w:r w:rsidRPr="008666BD">
        <w:rPr>
          <w:b/>
          <w:bCs/>
          <w:lang w:val="en-IN"/>
        </w:rPr>
        <w:t>MapReduce/Spark</w:t>
      </w:r>
      <w:r w:rsidRPr="008666BD">
        <w:rPr>
          <w:lang w:val="en-IN"/>
        </w:rPr>
        <w:t xml:space="preserve"> performs processing.</w:t>
      </w:r>
    </w:p>
    <w:p w14:paraId="6014CE12" w14:textId="77777777" w:rsidR="008666BD" w:rsidRPr="008666BD" w:rsidRDefault="008666BD" w:rsidP="00080EFB">
      <w:pPr>
        <w:spacing w:line="360" w:lineRule="auto"/>
        <w:rPr>
          <w:lang w:val="en-IN"/>
        </w:rPr>
      </w:pPr>
      <w:r w:rsidRPr="008666BD">
        <w:rPr>
          <w:lang w:val="en-IN"/>
        </w:rPr>
        <w:t>Security mechanisms protect data movement, while HDFS replication and high-availability services improve system reliability.</w:t>
      </w:r>
    </w:p>
    <w:p w14:paraId="193273D7" w14:textId="77777777" w:rsidR="008666BD" w:rsidRPr="008666BD" w:rsidRDefault="008666BD" w:rsidP="00080EFB">
      <w:pPr>
        <w:spacing w:line="360" w:lineRule="auto"/>
        <w:rPr>
          <w:lang w:val="en-IN"/>
        </w:rPr>
      </w:pPr>
      <w:r w:rsidRPr="008666BD">
        <w:rPr>
          <w:lang w:val="en-IN"/>
        </w:rPr>
        <w:t xml:space="preserve">Therefore, the design satisfies all three major constraints: </w:t>
      </w:r>
      <w:r w:rsidRPr="008666BD">
        <w:rPr>
          <w:b/>
          <w:bCs/>
          <w:lang w:val="en-IN"/>
        </w:rPr>
        <w:t>secure data movement, high availability, and integration with NiFi/ETL pipelines</w:t>
      </w:r>
      <w:r w:rsidRPr="008666BD">
        <w:rPr>
          <w:lang w:val="en-IN"/>
        </w:rPr>
        <w:t>.</w:t>
      </w:r>
    </w:p>
    <w:p w14:paraId="258461F1" w14:textId="77777777" w:rsidR="008666BD" w:rsidRDefault="008666BD"/>
    <w:sectPr w:rsidR="008666BD">
      <w:type w:val="continuous"/>
      <w:pgSz w:w="12240" w:h="15840"/>
      <w:pgMar w:top="8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D1233"/>
    <w:multiLevelType w:val="multilevel"/>
    <w:tmpl w:val="C9A4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877B4"/>
    <w:multiLevelType w:val="multilevel"/>
    <w:tmpl w:val="1244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433C5"/>
    <w:multiLevelType w:val="multilevel"/>
    <w:tmpl w:val="9768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C4105"/>
    <w:multiLevelType w:val="multilevel"/>
    <w:tmpl w:val="520A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2668CB"/>
    <w:multiLevelType w:val="multilevel"/>
    <w:tmpl w:val="E0B6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6A6596"/>
    <w:multiLevelType w:val="hybridMultilevel"/>
    <w:tmpl w:val="BC22F01A"/>
    <w:lvl w:ilvl="0" w:tplc="BA18CAA0">
      <w:start w:val="1"/>
      <w:numFmt w:val="decimal"/>
      <w:lvlText w:val="%1."/>
      <w:lvlJc w:val="left"/>
      <w:pPr>
        <w:ind w:left="64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D736AE40">
      <w:numFmt w:val="bullet"/>
      <w:lvlText w:val="•"/>
      <w:lvlJc w:val="left"/>
      <w:pPr>
        <w:ind w:left="1656" w:hanging="360"/>
      </w:pPr>
      <w:rPr>
        <w:rFonts w:hint="default"/>
        <w:lang w:val="en-US" w:eastAsia="en-US" w:bidi="ar-SA"/>
      </w:rPr>
    </w:lvl>
    <w:lvl w:ilvl="2" w:tplc="5A6C6796">
      <w:numFmt w:val="bullet"/>
      <w:lvlText w:val="•"/>
      <w:lvlJc w:val="left"/>
      <w:pPr>
        <w:ind w:left="2672" w:hanging="360"/>
      </w:pPr>
      <w:rPr>
        <w:rFonts w:hint="default"/>
        <w:lang w:val="en-US" w:eastAsia="en-US" w:bidi="ar-SA"/>
      </w:rPr>
    </w:lvl>
    <w:lvl w:ilvl="3" w:tplc="5C046AB6">
      <w:numFmt w:val="bullet"/>
      <w:lvlText w:val="•"/>
      <w:lvlJc w:val="left"/>
      <w:pPr>
        <w:ind w:left="3688" w:hanging="360"/>
      </w:pPr>
      <w:rPr>
        <w:rFonts w:hint="default"/>
        <w:lang w:val="en-US" w:eastAsia="en-US" w:bidi="ar-SA"/>
      </w:rPr>
    </w:lvl>
    <w:lvl w:ilvl="4" w:tplc="4A864C82">
      <w:numFmt w:val="bullet"/>
      <w:lvlText w:val="•"/>
      <w:lvlJc w:val="left"/>
      <w:pPr>
        <w:ind w:left="4704" w:hanging="360"/>
      </w:pPr>
      <w:rPr>
        <w:rFonts w:hint="default"/>
        <w:lang w:val="en-US" w:eastAsia="en-US" w:bidi="ar-SA"/>
      </w:rPr>
    </w:lvl>
    <w:lvl w:ilvl="5" w:tplc="8EC0F1AC">
      <w:numFmt w:val="bullet"/>
      <w:lvlText w:val="•"/>
      <w:lvlJc w:val="left"/>
      <w:pPr>
        <w:ind w:left="5720" w:hanging="360"/>
      </w:pPr>
      <w:rPr>
        <w:rFonts w:hint="default"/>
        <w:lang w:val="en-US" w:eastAsia="en-US" w:bidi="ar-SA"/>
      </w:rPr>
    </w:lvl>
    <w:lvl w:ilvl="6" w:tplc="FA8A4540">
      <w:numFmt w:val="bullet"/>
      <w:lvlText w:val="•"/>
      <w:lvlJc w:val="left"/>
      <w:pPr>
        <w:ind w:left="6736" w:hanging="360"/>
      </w:pPr>
      <w:rPr>
        <w:rFonts w:hint="default"/>
        <w:lang w:val="en-US" w:eastAsia="en-US" w:bidi="ar-SA"/>
      </w:rPr>
    </w:lvl>
    <w:lvl w:ilvl="7" w:tplc="3AD6B6D8">
      <w:numFmt w:val="bullet"/>
      <w:lvlText w:val="•"/>
      <w:lvlJc w:val="left"/>
      <w:pPr>
        <w:ind w:left="7752" w:hanging="360"/>
      </w:pPr>
      <w:rPr>
        <w:rFonts w:hint="default"/>
        <w:lang w:val="en-US" w:eastAsia="en-US" w:bidi="ar-SA"/>
      </w:rPr>
    </w:lvl>
    <w:lvl w:ilvl="8" w:tplc="20E687C8">
      <w:numFmt w:val="bullet"/>
      <w:lvlText w:val="•"/>
      <w:lvlJc w:val="left"/>
      <w:pPr>
        <w:ind w:left="8768" w:hanging="360"/>
      </w:pPr>
      <w:rPr>
        <w:rFonts w:hint="default"/>
        <w:lang w:val="en-US" w:eastAsia="en-US" w:bidi="ar-SA"/>
      </w:rPr>
    </w:lvl>
  </w:abstractNum>
  <w:num w:numId="1" w16cid:durableId="100801329">
    <w:abstractNumId w:val="5"/>
  </w:num>
  <w:num w:numId="2" w16cid:durableId="593709070">
    <w:abstractNumId w:val="1"/>
  </w:num>
  <w:num w:numId="3" w16cid:durableId="879249069">
    <w:abstractNumId w:val="0"/>
  </w:num>
  <w:num w:numId="4" w16cid:durableId="1694460132">
    <w:abstractNumId w:val="2"/>
  </w:num>
  <w:num w:numId="5" w16cid:durableId="1314482127">
    <w:abstractNumId w:val="3"/>
  </w:num>
  <w:num w:numId="6" w16cid:durableId="4310559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30768"/>
    <w:rsid w:val="00080EFB"/>
    <w:rsid w:val="00630768"/>
    <w:rsid w:val="007211C1"/>
    <w:rsid w:val="008666BD"/>
    <w:rsid w:val="009719A9"/>
    <w:rsid w:val="00B65D8F"/>
    <w:rsid w:val="00D86AA5"/>
    <w:rsid w:val="00E239AF"/>
    <w:rsid w:val="00F82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AAF04"/>
  <w15:docId w15:val="{F48795CF-FDE5-4D71-ACF9-0E4A8EA03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jc w:val="center"/>
      <w:outlineLvl w:val="0"/>
    </w:pPr>
    <w:rPr>
      <w:b/>
      <w:bCs/>
      <w:sz w:val="30"/>
      <w:szCs w:val="30"/>
    </w:rPr>
  </w:style>
  <w:style w:type="paragraph" w:styleId="Heading2">
    <w:name w:val="heading 2"/>
    <w:basedOn w:val="Normal"/>
    <w:uiPriority w:val="9"/>
    <w:unhideWhenUsed/>
    <w:qFormat/>
    <w:pPr>
      <w:spacing w:before="40"/>
      <w:jc w:val="center"/>
      <w:outlineLvl w:val="1"/>
    </w:pPr>
    <w:rPr>
      <w:b/>
      <w:bCs/>
      <w:sz w:val="24"/>
      <w:szCs w:val="24"/>
    </w:rPr>
  </w:style>
  <w:style w:type="paragraph" w:styleId="Heading3">
    <w:name w:val="heading 3"/>
    <w:basedOn w:val="Normal"/>
    <w:uiPriority w:val="9"/>
    <w:unhideWhenUsed/>
    <w:qFormat/>
    <w:pPr>
      <w:ind w:left="28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640" w:right="298" w:hanging="360"/>
    </w:pPr>
  </w:style>
  <w:style w:type="paragraph" w:customStyle="1" w:styleId="TableParagraph">
    <w:name w:val="Table Paragraph"/>
    <w:basedOn w:val="Normal"/>
    <w:uiPriority w:val="1"/>
    <w:qFormat/>
    <w:pPr>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9</Pages>
  <Words>2402</Words>
  <Characters>13696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CSA15_CO5_HIGH-Constraint-Based Problem Solving.docx</vt:lpstr>
    </vt:vector>
  </TitlesOfParts>
  <Company/>
  <LinksUpToDate>false</LinksUpToDate>
  <CharactersWithSpaces>16066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CSA15_CO5_HIGH-Constraint-Based Problem Solving.docx</dc:title>
  <cp:lastModifiedBy>raj kumar</cp:lastModifiedBy>
  <cp:revision>5</cp:revision>
  <dcterms:created xsi:type="dcterms:W3CDTF">2026-08-25T18:43:00Z</dcterms:created>
  <dcterms:modified xsi:type="dcterms:W3CDTF">2026-08-31T10:13:00Z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Producer">
    <vt:lpwstr>Skia/PDF m154 Google Docs Renderer</vt:lpwstr>
  </property>
  <property fmtid="{D5CDD505-2E9C-101B-9397-08002B2CF9AE}" pid="5" name="LastSaved">
    <vt:filetime>2026-08-25T00:00:00Z</vt:filetime>
  </property>
</Properties>
</file>