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988" w14:textId="77777777" w:rsidR="00CF7E7B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298A1D" wp14:editId="45A450B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D9E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983BFDD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A567451" w14:textId="57C04C94" w:rsidR="00CF7E7B" w:rsidRDefault="00CF7E7B" w:rsidP="00CF7E7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2: Customer Feedback Analysis</w:t>
      </w:r>
    </w:p>
    <w:p w14:paraId="2E151A4B" w14:textId="77777777" w:rsidR="00CF7E7B" w:rsidRPr="008201DD" w:rsidRDefault="00CF7E7B" w:rsidP="00CF7E7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F7E7B" w:rsidRPr="008201DD" w14:paraId="69F86B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1B913C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3896A7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CF7E7B" w:rsidRPr="008201DD" w14:paraId="19174648" w14:textId="77777777" w:rsidTr="00F3243D">
        <w:trPr>
          <w:jc w:val="center"/>
        </w:trPr>
        <w:tc>
          <w:tcPr>
            <w:tcW w:w="5061" w:type="dxa"/>
            <w:vAlign w:val="center"/>
          </w:tcPr>
          <w:p w14:paraId="7A315D2B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D03893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CF7E7B" w:rsidRPr="008201DD" w14:paraId="4C524D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CEFFAB2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D713D88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CF7E7B" w:rsidRPr="008201DD" w14:paraId="4AEA9A2D" w14:textId="77777777" w:rsidTr="00F3243D">
        <w:trPr>
          <w:jc w:val="center"/>
        </w:trPr>
        <w:tc>
          <w:tcPr>
            <w:tcW w:w="5061" w:type="dxa"/>
            <w:vAlign w:val="center"/>
          </w:tcPr>
          <w:p w14:paraId="0C645E8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18AF521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37ECE5" w14:textId="77777777" w:rsidR="00CF7E7B" w:rsidRDefault="00CF7E7B">
      <w:pPr>
        <w:pStyle w:val="Heading2"/>
      </w:pPr>
    </w:p>
    <w:p w14:paraId="1577C92A" w14:textId="170D3F09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Aim</w:t>
      </w:r>
    </w:p>
    <w:p w14:paraId="2F6CFC3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To analyze customer feedback analysis using the requested visualizations and dashboard views.</w:t>
      </w:r>
    </w:p>
    <w:p w14:paraId="0315A1E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Dataset</w:t>
      </w:r>
    </w:p>
    <w:p w14:paraId="6FF0EA6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1470E" w:rsidRPr="00CF7E7B" w14:paraId="01B971F9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85DDA00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380F55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551AF9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Satisfaction_Score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9C97C7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Age_Group</w:t>
            </w:r>
          </w:p>
        </w:tc>
      </w:tr>
      <w:tr w:rsidR="0051470E" w:rsidRPr="00CF7E7B" w14:paraId="6C834FB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2561787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BD1671D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B6DC8E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DC1526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2B5E7ACF" w14:textId="77777777">
        <w:trPr>
          <w:jc w:val="center"/>
        </w:trPr>
        <w:tc>
          <w:tcPr>
            <w:tcW w:w="2531" w:type="dxa"/>
            <w:vAlign w:val="center"/>
          </w:tcPr>
          <w:p w14:paraId="0496544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31" w:type="dxa"/>
            <w:vAlign w:val="center"/>
          </w:tcPr>
          <w:p w14:paraId="162C3389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31" w:type="dxa"/>
            <w:vAlign w:val="center"/>
          </w:tcPr>
          <w:p w14:paraId="38C1DF6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vAlign w:val="center"/>
          </w:tcPr>
          <w:p w14:paraId="00A3EA41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53732D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629A1D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D728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E51F40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90C3AC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  <w:tr w:rsidR="0051470E" w:rsidRPr="00CF7E7B" w14:paraId="11D3E3A0" w14:textId="77777777">
        <w:trPr>
          <w:jc w:val="center"/>
        </w:trPr>
        <w:tc>
          <w:tcPr>
            <w:tcW w:w="2531" w:type="dxa"/>
            <w:vAlign w:val="center"/>
          </w:tcPr>
          <w:p w14:paraId="01A64072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6202FCD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31" w:type="dxa"/>
            <w:vAlign w:val="center"/>
          </w:tcPr>
          <w:p w14:paraId="27AA1953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439A4EF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1B20E00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8D023B5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3F67B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1E0051A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A30802C" w14:textId="77777777" w:rsidR="0051470E" w:rsidRPr="00CF7E7B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</w:tbl>
    <w:p w14:paraId="0BD7427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37FD71A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F4728E5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2BB525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D084AA6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2CEBA5E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15BE784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DE4C45C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FED2A9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588894F0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1: Histogram of Customer Ages</w:t>
      </w:r>
    </w:p>
    <w:p w14:paraId="0AC6951B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histogram of customer ages.</w:t>
      </w:r>
    </w:p>
    <w:p w14:paraId="7F52DF15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5C8CED1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E27A81" w14:textId="7882796E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29452443" w14:textId="5F86CFE5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hist(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col="skyblue3", border="white",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="Age (years)", main="Customer Age Distribution")</w:t>
            </w:r>
          </w:p>
        </w:tc>
      </w:tr>
    </w:tbl>
    <w:p w14:paraId="25706186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6E5CD1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A272C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97BF4" wp14:editId="383524A5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67E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1: Histogram of Customer Ages</w:t>
      </w:r>
    </w:p>
    <w:p w14:paraId="7F08EBA3" w14:textId="2DEB74ED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five customers range from age 25 to 40, with most observations in the 25-30 range.</w:t>
      </w:r>
    </w:p>
    <w:p w14:paraId="1444D171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F238E08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2: Pie Chart of Satisfaction Scores</w:t>
      </w:r>
    </w:p>
    <w:p w14:paraId="020C824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pie chart showing the distribution of satisfaction scores.</w:t>
      </w:r>
    </w:p>
    <w:p w14:paraId="34EFA30F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2EB10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A06956" w14:textId="1FF5C7C9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684F3D2F" w14:textId="4A1235A2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pie(table(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main="Customer Satisfaction Scores", col=rainbow(length(unique(dat$Satisfaction_Score))))</w:t>
            </w:r>
          </w:p>
        </w:tc>
      </w:tr>
    </w:tbl>
    <w:p w14:paraId="4EE63727" w14:textId="77777777" w:rsidR="0051470E" w:rsidRPr="00CF7E7B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DEB5C5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A215" wp14:editId="4415FF28">
            <wp:extent cx="5806440" cy="6115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4845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2: Pie Chart of Satisfaction Scores</w:t>
      </w:r>
    </w:p>
    <w:p w14:paraId="1430129C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5F1142BA" w14:textId="3CF16803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Scores 4 and 5 are the most frequent ratings; score 3 occurs once.</w:t>
      </w:r>
    </w:p>
    <w:p w14:paraId="3439B43C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4C43365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3: Stacked Bar Chart by Age Group</w:t>
      </w:r>
    </w:p>
    <w:p w14:paraId="15F47C1E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Build a stacked bar chart showing satisfaction-score counts by age group.</w:t>
      </w:r>
    </w:p>
    <w:p w14:paraId="5F4A36E1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D4B09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E7AF81" w14:textId="69449352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3D28477B" w14:textId="25BE419B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table(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(t(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col=rainbow(ncol(age_score)), legend=TRUE, xlab="Age group", ylab="Customer count", main="Satisfaction Scores by Age Group")</w:t>
            </w:r>
          </w:p>
        </w:tc>
      </w:tr>
    </w:tbl>
    <w:p w14:paraId="52AC1F33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13DF22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5BA2D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A8138" wp14:editId="316BF31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113D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3: Stacked Bar Chart by Age Group</w:t>
      </w:r>
    </w:p>
    <w:p w14:paraId="0B471291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86102D" w14:textId="4D63DDF6" w:rsidR="0051470E" w:rsidRPr="00CF7E7B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18-30 group contains three customers with scores 4 or 5; the 31-40 group contains scores 3 and 5.</w:t>
      </w:r>
    </w:p>
    <w:p w14:paraId="52275E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4B733B04" w14:textId="77777777" w:rsidR="0051470E" w:rsidRPr="00CF7E7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4: Word Cloud of Customer Sentiments</w:t>
      </w:r>
    </w:p>
    <w:p w14:paraId="1EABEA03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word cloud from open-ended customer feedback to identify common sentiments.</w:t>
      </w:r>
    </w:p>
    <w:p w14:paraId="443D3B99" w14:textId="77777777" w:rsidR="0051470E" w:rsidRPr="00CF7E7B" w:rsidRDefault="00000000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13D883F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CF55B1" w14:textId="44171B4D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7C24337F" w14:textId="4AC507F6" w:rsidR="0051470E" w:rsidRPr="00CF7E7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install.packages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("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") # run once if needed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library(wordcloud)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words=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"helpful", "easy", "support", "satisfied", "friendly", "quick", "clear", "reliable"), freq=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10, 8, 7, 6, 5, 4, 3, 3), colors=c("#276B9A","#1D8790","#E68A36","#8B6BB1"),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random.order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=FALSE)</w:t>
            </w:r>
          </w:p>
        </w:tc>
      </w:tr>
    </w:tbl>
    <w:p w14:paraId="744AE202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92EB3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FCB86" w14:textId="77777777" w:rsidR="0051470E" w:rsidRPr="00CF7E7B" w:rsidRDefault="00000000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9D0F0" wp14:editId="31B14C46">
            <wp:extent cx="5806440" cy="3156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5A8" w14:textId="77777777" w:rsidR="0051470E" w:rsidRPr="00CF7E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4: Word Cloud of Customer Sentiments</w:t>
      </w:r>
    </w:p>
    <w:p w14:paraId="30B75DCA" w14:textId="56716650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000000"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="00000000" w:rsidRPr="00CF7E7B">
        <w:rPr>
          <w:rFonts w:ascii="Times New Roman" w:hAnsi="Times New Roman" w:cs="Times New Roman"/>
          <w:sz w:val="24"/>
          <w:szCs w:val="24"/>
        </w:rPr>
        <w:t>The displayed terms illustrate the intended word-cloud output. No open-ended feedback text was included in the source data.</w:t>
      </w:r>
    </w:p>
    <w:p w14:paraId="0595ED7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63C3DB53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lastRenderedPageBreak/>
        <w:t>Procedure</w:t>
      </w:r>
    </w:p>
    <w:p w14:paraId="6BC1EAF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1. Review the dataset table and confirm any illustrative fields noted in the record.</w:t>
      </w:r>
    </w:p>
    <w:p w14:paraId="09603AE9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2. Run the R setup block once, then run the requested program code.</w:t>
      </w:r>
    </w:p>
    <w:p w14:paraId="4BC0B836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3. Compare the output screenshot with the observation and replace illustrative values when actual data is available.</w:t>
      </w:r>
    </w:p>
    <w:p w14:paraId="3B67D8F8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4. For Tableau tasks, connect to the displayed data and follow the dashboard build steps.</w:t>
      </w:r>
    </w:p>
    <w:p w14:paraId="19FB6468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Result</w:t>
      </w:r>
    </w:p>
    <w:p w14:paraId="5C47BA1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The requested charts and dashboard views for Set 2 were prepared from the displayed dataset. Outputs include labels, short observations, and code or dashboard construction steps.</w:t>
      </w:r>
    </w:p>
    <w:p w14:paraId="46BB6CDC" w14:textId="77777777" w:rsidR="0051470E" w:rsidRPr="00CF7E7B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Key Functions Used</w:t>
      </w:r>
    </w:p>
    <w:p w14:paraId="1F4BFF9A" w14:textId="77777777" w:rsidR="0051470E" w:rsidRPr="00CF7E7B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7E7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>).</w:t>
      </w:r>
    </w:p>
    <w:sectPr w:rsidR="0051470E" w:rsidRPr="00CF7E7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1249" w14:textId="77777777" w:rsidR="00EC539F" w:rsidRDefault="00EC539F">
      <w:pPr>
        <w:spacing w:after="0" w:line="240" w:lineRule="auto"/>
      </w:pPr>
      <w:r>
        <w:separator/>
      </w:r>
    </w:p>
  </w:endnote>
  <w:endnote w:type="continuationSeparator" w:id="0">
    <w:p w14:paraId="3259BB7D" w14:textId="77777777" w:rsidR="00EC539F" w:rsidRDefault="00EC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D6E6" w14:textId="1DC4A72F" w:rsidR="0051470E" w:rsidRDefault="005147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11FE" w14:textId="77777777" w:rsidR="00EC539F" w:rsidRDefault="00EC539F">
      <w:pPr>
        <w:spacing w:after="0" w:line="240" w:lineRule="auto"/>
      </w:pPr>
      <w:r>
        <w:separator/>
      </w:r>
    </w:p>
  </w:footnote>
  <w:footnote w:type="continuationSeparator" w:id="0">
    <w:p w14:paraId="1F597288" w14:textId="77777777" w:rsidR="00EC539F" w:rsidRDefault="00EC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21831">
    <w:abstractNumId w:val="8"/>
  </w:num>
  <w:num w:numId="2" w16cid:durableId="1784569189">
    <w:abstractNumId w:val="6"/>
  </w:num>
  <w:num w:numId="3" w16cid:durableId="998269356">
    <w:abstractNumId w:val="5"/>
  </w:num>
  <w:num w:numId="4" w16cid:durableId="988678626">
    <w:abstractNumId w:val="4"/>
  </w:num>
  <w:num w:numId="5" w16cid:durableId="481852701">
    <w:abstractNumId w:val="7"/>
  </w:num>
  <w:num w:numId="6" w16cid:durableId="1631549406">
    <w:abstractNumId w:val="3"/>
  </w:num>
  <w:num w:numId="7" w16cid:durableId="1520894901">
    <w:abstractNumId w:val="2"/>
  </w:num>
  <w:num w:numId="8" w16cid:durableId="1678465353">
    <w:abstractNumId w:val="1"/>
  </w:num>
  <w:num w:numId="9" w16cid:durableId="116643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BB3"/>
    <w:rsid w:val="0051470E"/>
    <w:rsid w:val="00AA1D8D"/>
    <w:rsid w:val="00B47730"/>
    <w:rsid w:val="00CB0664"/>
    <w:rsid w:val="00CF7E7B"/>
    <w:rsid w:val="00EC5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3D088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2026-10-03T04:37:00Z</dcterms:modified>
  <cp:category/>
</cp:coreProperties>
</file>