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8BB8" w14:textId="112BE397" w:rsidR="00D315E5" w:rsidRDefault="00D315E5" w:rsidP="00D315E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嚴肅遊戲與遊戲化是否有衝突（在文獻回顧中為何需要同時提起，提起代表有關聯，但有人認為這是兩個不同的東西）：</w:t>
      </w:r>
    </w:p>
    <w:p w14:paraId="7539A4A0" w14:textId="49F960CF" w:rsidR="00D315E5" w:rsidRDefault="00D315E5" w:rsidP="00D315E5">
      <w:pPr>
        <w:pStyle w:val="ListParagraph"/>
        <w:ind w:leftChars="0" w:left="360"/>
        <w:rPr>
          <w:rFonts w:hint="eastAsia"/>
        </w:rPr>
      </w:pPr>
      <w:r>
        <w:t>ppt</w:t>
      </w:r>
      <w:r>
        <w:rPr>
          <w:rFonts w:hint="eastAsia"/>
        </w:rPr>
        <w:t>上可以不用寫，口頭提起即可</w:t>
      </w:r>
    </w:p>
    <w:p w14:paraId="6E393DC9" w14:textId="225765F0" w:rsidR="00D315E5" w:rsidRDefault="00D315E5" w:rsidP="00D315E5">
      <w:pPr>
        <w:pStyle w:val="ListParagraph"/>
        <w:ind w:leftChars="0" w:left="360"/>
      </w:pPr>
      <w:r>
        <w:rPr>
          <w:rFonts w:hint="eastAsia"/>
        </w:rPr>
        <w:t>或是查看是否有同時提起的論文</w:t>
      </w:r>
    </w:p>
    <w:p w14:paraId="0DEE639C" w14:textId="77777777" w:rsidR="00D315E5" w:rsidRDefault="00D315E5" w:rsidP="00D315E5">
      <w:pPr>
        <w:pStyle w:val="ListParagraph"/>
        <w:ind w:leftChars="0" w:left="360"/>
        <w:rPr>
          <w:rFonts w:hint="eastAsia"/>
        </w:rPr>
      </w:pPr>
    </w:p>
    <w:p w14:paraId="50B8B24B" w14:textId="0D700CB9" w:rsidR="00D315E5" w:rsidRDefault="00D315E5" w:rsidP="00D315E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列舉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相關遊戲</w:t>
      </w:r>
      <w:proofErr w:type="gramStart"/>
      <w:r>
        <w:rPr>
          <w:rFonts w:hint="eastAsia"/>
        </w:rPr>
        <w:t>（</w:t>
      </w:r>
      <w:proofErr w:type="gramEnd"/>
      <w:r>
        <w:t>O</w:t>
      </w:r>
      <w:r>
        <w:rPr>
          <w:rFonts w:hint="eastAsia"/>
        </w:rPr>
        <w:t>h</w:t>
      </w:r>
      <w:r>
        <w:t xml:space="preserve"> My Git!</w:t>
      </w:r>
      <w:r>
        <w:rPr>
          <w:rFonts w:hint="eastAsia"/>
        </w:rPr>
        <w:t>及</w:t>
      </w:r>
      <w:r>
        <w:rPr>
          <w:rFonts w:hint="eastAsia"/>
        </w:rPr>
        <w:t>L</w:t>
      </w:r>
      <w:r>
        <w:t>earn Git Branching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並進行比較</w:t>
      </w:r>
    </w:p>
    <w:p w14:paraId="1EA4DFC3" w14:textId="77777777" w:rsidR="00D315E5" w:rsidRDefault="00D315E5" w:rsidP="00D315E5">
      <w:pPr>
        <w:pStyle w:val="ListParagraph"/>
        <w:ind w:leftChars="0" w:left="360"/>
        <w:rPr>
          <w:rFonts w:hint="eastAsia"/>
        </w:rPr>
      </w:pPr>
    </w:p>
    <w:p w14:paraId="0694A266" w14:textId="5325F422" w:rsidR="00A7389C" w:rsidRDefault="00D315E5" w:rsidP="00A7389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確保因為你的遊戲影響最終結果（需看</w:t>
      </w:r>
      <w:r>
        <w:rPr>
          <w:rFonts w:hint="eastAsia"/>
        </w:rPr>
        <w:t>p</w:t>
      </w:r>
      <w:r>
        <w:t>aper</w:t>
      </w:r>
      <w:r>
        <w:rPr>
          <w:rFonts w:hint="eastAsia"/>
        </w:rPr>
        <w:t>來證明）</w:t>
      </w:r>
      <w:r w:rsidR="00A7389C">
        <w:rPr>
          <w:rFonts w:hint="eastAsia"/>
        </w:rPr>
        <w:t>，測驗的</w:t>
      </w:r>
      <w:r w:rsidR="00A7389C">
        <w:rPr>
          <w:rFonts w:hint="eastAsia"/>
        </w:rPr>
        <w:t>T</w:t>
      </w:r>
      <w:r w:rsidR="00A7389C">
        <w:t>opic</w:t>
      </w:r>
      <w:r w:rsidR="00A7389C">
        <w:rPr>
          <w:rFonts w:hint="eastAsia"/>
        </w:rPr>
        <w:t>需要展示，可以用周</w:t>
      </w:r>
      <w:proofErr w:type="gramStart"/>
      <w:r w:rsidR="00A7389C">
        <w:rPr>
          <w:rFonts w:hint="eastAsia"/>
        </w:rPr>
        <w:t>御凱</w:t>
      </w:r>
      <w:proofErr w:type="gramEnd"/>
      <w:r w:rsidR="00A7389C">
        <w:rPr>
          <w:rFonts w:hint="eastAsia"/>
        </w:rPr>
        <w:t>教授的八角框理論（社群影響、稀缺性）等等來證明</w:t>
      </w:r>
    </w:p>
    <w:p w14:paraId="77AD0473" w14:textId="77777777" w:rsidR="00A7389C" w:rsidRDefault="00A7389C" w:rsidP="00A7389C">
      <w:pPr>
        <w:pStyle w:val="ListParagraph"/>
        <w:rPr>
          <w:rFonts w:hint="eastAsia"/>
        </w:rPr>
      </w:pPr>
    </w:p>
    <w:p w14:paraId="7213ABA6" w14:textId="6164EB09" w:rsidR="00A7389C" w:rsidRDefault="00A7389C" w:rsidP="00A7389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遊戲設計原則要整合在一起，將目標分類原則整合進教育設計原則步驟</w:t>
      </w:r>
      <w:r>
        <w:rPr>
          <w:rFonts w:hint="eastAsia"/>
        </w:rPr>
        <w:t>2</w:t>
      </w:r>
      <w:r>
        <w:rPr>
          <w:rFonts w:hint="eastAsia"/>
        </w:rPr>
        <w:t>當中</w:t>
      </w:r>
    </w:p>
    <w:p w14:paraId="5D837FEE" w14:textId="77777777" w:rsidR="00A7389C" w:rsidRDefault="00A7389C" w:rsidP="00A7389C">
      <w:pPr>
        <w:pStyle w:val="ListParagraph"/>
        <w:rPr>
          <w:rFonts w:hint="eastAsia"/>
        </w:rPr>
      </w:pPr>
    </w:p>
    <w:p w14:paraId="7799ACB4" w14:textId="7D6B947F" w:rsidR="00A7389C" w:rsidRDefault="00A7389C" w:rsidP="00A7389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可以進行遊戲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，遊戲畫面</w:t>
      </w:r>
      <w:proofErr w:type="gramStart"/>
      <w:r>
        <w:rPr>
          <w:rFonts w:hint="eastAsia"/>
        </w:rPr>
        <w:t>預覽圖要放大</w:t>
      </w:r>
      <w:proofErr w:type="gramEnd"/>
      <w:r>
        <w:rPr>
          <w:rFonts w:hint="eastAsia"/>
        </w:rPr>
        <w:t>，及展示學生遊玩畫面</w:t>
      </w:r>
    </w:p>
    <w:p w14:paraId="07BF21E8" w14:textId="77777777" w:rsidR="00A7389C" w:rsidRDefault="00A7389C" w:rsidP="00A7389C">
      <w:pPr>
        <w:pStyle w:val="ListParagraph"/>
        <w:rPr>
          <w:rFonts w:hint="eastAsia"/>
        </w:rPr>
      </w:pPr>
    </w:p>
    <w:p w14:paraId="232CC646" w14:textId="0F25B968" w:rsidR="00A7389C" w:rsidRDefault="00A7389C" w:rsidP="00A7389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提出設計遊戲來教學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的必要性：</w:t>
      </w:r>
    </w:p>
    <w:p w14:paraId="6B4CC852" w14:textId="418558F6" w:rsidR="00A7389C" w:rsidRDefault="00016DA1" w:rsidP="00A7389C">
      <w:pPr>
        <w:pStyle w:val="ListParagraph"/>
      </w:pPr>
      <w:r>
        <w:rPr>
          <w:rFonts w:hint="eastAsia"/>
        </w:rPr>
        <w:t>1</w:t>
      </w:r>
      <w:r>
        <w:t xml:space="preserve">. </w:t>
      </w:r>
      <w:r w:rsidR="00A7389C">
        <w:rPr>
          <w:rFonts w:hint="eastAsia"/>
        </w:rPr>
        <w:t>電腦可以扮演</w:t>
      </w:r>
      <w:r w:rsidR="00A7389C">
        <w:t>member</w:t>
      </w:r>
      <w:r w:rsidR="00A7389C">
        <w:rPr>
          <w:rFonts w:hint="eastAsia"/>
        </w:rPr>
        <w:t>與學生互動，給予問題環境，模擬現實中無法</w:t>
      </w:r>
      <w:r>
        <w:rPr>
          <w:rFonts w:hint="eastAsia"/>
        </w:rPr>
        <w:t>短時間立刻重現的情境</w:t>
      </w:r>
    </w:p>
    <w:p w14:paraId="2C0365CA" w14:textId="20ADAB6D" w:rsidR="00016DA1" w:rsidRDefault="00016DA1" w:rsidP="00A7389C">
      <w:pPr>
        <w:pStyle w:val="ListParagraph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真實的工作環境會害怕犯錯，遊戲可以避免這種情況盡可能鼓勵學生嘗試</w:t>
      </w:r>
    </w:p>
    <w:p w14:paraId="419627C6" w14:textId="77777777" w:rsidR="00016DA1" w:rsidRDefault="00016DA1" w:rsidP="00A7389C">
      <w:pPr>
        <w:pStyle w:val="ListParagraph"/>
        <w:rPr>
          <w:rFonts w:hint="eastAsia"/>
        </w:rPr>
      </w:pPr>
    </w:p>
    <w:p w14:paraId="354676EA" w14:textId="6676DBFE" w:rsidR="00A7389C" w:rsidRDefault="00016DA1" w:rsidP="00A7389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.8 Serious Game</w:t>
      </w:r>
      <w:r>
        <w:rPr>
          <w:rFonts w:hint="eastAsia"/>
        </w:rPr>
        <w:t>多做描述</w:t>
      </w:r>
    </w:p>
    <w:p w14:paraId="78E297C1" w14:textId="12FE8B93" w:rsidR="00016DA1" w:rsidRDefault="00016DA1" w:rsidP="00016DA1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>P</w:t>
      </w:r>
      <w:r>
        <w:t>.14 System -&gt; Module</w:t>
      </w:r>
    </w:p>
    <w:sectPr w:rsidR="00016D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E56FC" w14:textId="77777777" w:rsidR="007A0C6C" w:rsidRDefault="007A0C6C" w:rsidP="00D315E5">
      <w:r>
        <w:separator/>
      </w:r>
    </w:p>
  </w:endnote>
  <w:endnote w:type="continuationSeparator" w:id="0">
    <w:p w14:paraId="340F379E" w14:textId="77777777" w:rsidR="007A0C6C" w:rsidRDefault="007A0C6C" w:rsidP="00D31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23ADF" w14:textId="77777777" w:rsidR="007A0C6C" w:rsidRDefault="007A0C6C" w:rsidP="00D315E5">
      <w:r>
        <w:separator/>
      </w:r>
    </w:p>
  </w:footnote>
  <w:footnote w:type="continuationSeparator" w:id="0">
    <w:p w14:paraId="1DF7150D" w14:textId="77777777" w:rsidR="007A0C6C" w:rsidRDefault="007A0C6C" w:rsidP="00D31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5559"/>
    <w:multiLevelType w:val="hybridMultilevel"/>
    <w:tmpl w:val="F26E0570"/>
    <w:lvl w:ilvl="0" w:tplc="0CBE4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532D0D"/>
    <w:multiLevelType w:val="hybridMultilevel"/>
    <w:tmpl w:val="9A4CF442"/>
    <w:lvl w:ilvl="0" w:tplc="46826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A7"/>
    <w:rsid w:val="00016DA1"/>
    <w:rsid w:val="003F3DC8"/>
    <w:rsid w:val="00400CA7"/>
    <w:rsid w:val="006646B4"/>
    <w:rsid w:val="007560AA"/>
    <w:rsid w:val="007A0C6C"/>
    <w:rsid w:val="0099718C"/>
    <w:rsid w:val="00A7389C"/>
    <w:rsid w:val="00BA4DA7"/>
    <w:rsid w:val="00BA6E8D"/>
    <w:rsid w:val="00BE3319"/>
    <w:rsid w:val="00D3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400D9"/>
  <w15:chartTrackingRefBased/>
  <w15:docId w15:val="{B9205D5C-644A-4F16-9773-3DB0AD87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6B4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D315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315E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15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315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張佑瑋</dc:creator>
  <cp:keywords/>
  <dc:description/>
  <cp:lastModifiedBy>張佑瑋</cp:lastModifiedBy>
  <cp:revision>2</cp:revision>
  <dcterms:created xsi:type="dcterms:W3CDTF">2022-03-27T06:35:00Z</dcterms:created>
  <dcterms:modified xsi:type="dcterms:W3CDTF">2022-03-27T06:35:00Z</dcterms:modified>
</cp:coreProperties>
</file>