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Installation et Configuration de Font Awesome dans un Projet React</w:t>
      </w:r>
    </w:p>
    <w:p>
      <w:r>
        <w:br/>
        <w:t xml:space="preserve">Ce document décrit les étapes complètes pour installer et configurer Font Awesome (Solid, Regular, Brands) dans un projet React, </w:t>
        <w:br/>
        <w:t>sans devoir importer chaque icône manuellement.</w:t>
        <w:br/>
      </w:r>
    </w:p>
    <w:p>
      <w:pPr>
        <w:pStyle w:val="Heading2"/>
      </w:pPr>
      <w:r>
        <w:t>1️⃣ Installation des dépendances</w:t>
      </w:r>
    </w:p>
    <w:p>
      <w:r>
        <w:br/>
        <w:t>Exécute cette commande dans ton terminal (Windows/PowerShell) :</w:t>
        <w:br/>
      </w:r>
    </w:p>
    <w:p>
      <w:pPr>
        <w:pStyle w:val="ListBullet"/>
      </w:pPr>
      <w:r>
        <w:br/>
        <w:t>npm install @fortawesome/fontawesome-svg-core @fortawesome/free-solid-svg-icons @fortawesome/free-regular-svg-icons @fortawesome/free-brands-svg-icons @fortawesome/react-fontawesome</w:t>
        <w:br/>
      </w:r>
    </w:p>
    <w:p>
      <w:r>
        <w:br/>
        <w:t>Ces packages permettent d’utiliser :</w:t>
        <w:br/>
        <w:t>- @fortawesome/fontawesome-svg-core : le cœur du système Font Awesome</w:t>
        <w:br/>
        <w:t>- @fortawesome/free-solid-svg-icons : icônes pleines (solid)</w:t>
        <w:br/>
        <w:t>- @fortawesome/free-regular-svg-icons : icônes régulières (contours)</w:t>
        <w:br/>
        <w:t>- @fortawesome/free-brands-svg-icons : icônes de marques (Facebook, GitHub, etc.)</w:t>
        <w:br/>
        <w:t>- @fortawesome/react-fontawesome : intégration React</w:t>
        <w:br/>
      </w:r>
    </w:p>
    <w:p>
      <w:pPr>
        <w:pStyle w:val="Heading2"/>
      </w:pPr>
      <w:r>
        <w:t>2️⃣ Configuration globale des icônes</w:t>
      </w:r>
    </w:p>
    <w:p>
      <w:r>
        <w:br/>
        <w:t>Crée un fichier : src/fontawesome.js</w:t>
        <w:br/>
      </w:r>
    </w:p>
    <w:p>
      <w:r>
        <w:br/>
        <w:t>import { library } from "@fortawesome/fontawesome-svg-core";</w:t>
        <w:br/>
        <w:t>import { fas } from "@fortawesome/free-solid-svg-icons";</w:t>
        <w:br/>
        <w:t>import { far } from "@fortawesome/free-regular-svg-icons";</w:t>
        <w:br/>
        <w:t>import { fab } from "@fortawesome/free-brands-svg-icons";</w:t>
        <w:br/>
        <w:br/>
        <w:t>library.add(fas, far, fab);</w:t>
        <w:br/>
      </w:r>
    </w:p>
    <w:p>
      <w:r>
        <w:br/>
        <w:t>✅ Cette configuration ajoute toutes les icônes Solid, Regular et Brands dans la librairie Font Awesome.</w:t>
        <w:br/>
      </w:r>
    </w:p>
    <w:p>
      <w:pPr>
        <w:pStyle w:val="Heading2"/>
      </w:pPr>
      <w:r>
        <w:t>3️⃣ Chargement de la configuration</w:t>
      </w:r>
    </w:p>
    <w:p>
      <w:r>
        <w:br/>
        <w:t>Dans ton fichier principal (src/main.jsx ou src/index.js), importe cette configuration une seule fois :</w:t>
        <w:br/>
      </w:r>
    </w:p>
    <w:p>
      <w:r>
        <w:br/>
        <w:t>import "./fontawesome.js";</w:t>
        <w:br/>
      </w:r>
    </w:p>
    <w:p>
      <w:r>
        <w:br/>
        <w:t>Cela rend les icônes accessibles dans toute ton application sans besoin de les réimporter à chaque fois.</w:t>
        <w:br/>
      </w:r>
    </w:p>
    <w:p>
      <w:pPr>
        <w:pStyle w:val="Heading2"/>
      </w:pPr>
      <w:r>
        <w:t>4️⃣ Utilisation des icônes</w:t>
      </w:r>
    </w:p>
    <w:p>
      <w:r>
        <w:br/>
        <w:t>Dans n’importe quel composant React :</w:t>
        <w:br/>
      </w:r>
    </w:p>
    <w:p>
      <w:r>
        <w:br/>
        <w:t>import { FontAwesomeIcon } from "@fortawesome/react-fontawesome";</w:t>
        <w:br/>
        <w:br/>
        <w:t>function Example() {</w:t>
        <w:br/>
        <w:t xml:space="preserve">  return (</w:t>
        <w:br/>
        <w:t xml:space="preserve">    &lt;div&gt;</w:t>
        <w:br/>
        <w:t xml:space="preserve">      &lt;FontAwesomeIcon icon={["fas", "coffee"]} /&gt;</w:t>
        <w:br/>
        <w:t xml:space="preserve">      &lt;FontAwesomeIcon icon={["far", "heart"]} /&gt;</w:t>
        <w:br/>
        <w:t xml:space="preserve">      &lt;FontAwesomeIcon icon={["fab", "facebook"]} /&gt;</w:t>
        <w:br/>
        <w:t xml:space="preserve">    &lt;/div&gt;</w:t>
        <w:br/>
        <w:t xml:space="preserve">  );</w:t>
        <w:br/>
        <w:t>}</w:t>
        <w:br/>
        <w:br/>
        <w:t>export default Example;</w:t>
        <w:br/>
      </w:r>
    </w:p>
    <w:p>
      <w:r>
        <w:br/>
        <w:t>✅ Les icônes sont maintenant utilisables sans import individuel.</w:t>
        <w:br/>
      </w:r>
    </w:p>
    <w:p>
      <w:pPr>
        <w:pStyle w:val="Heading2"/>
      </w:pPr>
      <w:r>
        <w:t>5️⃣ Bonus : Taille et couleur</w:t>
      </w:r>
    </w:p>
    <w:p>
      <w:r>
        <w:br/>
        <w:t>&lt;FontAwesomeIcon icon={["fas", "coffee"]} size="2x" color="orange" /&gt;</w:t>
        <w:br/>
      </w:r>
    </w:p>
    <w:p>
      <w:r>
        <w:br/>
        <w:t>Les tailles possibles : xs, sm, lg, 1x, 2x, 3x, 5x, 10x...</w:t>
        <w:br/>
      </w:r>
    </w:p>
    <w:p>
      <w:pPr>
        <w:pStyle w:val="Heading2"/>
      </w:pPr>
      <w:r>
        <w:t>Résumé</w:t>
      </w:r>
    </w:p>
    <w:p>
      <w:r>
        <w:br/>
        <w:t xml:space="preserve">1️⃣ Installe les packages Font Awesome  </w:t>
        <w:br/>
        <w:t xml:space="preserve">2️⃣ Crée src/fontawesome.js et ajoute fas, far, fab  </w:t>
        <w:br/>
        <w:t xml:space="preserve">3️⃣ Importe ce fichier dans main.jsx  </w:t>
        <w:br/>
        <w:t xml:space="preserve">4️⃣ Utilise &lt;FontAwesomeIcon icon={["fas", "nom"]} /&gt; directement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