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FMI/FMU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Симуляційне тестування · цифрові двійники · CI із замкнутим контуром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[FMI](https://fmi-standard.org/) (Functional Mock-up Interface) — це безкоштовний стандарт обміну динамічними симуляційними моделями. FMU (Functional Mock-up Unit) — це ZIP-контейнер з XML-описом моделі, нативними C-бінарниками для підтримуваних платформ і опціонально вихідним кодом моделі. FMI підтримується 280+ інструментами — Modelica, Simulink, Dymola, OpenModelica, Amesim, GT-SUITE, JModelica, FMPy — що означає: будь-який із них може скомпілювати модель об'єкта, яким керуватиме цей міст.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Jneopallium 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найважливіший міст</w:t>
      </w:r>
      <w:r>
        <w:rPr>
          <w:rFonts w:ascii="Arial" w:cs="Arial" w:eastAsia="Arial" w:hAnsi="Arial"/>
          <w:sz w:val="22"/>
          <w:szCs w:val="22"/>
        </w:rPr>
        <w:t xml:space="preserve"> у каталозі. Кожна інша специфікація мосту — OPC UA, PLC4X, MQTT, ROS 2, усі вони — посилається на FMI-міст у своїх сценаріях прийому. Це випробувальний стенд. Він дає змогу довести весь конвеєр (вимірювання → ворота безпеки → ворота шкоди → планування → уставки) проти фізично реалістичного симулятора перш ніж жоден провід буде під'єднаний до реального ПЛК чи робота. Міст запускає FMU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у тій самій JVM</w:t>
      </w:r>
      <w:r>
        <w:rPr>
          <w:rFonts w:ascii="Arial" w:cs="Arial" w:eastAsia="Arial" w:hAnsi="Arial"/>
          <w:sz w:val="22"/>
          <w:szCs w:val="22"/>
        </w:rPr>
        <w:t xml:space="preserve"> (або принаймні на тій самій машині), що й worker; немає мережі, немає перепідключення, немає якості системи-джерела, що повертається з протоколу.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незвичайний у трьох аспектах. По-перше, "зовнішня система" — спів-розміщена, тож універсальні шість правил фреймворку застосовуються інакше — немає протокольних перепідключень, немає кодів якості, немає розрізнення оператор-vs-блокування через мережу. По-друге, міст має годинник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 для детермінованості CI,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для демонстрацій hardware-in-the-loop (HIL). По-третє, це єдиний міст, чий шлях запису йде в симулятор, тож стеля безпеки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за замовчуванням</w:t>
      </w:r>
      <w:r>
        <w:rPr>
          <w:rFonts w:ascii="Arial" w:cs="Arial" w:eastAsia="Arial" w:hAnsi="Arial"/>
          <w:sz w:val="22"/>
          <w:szCs w:val="22"/>
        </w:rPr>
        <w:t xml:space="preserve"> — немає реального виконавчого механізму для захисту, а вся суть — тестування з замкнутим контуром.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парсити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 FMU, налаштувати міст, спроєктувати тест із замкнутим контуром, запустити його як частину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verify</w:t>
      </w:r>
      <w:r>
        <w:rPr>
          <w:rFonts w:ascii="Arial" w:cs="Arial" w:eastAsia="Arial" w:hAnsi="Arial"/>
          <w:sz w:val="22"/>
          <w:szCs w:val="22"/>
        </w:rPr>
        <w:t xml:space="preserve"> та інтерпретувати журнал аудиту.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базове знайомство з FMI co-simulation (життєвим циклом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instantiate → setupExperiment → enterInit → exitInit → doStep → terminate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 — переформульовано для симуляційного контексту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 застосовуються з трьома помітними спеціалізаціями для FMI: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виконавчий механізм поля з виходу нейрона.</w:t>
      </w:r>
      <w:r>
        <w:rPr>
          <w:rFonts w:ascii="Arial" w:cs="Arial" w:eastAsia="Arial" w:hAnsi="Arial"/>
          <w:sz w:val="22"/>
          <w:szCs w:val="22"/>
        </w:rPr>
        <w:t xml:space="preserve"> Конвеєр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PlanningNeuron → SafetyGateNeuron → перевірка SafetyMode → перевірка OperatorOverrideSignal → FmuCommandOutputAggregator</w:t>
      </w:r>
      <w:r>
        <w:rPr>
          <w:rFonts w:ascii="Arial" w:cs="Arial" w:eastAsia="Arial" w:hAnsi="Arial"/>
          <w:sz w:val="22"/>
          <w:szCs w:val="22"/>
        </w:rPr>
        <w:t xml:space="preserve"> все ще застосовується. Агрегатор успадковує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, тож кожен захист clamp / rate-limit / interlock / override на місці. Різниця: коли відбувається "запис у виконавчий механізм", це модифікує вхідну змінну FMU. Жодна людина не може постраждати; єдине, що стоїть на кону — це відношення сигнал/шум тесту.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пряму авторитетність.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tripped=true</w:t>
      </w:r>
      <w:r>
        <w:rPr>
          <w:rFonts w:ascii="Arial" w:cs="Arial" w:eastAsia="Arial" w:hAnsi="Arial"/>
          <w:sz w:val="22"/>
          <w:szCs w:val="22"/>
        </w:rPr>
        <w:t xml:space="preserve"> записує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прив'язки незалежно від режиму — корисно для тестування самих ваших нейронів блокування. Симулятор має експонувати вихід "interlock trip", який підключається до нижчого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; це замикає контур.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виграє для регуляторного контролю.</w:t>
      </w:r>
      <w:r>
        <w:rPr>
          <w:rFonts w:ascii="Arial" w:cs="Arial" w:eastAsia="Arial" w:hAnsi="Arial"/>
          <w:sz w:val="22"/>
          <w:szCs w:val="22"/>
        </w:rPr>
        <w:t xml:space="preserve"> Корисно для симуляції втручань оператора протягом довготривалих оглядів сценаріїв.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доступний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aggregator.overrideRegistry()</w:t>
      </w:r>
      <w:r>
        <w:rPr>
          <w:rFonts w:ascii="Arial" w:cs="Arial" w:eastAsia="Arial" w:hAnsi="Arial"/>
          <w:sz w:val="22"/>
          <w:szCs w:val="22"/>
        </w:rPr>
        <w:t xml:space="preserve"> для тестового коду, який хоче інжектувати перевизначення в відомі моменти настінного часу.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запис створює запис аудиту.</w:t>
      </w:r>
      <w:r>
        <w:rPr>
          <w:rFonts w:ascii="Arial" w:cs="Arial" w:eastAsia="Arial" w:hAnsi="Arial"/>
          <w:sz w:val="22"/>
          <w:szCs w:val="22"/>
        </w:rPr>
        <w:t xml:space="preserve"> JSONL-аудит — це звіт тесту. Запуск, який не виробляє записів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</w:t>
      </w:r>
      <w:r>
        <w:rPr>
          <w:rFonts w:ascii="Arial" w:cs="Arial" w:eastAsia="Arial" w:hAnsi="Arial"/>
          <w:sz w:val="22"/>
          <w:szCs w:val="22"/>
        </w:rPr>
        <w:t xml:space="preserve"> під час 60-секундної симуляції, означає, що драбина безпеки відхилила кожну команду — саме те, що хоче побачити приймальний тест у режимі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 — але FMU завжди повертає `Quality.GOOD`.</w:t>
      </w:r>
      <w:r>
        <w:rPr>
          <w:rFonts w:ascii="Arial" w:cs="Arial" w:eastAsia="Arial" w:hAnsi="Arial"/>
          <w:sz w:val="22"/>
          <w:szCs w:val="22"/>
        </w:rPr>
        <w:t xml:space="preserve"> Симулятор детерміністичний; немає помилок сенсорів, якщо ви їх не моделюєте. Щоб тестувати поширення якості, сконфігуруйте сам FMU так, щоб він випускав булевий "вихід якості", і прив'яжіть його як другий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, чию якість виводить ваш нижчий код.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У FMI "джерело" — це настінний годинник симулятора в момент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doStep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FmuClientService</w:t>
      </w:r>
      <w:r>
        <w:rPr>
          <w:rFonts w:ascii="Arial" w:cs="Arial" w:eastAsia="Arial" w:hAnsi="Arial"/>
          <w:sz w:val="22"/>
          <w:szCs w:val="22"/>
        </w:rPr>
        <w:t xml:space="preserve"> мосту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для фактичного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timestampMs</w:t>
      </w:r>
      <w:r>
        <w:rPr>
          <w:rFonts w:ascii="Arial" w:cs="Arial" w:eastAsia="Arial" w:hAnsi="Arial"/>
          <w:sz w:val="22"/>
          <w:szCs w:val="22"/>
        </w:rPr>
        <w:t xml:space="preserve"> на випущених сигналах — доречно, бо внутрішній час FMU — це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симуляційний</w:t>
      </w:r>
      <w:r>
        <w:rPr>
          <w:rFonts w:ascii="Arial" w:cs="Arial" w:eastAsia="Arial" w:hAnsi="Arial"/>
          <w:sz w:val="22"/>
          <w:szCs w:val="22"/>
        </w:rPr>
        <w:t xml:space="preserve"> час (секунди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clock.startTime</w:t>
      </w:r>
      <w:r>
        <w:rPr>
          <w:rFonts w:ascii="Arial" w:cs="Arial" w:eastAsia="Arial" w:hAnsi="Arial"/>
          <w:sz w:val="22"/>
          <w:szCs w:val="22"/>
        </w:rPr>
        <w:t xml:space="preserve">), а не реальний час.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Інтеграція використовує Java-записи й C API FMI 2.0 / 3.0 через JNA-біндинги.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Файл FMU. Для першого запуску завантажте опенсорсний тестовий FMU зі [списку інструментів стандарту FMI](https://fmi-standard.org/tools/) або прикладів OpenModelica — еталонний FMU [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VanDerPol</w:t>
      </w:r>
      <w:r>
        <w:rPr>
          <w:rFonts w:ascii="Arial" w:cs="Arial" w:eastAsia="Arial" w:hAnsi="Arial"/>
          <w:sz w:val="22"/>
          <w:szCs w:val="22"/>
        </w:rPr>
        <w:t xml:space="preserve">](https://github.com/modelica/Reference-FMUs) — хороший стартовий варіант.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bootstrap'у вбудованого тестового FMU: нічого. Репозиторій постачає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  <w:r>
        <w:rPr>
          <w:rFonts w:ascii="Arial" w:cs="Arial" w:eastAsia="Arial" w:hAnsi="Arial"/>
          <w:sz w:val="22"/>
          <w:szCs w:val="22"/>
        </w:rPr>
        <w:t xml:space="preserve"> — pure-Java модель температури баку, що емулює контракт FMI co-simulation без жодного дотику до нативного бінарника, файлової системи чи ZIP'а FMU. Кожен інтеграційний тест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FmuBridgeIntegrationTest</w:t>
      </w:r>
      <w:r>
        <w:rPr>
          <w:rFonts w:ascii="Arial" w:cs="Arial" w:eastAsia="Arial" w:hAnsi="Arial"/>
          <w:sz w:val="22"/>
          <w:szCs w:val="22"/>
        </w:rPr>
        <w:t xml:space="preserve"> запускається проти неї.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реальних FMU: JNA-адаптер FMI, який ви постачаєте,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, якщо доступний у вашому реєстрі. 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будь-чого з цього — усі FMI-виклики проходять через стик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FmuDriver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FMI-міст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реального FMU-адаптера додайте JNA у ваш test- або runtime-classpath: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&lt;groupId&gt;net.java.dev.jna&lt;/groupId&gt;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&lt;artifactId&gt;jna&lt;/artifactId&gt;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&lt;version&gt;5.14.0&lt;/version&gt;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&lt;scope&gt;test&lt;/scope&gt;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 теж є опцією, але каденс її релізів непостійний — перевірте перед мерджем.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десять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worker.bridge.fmi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┌──────────────────────────────────┐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FmuClientService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володіє життєвим циклом FMU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realCache / boolCache / int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очікувані записи (буферизовані│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  до наступного doStep)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 • годинник: REAL_TIME або AFAP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└──────┬───────────────────┬───────┘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┌──────────▼─┐         ┌───────▼─────────┐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FmuMeasure │         │ FmuEventInput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mentInput  │         │ (IInitInput →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(IInitInput│         │  AlarmSignal)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→ Measu-  │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rement-   │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Signal)   │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└────────────┘         └─────────────────┘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[Стандартний конвеєр Jneopallium — ваша модель під тестом]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FmuCommandOutputAggregator (обгортає AbstractBridgeOutputAggregator)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  inner.save() застосовує алгоритм §2.2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  outer.save() викликає svc.step() після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FmuClientService.setReal() / .setBoolean()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FmuClientService.step() → driver.doStep(t, h)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FmuAuditOutput (JSONL)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FmiBridgeConfig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Валідує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tolerance &gt;=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та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stepSize &gt; 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FmiBridgeConfigLoader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FmuDriver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instantiate / setupExperiment / enterInit / exitInit / getReal / setReal / getBoolean / setBoolean / doStep / terminate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FmuModelDescription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Парсить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modelDescription.xml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ZIP'а FMU. Виставляє імена змінних, value references, типи та версію FMI.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FmuVariableBinding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bindingId, fmuVariable, signalTag, valueReference, failSafeValue, rampRate, clamps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 Реалізує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BridgeBinding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Real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MeasurementSignal(Quality.GOOD)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Boolean true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зі сконфігурованою severity.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життєвим циклом FMU, кешем останніх значень, буфером очікуваних записів і годинником.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викликає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terminate()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потім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close()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драйвері.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FmuMeasurementInput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випускає один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прив'язку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reads: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кешу.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опитує Boolean event-прив'язки; випускає один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кожен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прапор.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FmuCommandOutputAggregator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обгортає внутрішній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(паттерн декоратора). Внутрішній агрегатор застосовує алгоритм безпеки; зовнішній додає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svc.step()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після кожного такту.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Два рішення дизайну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Паттерн декоратора</w:t>
      </w:r>
      <w:r>
        <w:rPr>
          <w:rFonts w:ascii="Arial" w:cs="Arial" w:eastAsia="Arial" w:hAnsi="Arial"/>
          <w:sz w:val="22"/>
          <w:szCs w:val="22"/>
        </w:rPr>
        <w:t xml:space="preserve"> на агрегаторі. Універсальний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AbstractBridgeOutputAggregator.save()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</w:t>
      </w:r>
      <w:r>
        <w:rPr>
          <w:rFonts w:ascii="Arial" w:cs="Arial" w:eastAsia="Arial" w:hAnsi="Arial"/>
          <w:sz w:val="22"/>
          <w:szCs w:val="22"/>
        </w:rPr>
        <w:t xml:space="preserve">; за контрактом цей алгоритм не може бути перевизначений у середині потоку. Але FMI-мосту потрібно викликати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після</w:t>
      </w:r>
      <w:r>
        <w:rPr>
          <w:rFonts w:ascii="Arial" w:cs="Arial" w:eastAsia="Arial" w:hAnsi="Arial"/>
          <w:sz w:val="22"/>
          <w:szCs w:val="22"/>
        </w:rPr>
        <w:t xml:space="preserve"> кожного такту, включно з тактами, де не надійшли результати (інакше час симуляції замерзає). Тож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FmuCommandOutputAggregator</w:t>
      </w:r>
      <w:r>
        <w:rPr>
          <w:rFonts w:ascii="Arial" w:cs="Arial" w:eastAsia="Arial" w:hAnsi="Arial"/>
          <w:sz w:val="22"/>
          <w:szCs w:val="22"/>
        </w:rPr>
        <w:t xml:space="preserve"> обгортає внутрішній анонімний підклас, який робить роботу безпеки, потім сам реалізує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IOutputAggregator.save()</w:t>
      </w:r>
      <w:r>
        <w:rPr>
          <w:rFonts w:ascii="Arial" w:cs="Arial" w:eastAsia="Arial" w:hAnsi="Arial"/>
          <w:sz w:val="22"/>
          <w:szCs w:val="22"/>
        </w:rPr>
        <w:t xml:space="preserve"> для виклику внутрішнього і потім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step()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Записи буферизовані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svc.setReal()</w:t>
      </w:r>
      <w:r>
        <w:rPr>
          <w:rFonts w:ascii="Arial" w:cs="Arial" w:eastAsia="Arial" w:hAnsi="Arial"/>
          <w:sz w:val="22"/>
          <w:szCs w:val="22"/>
        </w:rPr>
        <w:t xml:space="preserve"> накопичує очікувані записи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HashMap</w:t>
      </w:r>
      <w:r>
        <w:rPr>
          <w:rFonts w:ascii="Arial" w:cs="Arial" w:eastAsia="Arial" w:hAnsi="Arial"/>
          <w:sz w:val="22"/>
          <w:szCs w:val="22"/>
        </w:rPr>
        <w:t xml:space="preserve">; наступний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зливає їх усі в драйвер, потім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doStep</w:t>
      </w:r>
      <w:r>
        <w:rPr>
          <w:rFonts w:ascii="Arial" w:cs="Arial" w:eastAsia="Arial" w:hAnsi="Arial"/>
          <w:sz w:val="22"/>
          <w:szCs w:val="22"/>
        </w:rPr>
        <w:t xml:space="preserve">, потім оновлює кеш. Це означає, що один такт може писати в кілька входів FMU атомарно — FMU бачить одночасний вхідний вектор, який обчислив конвеєр безпеки.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Опис моделі FMU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Кожен FMU містить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 у своєму корені, що визначає змінні, які експонує симулятор. Перш ніж конфігурувати міст, треба знати: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ім'я моделі</w:t>
      </w:r>
      <w:r>
        <w:rPr>
          <w:rFonts w:ascii="Arial" w:cs="Arial" w:eastAsia="Arial" w:hAnsi="Arial"/>
          <w:sz w:val="22"/>
          <w:szCs w:val="22"/>
        </w:rPr>
        <w:t xml:space="preserve"> (використовується для інстанціювання FMU);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імена змінних</w:t>
      </w:r>
      <w:r>
        <w:rPr>
          <w:rFonts w:ascii="Arial" w:cs="Arial" w:eastAsia="Arial" w:hAnsi="Arial"/>
          <w:sz w:val="22"/>
          <w:szCs w:val="22"/>
        </w:rPr>
        <w:t xml:space="preserve"> для кожного входу/виходу, які ви маєте намір прив'язати;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references</w:t>
      </w:r>
      <w:r>
        <w:rPr>
          <w:rFonts w:ascii="Arial" w:cs="Arial" w:eastAsia="Arial" w:hAnsi="Arial"/>
          <w:sz w:val="22"/>
          <w:szCs w:val="22"/>
        </w:rPr>
        <w:t xml:space="preserve"> (цілі числа, які внутрішньо використовує FMI C API) — хоча міст розв'язує їх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, вам не доводиться вводити їх у YAML;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версію FMI</w:t>
      </w:r>
      <w:r>
        <w:rPr>
          <w:rFonts w:ascii="Arial" w:cs="Arial" w:eastAsia="Arial" w:hAnsi="Arial"/>
          <w:sz w:val="22"/>
          <w:szCs w:val="22"/>
        </w:rPr>
        <w:t xml:space="preserve"> — 2.0 (домінуюча у виробництві версія) або 3.0 (новіша, менше інструментів підтримують).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Мінімально корисний підмножина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&lt;fmiModelDescription fmiVersion="2.0" modelName="TankTemperature"&gt;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&lt;CoSimulation modelIdentifier="TankTemperature" canHandleVariableCommunicationStepSize="true"/&gt;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&lt;ModelVariables&gt;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&lt;ScalarVariable name="tank.T" valueReference="1" causality="output" variability="continuous"&gt;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&lt;Real start="20.0" unit="degC"/&gt;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&lt;/ScalarVariable&gt;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&lt;ScalarVariable name="heater.Q" valueReference="2" causality="input" variability="continuous"&gt;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&lt;Real start="0.0" unit="W"/&gt;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&lt;/ScalarVariable&gt;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&lt;ScalarVariable name="alarm.over_temperature" valueReference="3" causality="output" variability="discrete"&gt;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&lt;Boolean start="false"/&gt;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&lt;/ScalarVariable&gt;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&lt;/ModelVariables&gt;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&lt;/fmiModelDescription&gt;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Ця схема визначає бак з одним неперервним виходом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), одним неперервним входом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heater.Q</w:t>
      </w:r>
      <w:r>
        <w:rPr>
          <w:rFonts w:ascii="Arial" w:cs="Arial" w:eastAsia="Arial" w:hAnsi="Arial"/>
          <w:sz w:val="22"/>
          <w:szCs w:val="22"/>
        </w:rPr>
        <w:t xml:space="preserve">) і одним Boolean-виходом тривоги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alarm.over_temperature</w:t>
      </w:r>
      <w:r>
        <w:rPr>
          <w:rFonts w:ascii="Arial" w:cs="Arial" w:eastAsia="Arial" w:hAnsi="Arial"/>
          <w:sz w:val="22"/>
          <w:szCs w:val="22"/>
        </w:rPr>
        <w:t xml:space="preserve">). Парсер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 мосту виставляє їх як мапу; ви посилаєтесь на них у YAML за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іменем</w:t>
      </w:r>
      <w:r>
        <w:rPr>
          <w:rFonts w:ascii="Arial" w:cs="Arial" w:eastAsia="Arial" w:hAnsi="Arial"/>
          <w:sz w:val="22"/>
          <w:szCs w:val="22"/>
        </w:rPr>
        <w:t xml:space="preserve">, а не за value reference.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сім секцій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</w:t>
      </w:r>
      <w:r>
        <w:rPr>
          <w:rFonts w:ascii="Arial" w:cs="Arial" w:eastAsia="Arial" w:hAnsi="Arial"/>
          <w:sz w:val="22"/>
          <w:szCs w:val="22"/>
        </w:rPr>
        <w:t xml:space="preserve"> — шлях до файлу FMU, прапор логування, tolerance.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</w:t>
      </w:r>
      <w:r>
        <w:rPr>
          <w:rFonts w:ascii="Arial" w:cs="Arial" w:eastAsia="Arial" w:hAnsi="Arial"/>
          <w:sz w:val="22"/>
          <w:szCs w:val="22"/>
        </w:rPr>
        <w:t xml:space="preserve"> — режим годинника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), час початку, розмір кроку в секундах.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fmuVariable → MeasurementSignal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запису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 → fmuVariable</w:t>
      </w:r>
      <w:r>
        <w:rPr>
          <w:rFonts w:ascii="Arial" w:cs="Arial" w:eastAsia="Arial" w:hAnsi="Arial"/>
          <w:sz w:val="22"/>
          <w:szCs w:val="22"/>
        </w:rPr>
        <w:t xml:space="preserve"> з повною драбиною безпеки (обмеження, рамп, fail-safe).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 — список прив'язок Boolean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fmuVariable → AlarmSignal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 та перемикач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writeRejectedToAudit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на bindingId.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тест температури баку з замкнутим контуром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 для CI. Один вхід FMU, один вихід, без подій, годинник AS_FAST_AS_POSSIBLE. Підходить як інтеграційний тест із замкнутим контуром.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fmu: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"./testdata/tank_temperature.fmu"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loggingOn: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toleranceDefined: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tolerance: 1.0e-6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AS_FAST_AS_POSSIBLE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startTime: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stepSize: 0.25                  # секунд на симульований такт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"TANK-TEMP"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"tank.T"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"PLANT.TANK01.TEMP"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"HEATER-Q"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"heater.Q"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"PLANT.HEATER01.SP"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50000.0       # Ват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"./out/fmu-audit.jsonl"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TANK-TEMP: AUTONOMOUS    # безпечно — "поле" — це симулятор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REAL_TIME-демонстрація з блокуванням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форми HIL-демонстрації: реальний час, обидва неперервні й Boolean-виходи (вихід для телеметрії, тривога для блокування), один вхід нагрівача для запису. Корисно для практичних демонстрацій, де оператор може взаємодіяти з працюючою системою із замкнутим контуром.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fmu: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path: "/opt/jneopallium/fmus/tank_temperature.fmu"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loggingOn: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toleranceDefined: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tolerance: 1.0e-6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clock: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REAL_TIME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startTime: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stepSize: 0.25                  # 250 мс на такт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"TANK-TEMP"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"tank.T"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"PLANT.TANK01.TEMP"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"HEATER-Q"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"heater.Q"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"PLANT.HEATER01.SP"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5000.0     # 5 кВт/с максимальний рамп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50000.0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"OVERTEMP"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fmuVariable: "alarm.over_temperature"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"PLANT.TANK01.OVERTEMP"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severity: URGENT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"/var/log/jneopallium/fmu-audit.jsonl"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writeRejectedToAudit: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TANK-TEMP: AUTONOMOUS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HEATER-Q: AUTONOMOUS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fmu.path</w:t>
      </w:r>
      <w:r>
        <w:rPr>
          <w:rFonts w:ascii="Arial" w:cs="Arial" w:eastAsia="Arial" w:hAnsi="Arial"/>
          <w:sz w:val="22"/>
          <w:szCs w:val="22"/>
        </w:rPr>
        <w:t xml:space="preserve"> — це шлях у файловій системі до ZIP'а FMU. Міст не завантажує FMU через HTTP; якщо вам це треба, bootstrap може спочатку завантажити.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fmu.tolerance</w:t>
      </w:r>
      <w:r>
        <w:rPr>
          <w:rFonts w:ascii="Arial" w:cs="Arial" w:eastAsia="Arial" w:hAnsi="Arial"/>
          <w:sz w:val="22"/>
          <w:szCs w:val="22"/>
        </w:rPr>
        <w:t xml:space="preserve"> — це інтеграторська tolerance, яку FMU має використовувати,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toleranceDefined: true</w:t>
      </w:r>
      <w:r>
        <w:rPr>
          <w:rFonts w:ascii="Arial" w:cs="Arial" w:eastAsia="Arial" w:hAnsi="Arial"/>
          <w:sz w:val="22"/>
          <w:szCs w:val="22"/>
        </w:rPr>
        <w:t xml:space="preserve">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toleranceDefined: false</w:t>
      </w:r>
      <w:r>
        <w:rPr>
          <w:rFonts w:ascii="Arial" w:cs="Arial" w:eastAsia="Arial" w:hAnsi="Arial"/>
          <w:sz w:val="22"/>
          <w:szCs w:val="22"/>
        </w:rPr>
        <w:t xml:space="preserve"> дозволяє FMU використовувати свій внутрішній default. Для більшості інженерних FMU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1.0e-6</w:t>
      </w:r>
      <w:r>
        <w:rPr>
          <w:rFonts w:ascii="Arial" w:cs="Arial" w:eastAsia="Arial" w:hAnsi="Arial"/>
          <w:sz w:val="22"/>
          <w:szCs w:val="22"/>
        </w:rPr>
        <w:t xml:space="preserve"> — хороша стартова точка — достатньо щільна, щоб бути відтворюваною між запусками, достатньо вільна, щоб симулятор не гальмував.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. Вибір критичний, і та сама модель повідомить дуже різні властивості стабільності під двома годинниками.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CI-тести мають використовувати `AS_FAST_AS_POSSIBLE`</w:t>
      </w:r>
      <w:r>
        <w:rPr>
          <w:rFonts w:ascii="Arial" w:cs="Arial" w:eastAsia="Arial" w:hAnsi="Arial"/>
          <w:sz w:val="22"/>
          <w:szCs w:val="22"/>
        </w:rPr>
        <w:t xml:space="preserve"> — детерміновані, відтворювані байт-ідентичні між запусками за того ж seed (згідно з приймальним сценарієм S12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03-FMI-FMU.md</w:t>
      </w:r>
      <w:r>
        <w:rPr>
          <w:rFonts w:ascii="Arial" w:cs="Arial" w:eastAsia="Arial" w:hAnsi="Arial"/>
          <w:sz w:val="22"/>
          <w:szCs w:val="22"/>
        </w:rPr>
        <w:t xml:space="preserve">). HIL-демонстрації використовують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clock.startTime</w:t>
      </w:r>
      <w:r>
        <w:rPr>
          <w:rFonts w:ascii="Arial" w:cs="Arial" w:eastAsia="Arial" w:hAnsi="Arial"/>
          <w:sz w:val="22"/>
          <w:szCs w:val="22"/>
        </w:rPr>
        <w:t xml:space="preserve"> — початковий час симуляції в секундах. Майже завжди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</w:t>
      </w:r>
      <w:r>
        <w:rPr>
          <w:rFonts w:ascii="Arial" w:cs="Arial" w:eastAsia="Arial" w:hAnsi="Arial"/>
          <w:sz w:val="22"/>
          <w:szCs w:val="22"/>
        </w:rPr>
        <w:t xml:space="preserve">. Не-нуль корисний для відтворення сценарію з контрольної точки.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clock.stepSize</w:t>
      </w:r>
      <w:r>
        <w:rPr>
          <w:rFonts w:ascii="Arial" w:cs="Arial" w:eastAsia="Arial" w:hAnsi="Arial"/>
          <w:sz w:val="22"/>
          <w:szCs w:val="22"/>
        </w:rPr>
        <w:t xml:space="preserve"> — секунди, на які симуляція просувається при кожному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doStep</w:t>
      </w:r>
      <w:r>
        <w:rPr>
          <w:rFonts w:ascii="Arial" w:cs="Arial" w:eastAsia="Arial" w:hAnsi="Arial"/>
          <w:sz w:val="22"/>
          <w:szCs w:val="22"/>
        </w:rPr>
        <w:t xml:space="preserve">. Швидкість тактів worker'а має збігатися: якщо worker тактує з частотою 4 Гц,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stepSize: 0.25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 менший за такт worker'а виробляє under-stepped симуляцію (FMU дрейфує); більший — over-stepped (погляд контролера на світ відстає).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reads[].fmuVariable</w:t>
      </w:r>
      <w:r>
        <w:rPr>
          <w:rFonts w:ascii="Arial" w:cs="Arial" w:eastAsia="Arial" w:hAnsi="Arial"/>
          <w:sz w:val="22"/>
          <w:szCs w:val="22"/>
        </w:rPr>
        <w:t xml:space="preserve"> — 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ім'я</w:t>
      </w:r>
      <w:r>
        <w:rPr>
          <w:rFonts w:ascii="Arial" w:cs="Arial" w:eastAsia="Arial" w:hAnsi="Arial"/>
          <w:sz w:val="22"/>
          <w:szCs w:val="22"/>
        </w:rPr>
        <w:t xml:space="preserve"> змінної FMU, оголошене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. Міст розв'язує value reference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FmuModelDescription.resolve(name)</w:t>
      </w:r>
      <w:r>
        <w:rPr>
          <w:rFonts w:ascii="Arial" w:cs="Arial" w:eastAsia="Arial" w:hAnsi="Arial"/>
          <w:sz w:val="22"/>
          <w:szCs w:val="22"/>
        </w:rPr>
        <w:t xml:space="preserve">; помилкове ім'я падає швидко.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writes[].failSafeValue</w:t>
      </w:r>
      <w:r>
        <w:rPr>
          <w:rFonts w:ascii="Arial" w:cs="Arial" w:eastAsia="Arial" w:hAnsi="Arial"/>
          <w:sz w:val="22"/>
          <w:szCs w:val="22"/>
        </w:rPr>
        <w:t xml:space="preserve"> — це те, що агрегатор пише, коли спрацьовує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для того ж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. Для нагрівача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</w:t>
      </w:r>
      <w:r>
        <w:rPr>
          <w:rFonts w:ascii="Arial" w:cs="Arial" w:eastAsia="Arial" w:hAnsi="Arial"/>
          <w:sz w:val="22"/>
          <w:szCs w:val="22"/>
        </w:rPr>
        <w:t xml:space="preserve"> Ват. Для клапана потоку на циркуляційному теплообміннику це може бути мінімальний потік, що не дає теплообміннику закипіти — не нуль. Цим числом володіє інженер з технологічного процесу, навіть коли об'єкт симульований.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writes[].rampRateMaxPerSec</w:t>
      </w:r>
      <w:r>
        <w:rPr>
          <w:rFonts w:ascii="Arial" w:cs="Arial" w:eastAsia="Arial" w:hAnsi="Arial"/>
          <w:sz w:val="22"/>
          <w:szCs w:val="22"/>
        </w:rPr>
        <w:t xml:space="preserve"> — максимальна зміна за секунду, яку дозволяє агрегатор. Більший запитаний крок обмежується й аудитується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reason=RATE_LIMITED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вимикає обмеження швидкості.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writes[].minClampValue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maxClampValue</w:t>
      </w:r>
      <w:r>
        <w:rPr>
          <w:rFonts w:ascii="Arial" w:cs="Arial" w:eastAsia="Arial" w:hAnsi="Arial"/>
          <w:sz w:val="22"/>
          <w:szCs w:val="22"/>
        </w:rPr>
        <w:t xml:space="preserve"> — жорсткі обмеження. Значення поза діапазоном переміщуються до найближчої межі й аудитуються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reason=CLAMPED_LOW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reason=CLAMPED_HIGH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events[].severity</w:t>
      </w:r>
      <w:r>
        <w:rPr>
          <w:rFonts w:ascii="Arial" w:cs="Arial" w:eastAsia="Arial" w:hAnsi="Arial"/>
          <w:sz w:val="22"/>
          <w:szCs w:val="22"/>
        </w:rPr>
        <w:t xml:space="preserve"> — одне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. Пріоритет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встановлюється з цього; нижчий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IndustrialAlarmNeuron</w:t>
      </w:r>
      <w:r>
        <w:rPr>
          <w:rFonts w:ascii="Arial" w:cs="Arial" w:eastAsia="Arial" w:hAnsi="Arial"/>
          <w:sz w:val="22"/>
          <w:szCs w:val="22"/>
        </w:rPr>
        <w:t xml:space="preserve"> може маршрутизувати за ним.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FMI-міст не накладає структурної стелі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дозволено за замовчуванням, бо "поле" — це симулятор. Використовуйте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для тестів, які мають спостерігати, але не діяти.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main-класом. Мінімальний драйвер виглядає так: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com.example.plant;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com.rakovpublic.jneuropallium.worker.bridge.fmi.FmiBridgeConfig;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com.rakovpublic.jneuropallium.worker.bridge.fmi.FmiBridgeConfigLoader;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com.rakovpublic.jneuropallium.worker.bridge.fmi.FmuCommandOutputAggregator;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com.rakovpublic.jneuropallium.worker.bridge.fmi.FmuDriver;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com.rakovpublic.jneuropallium.worker.bridge.fmi.FmuModelDescription;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FmuBootstrap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FmiBridgeConfig cfg = FmiBridgeConfigLoader.load(Path.of("fmu-bridge.yml"));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Парсимо modelDescription.xml FMU.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FmuModelDescription desc = FmuModelDescription.parse(Path.of(cfg.fmu().path()));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3. Конструюємо драйвер. У виробництві це ваш JNA-адаптер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над C API FMI. Для тестів/демонстрацій репозиторій постачає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StubFmuDriver у src/test/java.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FmuDriver driver = new YourFmuDriver(Path.of(cfg.fmu().path()), desc);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4.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FmuAuditOutput(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Конструюємо клієнтський сервіс. Initialize виконує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FMI-послідовність ініціалізації та робить перше читання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з кожної змінної.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(FmuClientService svc = new FmuClientService(driver, desc, 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svc.initialize();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Будуємо входи та агрегатор.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FmuMeasurementInput measIn = new FmuMeasurementInput(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"fmu-meas", svc, cfg.reads());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FmuEventInput eventIn = new FmuEventInput(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"fmu-events", svc, cfg.events());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(FmuCommandOutputAggregator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new FmuCommandOutputAggregator(svc, cfg, audit))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worker.registerInput(measIn);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worker.registerInput(eventIn);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імплементаційні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`svc.initialize()`</w:t>
      </w:r>
      <w:r>
        <w:rPr>
          <w:rFonts w:ascii="Arial" w:cs="Arial" w:eastAsia="Arial" w:hAnsi="Arial"/>
          <w:sz w:val="22"/>
          <w:szCs w:val="22"/>
        </w:rPr>
        <w:t xml:space="preserve"> виконує FMI-послідовність ініціалізації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instantiate → setupExperiment → enterInitializationMode → exitInitializationMode</w:t>
      </w:r>
      <w:r>
        <w:rPr>
          <w:rFonts w:ascii="Arial" w:cs="Arial" w:eastAsia="Arial" w:hAnsi="Arial"/>
          <w:sz w:val="22"/>
          <w:szCs w:val="22"/>
        </w:rPr>
        <w:t xml:space="preserve">) і робить перше читання з кожної сконфігурованої змінної. Після цього кеш заповнений,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measIn.readSignals()</w:t>
      </w:r>
      <w:r>
        <w:rPr>
          <w:rFonts w:ascii="Arial" w:cs="Arial" w:eastAsia="Arial" w:hAnsi="Arial"/>
          <w:sz w:val="22"/>
          <w:szCs w:val="22"/>
        </w:rPr>
        <w:t xml:space="preserve"> повертає корисні сигнали на самому першому такті.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Агрегатор — `AutoCloseable`</w:t>
      </w:r>
      <w:r>
        <w:rPr>
          <w:rFonts w:ascii="Arial" w:cs="Arial" w:eastAsia="Arial" w:hAnsi="Arial"/>
          <w:sz w:val="22"/>
          <w:szCs w:val="22"/>
        </w:rPr>
        <w:t xml:space="preserve">, хоча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FmuCommandOutputAggregator.close()</w:t>
      </w:r>
      <w:r>
        <w:rPr>
          <w:rFonts w:ascii="Arial" w:cs="Arial" w:eastAsia="Arial" w:hAnsi="Arial"/>
          <w:sz w:val="22"/>
          <w:szCs w:val="22"/>
        </w:rPr>
        <w:t xml:space="preserve"> — це no-op — контракт уніфікований через усі мости. Блок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try</w:t>
      </w:r>
      <w:r>
        <w:rPr>
          <w:rFonts w:ascii="Arial" w:cs="Arial" w:eastAsia="Arial" w:hAnsi="Arial"/>
          <w:sz w:val="22"/>
          <w:szCs w:val="22"/>
        </w:rPr>
        <w:t xml:space="preserve"> забезпечує чисте завершення FMU при виході worker'а.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Порядок має значення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svc.close()</w:t>
      </w:r>
      <w:r>
        <w:rPr>
          <w:rFonts w:ascii="Arial" w:cs="Arial" w:eastAsia="Arial" w:hAnsi="Arial"/>
          <w:sz w:val="22"/>
          <w:szCs w:val="22"/>
        </w:rPr>
        <w:t xml:space="preserve"> — це те, що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driver.terminate()</w:t>
      </w:r>
      <w:r>
        <w:rPr>
          <w:rFonts w:ascii="Arial" w:cs="Arial" w:eastAsia="Arial" w:hAnsi="Arial"/>
          <w:sz w:val="22"/>
          <w:szCs w:val="22"/>
        </w:rPr>
        <w:t xml:space="preserve"> потім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driver.close()</w:t>
      </w:r>
      <w:r>
        <w:rPr>
          <w:rFonts w:ascii="Arial" w:cs="Arial" w:eastAsia="Arial" w:hAnsi="Arial"/>
          <w:sz w:val="22"/>
          <w:szCs w:val="22"/>
        </w:rPr>
        <w:t xml:space="preserve">. Невиклик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svc.close()</w:t>
      </w:r>
      <w:r>
        <w:rPr>
          <w:rFonts w:ascii="Arial" w:cs="Arial" w:eastAsia="Arial" w:hAnsi="Arial"/>
          <w:sz w:val="22"/>
          <w:szCs w:val="22"/>
        </w:rPr>
        <w:t xml:space="preserve"> тече інстанс FMU, а на деяких реалізаціях FMI залишає файл блокування в каталозі екстракції FMU.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тесту з замкнутим контуром у CI зазвичай хочеться: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Одна прив'язка читання на керовану технологічну змінну.</w:t>
      </w:r>
      <w:r>
        <w:rPr>
          <w:rFonts w:ascii="Arial" w:cs="Arial" w:eastAsia="Arial" w:hAnsi="Arial"/>
          <w:sz w:val="22"/>
          <w:szCs w:val="22"/>
        </w:rPr>
        <w:t xml:space="preserve"> Це вхід нейрона-контролера.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Одна прив'язка запису на маніпульовану змінну.</w:t>
      </w:r>
      <w:r>
        <w:rPr>
          <w:rFonts w:ascii="Arial" w:cs="Arial" w:eastAsia="Arial" w:hAnsi="Arial"/>
          <w:sz w:val="22"/>
          <w:szCs w:val="22"/>
        </w:rPr>
        <w:t xml:space="preserve"> Це вихід з нейрона-контролера.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Одна-дві прив'язки подій для умов безпеки.</w:t>
      </w:r>
      <w:r>
        <w:rPr>
          <w:rFonts w:ascii="Arial" w:cs="Arial" w:eastAsia="Arial" w:hAnsi="Arial"/>
          <w:sz w:val="22"/>
          <w:szCs w:val="22"/>
        </w:rPr>
        <w:t xml:space="preserve"> Над-температура, над-тиск, прапори відмови сенсора. Вони керують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InterlockNeuron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Опирайтеся бажанню прив'язати кожну змінну, яку експонує FMU. Тест читабельніший, коли список прив'язок відповідає концептуальній структурі керування моделі.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Проєктування FMU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у вас є контроль над самим FMU (компіляція з Modelica або Simulink), три рекомендації: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Експонуйте виходи об'єкта, які контролер фактично побачив би</w:t>
      </w:r>
      <w:r>
        <w:rPr>
          <w:rFonts w:ascii="Arial" w:cs="Arial" w:eastAsia="Arial" w:hAnsi="Arial"/>
          <w:sz w:val="22"/>
          <w:szCs w:val="22"/>
        </w:rPr>
        <w:t xml:space="preserve">, а не внутрішній стан. Суть FMI — тестувати контролер таким, яким він бачить світ. Якщо реальний об'єкт має термопару на стінці баку, FMU має виводити модель термопари — включно з будь-яким лагом чи шумом, які ви можете симулювати — а не ідеальну об'ємну температуру.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Експонуйте прапори тривог як Boolean-виходи</w:t>
      </w:r>
      <w:r>
        <w:rPr>
          <w:rFonts w:ascii="Arial" w:cs="Arial" w:eastAsia="Arial" w:hAnsi="Arial"/>
          <w:sz w:val="22"/>
          <w:szCs w:val="22"/>
        </w:rPr>
        <w:t xml:space="preserve">, а не як цілочисельні коди чи float'и вище порогу.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FmuEventInput</w:t>
      </w:r>
      <w:r>
        <w:rPr>
          <w:rFonts w:ascii="Arial" w:cs="Arial" w:eastAsia="Arial" w:hAnsi="Arial"/>
          <w:sz w:val="22"/>
          <w:szCs w:val="22"/>
        </w:rPr>
        <w:t xml:space="preserve"> побудований для Boolean-подій; float'и-з-порогами належать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плюс нижчий нейрон порівняння.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Будьте обережні з дискретними подіями.</w:t>
      </w:r>
      <w:r>
        <w:rPr>
          <w:rFonts w:ascii="Arial" w:cs="Arial" w:eastAsia="Arial" w:hAnsi="Arial"/>
          <w:sz w:val="22"/>
          <w:szCs w:val="22"/>
        </w:rPr>
        <w:t xml:space="preserve"> FMI co-simulation має обмежену підтримку подій; якщо ваша модель виробляє високочастотні події (тремтливі реле, швидкі state machines), FMU може повідомити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FmiStatus.DISCARD</w:t>
      </w:r>
      <w:r>
        <w:rPr>
          <w:rFonts w:ascii="Arial" w:cs="Arial" w:eastAsia="Arial" w:hAnsi="Arial"/>
          <w:sz w:val="22"/>
          <w:szCs w:val="22"/>
        </w:rPr>
        <w:t xml:space="preserve"> і вимагати меншого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. Міст виставляє не-OK статуси; тести мають стверджувати, що 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DISCARD</w:t>
      </w:r>
      <w:r>
        <w:rPr>
          <w:rFonts w:ascii="Arial" w:cs="Arial" w:eastAsia="Arial" w:hAnsi="Arial"/>
          <w:sz w:val="22"/>
          <w:szCs w:val="22"/>
        </w:rPr>
        <w:t xml:space="preserve"> не трапляється.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Додавання нової прив'язаної змінної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Триступенева 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> з унікальним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точним ім'ям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fmuVariable</w:t>
      </w:r>
      <w:r>
        <w:rPr>
          <w:rFonts w:ascii="Arial" w:cs="Arial" w:eastAsia="Arial" w:hAnsi="Arial"/>
          <w:sz w:val="22"/>
          <w:szCs w:val="22"/>
        </w:rPr>
        <w:t xml:space="preserve"> з опису моделі,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і (для записів) значеннями драбини безпеки.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Java-нейрони:</w:t>
      </w:r>
      <w:r>
        <w:rPr>
          <w:rFonts w:ascii="Arial" w:cs="Arial" w:eastAsia="Arial" w:hAnsi="Arial"/>
          <w:sz w:val="22"/>
          <w:szCs w:val="22"/>
        </w:rPr>
        <w:t xml:space="preserve"> додайте чи оновіть нейрони, що споживають новий signal 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Перезапустіть.</w:t>
      </w:r>
      <w:r>
        <w:rPr>
          <w:rFonts w:ascii="Arial" w:cs="Arial" w:eastAsia="Arial" w:hAnsi="Arial"/>
          <w:sz w:val="22"/>
          <w:szCs w:val="22"/>
        </w:rPr>
        <w:t xml:space="preserve"> FMI-послідовність init запускається при кожному старті; нова прив'язка розв'язується проти опису моделі.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Написання тесту з замкнутим контуром у CI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Паттерн. Мінімальний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@Test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Завантажте YAML, що вказує на закомічений тестовий FMU.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Сконструюйте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  <w:r>
        <w:rPr>
          <w:rFonts w:ascii="Arial" w:cs="Arial" w:eastAsia="Arial" w:hAnsi="Arial"/>
          <w:sz w:val="22"/>
          <w:szCs w:val="22"/>
        </w:rPr>
        <w:t xml:space="preserve">, якщо ваш тест герметичний, або ваш реальний драйвер, якщо 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Побудуйте міст + невеликий набір нейронів під тестом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PIDLoopNeuron</w:t>
      </w:r>
      <w:r>
        <w:rPr>
          <w:rFonts w:ascii="Arial" w:cs="Arial" w:eastAsia="Arial" w:hAnsi="Arial"/>
          <w:sz w:val="22"/>
          <w:szCs w:val="22"/>
        </w:rPr>
        <w:t xml:space="preserve"> для нагрівача).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Тактуйте worker N разів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clock.mode: AS_FAST_AS_POSSIBLE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Прочитайте JSONL аудиту й стверджуйте: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Жодних записів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Жодного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</w:t>
      </w:r>
      <w:r>
        <w:rPr>
          <w:rFonts w:ascii="Arial" w:cs="Arial" w:eastAsia="Arial" w:hAnsi="Arial"/>
          <w:sz w:val="22"/>
          <w:szCs w:val="22"/>
        </w:rPr>
        <w:t xml:space="preserve">, якщо тест спеціально не симулює його.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Останнє 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 в межах tolerance від уставки.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Опціонально повторіть з тим самим seed і стверджуйте байт-ідентичний вихід аудиту (S12 — детермінований повтор).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Вбудований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FmuBridgeIntegrationTest</w:t>
      </w:r>
      <w:r>
        <w:rPr>
          <w:rFonts w:ascii="Arial" w:cs="Arial" w:eastAsia="Arial" w:hAnsi="Arial"/>
          <w:sz w:val="22"/>
          <w:szCs w:val="22"/>
        </w:rPr>
        <w:t xml:space="preserve"> — еталонна реалізація; зверніться до неї за паттернами стверджень.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Режими годинника — коли який використовувати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найважливіший конфігураційний вибір для нового FMI-розгортання.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 (за замовчуванням):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driver.doStep()</w:t>
      </w:r>
      <w:r>
        <w:rPr>
          <w:rFonts w:ascii="Arial" w:cs="Arial" w:eastAsia="Arial" w:hAnsi="Arial"/>
          <w:sz w:val="22"/>
          <w:szCs w:val="22"/>
        </w:rPr>
        <w:t xml:space="preserve"> і повертається негайно.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Симуляція просувається так швидко, як може запускати JVM.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Підходить для CI: 60-секундний симульований сценарій завершується за мілісекунди.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Детермінований байт-ідентичний між запусками за того ж seed.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Використовуйте це для кожного автоматизованого тесту.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svc.step()</w:t>
      </w:r>
      <w:r>
        <w:rPr>
          <w:rFonts w:ascii="Arial" w:cs="Arial" w:eastAsia="Arial" w:hAnsi="Arial"/>
          <w:sz w:val="22"/>
          <w:szCs w:val="22"/>
        </w:rPr>
        <w:t xml:space="preserve"> спить до наступного запланованого моменту настінного часу перед поверненням.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Симуляція просувається з тією ж швидкістю, що й настінний годинник.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Підходить для HIL: оператор може взаємодіяти з системою через HMI чи REPL.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Недетермінований за природою (jitter, планування).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Використовуйте це для практичних демонстрацій, а не для тестів.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CI-набір, що періодично падає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, повідомляє про jitter годинника, а не про баг у контролері. Перенесіть його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AS_FAST_AS_POSSIBLE</w:t>
      </w:r>
      <w:r>
        <w:rPr>
          <w:rFonts w:ascii="Arial" w:cs="Arial" w:eastAsia="Arial" w:hAnsi="Arial"/>
          <w:sz w:val="22"/>
          <w:szCs w:val="22"/>
        </w:rPr>
        <w:t xml:space="preserve">, і flake зникне.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Алгоритм безпеки на виході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FmuCommandOutputAggregator.save()</w:t>
      </w:r>
      <w:r>
        <w:rPr>
          <w:rFonts w:ascii="Arial" w:cs="Arial" w:eastAsia="Arial" w:hAnsi="Arial"/>
          <w:sz w:val="22"/>
          <w:szCs w:val="22"/>
        </w:rPr>
        <w:t xml:space="preserve">, потік керування виглядає так: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Зовнішній агрегатор делегує внутрішньому анонімному підкласу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Внутрішній запускає універсальний алгоритм §2.2: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Розбиває результати на блокування, перевизначення та команди.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спрацьованого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: знаходить прив'язки,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 збігається,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bindingsForInterlock()</w:t>
      </w:r>
      <w:r>
        <w:rPr>
          <w:rFonts w:ascii="Arial" w:cs="Arial" w:eastAsia="Arial" w:hAnsi="Arial"/>
          <w:sz w:val="22"/>
          <w:szCs w:val="22"/>
        </w:rPr>
        <w:t xml:space="preserve">;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issueWrite()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прив'язки незалежно від режиму. Аудитує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: оновлює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OverrideRegistry</w:t>
      </w:r>
      <w:r>
        <w:rPr>
          <w:rFonts w:ascii="Arial" w:cs="Arial" w:eastAsia="Arial" w:hAnsi="Arial"/>
          <w:sz w:val="22"/>
          <w:szCs w:val="22"/>
        </w:rPr>
        <w:t xml:space="preserve"> для тегу з TTL.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кожної команди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прив'язку за тегом. UNKNOWN_TAG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без запису.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Активне перевизначення для тегу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reason=OVERRIDE_HOLD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SHADOW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ADVISORY і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execute=false</w:t>
      </w:r>
      <w:r>
        <w:rPr>
          <w:rFonts w:ascii="Arial" w:cs="Arial" w:eastAsia="Arial" w:hAnsi="Arial"/>
          <w:sz w:val="22"/>
          <w:szCs w:val="22"/>
        </w:rPr>
        <w:t xml:space="preserve"> АБО немає підтвердження оператора)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reason=ADVISORY_HOLD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Обмежує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Обмежує швидкість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 * dt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Diff-suppress записів у межах ε від останнього застосованого протягом 5 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issueWrite(binding, value)</w:t>
      </w:r>
      <w:r>
        <w:rPr>
          <w:rFonts w:ascii="Arial" w:cs="Arial" w:eastAsia="Arial" w:hAnsi="Arial"/>
          <w:sz w:val="22"/>
          <w:szCs w:val="22"/>
        </w:rPr>
        <w:t xml:space="preserve">, який передає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svc.setReal(binding.fmuVariable(), value)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 (з причиною модифікації, якщо clamp/rate-limit)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при винятку драйвера.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Після того, як внутрішній повертається, зовнішній викликає `svc.step(timestampMs)`.</w:t>
      </w:r>
      <w:r>
        <w:rPr>
          <w:rFonts w:ascii="Arial" w:cs="Arial" w:eastAsia="Arial" w:hAnsi="Arial"/>
          <w:sz w:val="22"/>
          <w:szCs w:val="22"/>
        </w:rPr>
        <w:t xml:space="preserve"> Це зливає всі буферизовані записи в драйвер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driver.setReal(vref, value)</w:t>
      </w:r>
      <w:r>
        <w:rPr>
          <w:rFonts w:ascii="Arial" w:cs="Arial" w:eastAsia="Arial" w:hAnsi="Arial"/>
          <w:sz w:val="22"/>
          <w:szCs w:val="22"/>
        </w:rPr>
        <w:t xml:space="preserve"> для кожного),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driver.doStep(simTime, stepSize)</w:t>
      </w:r>
      <w:r>
        <w:rPr>
          <w:rFonts w:ascii="Arial" w:cs="Arial" w:eastAsia="Arial" w:hAnsi="Arial"/>
          <w:sz w:val="22"/>
          <w:szCs w:val="22"/>
        </w:rPr>
        <w:t xml:space="preserve">, потім оновлює кеш викликом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driver.getReal(vref)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driver.getBoolean(vref)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driver.getInteger(vref)</w:t>
      </w:r>
      <w:r>
        <w:rPr>
          <w:rFonts w:ascii="Arial" w:cs="Arial" w:eastAsia="Arial" w:hAnsi="Arial"/>
          <w:sz w:val="22"/>
          <w:szCs w:val="22"/>
        </w:rPr>
        <w:t xml:space="preserve"> для кожної сконфігурованої змінної.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Крок 3 — це те, що робить FMI-міст унікальним. Кожен інший агрегатор мосту пише асинхронно в мережу; FMI-міст пише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і</w:t>
      </w:r>
      <w:r>
        <w:rPr>
          <w:rFonts w:ascii="Arial" w:cs="Arial" w:eastAsia="Arial" w:hAnsi="Arial"/>
          <w:sz w:val="22"/>
          <w:szCs w:val="22"/>
        </w:rPr>
        <w:t xml:space="preserve"> просуває годинник симулятора в одній обмеженій операції. Ось чому doStep відбувається навіть тоді, коли не надійшли результати — інакше час симуляції замерз би.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рішення, відповідно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"fmi",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"loopId":     "HEATER-Q",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"PLANT.HEATER01.SP",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45000.0,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45000.0,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"AUTONOMOUS",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["PIDLoop-1"]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(порожньо)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Команда застосована як є до входу FMU.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прикріплене до межі обмеження.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Крок перевищив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rampRateMaxPerSec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DIFF_SUPPRESSED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ідентичне в межах ε до останнього застосованого протягом 5 с; без запису в FMU.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UNKNOWN_TAG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Немає прив'язки запису для тегу команди.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Прив'язка в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Активне перевизначення оператора для тегу.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(порожньо)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Спрацьоване блокування записало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failSafeValue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FMU_EXCEPTION:&lt;деталь&gt;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svc.setReal()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кинув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FmuException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EXCEPTION:&lt;клас&gt;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Інший runtime-виняток на шляху запису.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Журнал аудиту — це звіт тесту. Чистий запуск показує стабільний потік записів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; будь-який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чи неочікуваний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— це збій тесту.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Перший запуск із замкнутим контуром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Найшвидший шлях до робочого замкнутого контуру, без нативного коду: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-pl worker package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Скопіюйте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fmu-bridge.yml</w:t>
      </w:r>
      <w:r>
        <w:rPr>
          <w:rFonts w:ascii="Arial" w:cs="Arial" w:eastAsia="Arial" w:hAnsi="Arial"/>
          <w:sz w:val="22"/>
          <w:szCs w:val="22"/>
        </w:rPr>
        <w:t xml:space="preserve">.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path</w:t>
      </w:r>
      <w:r>
        <w:rPr>
          <w:rFonts w:ascii="Arial" w:cs="Arial" w:eastAsia="Arial" w:hAnsi="Arial"/>
          <w:sz w:val="22"/>
          <w:szCs w:val="22"/>
        </w:rPr>
        <w:t xml:space="preserve"> на будь-що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StubFmuDriver</w:t>
      </w:r>
      <w:r>
        <w:rPr>
          <w:rFonts w:ascii="Arial" w:cs="Arial" w:eastAsia="Arial" w:hAnsi="Arial"/>
          <w:sz w:val="22"/>
          <w:szCs w:val="22"/>
        </w:rPr>
        <w:t xml:space="preserve"> його ігнорує.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Напишіть bootstrap, що конструює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StubFmuDriver()</w:t>
      </w:r>
      <w:r>
        <w:rPr>
          <w:rFonts w:ascii="Arial" w:cs="Arial" w:eastAsia="Arial" w:hAnsi="Arial"/>
          <w:sz w:val="22"/>
          <w:szCs w:val="22"/>
        </w:rPr>
        <w:t xml:space="preserve"> замість реального драйвера. Сконструюйте in-memory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, що відповідає іменам змінних заглушки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heater.Q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PIDLoopNeuron</w:t>
      </w:r>
      <w:r>
        <w:rPr>
          <w:rFonts w:ascii="Arial" w:cs="Arial" w:eastAsia="Arial" w:hAnsi="Arial"/>
          <w:sz w:val="22"/>
          <w:szCs w:val="22"/>
        </w:rPr>
        <w:t xml:space="preserve">, сконфігурований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target=60.0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kp=2000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ki=200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tag=PLANT.HEATER01.SP</w:t>
      </w:r>
      <w:r>
        <w:rPr>
          <w:rFonts w:ascii="Arial" w:cs="Arial" w:eastAsia="Arial" w:hAnsi="Arial"/>
          <w:sz w:val="22"/>
          <w:szCs w:val="22"/>
        </w:rPr>
        <w:t xml:space="preserve">, джерело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PLANT.TANK01.TEMP</w:t>
      </w:r>
      <w:r>
        <w:rPr>
          <w:rFonts w:ascii="Arial" w:cs="Arial" w:eastAsia="Arial" w:hAnsi="Arial"/>
          <w:sz w:val="22"/>
          <w:szCs w:val="22"/>
        </w:rPr>
        <w:t xml:space="preserve">. Підвищіть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TANK-TEMP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HEATER-Q</w:t>
      </w:r>
      <w:r>
        <w:rPr>
          <w:rFonts w:ascii="Arial" w:cs="Arial" w:eastAsia="Arial" w:hAnsi="Arial"/>
          <w:sz w:val="22"/>
          <w:szCs w:val="22"/>
        </w:rPr>
        <w:t xml:space="preserve">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Тактуйте worker. Спостерігайте за JSONL аудиту: протягом ~30 симульованих секунд кеш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 має стабілізуватись поблизу 60 °C.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сценарій S7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FmuBridgeIntegrationTest</w:t>
      </w:r>
      <w:r>
        <w:rPr>
          <w:rFonts w:ascii="Arial" w:cs="Arial" w:eastAsia="Arial" w:hAnsi="Arial"/>
          <w:sz w:val="22"/>
          <w:szCs w:val="22"/>
        </w:rPr>
        <w:t xml:space="preserve">. Тест запускається за мілісекунди; зверніться до його джерела за точним кодом стверджень.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Додавання реального FMU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реального файлу FMU: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Відкрийте ZIP'а FMU і прочитайте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modelDescription.xml</w:t>
      </w:r>
      <w:r>
        <w:rPr>
          <w:rFonts w:ascii="Arial" w:cs="Arial" w:eastAsia="Arial" w:hAnsi="Arial"/>
          <w:sz w:val="22"/>
          <w:szCs w:val="22"/>
        </w:rPr>
        <w:t xml:space="preserve">. Зазначте ім'я моделі, імена змінних і версію FMI.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Реалізуйте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FmuDriver</w:t>
      </w:r>
      <w:r>
        <w:rPr>
          <w:rFonts w:ascii="Arial" w:cs="Arial" w:eastAsia="Arial" w:hAnsi="Arial"/>
          <w:sz w:val="22"/>
          <w:szCs w:val="22"/>
        </w:rPr>
        <w:t xml:space="preserve">, що обгортає вашу FMI-бібліотеку (JNA +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libfmi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Побудуйте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</w:t>
      </w:r>
      <w:r>
        <w:rPr>
          <w:rFonts w:ascii="Arial" w:cs="Arial" w:eastAsia="Arial" w:hAnsi="Arial"/>
          <w:sz w:val="22"/>
          <w:szCs w:val="22"/>
        </w:rPr>
        <w:t xml:space="preserve">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FmuModelDescription.parse(fmuPath)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Підключіть як у §8.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Спочатку протестуйте інстанціювання FMU</w:t>
      </w:r>
      <w:r>
        <w:rPr>
          <w:rFonts w:ascii="Arial" w:cs="Arial" w:eastAsia="Arial" w:hAnsi="Arial"/>
          <w:sz w:val="22"/>
          <w:szCs w:val="22"/>
        </w:rPr>
        <w:t xml:space="preserve"> перш ніж під'єднувати контролер. Невдале інстанціювання зазвичай означає невідповідність платформи — FMU був скомпільований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win64</w:t>
      </w:r>
      <w:r>
        <w:rPr>
          <w:rFonts w:ascii="Arial" w:cs="Arial" w:eastAsia="Arial" w:hAnsi="Arial"/>
          <w:sz w:val="22"/>
          <w:szCs w:val="22"/>
        </w:rPr>
        <w:t xml:space="preserve">, а ви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linux64</w:t>
      </w:r>
      <w:r>
        <w:rPr>
          <w:rFonts w:ascii="Arial" w:cs="Arial" w:eastAsia="Arial" w:hAnsi="Arial"/>
          <w:sz w:val="22"/>
          <w:szCs w:val="22"/>
        </w:rPr>
        <w:t xml:space="preserve">. Міст виставляє це як чистий виняток.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Підвищення з SHADOW до AUTONOMOUS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FMI-мосту шлях підвищення згорнутий, бо "поле" — це симулятор: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Спершу запустіть у SHADOW для перевірки, що ваш контролер виробляє розумні команди. Перегляньте JSONL аудиту.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Підвищте прямо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. Для FMU-мостів немає сходинки ADVISORY — підтвердження оператора в симуляції не додає реальної безпеки, а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потребує UI підтвердження, який ніхто не хоче будувати для тестування.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Діагностика нестабільного замкнутого контуру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tank.T</w:t>
      </w:r>
      <w:r>
        <w:rPr>
          <w:rFonts w:ascii="Arial" w:cs="Arial" w:eastAsia="Arial" w:hAnsi="Arial"/>
          <w:sz w:val="22"/>
          <w:szCs w:val="22"/>
        </w:rPr>
        <w:t xml:space="preserve"> коливається або розходиться: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Перевірте, 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clock.stepSize</w:t>
      </w:r>
      <w:r>
        <w:rPr>
          <w:rFonts w:ascii="Arial" w:cs="Arial" w:eastAsia="Arial" w:hAnsi="Arial"/>
          <w:sz w:val="22"/>
          <w:szCs w:val="22"/>
        </w:rPr>
        <w:t xml:space="preserve"> відповідає такту worker'а. Невідповідність — найпоширеніша причина симульованої нестабільності.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Зменшіть PID-підсилення.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журнал аудиту на причини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RATE_LIMITED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CLAMPED_HIGH/LOW</w:t>
      </w:r>
      <w:r>
        <w:rPr>
          <w:rFonts w:ascii="Arial" w:cs="Arial" w:eastAsia="Arial" w:hAnsi="Arial"/>
          <w:sz w:val="22"/>
          <w:szCs w:val="22"/>
        </w:rPr>
        <w:t xml:space="preserve">. Контролер з обмеженням швидкості насичується й стає нестабільним.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використовуєте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REAL_TIME</w:t>
      </w:r>
      <w:r>
        <w:rPr>
          <w:rFonts w:ascii="Arial" w:cs="Arial" w:eastAsia="Arial" w:hAnsi="Arial"/>
          <w:sz w:val="22"/>
          <w:szCs w:val="22"/>
        </w:rPr>
        <w:t xml:space="preserve">, перевірте навантаження хоста. Міст логує попередження, коли такт займає довше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 секунд настінного часу.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мульти-FMU-композицій.</w:t>
      </w:r>
      <w:r>
        <w:rPr>
          <w:rFonts w:ascii="Arial" w:cs="Arial" w:eastAsia="Arial" w:hAnsi="Arial"/>
          <w:sz w:val="22"/>
          <w:szCs w:val="22"/>
        </w:rPr>
        <w:t xml:space="preserve"> Один інстанс мосту керує точно одним FMU. Мульти-FMU-сценарії (FMU об'єкта + FMU батареї + FMU інвертора, склеєні Jneopallium'ом) працюють сьогодні шляхом інстанціювання кількох мостів, кожен зі своїм YAML, що ділять той самий worker. Майбутнє покращення — єдиний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FmiBridgeConfig</w:t>
      </w:r>
      <w:r>
        <w:rPr>
          <w:rFonts w:ascii="Arial" w:cs="Arial" w:eastAsia="Arial" w:hAnsi="Arial"/>
          <w:sz w:val="22"/>
          <w:szCs w:val="22"/>
        </w:rPr>
        <w:t xml:space="preserve">, який називає кілька FMU з перехресними посиланнями.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FMI for Model Exchange не підтримується.</w:t>
      </w:r>
      <w:r>
        <w:rPr>
          <w:rFonts w:ascii="Arial" w:cs="Arial" w:eastAsia="Arial" w:hAnsi="Arial"/>
          <w:sz w:val="22"/>
          <w:szCs w:val="22"/>
        </w:rPr>
        <w:t xml:space="preserve"> Міст реалізує лише co-simulation. ME потребує зовнішнього ODE-розв'язувача та принципово іншого життєвого циклу; це відкрите питання для майбутнього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checkpointing.</w:t>
      </w:r>
      <w:r>
        <w:rPr>
          <w:rFonts w:ascii="Arial" w:cs="Arial" w:eastAsia="Arial" w:hAnsi="Arial"/>
          <w:sz w:val="22"/>
          <w:szCs w:val="22"/>
        </w:rPr>
        <w:t xml:space="preserve"> FMI 2.0+ підтримує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fmiGetFMUstate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fmiSetFMUstate</w:t>
      </w:r>
      <w:r>
        <w:rPr>
          <w:rFonts w:ascii="Arial" w:cs="Arial" w:eastAsia="Arial" w:hAnsi="Arial"/>
          <w:sz w:val="22"/>
          <w:szCs w:val="22"/>
        </w:rPr>
        <w:t xml:space="preserve"> для знімків симуляції. Міст наразі не виставляє цих. Корисно для оглядів сценаріїв; поза межами v1.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event-mode для co-simulation.</w:t>
      </w:r>
      <w:r>
        <w:rPr>
          <w:rFonts w:ascii="Arial" w:cs="Arial" w:eastAsia="Arial" w:hAnsi="Arial"/>
          <w:sz w:val="22"/>
          <w:szCs w:val="22"/>
        </w:rPr>
        <w:t xml:space="preserve"> FMI 3.0 розрізняє step-mode від event-mode; міст трактує кожен крок як step-mode. Моделі, які випускають високу щільність подій, можуть виробляти статуси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DISCARD</w:t>
      </w:r>
      <w:r>
        <w:rPr>
          <w:rFonts w:ascii="Arial" w:cs="Arial" w:eastAsia="Arial" w:hAnsi="Arial"/>
          <w:sz w:val="22"/>
          <w:szCs w:val="22"/>
        </w:rPr>
        <w:t xml:space="preserve">, що потребують меншого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stepSize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Журнал аудиту накопичується швидко.</w:t>
      </w:r>
      <w:r>
        <w:rPr>
          <w:rFonts w:ascii="Arial" w:cs="Arial" w:eastAsia="Arial" w:hAnsi="Arial"/>
          <w:sz w:val="22"/>
          <w:szCs w:val="22"/>
        </w:rPr>
        <w:t xml:space="preserve"> Такт 1 кГц з 10 прив'язками запису виробляє 10 000 рядків аудиту на симульовану секунду. Ротуйте журнал або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audit.writeRejectedToAudit: false</w:t>
      </w:r>
      <w:r>
        <w:rPr>
          <w:rFonts w:ascii="Arial" w:cs="Arial" w:eastAsia="Arial" w:hAnsi="Arial"/>
          <w:sz w:val="22"/>
          <w:szCs w:val="22"/>
        </w:rPr>
        <w:t xml:space="preserve"> для довготривалих оглядів сценаріїв.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За дизайном — "поле" — це симулятор.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per-loop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(успадковано від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safetyMode()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що повертає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для незазначених прив'язок). Тести мають явно підвищити до AUTONOMOUS.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Пряма. Корисно для тестування самих ваших нейронів блокування.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Функціонує через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aggregator.overrideRegistry()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Корисно для сценарних тестів, що симулюють втручання оператора.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JSONL-рядок на рішення. Схема документована 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00-FRAMEWORK.md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§4.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Детермінованість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Годинник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AS_FAST_AS_POSSIBLE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ідентичний seed + ідентичний FMU = байт-ідентичний журнал аудиту. Потрібен для CI replay (приймальний сценарій S12).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Розгортання в реальному світі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Жодного.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FMU-міст для тестування. Виробниче розгортання, що з'єднує Jneopallium з живим обладнанням заводу, використовує OPC UA або PLC4X — можливо, з FMU, що запускається паралельно як цифровий двійник через цей міст, проти якого можна перевірити рішення worker'а перш ніж вони потраплять у реальний міст.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Поширений виробничий паттерн: запускайте OPC UA-міст проти живого обладнання,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</w:t>
      </w:r>
      <w:r>
        <w:rPr>
          <w:rFonts w:ascii="Arial" w:cs="Arial" w:eastAsia="Arial" w:hAnsi="Arial"/>
          <w:sz w:val="22"/>
          <w:szCs w:val="22"/>
        </w:rPr>
        <w:t xml:space="preserve"> запускайте FMI-міст проти цифрового-двійника FMU того ж обладнання, з обома входами, що живлять той самий контролер. Порівнюйте журнали аудиту з двох агрегаторів у пост-обробці для виявлення розходження контролер-модель. FMI-міст — це якір калібрування.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03-FMI-FMU.md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Стандарт FMI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https://fmi-standard.org/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Modelica Standard Library і еталонні FMU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https://github.com/modelica/Reference-FMUs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OpenModelica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https://openmodelica.org/</w:t>
      </w:r>
      <w:r>
        <w:rPr>
          <w:rFonts w:ascii="Arial" w:cs="Arial" w:eastAsia="Arial" w:hAnsi="Arial"/>
          <w:sz w:val="22"/>
          <w:szCs w:val="22"/>
        </w:rPr>
        <w:t xml:space="preserve">. Безкоштовний Modelica-компілятор, придатний для генерації тестових FMU.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Каталог FMI-інструментів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https://fmi-standard.org/tools/</w:t>
      </w:r>
      <w:r>
        <w:rPr>
          <w:rFonts w:ascii="Arial" w:cs="Arial" w:eastAsia="Arial" w:hAnsi="Arial"/>
          <w:sz w:val="22"/>
          <w:szCs w:val="22"/>
        </w:rPr>
        <w:t xml:space="preserve">. Список з 280+ інструментів, що імпортують/експортують FMU.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javafmi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https://bitbucket.org/siani/javafmi/</w:t>
      </w:r>
      <w:r>
        <w:rPr>
          <w:rFonts w:ascii="Arial" w:cs="Arial" w:eastAsia="Arial" w:hAnsi="Arial"/>
          <w:sz w:val="22"/>
          <w:szCs w:val="22"/>
        </w:rPr>
        <w:t xml:space="preserve">. Одна Java-FMI-бібліотека; каденс релізів непостійний.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JNA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https://github.com/java-native-access/jna</w:t>
      </w:r>
      <w:r>
        <w:rPr>
          <w:rFonts w:ascii="Arial" w:cs="Arial" w:eastAsia="Arial" w:hAnsi="Arial"/>
          <w:sz w:val="22"/>
          <w:szCs w:val="22"/>
        </w:rPr>
        <w:t xml:space="preserve">. Залежність для самостійно зроблених FMI-адаптерів.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FMI/FMU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FMI/FMU та Jneopallium</dc:title>
  <dc:creator>Jneopallium</dc:creator>
  <cp:lastModifiedBy>Un-named</cp:lastModifiedBy>
  <cp:revision>1</cp:revision>
  <dcterms:created xsi:type="dcterms:W3CDTF">2026-05-15T05:38:17.568Z</dcterms:created>
  <dcterms:modified xsi:type="dcterms:W3CDTF">2026-05-15T05:38:17.568Z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