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Побудова моделей з ROS 2 / DDS та Jneopallium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Посібник користувача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Інтеграція робототехнічного middleware · вихід тільки дорадчий · аудитовані рішення рою</w:t>
      </w:r>
    </w:p>
    <w:p>
      <w:pPr>
        <w:spacing w:after="12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Version: 1.0-SNAPSHOT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License: BSD 3-Clause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Автор: Дмитро Раковський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1. Вступ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[ROS 2](https://docs.ros.org/) — це домінуючий middleware для сучасної робототехніки. Він замінив централізованого майстра ROS 1 на [DDS](https://www.dds-foundation.org/) (Data Distribution Service) — транспорт publish/subscribe з багатими контрактами Quality-of-Service, однораговим виявленням та передбачуваною поведінкою в реальному часі. Екосистема ROS 2 надає сприйняття (LIDAR, камера, IMU-драйвери), пропріоцепцію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JointState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Odometry</w:t>
      </w:r>
      <w:r>
        <w:rPr>
          <w:rFonts w:ascii="Arial" w:cs="Arial" w:eastAsia="Arial" w:hAnsi="Arial"/>
          <w:sz w:val="22"/>
          <w:szCs w:val="22"/>
        </w:rPr>
        <w:t xml:space="preserve">), навігацію, симуляцію (Gazebo, Ignition, Webots) та обширний каталог community-пакетів.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ROS 2-міст з'єднує Jneopallium з роботами та робототехнічними симуляторами. Він реалізує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Стратегію B</w:t>
      </w:r>
      <w:r>
        <w:rPr>
          <w:rFonts w:ascii="Arial" w:cs="Arial" w:eastAsia="Arial" w:hAnsi="Arial"/>
          <w:sz w:val="22"/>
          <w:szCs w:val="22"/>
        </w:rPr>
        <w:t xml:space="preserve"> зі специфікації: тонкий адаптер JSON-over-WebSocket поверх [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rosbridge_suite</w:t>
      </w:r>
      <w:r>
        <w:rPr>
          <w:rFonts w:ascii="Arial" w:cs="Arial" w:eastAsia="Arial" w:hAnsi="Arial"/>
          <w:sz w:val="22"/>
          <w:szCs w:val="22"/>
        </w:rPr>
        <w:t xml:space="preserve">](https://github.com/RobotWebTools/rosbridge_suite), підкріплений вбудованим у JDK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java.net.http.WebSocket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Стратегія A</w:t>
      </w:r>
      <w:r>
        <w:rPr>
          <w:rFonts w:ascii="Arial" w:cs="Arial" w:eastAsia="Arial" w:hAnsi="Arial"/>
          <w:sz w:val="22"/>
          <w:szCs w:val="22"/>
        </w:rPr>
        <w:t xml:space="preserve"> (вбудований клієнт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rcljava</w:t>
      </w:r>
      <w:r>
        <w:rPr>
          <w:rFonts w:ascii="Arial" w:cs="Arial" w:eastAsia="Arial" w:hAnsi="Arial"/>
          <w:sz w:val="22"/>
          <w:szCs w:val="22"/>
        </w:rPr>
        <w:t xml:space="preserve">, що зв'язує C/C++ middleware через JNI) залишається як feature flag — присутня в дереві джерел як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RcljavaClientService</w:t>
      </w:r>
      <w:r>
        <w:rPr>
          <w:rFonts w:ascii="Arial" w:cs="Arial" w:eastAsia="Arial" w:hAnsi="Arial"/>
          <w:sz w:val="22"/>
          <w:szCs w:val="22"/>
        </w:rPr>
        <w:t xml:space="preserve">, але не зібрана в jar worker'а v1; це потребує робочої інсталяції ROS 2 на host-системі збірки, що не є портативним припущенням.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позиціонується як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тільки дорадчий</w:t>
      </w:r>
      <w:r>
        <w:rPr>
          <w:rFonts w:ascii="Arial" w:cs="Arial" w:eastAsia="Arial" w:hAnsi="Arial"/>
          <w:sz w:val="22"/>
          <w:szCs w:val="22"/>
        </w:rPr>
        <w:t xml:space="preserve">. Він підписується на топіки сприйняття, пропріоцепції, спостережень за рівними та батареї, випускає типізовані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SensorySignal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ProprioceptiveSignal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EfficiencySignal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PeerObservationSignal</w:t>
      </w:r>
      <w:r>
        <w:rPr>
          <w:rFonts w:ascii="Arial" w:cs="Arial" w:eastAsia="Arial" w:hAnsi="Arial"/>
          <w:sz w:val="22"/>
          <w:szCs w:val="22"/>
        </w:rPr>
        <w:t xml:space="preserve">, і публікує похідні від нейронів рішення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MotorCommandSignal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FormationSignal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HarmVetoSignal</w:t>
      </w:r>
      <w:r>
        <w:rPr>
          <w:rFonts w:ascii="Arial" w:cs="Arial" w:eastAsia="Arial" w:hAnsi="Arial"/>
          <w:sz w:val="22"/>
          <w:szCs w:val="22"/>
        </w:rPr>
        <w:t xml:space="preserve"> у конфігурований дорадчий простір імен, який споживає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зовнішній супервізор автономії</w:t>
      </w:r>
      <w:r>
        <w:rPr>
          <w:rFonts w:ascii="Arial" w:cs="Arial" w:eastAsia="Arial" w:hAnsi="Arial"/>
          <w:sz w:val="22"/>
          <w:szCs w:val="22"/>
        </w:rPr>
        <w:t xml:space="preserve">. Супервізор автономії — а не міст — вирішує, чи перетворювати пораду на реальну команду виконавчого механізму. Міст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не</w:t>
      </w:r>
      <w:r>
        <w:rPr>
          <w:rFonts w:ascii="Arial" w:cs="Arial" w:eastAsia="Arial" w:hAnsi="Arial"/>
          <w:sz w:val="22"/>
          <w:szCs w:val="22"/>
        </w:rPr>
        <w:t xml:space="preserve"> публікує в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/cmd_vel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/joint_trajectory</w:t>
      </w:r>
      <w:r>
        <w:rPr>
          <w:rFonts w:ascii="Arial" w:cs="Arial" w:eastAsia="Arial" w:hAnsi="Arial"/>
          <w:sz w:val="22"/>
          <w:szCs w:val="22"/>
        </w:rPr>
        <w:t xml:space="preserve"> чи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/joint_command</w:t>
      </w:r>
      <w:r>
        <w:rPr>
          <w:rFonts w:ascii="Arial" w:cs="Arial" w:eastAsia="Arial" w:hAnsi="Arial"/>
          <w:sz w:val="22"/>
          <w:szCs w:val="22"/>
        </w:rPr>
        <w:t xml:space="preserve"> у жодному виробничому середовищі. Це дотримується двома шляхами: жорстко закодований список заборонених топіків відхиляє ці точні шляхи при завантаженні конфігурації, якщо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simulatorOnly: true</w:t>
      </w:r>
      <w:r>
        <w:rPr>
          <w:rFonts w:ascii="Arial" w:cs="Arial" w:eastAsia="Arial" w:hAnsi="Arial"/>
          <w:sz w:val="22"/>
          <w:szCs w:val="22"/>
        </w:rPr>
        <w:t xml:space="preserve"> не встановлено, і підвищення тегу до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 подібно відхиляється, якщо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</w:t>
      </w:r>
      <w:r>
        <w:rPr>
          <w:rFonts w:ascii="Arial" w:cs="Arial" w:eastAsia="Arial" w:hAnsi="Arial"/>
          <w:sz w:val="22"/>
          <w:szCs w:val="22"/>
        </w:rPr>
        <w:t xml:space="preserve"> не встановлено. Немає прапора, який обходить обидва.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Цей посібник пояснює, як встановити залежність, налаштувати міст, спроєктувати модель з усвідомленням рою, запустити результат проти turtlesim або Gazebo та перевірити його від початку до кінця. Він припускає Java-інженера, який знає Maven, прочитав універсальний фреймворк мостів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) і має принаймні базове знайомство з концепціями ROS 2 (топіки, типи повідомлень, модель QoS,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ROS_DOMAIN_ID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2. Шість правил, які слід засвоїти перш ніж писати код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Універсальні шість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 §0, спеціалізовані для ROS 2: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Жодних прямих записів у виконавчий механізм поля з виходу нейрона.</w:t>
      </w:r>
      <w:r>
        <w:rPr>
          <w:rFonts w:ascii="Arial" w:cs="Arial" w:eastAsia="Arial" w:hAnsi="Arial"/>
          <w:sz w:val="22"/>
          <w:szCs w:val="22"/>
        </w:rPr>
        <w:t xml:space="preserve"> Міст ніколи не публікує в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/cmd_vel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/joint_trajectory</w:t>
      </w:r>
      <w:r>
        <w:rPr>
          <w:rFonts w:ascii="Arial" w:cs="Arial" w:eastAsia="Arial" w:hAnsi="Arial"/>
          <w:sz w:val="22"/>
          <w:szCs w:val="22"/>
        </w:rPr>
        <w:t xml:space="preserve"> чи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/joint_command</w:t>
      </w:r>
      <w:r>
        <w:rPr>
          <w:rFonts w:ascii="Arial" w:cs="Arial" w:eastAsia="Arial" w:hAnsi="Arial"/>
          <w:sz w:val="22"/>
          <w:szCs w:val="22"/>
        </w:rPr>
        <w:t xml:space="preserve"> у виробництві. Схвалені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MotorCommandSignal</w:t>
      </w:r>
      <w:r>
        <w:rPr>
          <w:rFonts w:ascii="Arial" w:cs="Arial" w:eastAsia="Arial" w:hAnsi="Arial"/>
          <w:sz w:val="22"/>
          <w:szCs w:val="22"/>
        </w:rPr>
        <w:t xml:space="preserve"> публікуються в дорадчий простір імен під контролем оператора (наприклад,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mission_advice/cmd_vel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formation_advisory/...</w:t>
      </w:r>
      <w:r>
        <w:rPr>
          <w:rFonts w:ascii="Arial" w:cs="Arial" w:eastAsia="Arial" w:hAnsi="Arial"/>
          <w:sz w:val="22"/>
          <w:szCs w:val="22"/>
        </w:rPr>
        <w:t xml:space="preserve">); зовнішній супервізор автономії — це сторож. Захист в глибину: компактний конструктор запису конфігурації відхиляє записи в заборонені топіки при завантаженні,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і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Ros2ClientService.publish()</w:t>
      </w:r>
      <w:r>
        <w:rPr>
          <w:rFonts w:ascii="Arial" w:cs="Arial" w:eastAsia="Arial" w:hAnsi="Arial"/>
          <w:sz w:val="22"/>
          <w:szCs w:val="22"/>
        </w:rPr>
        <w:t xml:space="preserve"> перевіряє повторно під час виконання.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Блокування не мають прямої авторитетності в ROS 2.</w:t>
      </w:r>
      <w:r>
        <w:rPr>
          <w:rFonts w:ascii="Arial" w:cs="Arial" w:eastAsia="Arial" w:hAnsi="Arial"/>
          <w:sz w:val="22"/>
          <w:szCs w:val="22"/>
        </w:rPr>
        <w:t xml:space="preserve"> Оскільки міст не керує жодним виконавчим механізмом сам, не існує fail-safe значення для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InterlockSignal</w:t>
      </w:r>
      <w:r>
        <w:rPr>
          <w:rFonts w:ascii="Arial" w:cs="Arial" w:eastAsia="Arial" w:hAnsi="Arial"/>
          <w:sz w:val="22"/>
          <w:szCs w:val="22"/>
        </w:rPr>
        <w:t xml:space="preserve"> для запису через ROS 2. Авторитетність блокувань живе в іншому місці — зазвичай у мікроконтролері на роботі. Міст може переносити стан блокування як дорадчі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HarmVetoSignal</w:t>
      </w:r>
      <w:r>
        <w:rPr>
          <w:rFonts w:ascii="Arial" w:cs="Arial" w:eastAsia="Arial" w:hAnsi="Arial"/>
          <w:sz w:val="22"/>
          <w:szCs w:val="22"/>
        </w:rPr>
        <w:t xml:space="preserve"> для обізнаності супервізора.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Перевизначення оператора не застосовується.</w:t>
      </w:r>
      <w:r>
        <w:rPr>
          <w:rFonts w:ascii="Arial" w:cs="Arial" w:eastAsia="Arial" w:hAnsi="Arial"/>
          <w:sz w:val="22"/>
          <w:szCs w:val="22"/>
        </w:rPr>
        <w:t xml:space="preserve"> Дорадчі мости не виконують запис регуляторного керування. Агрегатор ігнорує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OperatorOverrideSignal</w:t>
      </w:r>
      <w:r>
        <w:rPr>
          <w:rFonts w:ascii="Arial" w:cs="Arial" w:eastAsia="Arial" w:hAnsi="Arial"/>
          <w:sz w:val="22"/>
          <w:szCs w:val="22"/>
        </w:rPr>
        <w:t xml:space="preserve"> за дизайном — перевизначення мають значення на рівні OPC UA / PLC4X / FMI, де відбуваються справжні записи.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Кожна дорадча публікація створює запис аудиту.</w:t>
      </w:r>
      <w:r>
        <w:rPr>
          <w:rFonts w:ascii="Arial" w:cs="Arial" w:eastAsia="Arial" w:hAnsi="Arial"/>
          <w:sz w:val="22"/>
          <w:szCs w:val="22"/>
        </w:rPr>
        <w:t xml:space="preserve"> Записи покривають прийняті публікації, SHADOW-скинуті команди, обмежені значення, скидання надмірних повідомлень, помилки декодування на вході та перепідключення мосту. Записи пишуться в локальний JSONL-файл і опціонально дзеркаляться на дорадчий ROS 2-топік аудиту.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Якість поширюється.</w:t>
      </w:r>
      <w:r>
        <w:rPr>
          <w:rFonts w:ascii="Arial" w:cs="Arial" w:eastAsia="Arial" w:hAnsi="Arial"/>
          <w:sz w:val="22"/>
          <w:szCs w:val="22"/>
        </w:rPr>
        <w:t xml:space="preserve"> Повідомлення ROS 2 не несуть явного поля якості, але міст виставляє застарілі дані як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Quality.UNCERTAIN</w:t>
      </w:r>
      <w:r>
        <w:rPr>
          <w:rFonts w:ascii="Arial" w:cs="Arial" w:eastAsia="Arial" w:hAnsi="Arial"/>
          <w:sz w:val="22"/>
          <w:szCs w:val="22"/>
        </w:rPr>
        <w:t xml:space="preserve">, коли топік не виробляв повідомлення протягом очікуваного вікна (конфігурованого на прив'язку). Топік, який міст втратив (видавець зник з discovery), позначає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Quality.BAD</w:t>
      </w:r>
      <w:r>
        <w:rPr>
          <w:rFonts w:ascii="Arial" w:cs="Arial" w:eastAsia="Arial" w:hAnsi="Arial"/>
          <w:sz w:val="22"/>
          <w:szCs w:val="22"/>
        </w:rPr>
        <w:t xml:space="preserve"> на подальших читаннях.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Мітки часу настінного годинника походять з джерела.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Header.stamp</w:t>
      </w:r>
      <w:r>
        <w:rPr>
          <w:rFonts w:ascii="Arial" w:cs="Arial" w:eastAsia="Arial" w:hAnsi="Arial"/>
          <w:sz w:val="22"/>
          <w:szCs w:val="22"/>
        </w:rPr>
        <w:t xml:space="preserve"> ROS 2 шанується, коли присутній і парситься; інакше міст ставить штамп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System.currentTimeMillis()</w:t>
      </w:r>
      <w:r>
        <w:rPr>
          <w:rFonts w:ascii="Arial" w:cs="Arial" w:eastAsia="Arial" w:hAnsi="Arial"/>
          <w:sz w:val="22"/>
          <w:szCs w:val="22"/>
        </w:rPr>
        <w:t xml:space="preserve"> у момент прибуття повідомлення.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3. Передумови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JDK 17 або новіший. Міст використовує Java-записи, запечатані типи в залежностях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java.net.http.WebSocket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Maven 3.9 або новіший.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Працюючий екземпляр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rosbridge_websocket</w:t>
      </w:r>
      <w:r>
        <w:rPr>
          <w:rFonts w:ascii="Arial" w:cs="Arial" w:eastAsia="Arial" w:hAnsi="Arial"/>
          <w:sz w:val="22"/>
          <w:szCs w:val="22"/>
        </w:rPr>
        <w:t xml:space="preserve">, доступний з host. Зазвичай запускається через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ros2 run rosbridge_server rosbridge_websocket</w:t>
      </w:r>
      <w:r>
        <w:rPr>
          <w:rFonts w:ascii="Arial" w:cs="Arial" w:eastAsia="Arial" w:hAnsi="Arial"/>
          <w:sz w:val="22"/>
          <w:szCs w:val="22"/>
        </w:rPr>
        <w:t xml:space="preserve"> у середовищі ROS 2 Humble/Iron/Jazzy.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ROS 2-система або симулятор для підписки: turtlesim (найменший), Gazebo / Ignition (повна фізика) або стек реального робота.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Ядро мосту компілюється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без</w:t>
      </w:r>
      <w:r>
        <w:rPr>
          <w:rFonts w:ascii="Arial" w:cs="Arial" w:eastAsia="Arial" w:hAnsi="Arial"/>
          <w:sz w:val="22"/>
          <w:szCs w:val="22"/>
        </w:rPr>
        <w:t xml:space="preserve"> будь-якої інсталяції ROS 2 на host-системі збірки — Стратегія B говорить JSON через WebSockets, а Стратегія A не активована за замовчуванням. Тести інжектують in-memory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Ros2Transport</w:t>
      </w:r>
      <w:r>
        <w:rPr>
          <w:rFonts w:ascii="Arial" w:cs="Arial" w:eastAsia="Arial" w:hAnsi="Arial"/>
          <w:sz w:val="22"/>
          <w:szCs w:val="22"/>
        </w:rPr>
        <w:t xml:space="preserve">, тож набір інтеграції запускається без rosbridge.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4. Додавання Jneopallium до вашого проєкту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ROS 2-міст постачається в тому ж артефакті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worker</w:t>
      </w:r>
      <w:r>
        <w:rPr>
          <w:rFonts w:ascii="Arial" w:cs="Arial" w:eastAsia="Arial" w:hAnsi="Arial"/>
          <w:sz w:val="22"/>
          <w:szCs w:val="22"/>
        </w:rPr>
        <w:t xml:space="preserve">, що й решта Jneopallium: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&lt;repositories&gt;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&lt;repository&gt;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&lt;id&gt;gitlab-jneopallium&lt;/id&gt;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&lt;url&gt;https://gitlab.com/api/v4/projects/44434192/packages/maven&lt;/url&gt;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&lt;/repository&gt;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&lt;/repositories&gt;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&lt;dependencies&gt;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&lt;groupId&gt;com.rakovpublic.jneopallium&lt;/groupId&gt;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&lt;artifactId&gt;worker&lt;/artifactId&gt;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&lt;version&gt;1.0-SNAPSHOT&lt;/version&gt;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&lt;/dependencies&gt;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Стратегії B додаткові залежності не потрібні.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java.net.http.WebSocket</w:t>
      </w:r>
      <w:r>
        <w:rPr>
          <w:rFonts w:ascii="Arial" w:cs="Arial" w:eastAsia="Arial" w:hAnsi="Arial"/>
          <w:sz w:val="22"/>
          <w:szCs w:val="22"/>
        </w:rPr>
        <w:t xml:space="preserve"> JDK — це транспорт. JSON encode/decode проходить через існуючу залежність worker'а Jackson.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5. Архітектура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вводить дванадцять граничних класів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worker.bridge.ros2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┌─────────────────────────────────┐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│ Ros2ClientService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│  • володіє транспортом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│  • черги читання на прив'язку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│  • кеш останніх повідомлень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│  • обмежена дорадча черга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│  • децимація + обмеження payload│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└─────┬───────────────┬───────────┘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│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SUBSCRIBE                                │               │   PUBLISH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──────────────────────────────────────▶│               │◀──────────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│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┌──────────────────────┐                           │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rosbridge_server     │ ─── /scan, /odom, … ──────│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↑                  │                           │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│   DDS            │ ─── tf, /battery, … ──────▶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│                  │                           │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ROS 2 граф           │ ◀── /mission_advice ────  │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(turtlesim,        │     лише дорадчий топік   │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 Gazebo, реальний) │                           │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└──────────────────────┘                           │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▼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┌──────────────────────┐ ┌────────────────────┐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│ Ros2SensoryInput     │ │ Ros2StateInput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│ (IInitInput →        │ │ (IInitInput →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│  Sensory /           │ │  Proprio /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│  PeerObservation /   │ │  Efficiency)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│  Alarm)              │ │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└──────────────────────┘ └────────────────────┘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[Стандартний конвеєр Jneopallium]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Ros2AdvisoryOutputAggregator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Ros2ClientService.publish()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(лише дорадчий простір імен)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Ros2AuditOutput (JSONL + опц. ROS 2-дзеркало)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Компоненти: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Клас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Роль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Ros2BridgeConfig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YAML-запис (незмінний). Дотримується стелі ADVISORY та списку заборонених топіків при конструюванні.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Ros2BridgeConfigLoader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Jackson YAML-завантажувач.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FAIL_ON_UNKNOWN_PROPERTIES = true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Ros2Transport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Інтерфейс-стик для тестів: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connect / subscribe / advertise / publish / setHandler / isConnected / close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RosbridgeTransport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Реалізація Стратегії B. JDK WebSocket проти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rosbridge_websocket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RcljavaClientService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Заглушка Стратегії A. За feature flag; не зібрана в v1.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Ros2TopicBinding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Розв'язана ідентичність прив'язки, що використовується сервісом у runtime.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Ros2MessageMapper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Чисті функції. ROS 2 JSON ↔ типізований сигнал. Обробляє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nav_msgs/Odometry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sensor_msgs/{JointState, LaserScan, Image, BatteryState}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std_msgs/String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тощо.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Ros2ClientService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Володіє транспортом, чергами на прив'язку, кешем останніх повідомлень, обмеженою дорадчою чергою, децимацією, обмеженнями payload і каналом аудиту.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AutoCloseable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Ros2SensoryInput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IInitInput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Дренує сенсорні прив'язки (signalKind SENSORY), peer observations (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asPeerObservation: true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 та тривоги рівня мосту на кожен такт.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Ros2StateInput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IInitInput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Дренує пропріоцепцію (signalKind PROPRIOCEPTIVE з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JointState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Odometry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 та енергію (signalKind ENERGY з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BatteryState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Ros2AdvisoryOutputAggregator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IOutputAggregator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Скидає в SHADOW, публікує в ADVISORY, аудитує кожне рішення. Як і MQTT-міст, НЕ успадковує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AbstractBridgeOutputAggregator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оскільки дорадча стеля робить алгоритм автономного запису безпредметним.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Ros2AuditOutput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Локальний JSONL append-only аудит плюс опціональний ROS 2-топік дзеркала.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Агрегатор навмисно відрізняється від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AbstractBridgeOutputAggregator</w:t>
      </w:r>
      <w:r>
        <w:rPr>
          <w:rFonts w:ascii="Arial" w:cs="Arial" w:eastAsia="Arial" w:hAnsi="Arial"/>
          <w:sz w:val="22"/>
          <w:szCs w:val="22"/>
        </w:rPr>
        <w:t xml:space="preserve">. Причина дзеркалить MQTT: універсальний алгоритм §2.2 моделює драбину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 → ADVISORY → AUTONOMOUS</w:t>
      </w:r>
      <w:r>
        <w:rPr>
          <w:rFonts w:ascii="Arial" w:cs="Arial" w:eastAsia="Arial" w:hAnsi="Arial"/>
          <w:sz w:val="22"/>
          <w:szCs w:val="22"/>
        </w:rPr>
        <w:t xml:space="preserve">, але цей міст не має сходинки AUTONOMOUS (окрім режиму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</w:t>
      </w:r>
      <w:r>
        <w:rPr>
          <w:rFonts w:ascii="Arial" w:cs="Arial" w:eastAsia="Arial" w:hAnsi="Arial"/>
          <w:sz w:val="22"/>
          <w:szCs w:val="22"/>
        </w:rPr>
        <w:t xml:space="preserve">, який уже змінює семантику). Немає fail-safe блокувань для запису в ROS 2, немає реєстру перевизначення оператора для консультації, немає обмеження швидкості проти виконавчого механізму. Робота агрегатора вужча: скинути в SHADOW, закодувати й опублікувати в ADVISORY, аудитувати кожне рішення. Структурна стеля дотримується самим записом конфігурації під час завантаження, а не успадкуванням.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6. Стратегія B vs Стратегія A — вибір транспорту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Існує два варіанти транспорту; лише один зібраний у v1.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Стратегія B — rosbridge_suite через WebSocket (за замовчуванням).</w:t>
      </w:r>
      <w:r>
        <w:rPr>
          <w:rFonts w:ascii="Arial" w:cs="Arial" w:eastAsia="Arial" w:hAnsi="Arial"/>
          <w:sz w:val="22"/>
          <w:szCs w:val="22"/>
        </w:rPr>
        <w:t xml:space="preserve"> Вузол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rosbridge_websocket</w:t>
      </w:r>
      <w:r>
        <w:rPr>
          <w:rFonts w:ascii="Arial" w:cs="Arial" w:eastAsia="Arial" w:hAnsi="Arial"/>
          <w:sz w:val="22"/>
          <w:szCs w:val="22"/>
        </w:rPr>
        <w:t xml:space="preserve"> запускається у графі ROS 2 і виставляє JSON-over-WS інтерфейс зовнішньому світу.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RosbridgeTransport</w:t>
      </w:r>
      <w:r>
        <w:rPr>
          <w:rFonts w:ascii="Arial" w:cs="Arial" w:eastAsia="Arial" w:hAnsi="Arial"/>
          <w:sz w:val="22"/>
          <w:szCs w:val="22"/>
        </w:rPr>
        <w:t xml:space="preserve"> мосту підключається до цього вузла, підписується за топіком і публікує JSON-кодовані повідомлення. Плюси: жодних нативних залежностей у worker'і, збірка герметична,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rosbridge</w:t>
      </w:r>
      <w:r>
        <w:rPr>
          <w:rFonts w:ascii="Arial" w:cs="Arial" w:eastAsia="Arial" w:hAnsi="Arial"/>
          <w:sz w:val="22"/>
          <w:szCs w:val="22"/>
        </w:rPr>
        <w:t xml:space="preserve"> уже існує в кожному сучасному розгортанні ROS 2 для веб-інструментарію, той самий міст працює проти будь-якого дистрибутиву ROS 2, що підтримує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rosbridge_suite</w:t>
      </w:r>
      <w:r>
        <w:rPr>
          <w:rFonts w:ascii="Arial" w:cs="Arial" w:eastAsia="Arial" w:hAnsi="Arial"/>
          <w:sz w:val="22"/>
          <w:szCs w:val="22"/>
        </w:rPr>
        <w:t xml:space="preserve">. Мінуси: додатковий хоп додає 1–5 мс затримки, типи повідомлень серіалізуються в JSON (тож двійкові поля, як зображення, стають base64 — див. §10),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rosbridge_websocket</w:t>
      </w:r>
      <w:r>
        <w:rPr>
          <w:rFonts w:ascii="Arial" w:cs="Arial" w:eastAsia="Arial" w:hAnsi="Arial"/>
          <w:sz w:val="22"/>
          <w:szCs w:val="22"/>
        </w:rPr>
        <w:t xml:space="preserve"> — це окремий процес для моніторингу.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Стратегія A — вбудований rcljava.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rcljava</w:t>
      </w:r>
      <w:r>
        <w:rPr>
          <w:rFonts w:ascii="Arial" w:cs="Arial" w:eastAsia="Arial" w:hAnsi="Arial"/>
          <w:sz w:val="22"/>
          <w:szCs w:val="22"/>
        </w:rPr>
        <w:t xml:space="preserve"> — це Java-клієнт ROS 2 нативно — він зв'язує JNI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rcl</w:t>
      </w:r>
      <w:r>
        <w:rPr>
          <w:rFonts w:ascii="Arial" w:cs="Arial" w:eastAsia="Arial" w:hAnsi="Arial"/>
          <w:sz w:val="22"/>
          <w:szCs w:val="22"/>
        </w:rPr>
        <w:t xml:space="preserve">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rmw</w:t>
      </w:r>
      <w:r>
        <w:rPr>
          <w:rFonts w:ascii="Arial" w:cs="Arial" w:eastAsia="Arial" w:hAnsi="Arial"/>
          <w:sz w:val="22"/>
          <w:szCs w:val="22"/>
        </w:rPr>
        <w:t xml:space="preserve">, тож Java-процес з'являється як першокласний вузол ROS 2 у графі DDS. Плюси: нативний DDS QoS, без додаткового хопу, справжнє однорангове виявлення. Мінуси: потребує робочої інсталяції ROS 2 на host-системі збірки, jar worker'а більше не портативний між дистрибутивами, JNI-ускладнення. Міст постачає заглушку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RcljavaClientService</w:t>
      </w:r>
      <w:r>
        <w:rPr>
          <w:rFonts w:ascii="Arial" w:cs="Arial" w:eastAsia="Arial" w:hAnsi="Arial"/>
          <w:sz w:val="22"/>
          <w:szCs w:val="22"/>
        </w:rPr>
        <w:t xml:space="preserve"> для архітектурного наміру; вона не зібрана в jar worker'а v1.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Вибирайте Стратегію B для v1. Повертайтеся до Стратегії A лише якщо виміряні вимоги до затримки цього вимагають.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7. Конфігурація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Конфігурація — це YAML, завантажений одноразово при старті через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Ros2BridgeConfigLoader.load(Path)</w:t>
      </w:r>
      <w:r>
        <w:rPr>
          <w:rFonts w:ascii="Arial" w:cs="Arial" w:eastAsia="Arial" w:hAnsi="Arial"/>
          <w:sz w:val="22"/>
          <w:szCs w:val="22"/>
        </w:rPr>
        <w:t xml:space="preserve">. Гаряче перезавантаження не підтримується. Завантажувач задає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FAIL_ON_UNKNOWN_PROPERTIES = true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7.1 Схема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Конфігурація має десять ключів верхнього рівня.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mode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ROSBRIDGE</w:t>
      </w:r>
      <w:r>
        <w:rPr>
          <w:rFonts w:ascii="Arial" w:cs="Arial" w:eastAsia="Arial" w:hAnsi="Arial"/>
          <w:sz w:val="22"/>
          <w:szCs w:val="22"/>
        </w:rPr>
        <w:t xml:space="preserve"> (за замовчуванням)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RCLJAVA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rosbridgeUrl</w:t>
      </w:r>
      <w:r>
        <w:rPr>
          <w:rFonts w:ascii="Arial" w:cs="Arial" w:eastAsia="Arial" w:hAnsi="Arial"/>
          <w:sz w:val="22"/>
          <w:szCs w:val="22"/>
        </w:rPr>
        <w:t xml:space="preserve"> — WebSocket URL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rosbridge_websocket</w:t>
      </w:r>
      <w:r>
        <w:rPr>
          <w:rFonts w:ascii="Arial" w:cs="Arial" w:eastAsia="Arial" w:hAnsi="Arial"/>
          <w:sz w:val="22"/>
          <w:szCs w:val="22"/>
        </w:rPr>
        <w:t xml:space="preserve"> (обов'язковий, коли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mode: ROSBRIDGE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domainId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ROS_DOMAIN_ID</w:t>
      </w:r>
      <w:r>
        <w:rPr>
          <w:rFonts w:ascii="Arial" w:cs="Arial" w:eastAsia="Arial" w:hAnsi="Arial"/>
          <w:sz w:val="22"/>
          <w:szCs w:val="22"/>
        </w:rPr>
        <w:t xml:space="preserve"> ROS 2 для Стратегії A (інформативна документація під Стратегією B).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qosProfile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SENSOR_DATA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RELIABLE</w:t>
      </w:r>
      <w:r>
        <w:rPr>
          <w:rFonts w:ascii="Arial" w:cs="Arial" w:eastAsia="Arial" w:hAnsi="Arial"/>
          <w:sz w:val="22"/>
          <w:szCs w:val="22"/>
        </w:rPr>
        <w:t xml:space="preserve">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PARAMETERS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</w:t>
      </w:r>
      <w:r>
        <w:rPr>
          <w:rFonts w:ascii="Arial" w:cs="Arial" w:eastAsia="Arial" w:hAnsi="Arial"/>
          <w:sz w:val="22"/>
          <w:szCs w:val="22"/>
        </w:rPr>
        <w:t xml:space="preserve"> — булеве. Коли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true</w:t>
      </w:r>
      <w:r>
        <w:rPr>
          <w:rFonts w:ascii="Arial" w:cs="Arial" w:eastAsia="Arial" w:hAnsi="Arial"/>
          <w:sz w:val="22"/>
          <w:szCs w:val="22"/>
        </w:rPr>
        <w:t xml:space="preserve">, розблоковує записи в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/cmd_vel</w:t>
      </w:r>
      <w:r>
        <w:rPr>
          <w:rFonts w:ascii="Arial" w:cs="Arial" w:eastAsia="Arial" w:hAnsi="Arial"/>
          <w:sz w:val="22"/>
          <w:szCs w:val="22"/>
        </w:rPr>
        <w:t xml:space="preserve">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 на тег. За замовчуванням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false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</w:t>
      </w:r>
      <w:r>
        <w:rPr>
          <w:rFonts w:ascii="Arial" w:cs="Arial" w:eastAsia="Arial" w:hAnsi="Arial"/>
          <w:sz w:val="22"/>
          <w:szCs w:val="22"/>
        </w:rPr>
        <w:t xml:space="preserve"> — список прив'язок підписки.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</w:t>
      </w:r>
      <w:r>
        <w:rPr>
          <w:rFonts w:ascii="Arial" w:cs="Arial" w:eastAsia="Arial" w:hAnsi="Arial"/>
          <w:sz w:val="22"/>
          <w:szCs w:val="22"/>
        </w:rPr>
        <w:t xml:space="preserve"> — список прив'язок дорадчих публікацій.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audit</w:t>
      </w:r>
      <w:r>
        <w:rPr>
          <w:rFonts w:ascii="Arial" w:cs="Arial" w:eastAsia="Arial" w:hAnsi="Arial"/>
          <w:sz w:val="22"/>
          <w:szCs w:val="22"/>
        </w:rPr>
        <w:t xml:space="preserve"> — шлях до локального JSONL-файлу плюс опціональний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advisoryAuditTopic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 на прив'язку (або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 лише коли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simulatorOnly: true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tickInterval</w:t>
      </w:r>
      <w:r>
        <w:rPr>
          <w:rFonts w:ascii="Arial" w:cs="Arial" w:eastAsia="Arial" w:hAnsi="Arial"/>
          <w:sz w:val="22"/>
          <w:szCs w:val="22"/>
        </w:rPr>
        <w:t xml:space="preserve"> — каденс тактів worker'а (ISO-8601). За замовчуванням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PT0.25S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7.2 Мінімальний приклад — димовий тест turtlesim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Найменша корисна конфігурація. Одна прив'язка читання з turtlesim, без записів, без симуляторних gate'ів. Підходить як перша інтеграційна перевірка.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mode: ROSBRIDGE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rosbridgeUrl: "ws://localhost:9090"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simulatorOnly: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TURTLE-POSE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topic: /turtle1/pose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msgType: turtlesim/msg/Pose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TURTLE.T1.POSE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writes: []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localAuditFile: "/tmp/jneopallium-ros2-audit.jsonl"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tickInterval: "PT0.25S"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7.3 Приклад, наближений до виробничого — порадник флоту проти Gazebo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Більш суттєвий конфіг: підписується на сприйняття (LIDAR), пропріоцепцію (Odometry) та батарею з одного робота; підписується на peer Odometry від двох інших роботів у флоті; публікує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mission_advice</w:t>
      </w:r>
      <w:r>
        <w:rPr>
          <w:rFonts w:ascii="Arial" w:cs="Arial" w:eastAsia="Arial" w:hAnsi="Arial"/>
          <w:sz w:val="22"/>
          <w:szCs w:val="22"/>
        </w:rPr>
        <w:t xml:space="preserve">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formation_advisory</w:t>
      </w:r>
      <w:r>
        <w:rPr>
          <w:rFonts w:ascii="Arial" w:cs="Arial" w:eastAsia="Arial" w:hAnsi="Arial"/>
          <w:sz w:val="22"/>
          <w:szCs w:val="22"/>
        </w:rPr>
        <w:t xml:space="preserve"> у дорадчі топіки.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simulatorOnly: true</w:t>
      </w:r>
      <w:r>
        <w:rPr>
          <w:rFonts w:ascii="Arial" w:cs="Arial" w:eastAsia="Arial" w:hAnsi="Arial"/>
          <w:sz w:val="22"/>
          <w:szCs w:val="22"/>
        </w:rPr>
        <w:t xml:space="preserve">, бо ціль — Gazebo.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mode: ROSBRIDGE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rosbridgeUrl: "ws://gazebo-host:9090"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domainId: 42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qosProfile: SENSOR_DATA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simulatorOnly: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SELF-LASER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topic: /robot1/scan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msgType: sensor_msgs/msg/LaserScan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ROBOT1.SCAN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signalKind: SENSORY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maxRangeBins: 360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decimateBy: 2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SELF-ODOM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topic: /robot1/odom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msgType: nav_msgs/msg/Odometry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ROBOT1.POSE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signalKind: PROPRIOCEPTIVE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SELF-BATTERY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topic: /robot1/battery_state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msgType: sensor_msgs/msg/BatteryState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ROBOT1.BATTERY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signalKind: ENERGY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PEER-ROBOT2-ODOM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topic: /robot2/odom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msgType: nav_msgs/msg/Odometry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PEER.ROBOT2.POSE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asPeerObservation: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peerId: ROBOT2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PEER-ROBOT3-ODOM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topic: /robot3/odom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msgType: nav_msgs/msg/Odometry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PEER.ROBOT3.POSE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asPeerObservation: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peerId: ROBOT3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MISSION-ADVICE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topic: /mission_advice/cmd_vel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msgType: geometry_msgs/msg/Twist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ROBOT1.MISSION.ADV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minClampValue: -0.5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maxClampValue:  0.5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rampRateMaxPerSec: 1.0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FORMATION-ADVISORY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topic: /formation_advisory/slot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msgType: std_msgs/msg/Int32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FORMATION.SLOT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localAuditFile: "/var/log/jneopallium/ros2-audit.jsonl"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advisoryAuditTopic: "/jneopallium/audit"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perTagSafetyMode: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MISSION-ADVICE: ADVISORY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FORMATION-ADVISORY: ADVISORY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tickInterval: "PT0.1S"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7.4 Довідник полів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mode</w:t>
      </w:r>
      <w:r>
        <w:rPr>
          <w:rFonts w:ascii="Arial" w:cs="Arial" w:eastAsia="Arial" w:hAnsi="Arial"/>
          <w:sz w:val="22"/>
          <w:szCs w:val="22"/>
        </w:rPr>
        <w:t xml:space="preserve"> обирає транспорт.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ROSBRIDGE</w:t>
      </w:r>
      <w:r>
        <w:rPr>
          <w:rFonts w:ascii="Arial" w:cs="Arial" w:eastAsia="Arial" w:hAnsi="Arial"/>
          <w:sz w:val="22"/>
          <w:szCs w:val="22"/>
        </w:rPr>
        <w:t xml:space="preserve"> — єдиний вибір, що зібраний.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RCLJAVA</w:t>
      </w:r>
      <w:r>
        <w:rPr>
          <w:rFonts w:ascii="Arial" w:cs="Arial" w:eastAsia="Arial" w:hAnsi="Arial"/>
          <w:sz w:val="22"/>
          <w:szCs w:val="22"/>
        </w:rPr>
        <w:t xml:space="preserve"> падає швидко при старті, доки ця стратегія не буде підключена.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rosbridgeUrl</w:t>
      </w:r>
      <w:r>
        <w:rPr>
          <w:rFonts w:ascii="Arial" w:cs="Arial" w:eastAsia="Arial" w:hAnsi="Arial"/>
          <w:sz w:val="22"/>
          <w:szCs w:val="22"/>
        </w:rPr>
        <w:t xml:space="preserve"> — це повний URL WebSocket — зазвичай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ws://host:9090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rosbridge_websocket</w:t>
      </w:r>
      <w:r>
        <w:rPr>
          <w:rFonts w:ascii="Arial" w:cs="Arial" w:eastAsia="Arial" w:hAnsi="Arial"/>
          <w:sz w:val="22"/>
          <w:szCs w:val="22"/>
        </w:rPr>
        <w:t xml:space="preserve"> за замовчуванням використовує порт 9090. Використовуйте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wss://</w:t>
      </w:r>
      <w:r>
        <w:rPr>
          <w:rFonts w:ascii="Arial" w:cs="Arial" w:eastAsia="Arial" w:hAnsi="Arial"/>
          <w:sz w:val="22"/>
          <w:szCs w:val="22"/>
        </w:rPr>
        <w:t xml:space="preserve"> для TLS у виробництві.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domainId</w:t>
      </w:r>
      <w:r>
        <w:rPr>
          <w:rFonts w:ascii="Arial" w:cs="Arial" w:eastAsia="Arial" w:hAnsi="Arial"/>
          <w:sz w:val="22"/>
          <w:szCs w:val="22"/>
        </w:rPr>
        <w:t xml:space="preserve"> — інформативний під Стратегією B; значення передається в записи аудиту для трасування. Під Стратегією A (коли реалізовано) задає фактичний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ROS_DOMAIN_ID</w:t>
      </w:r>
      <w:r>
        <w:rPr>
          <w:rFonts w:ascii="Arial" w:cs="Arial" w:eastAsia="Arial" w:hAnsi="Arial"/>
          <w:sz w:val="22"/>
          <w:szCs w:val="22"/>
        </w:rPr>
        <w:t xml:space="preserve"> для DDS-виявлення.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qosProfile</w:t>
      </w:r>
      <w:r>
        <w:rPr>
          <w:rFonts w:ascii="Arial" w:cs="Arial" w:eastAsia="Arial" w:hAnsi="Arial"/>
          <w:sz w:val="22"/>
          <w:szCs w:val="22"/>
        </w:rPr>
        <w:t xml:space="preserve"> дзеркалить іменовані QoS-пресети ROS 2.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SENSOR_DATA</w:t>
      </w:r>
      <w:r>
        <w:rPr>
          <w:rFonts w:ascii="Arial" w:cs="Arial" w:eastAsia="Arial" w:hAnsi="Arial"/>
          <w:sz w:val="22"/>
          <w:szCs w:val="22"/>
        </w:rPr>
        <w:t xml:space="preserve"> (best-effort, volatile, глибина 10) підходить для високочастотної телеметрії, як-от LIDAR.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RELIABLE</w:t>
      </w:r>
      <w:r>
        <w:rPr>
          <w:rFonts w:ascii="Arial" w:cs="Arial" w:eastAsia="Arial" w:hAnsi="Arial"/>
          <w:sz w:val="22"/>
          <w:szCs w:val="22"/>
        </w:rPr>
        <w:t xml:space="preserve"> (reliable, transient_local, глибина 10) підходить для низькочастотного стану, як-от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/joint_state</w:t>
      </w:r>
      <w:r>
        <w:rPr>
          <w:rFonts w:ascii="Arial" w:cs="Arial" w:eastAsia="Arial" w:hAnsi="Arial"/>
          <w:sz w:val="22"/>
          <w:szCs w:val="22"/>
        </w:rPr>
        <w:t xml:space="preserve"> чи команди.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PARAMETERS</w:t>
      </w:r>
      <w:r>
        <w:rPr>
          <w:rFonts w:ascii="Arial" w:cs="Arial" w:eastAsia="Arial" w:hAnsi="Arial"/>
          <w:sz w:val="22"/>
          <w:szCs w:val="22"/>
        </w:rPr>
        <w:t xml:space="preserve"> — це типовий ROS 2-QoS для серверів параметрів. Міст передає вибір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rosbridge_websocket</w:t>
      </w:r>
      <w:r>
        <w:rPr>
          <w:rFonts w:ascii="Arial" w:cs="Arial" w:eastAsia="Arial" w:hAnsi="Arial"/>
          <w:sz w:val="22"/>
          <w:szCs w:val="22"/>
        </w:rPr>
        <w:t xml:space="preserve">; переконайтеся, що ваша збірка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rosbridge</w:t>
      </w:r>
      <w:r>
        <w:rPr>
          <w:rFonts w:ascii="Arial" w:cs="Arial" w:eastAsia="Arial" w:hAnsi="Arial"/>
          <w:sz w:val="22"/>
          <w:szCs w:val="22"/>
        </w:rPr>
        <w:t xml:space="preserve"> підтримує per-topic QoS.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</w:t>
      </w:r>
      <w:r>
        <w:rPr>
          <w:rFonts w:ascii="Arial" w:cs="Arial" w:eastAsia="Arial" w:hAnsi="Arial"/>
          <w:sz w:val="22"/>
          <w:szCs w:val="22"/>
        </w:rPr>
        <w:t xml:space="preserve"> — це майстер-gate. Коли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false</w:t>
      </w:r>
      <w:r>
        <w:rPr>
          <w:rFonts w:ascii="Arial" w:cs="Arial" w:eastAsia="Arial" w:hAnsi="Arial"/>
          <w:sz w:val="22"/>
          <w:szCs w:val="22"/>
        </w:rPr>
        <w:t xml:space="preserve"> (за замовчуванням),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 на тег і записи в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/cmd_vel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/joint_trajectory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/joint_command</w:t>
      </w:r>
      <w:r>
        <w:rPr>
          <w:rFonts w:ascii="Arial" w:cs="Arial" w:eastAsia="Arial" w:hAnsi="Arial"/>
          <w:sz w:val="22"/>
          <w:szCs w:val="22"/>
        </w:rPr>
        <w:t xml:space="preserve"> відхиляються при завантаженні конфігурації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IllegalArgumentException</w:t>
      </w:r>
      <w:r>
        <w:rPr>
          <w:rFonts w:ascii="Arial" w:cs="Arial" w:eastAsia="Arial" w:hAnsi="Arial"/>
          <w:sz w:val="22"/>
          <w:szCs w:val="22"/>
        </w:rPr>
        <w:t xml:space="preserve">, що називає прив'язку-порушника. Коли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true</w:t>
      </w:r>
      <w:r>
        <w:rPr>
          <w:rFonts w:ascii="Arial" w:cs="Arial" w:eastAsia="Arial" w:hAnsi="Arial"/>
          <w:sz w:val="22"/>
          <w:szCs w:val="22"/>
        </w:rPr>
        <w:t xml:space="preserve">, обидва розблоковуються — але ви маєте встановлювати це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лише</w:t>
      </w:r>
      <w:r>
        <w:rPr>
          <w:rFonts w:ascii="Arial" w:cs="Arial" w:eastAsia="Arial" w:hAnsi="Arial"/>
          <w:sz w:val="22"/>
          <w:szCs w:val="22"/>
        </w:rPr>
        <w:t xml:space="preserve"> коли (а) цільові топіки живуть у просторі імен симулятора (Gazebo, Ignition, Webots) і (б) зовнішній watchdog-вузол вб'є міст, якщо heartbeat'и зупиняться.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reads[].msgType</w:t>
      </w:r>
      <w:r>
        <w:rPr>
          <w:rFonts w:ascii="Arial" w:cs="Arial" w:eastAsia="Arial" w:hAnsi="Arial"/>
          <w:sz w:val="22"/>
          <w:szCs w:val="22"/>
        </w:rPr>
        <w:t xml:space="preserve"> — це ім'я типу повідомлення ROS 2 у канонічній формі: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package/msg/TypeName</w:t>
      </w:r>
      <w:r>
        <w:rPr>
          <w:rFonts w:ascii="Arial" w:cs="Arial" w:eastAsia="Arial" w:hAnsi="Arial"/>
          <w:sz w:val="22"/>
          <w:szCs w:val="22"/>
        </w:rPr>
        <w:t xml:space="preserve">. Signal kind виводиться з цього, коли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signalKind</w:t>
      </w:r>
      <w:r>
        <w:rPr>
          <w:rFonts w:ascii="Arial" w:cs="Arial" w:eastAsia="Arial" w:hAnsi="Arial"/>
          <w:sz w:val="22"/>
          <w:szCs w:val="22"/>
        </w:rPr>
        <w:t xml:space="preserve"> пропущено — див. правила виведення в §9.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reads[].asPeerObservation: true</w:t>
      </w:r>
      <w:r>
        <w:rPr>
          <w:rFonts w:ascii="Arial" w:cs="Arial" w:eastAsia="Arial" w:hAnsi="Arial"/>
          <w:sz w:val="22"/>
          <w:szCs w:val="22"/>
        </w:rPr>
        <w:t xml:space="preserve"> валідний лише для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nav_msgs/msg/Odometry</w:t>
      </w:r>
      <w:r>
        <w:rPr>
          <w:rFonts w:ascii="Arial" w:cs="Arial" w:eastAsia="Arial" w:hAnsi="Arial"/>
          <w:sz w:val="22"/>
          <w:szCs w:val="22"/>
        </w:rPr>
        <w:t xml:space="preserve">. Він змінює випущений сигнал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ProprioceptiveSignal</w:t>
      </w:r>
      <w:r>
        <w:rPr>
          <w:rFonts w:ascii="Arial" w:cs="Arial" w:eastAsia="Arial" w:hAnsi="Arial"/>
          <w:sz w:val="22"/>
          <w:szCs w:val="22"/>
        </w:rPr>
        <w:t xml:space="preserve"> (поза власного робота) на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PeerObservationSignal</w:t>
      </w:r>
      <w:r>
        <w:rPr>
          <w:rFonts w:ascii="Arial" w:cs="Arial" w:eastAsia="Arial" w:hAnsi="Arial"/>
          <w:sz w:val="22"/>
          <w:szCs w:val="22"/>
        </w:rPr>
        <w:t xml:space="preserve"> (поза peer-робота з прикріпленим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peerId</w:t>
      </w:r>
      <w:r>
        <w:rPr>
          <w:rFonts w:ascii="Arial" w:cs="Arial" w:eastAsia="Arial" w:hAnsi="Arial"/>
          <w:sz w:val="22"/>
          <w:szCs w:val="22"/>
        </w:rPr>
        <w:t xml:space="preserve">). Для моделей рою.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reads[].decimateBy</w:t>
      </w:r>
      <w:r>
        <w:rPr>
          <w:rFonts w:ascii="Arial" w:cs="Arial" w:eastAsia="Arial" w:hAnsi="Arial"/>
          <w:sz w:val="22"/>
          <w:szCs w:val="22"/>
        </w:rPr>
        <w:t xml:space="preserve"> скидає всі, окрім кожного N-го повідомлення. Корисно при підписці на високочастотний топік (LIDAR на 40 Гц), але модель тактує повільніше (10 Гц). За замовчуванням 1 (без децимації).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reads[].maxRangeBins</w:t>
      </w:r>
      <w:r>
        <w:rPr>
          <w:rFonts w:ascii="Arial" w:cs="Arial" w:eastAsia="Arial" w:hAnsi="Arial"/>
          <w:sz w:val="22"/>
          <w:szCs w:val="22"/>
        </w:rPr>
        <w:t xml:space="preserve"> — обмеження downsample LIDAR / point-cloud. Повідомлення з більшою кількістю bins розбиваються до цього розміру перед кодуванням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SensorySignal</w:t>
      </w:r>
      <w:r>
        <w:rPr>
          <w:rFonts w:ascii="Arial" w:cs="Arial" w:eastAsia="Arial" w:hAnsi="Arial"/>
          <w:sz w:val="22"/>
          <w:szCs w:val="22"/>
        </w:rPr>
        <w:t xml:space="preserve">. За замовчуванням 720.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reads[].maxPayloadBytes</w:t>
      </w:r>
      <w:r>
        <w:rPr>
          <w:rFonts w:ascii="Arial" w:cs="Arial" w:eastAsia="Arial" w:hAnsi="Arial"/>
          <w:sz w:val="22"/>
          <w:szCs w:val="22"/>
        </w:rPr>
        <w:t xml:space="preserve"> обмежує розмір JSON-payload після декодування. Повідомлення більші за це скидаються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verdict=FAILED reason=PAYLOAD_TOO_LARGE</w:t>
      </w:r>
      <w:r>
        <w:rPr>
          <w:rFonts w:ascii="Arial" w:cs="Arial" w:eastAsia="Arial" w:hAnsi="Arial"/>
          <w:sz w:val="22"/>
          <w:szCs w:val="22"/>
        </w:rPr>
        <w:t xml:space="preserve">. За замовчуванням 1 048 576 (1 MiB). Корисно для зображень і щільних point cloud'ів.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writes[].topic</w:t>
      </w:r>
      <w:r>
        <w:rPr>
          <w:rFonts w:ascii="Arial" w:cs="Arial" w:eastAsia="Arial" w:hAnsi="Arial"/>
          <w:sz w:val="22"/>
          <w:szCs w:val="22"/>
        </w:rPr>
        <w:t xml:space="preserve"> — це дорадчий топік. Правило заборонених топіків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Ros2BridgeConfig.FORBIDDEN_WRITE_TOPICS</w:t>
      </w:r>
      <w:r>
        <w:rPr>
          <w:rFonts w:ascii="Arial" w:cs="Arial" w:eastAsia="Arial" w:hAnsi="Arial"/>
          <w:sz w:val="22"/>
          <w:szCs w:val="22"/>
        </w:rPr>
        <w:t xml:space="preserve"> блокує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/cmd_vel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/joint_trajectory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/joint_command</w:t>
      </w:r>
      <w:r>
        <w:rPr>
          <w:rFonts w:ascii="Arial" w:cs="Arial" w:eastAsia="Arial" w:hAnsi="Arial"/>
          <w:sz w:val="22"/>
          <w:szCs w:val="22"/>
        </w:rPr>
        <w:t xml:space="preserve">, якщо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simulatorOnly: true</w:t>
      </w:r>
      <w:r>
        <w:rPr>
          <w:rFonts w:ascii="Arial" w:cs="Arial" w:eastAsia="Arial" w:hAnsi="Arial"/>
          <w:sz w:val="22"/>
          <w:szCs w:val="22"/>
        </w:rPr>
        <w:t xml:space="preserve"> не встановлено. Міст не примушує, щоб дорадчі топіки жили в конкретному просторі імен; за конвенцією, додавайте префікс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/mission_advice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/formation_advisory</w:t>
      </w:r>
      <w:r>
        <w:rPr>
          <w:rFonts w:ascii="Arial" w:cs="Arial" w:eastAsia="Arial" w:hAnsi="Arial"/>
          <w:sz w:val="22"/>
          <w:szCs w:val="22"/>
        </w:rPr>
        <w:t xml:space="preserve"> чи подібний.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writes[].msgType</w:t>
      </w:r>
      <w:r>
        <w:rPr>
          <w:rFonts w:ascii="Arial" w:cs="Arial" w:eastAsia="Arial" w:hAnsi="Arial"/>
          <w:sz w:val="22"/>
          <w:szCs w:val="22"/>
        </w:rPr>
        <w:t xml:space="preserve"> — це тип кодованого повідомлення.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geometry_msgs/msg/Twist</w:t>
      </w:r>
      <w:r>
        <w:rPr>
          <w:rFonts w:ascii="Arial" w:cs="Arial" w:eastAsia="Arial" w:hAnsi="Arial"/>
          <w:sz w:val="22"/>
          <w:szCs w:val="22"/>
        </w:rPr>
        <w:t xml:space="preserve"> — це типовий тип дорадчого мотора. Мапер наразі розуміє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Twist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Int32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String</w:t>
      </w:r>
      <w:r>
        <w:rPr>
          <w:rFonts w:ascii="Arial" w:cs="Arial" w:eastAsia="Arial" w:hAnsi="Arial"/>
          <w:sz w:val="22"/>
          <w:szCs w:val="22"/>
        </w:rPr>
        <w:t xml:space="preserve"> і мінімальний набір; нові типи розширюють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Ros2MessageMapper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writes[].minClampValue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maxClampValue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rampRateMaxPerSec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failSafeValue</w:t>
      </w:r>
      <w:r>
        <w:rPr>
          <w:rFonts w:ascii="Arial" w:cs="Arial" w:eastAsia="Arial" w:hAnsi="Arial"/>
          <w:sz w:val="22"/>
          <w:szCs w:val="22"/>
        </w:rPr>
        <w:t xml:space="preserve"> — та сама семантика, що в PLC4X / FMI. Хоча на іншому кінці немає виконавчого механізму, ці корисні: супервізор бачить чисті значення, а не випадкові викиди 99999.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</w:t>
      </w:r>
      <w:r>
        <w:rPr>
          <w:rFonts w:ascii="Arial" w:cs="Arial" w:eastAsia="Arial" w:hAnsi="Arial"/>
          <w:sz w:val="22"/>
          <w:szCs w:val="22"/>
        </w:rPr>
        <w:t xml:space="preserve"> ключі — це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bindingId</w:t>
      </w:r>
      <w:r>
        <w:rPr>
          <w:rFonts w:ascii="Arial" w:cs="Arial" w:eastAsia="Arial" w:hAnsi="Arial"/>
          <w:sz w:val="22"/>
          <w:szCs w:val="22"/>
        </w:rPr>
        <w:t xml:space="preserve">. Легальні значення: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 легальний лише коли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simulatorOnly: true</w:t>
      </w:r>
      <w:r>
        <w:rPr>
          <w:rFonts w:ascii="Arial" w:cs="Arial" w:eastAsia="Arial" w:hAnsi="Arial"/>
          <w:sz w:val="22"/>
          <w:szCs w:val="22"/>
        </w:rPr>
        <w:t xml:space="preserve">. Незазначені прив'язки за замовчуванням мають режим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8. Підключення Java-сторони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не постачається з main-класом. Мінімальний драйвер: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package com.example.robot;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com.rakovpublic.jneuropallium.worker.bridge.common.AbstractBridgeAuditOutput;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com.rakovpublic.jneuropallium.worker.bridge.ros2.RosbridgeTransport;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com.rakovpublic.jneuropallium.worker.bridge.ros2.Ros2AdvisoryOutputAggregator;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com.rakovpublic.jneuropallium.worker.bridge.ros2.Ros2AuditOutput;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com.rakovpublic.jneuropallium.worker.bridge.ros2.Ros2BridgeConfig;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com.rakovpublic.jneuropallium.worker.bridge.ros2.Ros2BridgeConfigLoader;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com.rakovpublic.jneuropallium.worker.bridge.ros2.Ros2ClientService;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com.rakovpublic.jneuropallium.worker.bridge.ros2.Ros2MessageMapper;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com.rakovpublic.jneuropallium.worker.bridge.ros2.Ros2SensoryInput;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com.rakovpublic.jneuropallium.worker.bridge.ros2.Ros2StateInput;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com.rakovpublic.jneuropallium.worker.bridge.ros2.Ros2Transport;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java.nio.file.Path;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final class Ros2Bootstrap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static void main(String[] args) throws 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1. Завантажуємо YAML. AUTONOMOUS і заборонені топіки відхилено,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   якщо simulatorOnly: true не встановлено.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Ros2BridgeConfig cfg = Ros2BridgeConfigLoader.load(Path.of("ros2-bridge.yml"));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2. Відкриваємо приймач аудиту.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try (AbstractBridgeAuditOutput audit = new Ros2AuditOutput(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Path.of(cfg.audit().localAuditFile())))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3. Будуємо транспорт. Стратегія B: WebSocket проти rosbridge.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try (Ros2Transport transport = new RosbridgeTransport(cfg.rosbridgeUrl()))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4. Будуємо мапер повідомлень і клієнтський сервіс.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Ros2MessageMapper mapper = new Ros2MessageMapper();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Ros2ClientService svc = new Ros2ClientService(cfg, transport, mapper, audit);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5. Старт: connect, subscribe для кожної прив'язки читання,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   advertise для кожної прив'язки запису. Ідемпотентно.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svc.start();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try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// 6. Будуємо входи.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Ros2SensoryInput sensIn = new Ros2SensoryInput("ros2-sens", svc);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Ros2StateInput   stateIn = new Ros2StateInput("ros2-state", svc);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// 7. Будуємо агрегатор.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Ros2AdvisoryOutputAggregator agg =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new Ros2AdvisoryOutputAggregator(svc, audit);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// 8. Реєструємо в worker'і.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worker.registerInput(sensIn);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worker.registerInput(stateIn);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worker.registerOutputAggregator(agg);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worker.run();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} finally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svc.close();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Три імплементаційні нотатки варто підкреслити.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`svc.start()` робить subscribe + advertise</w:t>
      </w:r>
      <w:r>
        <w:rPr>
          <w:rFonts w:ascii="Arial" w:cs="Arial" w:eastAsia="Arial" w:hAnsi="Arial"/>
          <w:sz w:val="22"/>
          <w:szCs w:val="22"/>
        </w:rPr>
        <w:t xml:space="preserve">, а не лише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connect</w:t>
      </w:r>
      <w:r>
        <w:rPr>
          <w:rFonts w:ascii="Arial" w:cs="Arial" w:eastAsia="Arial" w:hAnsi="Arial"/>
          <w:sz w:val="22"/>
          <w:szCs w:val="22"/>
        </w:rPr>
        <w:t xml:space="preserve">. Клієнтський сервіс володіє викликом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connect()</w:t>
      </w:r>
      <w:r>
        <w:rPr>
          <w:rFonts w:ascii="Arial" w:cs="Arial" w:eastAsia="Arial" w:hAnsi="Arial"/>
          <w:sz w:val="22"/>
          <w:szCs w:val="22"/>
        </w:rPr>
        <w:t xml:space="preserve"> транспорту, підписується на топік кожної прив'язки читання, advertise'ить кожен дорадчий топік виходу й реєструє обробник повідомлень в одному методі. Подальші перепідключення автоматично репідписуються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rosbridge_websocket</w:t>
      </w:r>
      <w:r>
        <w:rPr>
          <w:rFonts w:ascii="Arial" w:cs="Arial" w:eastAsia="Arial" w:hAnsi="Arial"/>
          <w:sz w:val="22"/>
          <w:szCs w:val="22"/>
        </w:rPr>
        <w:t xml:space="preserve"> не зберігає підписки через перепідключення WS.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Два входи, за signal kind</w:t>
      </w:r>
      <w:r>
        <w:rPr>
          <w:rFonts w:ascii="Arial" w:cs="Arial" w:eastAsia="Arial" w:hAnsi="Arial"/>
          <w:sz w:val="22"/>
          <w:szCs w:val="22"/>
        </w:rPr>
        <w:t xml:space="preserve">. Розділення між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Ros2SensoryInput</w:t>
      </w:r>
      <w:r>
        <w:rPr>
          <w:rFonts w:ascii="Arial" w:cs="Arial" w:eastAsia="Arial" w:hAnsi="Arial"/>
          <w:sz w:val="22"/>
          <w:szCs w:val="22"/>
        </w:rPr>
        <w:t xml:space="preserve"> (сенсорні + peer + тривоги) та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Ros2StateInput</w:t>
      </w:r>
      <w:r>
        <w:rPr>
          <w:rFonts w:ascii="Arial" w:cs="Arial" w:eastAsia="Arial" w:hAnsi="Arial"/>
          <w:sz w:val="22"/>
          <w:szCs w:val="22"/>
        </w:rPr>
        <w:t xml:space="preserve"> (пропріоцепція + енергія) дзеркалить концептуальне розділення в роботі — сприйняття та власний стан — це незалежні шари. Підключіть обидва до worker'а.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Каскад `AutoCloseable`</w:t>
      </w:r>
      <w:r>
        <w:rPr>
          <w:rFonts w:ascii="Arial" w:cs="Arial" w:eastAsia="Arial" w:hAnsi="Arial"/>
          <w:sz w:val="22"/>
          <w:szCs w:val="22"/>
        </w:rPr>
        <w:t xml:space="preserve">. Закриття сервісу закриває транспорт, що завершує WebSocket. Незакриття залишає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rosbridge</w:t>
      </w:r>
      <w:r>
        <w:rPr>
          <w:rFonts w:ascii="Arial" w:cs="Arial" w:eastAsia="Arial" w:hAnsi="Arial"/>
          <w:sz w:val="22"/>
          <w:szCs w:val="22"/>
        </w:rPr>
        <w:t xml:space="preserve">-клієнтську сесію, яку сервер врешті таймаутить; нешкідливо, але шумно в логах.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9. Поради щодо моделювання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9.1 Що прив'язувати на вході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Починайте з мінімуму, який фактично потребує контролер: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Одна прив'язка пропріоцепції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/odom</w:t>
      </w:r>
      <w:r>
        <w:rPr>
          <w:rFonts w:ascii="Arial" w:cs="Arial" w:eastAsia="Arial" w:hAnsi="Arial"/>
          <w:sz w:val="22"/>
          <w:szCs w:val="22"/>
        </w:rPr>
        <w:t xml:space="preserve">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/joint_states</w:t>
      </w:r>
      <w:r>
        <w:rPr>
          <w:rFonts w:ascii="Arial" w:cs="Arial" w:eastAsia="Arial" w:hAnsi="Arial"/>
          <w:sz w:val="22"/>
          <w:szCs w:val="22"/>
        </w:rPr>
        <w:t xml:space="preserve">) — власний стан робота.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Одна прив'язка сприйняття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/scan</w:t>
      </w:r>
      <w:r>
        <w:rPr>
          <w:rFonts w:ascii="Arial" w:cs="Arial" w:eastAsia="Arial" w:hAnsi="Arial"/>
          <w:sz w:val="22"/>
          <w:szCs w:val="22"/>
        </w:rPr>
        <w:t xml:space="preserve">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/camera/depth/image_raw</w:t>
      </w:r>
      <w:r>
        <w:rPr>
          <w:rFonts w:ascii="Arial" w:cs="Arial" w:eastAsia="Arial" w:hAnsi="Arial"/>
          <w:sz w:val="22"/>
          <w:szCs w:val="22"/>
        </w:rPr>
        <w:t xml:space="preserve">) — світ.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Одна прив'язка енергії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/battery_state</w:t>
      </w:r>
      <w:r>
        <w:rPr>
          <w:rFonts w:ascii="Arial" w:cs="Arial" w:eastAsia="Arial" w:hAnsi="Arial"/>
          <w:sz w:val="22"/>
          <w:szCs w:val="22"/>
        </w:rPr>
        <w:t xml:space="preserve">) — для енергоусвідомленого планування.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рою додайте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asPeerObservation: true</w:t>
      </w:r>
      <w:r>
        <w:rPr>
          <w:rFonts w:ascii="Arial" w:cs="Arial" w:eastAsia="Arial" w:hAnsi="Arial"/>
          <w:sz w:val="22"/>
          <w:szCs w:val="22"/>
        </w:rPr>
        <w:t xml:space="preserve"> Odometry-прив'язки для кожного peer'а, про якого ви хочете, щоб модель була обізнана. Мапер випускає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PeerObservationSignal</w:t>
      </w:r>
      <w:r>
        <w:rPr>
          <w:rFonts w:ascii="Arial" w:cs="Arial" w:eastAsia="Arial" w:hAnsi="Arial"/>
          <w:sz w:val="22"/>
          <w:szCs w:val="22"/>
        </w:rPr>
        <w:t xml:space="preserve"> з прикріпленим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peerId</w:t>
      </w:r>
      <w:r>
        <w:rPr>
          <w:rFonts w:ascii="Arial" w:cs="Arial" w:eastAsia="Arial" w:hAnsi="Arial"/>
          <w:sz w:val="22"/>
          <w:szCs w:val="22"/>
        </w:rPr>
        <w:t xml:space="preserve">, який можуть споживати нижчі нейрони, обізнані з роєм.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Опирайтеся бажанню прив'язати кожен топік у графі. ROS 2-системи часто експонують 30–100 топіків на один робот; підписка на всі через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rosbridge</w:t>
      </w:r>
      <w:r>
        <w:rPr>
          <w:rFonts w:ascii="Arial" w:cs="Arial" w:eastAsia="Arial" w:hAnsi="Arial"/>
          <w:sz w:val="22"/>
          <w:szCs w:val="22"/>
        </w:rPr>
        <w:t xml:space="preserve"> насичує WebSocket. Міст підписується лише на топіки з прив'язками; решта залишаються нечитаними.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9.2 Таблиця виведення signalKind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Коли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reads[].signalKind</w:t>
      </w:r>
      <w:r>
        <w:rPr>
          <w:rFonts w:ascii="Arial" w:cs="Arial" w:eastAsia="Arial" w:hAnsi="Arial"/>
          <w:sz w:val="22"/>
          <w:szCs w:val="22"/>
        </w:rPr>
        <w:t xml:space="preserve"> пропущено,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Ros2BridgeConfig.ReadBindingConfig.inferKind(msgType)</w:t>
      </w:r>
      <w:r>
        <w:rPr>
          <w:rFonts w:ascii="Arial" w:cs="Arial" w:eastAsia="Arial" w:hAnsi="Arial"/>
          <w:sz w:val="22"/>
          <w:szCs w:val="22"/>
        </w:rPr>
        <w:t xml:space="preserve"> обирає: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`msgType`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Виведений `signalKind`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sensor_msgs/msg/Image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SENSORY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sensor_msgs/msg/CompressedImage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SENSORY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sensor_msgs/msg/LaserScan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SENSORY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sensor_msgs/msg/PointCloud2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SENSORY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sensor_msgs/msg/JointState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PROPRIOCEPTIVE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nav_msgs/msg/Odometry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PROPRIOCEPTIVE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(або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PEER_OBSERVATION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якщо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asPeerObservation: true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sensor_msgs/msg/BatteryState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ENERGY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будь-що інше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SENSORY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(відкат)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Коли виведення неправильне (ви хочете, щоб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/odom</w:t>
      </w:r>
      <w:r>
        <w:rPr>
          <w:rFonts w:ascii="Arial" w:cs="Arial" w:eastAsia="Arial" w:hAnsi="Arial"/>
          <w:sz w:val="22"/>
          <w:szCs w:val="22"/>
        </w:rPr>
        <w:t xml:space="preserve"> трактувалося як peer-спостереження, а не як власна поза, наприклад), задайте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signalKind</w:t>
      </w:r>
      <w:r>
        <w:rPr>
          <w:rFonts w:ascii="Arial" w:cs="Arial" w:eastAsia="Arial" w:hAnsi="Arial"/>
          <w:sz w:val="22"/>
          <w:szCs w:val="22"/>
        </w:rPr>
        <w:t xml:space="preserve"> явно. Мапер робить правильну річ на kind.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9.3 Додавання нового сенсорного топіка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Триступенева процедура: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YAML:</w:t>
      </w:r>
      <w:r>
        <w:rPr>
          <w:rFonts w:ascii="Arial" w:cs="Arial" w:eastAsia="Arial" w:hAnsi="Arial"/>
          <w:sz w:val="22"/>
          <w:szCs w:val="22"/>
        </w:rPr>
        <w:t xml:space="preserve"> додайте запис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reads:</w:t>
      </w:r>
      <w:r>
        <w:rPr>
          <w:rFonts w:ascii="Arial" w:cs="Arial" w:eastAsia="Arial" w:hAnsi="Arial"/>
          <w:sz w:val="22"/>
          <w:szCs w:val="22"/>
        </w:rPr>
        <w:t xml:space="preserve"> з унікальним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bindingId</w:t>
      </w:r>
      <w:r>
        <w:rPr>
          <w:rFonts w:ascii="Arial" w:cs="Arial" w:eastAsia="Arial" w:hAnsi="Arial"/>
          <w:sz w:val="22"/>
          <w:szCs w:val="22"/>
        </w:rPr>
        <w:t xml:space="preserve">, топіком,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msgType</w:t>
      </w:r>
      <w:r>
        <w:rPr>
          <w:rFonts w:ascii="Arial" w:cs="Arial" w:eastAsia="Arial" w:hAnsi="Arial"/>
          <w:sz w:val="22"/>
          <w:szCs w:val="22"/>
        </w:rPr>
        <w:t xml:space="preserve">, стабільним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signalTag</w:t>
      </w:r>
      <w:r>
        <w:rPr>
          <w:rFonts w:ascii="Arial" w:cs="Arial" w:eastAsia="Arial" w:hAnsi="Arial"/>
          <w:sz w:val="22"/>
          <w:szCs w:val="22"/>
        </w:rPr>
        <w:t xml:space="preserve">, опціональним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signalKind</w:t>
      </w:r>
      <w:r>
        <w:rPr>
          <w:rFonts w:ascii="Arial" w:cs="Arial" w:eastAsia="Arial" w:hAnsi="Arial"/>
          <w:sz w:val="22"/>
          <w:szCs w:val="22"/>
        </w:rPr>
        <w:t xml:space="preserve"> і (для високочастотних джерел)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decimateBy</w:t>
      </w:r>
      <w:r>
        <w:rPr>
          <w:rFonts w:ascii="Arial" w:cs="Arial" w:eastAsia="Arial" w:hAnsi="Arial"/>
          <w:sz w:val="22"/>
          <w:szCs w:val="22"/>
        </w:rPr>
        <w:t xml:space="preserve"> чи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maxRangeBins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Java-нейрони (опціонально):</w:t>
      </w:r>
      <w:r>
        <w:rPr>
          <w:rFonts w:ascii="Arial" w:cs="Arial" w:eastAsia="Arial" w:hAnsi="Arial"/>
          <w:sz w:val="22"/>
          <w:szCs w:val="22"/>
        </w:rPr>
        <w:t xml:space="preserve"> додайте нейрон, що споживає сигнал зі сконфігурованим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signalTag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Перезапустіть worker.</w:t>
      </w:r>
      <w:r>
        <w:rPr>
          <w:rFonts w:ascii="Arial" w:cs="Arial" w:eastAsia="Arial" w:hAnsi="Arial"/>
          <w:sz w:val="22"/>
          <w:szCs w:val="22"/>
        </w:rPr>
        <w:t xml:space="preserve"> Міст підписується при старті; зміни YAML не підхоплюються наживо.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Мапер обробляє поширені типи ROS 2. Для незвичних розширте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Ros2MessageMapper</w:t>
      </w:r>
      <w:r>
        <w:rPr>
          <w:rFonts w:ascii="Arial" w:cs="Arial" w:eastAsia="Arial" w:hAnsi="Arial"/>
          <w:sz w:val="22"/>
          <w:szCs w:val="22"/>
        </w:rPr>
        <w:t xml:space="preserve"> у вашому bootstrap-модулі.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9.4 Додавання нового дорадчого запису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 — прив'язка запису.</w:t>
      </w:r>
      <w:r>
        <w:rPr>
          <w:rFonts w:ascii="Arial" w:cs="Arial" w:eastAsia="Arial" w:hAnsi="Arial"/>
          <w:sz w:val="22"/>
          <w:szCs w:val="22"/>
        </w:rPr>
        <w:t xml:space="preserve"> Виберіть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topic</w:t>
      </w:r>
      <w:r>
        <w:rPr>
          <w:rFonts w:ascii="Arial" w:cs="Arial" w:eastAsia="Arial" w:hAnsi="Arial"/>
          <w:sz w:val="22"/>
          <w:szCs w:val="22"/>
        </w:rPr>
        <w:t xml:space="preserve"> так, щоб він жив у дорадчому просторі імен. Список заборонених топіків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/cmd_vel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/joint_trajectory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/joint_command</w:t>
      </w:r>
      <w:r>
        <w:rPr>
          <w:rFonts w:ascii="Arial" w:cs="Arial" w:eastAsia="Arial" w:hAnsi="Arial"/>
          <w:sz w:val="22"/>
          <w:szCs w:val="22"/>
        </w:rPr>
        <w:t xml:space="preserve">) дотримується при завантаженні — використовуйте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/mission_advice/cmd_vel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/formation_advisory/...</w:t>
      </w:r>
      <w:r>
        <w:rPr>
          <w:rFonts w:ascii="Arial" w:cs="Arial" w:eastAsia="Arial" w:hAnsi="Arial"/>
          <w:sz w:val="22"/>
          <w:szCs w:val="22"/>
        </w:rPr>
        <w:t xml:space="preserve"> або подібний.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 — починайте з SHADOW.</w:t>
      </w:r>
      <w:r>
        <w:rPr>
          <w:rFonts w:ascii="Arial" w:cs="Arial" w:eastAsia="Arial" w:hAnsi="Arial"/>
          <w:sz w:val="22"/>
          <w:szCs w:val="22"/>
        </w:rPr>
        <w:t xml:space="preserve"> Лише аудит, без протокольних публікацій.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Спостерігайте.</w:t>
      </w:r>
      <w:r>
        <w:rPr>
          <w:rFonts w:ascii="Arial" w:cs="Arial" w:eastAsia="Arial" w:hAnsi="Arial"/>
          <w:sz w:val="22"/>
          <w:szCs w:val="22"/>
        </w:rPr>
        <w:t xml:space="preserve"> Запустіть, перегляньте JSONL аудиту. Кожна команда має з'являтися як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reason=SHADOW_MODE</w:t>
      </w:r>
      <w:r>
        <w:rPr>
          <w:rFonts w:ascii="Arial" w:cs="Arial" w:eastAsia="Arial" w:hAnsi="Arial"/>
          <w:sz w:val="22"/>
          <w:szCs w:val="22"/>
        </w:rPr>
        <w:t xml:space="preserve"> із запропонованим значенням.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Підвищіть до ADVISORY.</w:t>
      </w:r>
      <w:r>
        <w:rPr>
          <w:rFonts w:ascii="Arial" w:cs="Arial" w:eastAsia="Arial" w:hAnsi="Arial"/>
          <w:sz w:val="22"/>
          <w:szCs w:val="22"/>
        </w:rPr>
        <w:t xml:space="preserve"> Змініть режим на тег, перезапустіть. Публікації виходять.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Залишайтеся в ADVISORY.</w:t>
      </w:r>
      <w:r>
        <w:rPr>
          <w:rFonts w:ascii="Arial" w:cs="Arial" w:eastAsia="Arial" w:hAnsi="Arial"/>
          <w:sz w:val="22"/>
          <w:szCs w:val="22"/>
        </w:rPr>
        <w:t xml:space="preserve"> AUTONOMOUS недосяжний на цьому мості, окрім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simulatorOnly: true</w:t>
      </w:r>
      <w:r>
        <w:rPr>
          <w:rFonts w:ascii="Arial" w:cs="Arial" w:eastAsia="Arial" w:hAnsi="Arial"/>
          <w:sz w:val="22"/>
          <w:szCs w:val="22"/>
        </w:rPr>
        <w:t xml:space="preserve">. Для розгортання в реальному світі AUTONOMOUS належить окремо сертифікованому мосту — зазвичай не цьому.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9.5 Зменшення дискретизації сенсорів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Дві ручки керують пропускною здатністю високочастотних сенсорів: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decimateBy: N</w:t>
      </w:r>
      <w:r>
        <w:rPr>
          <w:rFonts w:ascii="Arial" w:cs="Arial" w:eastAsia="Arial" w:hAnsi="Arial"/>
          <w:sz w:val="22"/>
          <w:szCs w:val="22"/>
        </w:rPr>
        <w:t xml:space="preserve"> скидає всі, окрім кожного N-го повідомлення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перед</w:t>
      </w:r>
      <w:r>
        <w:rPr>
          <w:rFonts w:ascii="Arial" w:cs="Arial" w:eastAsia="Arial" w:hAnsi="Arial"/>
          <w:sz w:val="22"/>
          <w:szCs w:val="22"/>
        </w:rPr>
        <w:t xml:space="preserve"> декодуванням. Дешево; зменшує CPU.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maxRangeBins: M</w:t>
      </w:r>
      <w:r>
        <w:rPr>
          <w:rFonts w:ascii="Arial" w:cs="Arial" w:eastAsia="Arial" w:hAnsi="Arial"/>
          <w:sz w:val="22"/>
          <w:szCs w:val="22"/>
        </w:rPr>
        <w:t xml:space="preserve"> (для LaserScan) та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maxPayloadBytes: K</w:t>
      </w:r>
      <w:r>
        <w:rPr>
          <w:rFonts w:ascii="Arial" w:cs="Arial" w:eastAsia="Arial" w:hAnsi="Arial"/>
          <w:sz w:val="22"/>
          <w:szCs w:val="22"/>
        </w:rPr>
        <w:t xml:space="preserve"> (для всього) обмежують розмір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декодованого</w:t>
      </w:r>
      <w:r>
        <w:rPr>
          <w:rFonts w:ascii="Arial" w:cs="Arial" w:eastAsia="Arial" w:hAnsi="Arial"/>
          <w:sz w:val="22"/>
          <w:szCs w:val="22"/>
        </w:rPr>
        <w:t xml:space="preserve"> payload. Мапер пересемплює діапазони LaserScan до M bins; payload'и понад K байтів скидаються з аудитом. Корисно для зображень — JSON-кадр 1920×1080 RGB — це ~20 МБ, тож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maxPayloadBytes: 5000000</w:t>
      </w:r>
      <w:r>
        <w:rPr>
          <w:rFonts w:ascii="Arial" w:cs="Arial" w:eastAsia="Arial" w:hAnsi="Arial"/>
          <w:sz w:val="22"/>
          <w:szCs w:val="22"/>
        </w:rPr>
        <w:t xml:space="preserve"> його відхиляє; на практиці підпишіться на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CompressedImage</w:t>
      </w:r>
      <w:r>
        <w:rPr>
          <w:rFonts w:ascii="Arial" w:cs="Arial" w:eastAsia="Arial" w:hAnsi="Arial"/>
          <w:sz w:val="22"/>
          <w:szCs w:val="22"/>
        </w:rPr>
        <w:t xml:space="preserve"> натомість і прочитайте хеш.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10. Типи повідомлень ROS 2 і кодування JSON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rosbridge_suite</w:t>
      </w:r>
      <w:r>
        <w:rPr>
          <w:rFonts w:ascii="Arial" w:cs="Arial" w:eastAsia="Arial" w:hAnsi="Arial"/>
          <w:sz w:val="22"/>
          <w:szCs w:val="22"/>
        </w:rPr>
        <w:t xml:space="preserve"> серіалізує повідомлення ROS 2 як JSON. Більшість типів полів перекладаються прямолінійно: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ROS 2-тип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Форма JSON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примітиви (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int32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float32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bool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string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прямо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масиви примітивів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JSON-масив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Header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{stamp: {sec, nanosec}, frame_id}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вкладені повідомлення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вкладені об'єкти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uint8[]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(дані зображення, point cloud)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рядок, кодований base64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 / duration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{sec, nanosec}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Кодування base64 для байтових масивів значуще.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sensor_msgs/Image</w:t>
      </w:r>
      <w:r>
        <w:rPr>
          <w:rFonts w:ascii="Arial" w:cs="Arial" w:eastAsia="Arial" w:hAnsi="Arial"/>
          <w:sz w:val="22"/>
          <w:szCs w:val="22"/>
        </w:rPr>
        <w:t xml:space="preserve">, що несе кадр 1920×1080 RGB, — це ~6 МБ сирих байтів → ~8 МБ base64 → ~8 МБ JSON-рядок на повідомлення. На 30 Гц це 240 МБ/с WebSocket-трафіку.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Ніколи не підписуйтесь на топіки сирих зображень у виробництві.</w:t>
      </w:r>
      <w:r>
        <w:rPr>
          <w:rFonts w:ascii="Arial" w:cs="Arial" w:eastAsia="Arial" w:hAnsi="Arial"/>
          <w:sz w:val="22"/>
          <w:szCs w:val="22"/>
        </w:rPr>
        <w:t xml:space="preserve"> Підписуйтесь на стиснуті варіанти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/camera/image_raw/compressed</w:t>
      </w:r>
      <w:r>
        <w:rPr>
          <w:rFonts w:ascii="Arial" w:cs="Arial" w:eastAsia="Arial" w:hAnsi="Arial"/>
          <w:sz w:val="22"/>
          <w:szCs w:val="22"/>
        </w:rPr>
        <w:t xml:space="preserve">) або нехай ROS 2-вузол робить екстракцію ознак перед публікацією компактного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PointStamped</w:t>
      </w:r>
      <w:r>
        <w:rPr>
          <w:rFonts w:ascii="Arial" w:cs="Arial" w:eastAsia="Arial" w:hAnsi="Arial"/>
          <w:sz w:val="22"/>
          <w:szCs w:val="22"/>
        </w:rPr>
        <w:t xml:space="preserve"> чи подібного.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LIDAR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sensor_msgs/LaserScan</w:t>
      </w:r>
      <w:r>
        <w:rPr>
          <w:rFonts w:ascii="Arial" w:cs="Arial" w:eastAsia="Arial" w:hAnsi="Arial"/>
          <w:sz w:val="22"/>
          <w:szCs w:val="22"/>
        </w:rPr>
        <w:t xml:space="preserve"> приходить з масивом float'ів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ranges[]</w:t>
      </w:r>
      <w:r>
        <w:rPr>
          <w:rFonts w:ascii="Arial" w:cs="Arial" w:eastAsia="Arial" w:hAnsi="Arial"/>
          <w:sz w:val="22"/>
          <w:szCs w:val="22"/>
        </w:rPr>
        <w:t xml:space="preserve">. Міст пересемплює до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maxRangeBins</w:t>
      </w:r>
      <w:r>
        <w:rPr>
          <w:rFonts w:ascii="Arial" w:cs="Arial" w:eastAsia="Arial" w:hAnsi="Arial"/>
          <w:sz w:val="22"/>
          <w:szCs w:val="22"/>
        </w:rPr>
        <w:t xml:space="preserve"> і випускає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SensorySignal</w:t>
      </w:r>
      <w:r>
        <w:rPr>
          <w:rFonts w:ascii="Arial" w:cs="Arial" w:eastAsia="Arial" w:hAnsi="Arial"/>
          <w:sz w:val="22"/>
          <w:szCs w:val="22"/>
        </w:rPr>
        <w:t xml:space="preserve">, чий payload — пересемплений масив.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11. Алгоритм дорадчого виходу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Коли worker викликає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Ros2AdvisoryOutputAggregator.save()</w:t>
      </w:r>
      <w:r>
        <w:rPr>
          <w:rFonts w:ascii="Arial" w:cs="Arial" w:eastAsia="Arial" w:hAnsi="Arial"/>
          <w:sz w:val="22"/>
          <w:szCs w:val="22"/>
        </w:rPr>
        <w:t xml:space="preserve">, агрегатор робить наступне для кожного результату в пакеті: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`MotorCommandSignal`: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Розглядаються лише команди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execute=true</w:t>
      </w:r>
      <w:r>
        <w:rPr>
          <w:rFonts w:ascii="Arial" w:cs="Arial" w:eastAsia="Arial" w:hAnsi="Arial"/>
          <w:sz w:val="22"/>
          <w:szCs w:val="22"/>
        </w:rPr>
        <w:t xml:space="preserve"> — інакше аудит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reason=EXECUTE_FALSE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Знаходить прив'язку за тегом через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Ros2ClientService.findWriteByTag(tag)</w:t>
      </w:r>
      <w:r>
        <w:rPr>
          <w:rFonts w:ascii="Arial" w:cs="Arial" w:eastAsia="Arial" w:hAnsi="Arial"/>
          <w:sz w:val="22"/>
          <w:szCs w:val="22"/>
        </w:rPr>
        <w:t xml:space="preserve">. Якщо null → аудит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reason=UNBOUND_SIGNAL_TYPE</w:t>
      </w:r>
      <w:r>
        <w:rPr>
          <w:rFonts w:ascii="Arial" w:cs="Arial" w:eastAsia="Arial" w:hAnsi="Arial"/>
          <w:sz w:val="22"/>
          <w:szCs w:val="22"/>
        </w:rPr>
        <w:t xml:space="preserve">. Без публікації.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Знаходить per-binding режим безпеки. Якщо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 → аудит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reason=SHADOW_MODE</w:t>
      </w:r>
      <w:r>
        <w:rPr>
          <w:rFonts w:ascii="Arial" w:cs="Arial" w:eastAsia="Arial" w:hAnsi="Arial"/>
          <w:sz w:val="22"/>
          <w:szCs w:val="22"/>
        </w:rPr>
        <w:t xml:space="preserve">. Без публікації.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Обмежує домінуючу вісь linear-x до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[minClampValue, maxClampValue]</w:t>
      </w:r>
      <w:r>
        <w:rPr>
          <w:rFonts w:ascii="Arial" w:cs="Arial" w:eastAsia="Arial" w:hAnsi="Arial"/>
          <w:sz w:val="22"/>
          <w:szCs w:val="22"/>
        </w:rPr>
        <w:t xml:space="preserve">. Причина аудиту несе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CLAMPED_HIGH</w:t>
      </w:r>
      <w:r>
        <w:rPr>
          <w:rFonts w:ascii="Arial" w:cs="Arial" w:eastAsia="Arial" w:hAnsi="Arial"/>
          <w:sz w:val="22"/>
          <w:szCs w:val="22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CLAMPED_LOW</w:t>
      </w:r>
      <w:r>
        <w:rPr>
          <w:rFonts w:ascii="Arial" w:cs="Arial" w:eastAsia="Arial" w:hAnsi="Arial"/>
          <w:sz w:val="22"/>
          <w:szCs w:val="22"/>
        </w:rPr>
        <w:t xml:space="preserve">, якщо обмеження спрацювало.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Кодує як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msgType</w:t>
      </w:r>
      <w:r>
        <w:rPr>
          <w:rFonts w:ascii="Arial" w:cs="Arial" w:eastAsia="Arial" w:hAnsi="Arial"/>
          <w:sz w:val="22"/>
          <w:szCs w:val="22"/>
        </w:rPr>
        <w:t xml:space="preserve"> прив'язки (зазвичай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geometry_msgs/msg/Twist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publish(topic, json)</w:t>
      </w:r>
      <w:r>
        <w:rPr>
          <w:rFonts w:ascii="Arial" w:cs="Arial" w:eastAsia="Arial" w:hAnsi="Arial"/>
          <w:sz w:val="22"/>
          <w:szCs w:val="22"/>
        </w:rPr>
        <w:t xml:space="preserve"> через транспорт. При успіху → аудит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APPLIED reason=MOTOR_FRAME</w:t>
      </w:r>
      <w:r>
        <w:rPr>
          <w:rFonts w:ascii="Arial" w:cs="Arial" w:eastAsia="Arial" w:hAnsi="Arial"/>
          <w:sz w:val="22"/>
          <w:szCs w:val="22"/>
        </w:rPr>
        <w:t xml:space="preserve">. При збої транспорту → аудит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FAILED reason=PUBLISH_ERROR:&lt;деталь&gt;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`FormationSignal`: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Кодує індекс слоту як невеликий JSON (наприклад,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{"data": 3}</w:t>
      </w:r>
      <w:r>
        <w:rPr>
          <w:rFonts w:ascii="Arial" w:cs="Arial" w:eastAsia="Arial" w:hAnsi="Arial"/>
          <w:sz w:val="22"/>
          <w:szCs w:val="22"/>
        </w:rPr>
        <w:t xml:space="preserve"> для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std_msgs/Int32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Той самий шлях безпеки / публікації / аудиту.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`HarmVetoSignal`: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Кодує причину veto як текст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std_msgs/String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Публікує в топік прив'язки.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Аудитується з вердиктом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INTERLOCK_TRIP</w:t>
      </w:r>
      <w:r>
        <w:rPr>
          <w:rFonts w:ascii="Arial" w:cs="Arial" w:eastAsia="Arial" w:hAnsi="Arial"/>
          <w:sz w:val="22"/>
          <w:szCs w:val="22"/>
        </w:rPr>
        <w:t xml:space="preserve"> для нижчої кореляції. Veto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не</w:t>
      </w:r>
      <w:r>
        <w:rPr>
          <w:rFonts w:ascii="Arial" w:cs="Arial" w:eastAsia="Arial" w:hAnsi="Arial"/>
          <w:sz w:val="22"/>
          <w:szCs w:val="22"/>
        </w:rPr>
        <w:t xml:space="preserve"> керує жодним виконавчим механізмом через цей міст — він інформує супервізор автономії.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`TransparencyLogSignal`: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Якщо сконфігуровано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audit.advisoryAuditTopic</w:t>
      </w:r>
      <w:r>
        <w:rPr>
          <w:rFonts w:ascii="Arial" w:cs="Arial" w:eastAsia="Arial" w:hAnsi="Arial"/>
          <w:sz w:val="22"/>
          <w:szCs w:val="22"/>
        </w:rPr>
        <w:t xml:space="preserve">, публікує JSON-кодований запис туди.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Завжди також пише в локальний JSONL.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Немає блокувань, реєстру перевизначення оператора, обмеження швидкості, пригнічення дублікатів. Простіший алгоритм відображає простішу авторитетність — рекомендації зовнішньому супервізору, а не приведення виконавчого механізму.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12. Аудит і прозорість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пише один JSONL-запис на рішення, відповідно до схеми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BridgeAuditRecord</w:t>
      </w:r>
      <w:r>
        <w:rPr>
          <w:rFonts w:ascii="Arial" w:cs="Arial" w:eastAsia="Arial" w:hAnsi="Arial"/>
          <w:sz w:val="22"/>
          <w:szCs w:val="22"/>
        </w:rPr>
        <w:t xml:space="preserve"> фреймворку: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"ts":         1740000000000,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"run":        12345,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"bridge":     "ros2",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"verdict":    "APPLIED",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"tag":        "ROBOT1.MISSION.ADV",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"proposed":   0.6,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"effective":  0.5,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"reason":     "CLAMPED_HIGH",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"safetyMode": "ADVISORY",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"evidenceNeurons": ["Planning-7"]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Записи, які ви побачите: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`verdict`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`reason`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Тригер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MOTOR_FRAME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Моторна порада опублікована.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FORMATION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Формаційна порада опублікована.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CLAMPED_HIGH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CLAMPED_LOW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Значення обмежене перед публікацією.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BRIDGE_RECONNECTED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Транспорт перепідключений.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SHADOW_MODE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Прив'язка в SHADOW.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EXECUTE_FALSE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Моторна команда з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execute=false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UNBOUND_SIGNAL_TYPE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Тег сигналу не має запису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writes: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PAYLOAD_TOO_LARGE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Вхідне повідомлення перевищило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maxPayloadBytes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PUBLISH_ERROR:&lt;деталь&gt;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Помилка транспорту під час публікації.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DECODER_ERROR:&lt;деталь&gt;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Вхідний JSON не вдалося декодувати.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INTERLOCK_TRIP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HARM_VETO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Harm-veto порада опублікована.</w:t>
            </w:r>
          </w:p>
        </w:tc>
      </w:tr>
    </w:tbl>
    <w:p>
      <w:pPr>
        <w:spacing w:after="12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13. Робочі процедури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13.1 Димовий тест проти turtlesim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Найшвидша наскрізна перевірка: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Запустіть ROS 2-середовище з rosbridge + turtlesim: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`</w:t>
      </w:r>
      <w:r>
        <w:rPr>
          <w:rFonts w:ascii="Arial" w:cs="Arial" w:eastAsia="Arial" w:hAnsi="Arial"/>
          <w:sz w:val="22"/>
          <w:szCs w:val="22"/>
        </w:rPr>
        <w:t xml:space="preserve">`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bash    ros2 run rosbridge_server rosbridge_websocket &amp;    ros2 run turtlesim turtlesim_node &amp;    </w:t>
      </w:r>
      <w:r>
        <w:rPr>
          <w:rFonts w:ascii="Arial" w:cs="Arial" w:eastAsia="Arial" w:hAnsi="Arial"/>
          <w:sz w:val="22"/>
          <w:szCs w:val="22"/>
        </w:rPr>
        <w:t xml:space="preserve">`</w:t>
      </w:r>
      <w:r>
        <w:rPr>
          <w:rFonts w:ascii="Arial" w:cs="Arial" w:eastAsia="Arial" w:hAnsi="Arial"/>
          <w:sz w:val="22"/>
          <w:szCs w:val="22"/>
        </w:rPr>
        <w:t xml:space="preserve">`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Збережіть мінімальну конфігурацію §7.2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ros2-bridge.yml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Запустіть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Ros2Bootstrap</w:t>
      </w:r>
      <w:r>
        <w:rPr>
          <w:rFonts w:ascii="Arial" w:cs="Arial" w:eastAsia="Arial" w:hAnsi="Arial"/>
          <w:sz w:val="22"/>
          <w:szCs w:val="22"/>
        </w:rPr>
        <w:t xml:space="preserve"> (§8).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Протягом ~2 с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Ros2StateInput.readSignals()</w:t>
      </w:r>
      <w:r>
        <w:rPr>
          <w:rFonts w:ascii="Arial" w:cs="Arial" w:eastAsia="Arial" w:hAnsi="Arial"/>
          <w:sz w:val="22"/>
          <w:szCs w:val="22"/>
        </w:rPr>
        <w:t xml:space="preserve"> повертає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ProprioceptiveSignal</w:t>
      </w:r>
      <w:r>
        <w:rPr>
          <w:rFonts w:ascii="Arial" w:cs="Arial" w:eastAsia="Arial" w:hAnsi="Arial"/>
          <w:sz w:val="22"/>
          <w:szCs w:val="22"/>
        </w:rPr>
        <w:t xml:space="preserve">, що відображає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/turtle1/pose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Керуйте черепахою з клавіатури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ros2 run turtlesim turtle_teleop_key</w:t>
      </w:r>
      <w:r>
        <w:rPr>
          <w:rFonts w:ascii="Arial" w:cs="Arial" w:eastAsia="Arial" w:hAnsi="Arial"/>
          <w:sz w:val="22"/>
          <w:szCs w:val="22"/>
        </w:rPr>
        <w:t xml:space="preserve">). Сигнал пози оновлюється на кожен такт.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13.2 Перевірка симуляторних захистів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Корисна перевірка sanity перед підвищенням до реального робота: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Встановіть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simulatorOnly: false</w:t>
      </w:r>
      <w:r>
        <w:rPr>
          <w:rFonts w:ascii="Arial" w:cs="Arial" w:eastAsia="Arial" w:hAnsi="Arial"/>
          <w:sz w:val="22"/>
          <w:szCs w:val="22"/>
        </w:rPr>
        <w:t xml:space="preserve"> і додайте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</w:t>
      </w:r>
      <w:r>
        <w:rPr>
          <w:rFonts w:ascii="Arial" w:cs="Arial" w:eastAsia="Arial" w:hAnsi="Arial"/>
          <w:sz w:val="22"/>
          <w:szCs w:val="22"/>
        </w:rPr>
        <w:t xml:space="preserve">-прив'язку для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/cmd_vel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Спробуйте запустити міст. Завантаження конфігурації падає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IllegalArgumentException</w:t>
      </w:r>
      <w:r>
        <w:rPr>
          <w:rFonts w:ascii="Arial" w:cs="Arial" w:eastAsia="Arial" w:hAnsi="Arial"/>
          <w:sz w:val="22"/>
          <w:szCs w:val="22"/>
        </w:rPr>
        <w:t xml:space="preserve">, що називає прив'язку.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Встановіть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simulatorOnly: true</w:t>
      </w:r>
      <w:r>
        <w:rPr>
          <w:rFonts w:ascii="Arial" w:cs="Arial" w:eastAsia="Arial" w:hAnsi="Arial"/>
          <w:sz w:val="22"/>
          <w:szCs w:val="22"/>
        </w:rPr>
        <w:t xml:space="preserve">. Міст запускається.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Тепер спробуйте підвищити прив'язку до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 при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simulatorOnly: false</w:t>
      </w:r>
      <w:r>
        <w:rPr>
          <w:rFonts w:ascii="Arial" w:cs="Arial" w:eastAsia="Arial" w:hAnsi="Arial"/>
          <w:sz w:val="22"/>
          <w:szCs w:val="22"/>
        </w:rPr>
        <w:t xml:space="preserve">. Той самий збій.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Два gate'и незалежні — обидва мають бути очищені.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13.3 Чекліст мережі ROS 2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Поширені проблеми, які не мають нічого спільного з кодом мосту: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Невідповідність `ROS_DOMAIN_ID`</w:t>
      </w:r>
      <w:r>
        <w:rPr>
          <w:rFonts w:ascii="Arial" w:cs="Arial" w:eastAsia="Arial" w:hAnsi="Arial"/>
          <w:sz w:val="22"/>
          <w:szCs w:val="22"/>
        </w:rPr>
        <w:t xml:space="preserve"> між rosbridge і роботом. Домени 0–101 валідні; виберіть один на розгортання і використовуйте всюди.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`ROS_LOCALHOST_ONLY=1`</w:t>
      </w:r>
      <w:r>
        <w:rPr>
          <w:rFonts w:ascii="Arial" w:cs="Arial" w:eastAsia="Arial" w:hAnsi="Arial"/>
          <w:sz w:val="22"/>
          <w:szCs w:val="22"/>
        </w:rPr>
        <w:t xml:space="preserve"> обмежує DDS до loopback. Корисно для розробки, ламає виробничі мульти-host налаштування. Runbook має фіксувати одне чи інше.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DDS multicast</w:t>
      </w:r>
      <w:r>
        <w:rPr>
          <w:rFonts w:ascii="Arial" w:cs="Arial" w:eastAsia="Arial" w:hAnsi="Arial"/>
          <w:sz w:val="22"/>
          <w:szCs w:val="22"/>
        </w:rPr>
        <w:t xml:space="preserve"> між машинами потребує маршрутизованої мережі. Багато корпоративних мереж блокують multicast; перемикайтеся на unicast discovery-сервер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ROS_DISCOVERY_SERVER</w:t>
      </w:r>
      <w:r>
        <w:rPr>
          <w:rFonts w:ascii="Arial" w:cs="Arial" w:eastAsia="Arial" w:hAnsi="Arial"/>
          <w:sz w:val="22"/>
          <w:szCs w:val="22"/>
        </w:rPr>
        <w:t xml:space="preserve">), коли це так.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13.4 Підвищення з SHADOW до ADVISORY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Працюйте протягом періоду спостереження (24 г — типово) у SHADOW.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Перегляньте JSONL аудиту: кожна моторна / формаційна / veto-порада має з'являтися як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reason=SHADOW_MODE</w:t>
      </w:r>
      <w:r>
        <w:rPr>
          <w:rFonts w:ascii="Arial" w:cs="Arial" w:eastAsia="Arial" w:hAnsi="Arial"/>
          <w:sz w:val="22"/>
          <w:szCs w:val="22"/>
        </w:rPr>
        <w:t xml:space="preserve"> із запропонованим значенням.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Підтвердіть з оператором і командою супервізора автономії, що запропоновані поради розумні.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Зупиніть. Відредагуйте YAML: змініть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</w:t>
      </w:r>
      <w:r>
        <w:rPr>
          <w:rFonts w:ascii="Arial" w:cs="Arial" w:eastAsia="Arial" w:hAnsi="Arial"/>
          <w:sz w:val="22"/>
          <w:szCs w:val="22"/>
        </w:rPr>
        <w:t xml:space="preserve"> прив'язки на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. Перезапустіть.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Публікації починаються. Супервізор бачить їх на дорадчих топіках.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Немає шляху ADVISORY → AUTONOMOUS, якщо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simulatorOnly: true</w:t>
      </w:r>
      <w:r>
        <w:rPr>
          <w:rFonts w:ascii="Arial" w:cs="Arial" w:eastAsia="Arial" w:hAnsi="Arial"/>
          <w:sz w:val="22"/>
          <w:szCs w:val="22"/>
        </w:rPr>
        <w:t xml:space="preserve"> не встановлено. У симуляторному режимі це корисний CI-паттерн; на реальному роботі AUTONOMOUS — це окремий міст.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14. Обмеження та подальша робота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Стратегія A не зібрана.</w:t>
      </w:r>
      <w:r>
        <w:rPr>
          <w:rFonts w:ascii="Arial" w:cs="Arial" w:eastAsia="Arial" w:hAnsi="Arial"/>
          <w:sz w:val="22"/>
          <w:szCs w:val="22"/>
        </w:rPr>
        <w:t xml:space="preserve"> Нативний ROS 2 через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rcljava</w:t>
      </w:r>
      <w:r>
        <w:rPr>
          <w:rFonts w:ascii="Arial" w:cs="Arial" w:eastAsia="Arial" w:hAnsi="Arial"/>
          <w:sz w:val="22"/>
          <w:szCs w:val="22"/>
        </w:rPr>
        <w:t xml:space="preserve"> — це заглушка. Для затримки під мілісекунду до реального робота ви або чекаєте на Стратегію A, або запускаєте міст на тому ж host, що 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rosbridge_websocket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Вартість серіалізації JSON для бінарних топіків.</w:t>
      </w:r>
      <w:r>
        <w:rPr>
          <w:rFonts w:ascii="Arial" w:cs="Arial" w:eastAsia="Arial" w:hAnsi="Arial"/>
          <w:sz w:val="22"/>
          <w:szCs w:val="22"/>
        </w:rPr>
        <w:t xml:space="preserve"> Зображення, щільні point cloud'и, сирий аудіо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rosbridge</w:t>
      </w:r>
      <w:r>
        <w:rPr>
          <w:rFonts w:ascii="Arial" w:cs="Arial" w:eastAsia="Arial" w:hAnsi="Arial"/>
          <w:sz w:val="22"/>
          <w:szCs w:val="22"/>
        </w:rPr>
        <w:t xml:space="preserve"> base64-кодує байти, а міст їх декодує. Для високочастотного бінарного трафіку віддавайте перевагу екстракції ознак у ROS 2-вузлі перед перетином межі мосту.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Немає per-topic QoS overrides поки що.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qosProfile</w:t>
      </w:r>
      <w:r>
        <w:rPr>
          <w:rFonts w:ascii="Arial" w:cs="Arial" w:eastAsia="Arial" w:hAnsi="Arial"/>
          <w:sz w:val="22"/>
          <w:szCs w:val="22"/>
        </w:rPr>
        <w:t xml:space="preserve"> — це єдиний глобальний вибір. ROS 2 підтримує per-topic QoS в принципі; YAML мосту не виставляє цю ручку сьогодні.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`asPeerObservation: true` — лише `Odometry`.</w:t>
      </w:r>
      <w:r>
        <w:rPr>
          <w:rFonts w:ascii="Arial" w:cs="Arial" w:eastAsia="Arial" w:hAnsi="Arial"/>
          <w:sz w:val="22"/>
          <w:szCs w:val="22"/>
        </w:rPr>
        <w:t xml:space="preserve"> Інші повідомлення peer-стану (стан суглобів peer-руки) потребують розширення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signalKind: PEER_OBSERVATION</w:t>
      </w:r>
      <w:r>
        <w:rPr>
          <w:rFonts w:ascii="Arial" w:cs="Arial" w:eastAsia="Arial" w:hAnsi="Arial"/>
          <w:sz w:val="22"/>
          <w:szCs w:val="22"/>
        </w:rPr>
        <w:t xml:space="preserve">; це майбутня робота.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Немає структурної валідації ідентичності.</w:t>
      </w:r>
      <w:r>
        <w:rPr>
          <w:rFonts w:ascii="Arial" w:cs="Arial" w:eastAsia="Arial" w:hAnsi="Arial"/>
          <w:sz w:val="22"/>
          <w:szCs w:val="22"/>
        </w:rPr>
        <w:t xml:space="preserve"> Shadow-клієнт із обліковими даними мосту може публікувати в той самий дорадчий топік, у який пише міст. Міст аудитує власні записи; SROS2 ACL на рівні об'єкта — єдиний захист.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15. Регуляторна позиція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Аспект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Позиція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Стеля безпеки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ADVISORY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Структурна —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AUTONOMOUS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відхилено при завантаженні, якщо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simulatorOnly: true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не встановлено.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Типовий режим per-binding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SHADOW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Кожна прив'язка має бути явно підвищена до ADVISORY.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Заборонені топіки виконавчих механізмів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/cmd_vel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/joint_trajectory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/joint_command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відхилено при завантаженні конфігурації (компактний конструктор +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Ros2BridgeConfig.FORBIDDEN_WRITE_TOPICS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), якщо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simulatorOnly: true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не встановлено.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Авторитетність блокування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Немає на ROS 2-стороні. Мікроконтролер робота — це SIL-сертифікований шар блокувань.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Перевизначення оператора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 застосовується; дорадчі мости не пишуть регуляторне керування.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Аудит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Один JSONL-рядок на рішення плюс опціональний ROS 2 дорадчий топік аудиту.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MoC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Гаряче перезавантаження не підтримується. Зміни YAML йдуть через MoC об'єкта.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Довіра мережі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DDS — однораговий. Використовуйте SROS2 (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sros2 keystore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 для виробничих розгортань.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замкнутого керування реальним роботом шлях такий: Jneopallium → ROS 2 дорадчий → супервізор автономії → ROS 2 топік виконавчого механізму. Міст володіє першою стрілкою; усе після — це конвенційна робототехніка. Цінність Jneopallium тут — надавати трасу аудиту і структурні захисти для самих когнітивних рекомендацій.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16. Посилання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04-ROS2-DDS.md</w:t>
      </w:r>
      <w:r>
        <w:rPr>
          <w:rFonts w:ascii="Arial" w:cs="Arial" w:eastAsia="Arial" w:hAnsi="Arial"/>
          <w:sz w:val="22"/>
          <w:szCs w:val="22"/>
        </w:rPr>
        <w:t xml:space="preserve"> — специфікація мосту.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 — універсальний контракт мостів.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docs/ros2-bridge.md</w:t>
      </w:r>
      <w:r>
        <w:rPr>
          <w:rFonts w:ascii="Arial" w:cs="Arial" w:eastAsia="Arial" w:hAnsi="Arial"/>
          <w:sz w:val="22"/>
          <w:szCs w:val="22"/>
        </w:rPr>
        <w:t xml:space="preserve"> — компаньйон domain-context у репозиторії.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Документація ROS 2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https://docs.ros.org/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DDS Foundation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https://www.dds-foundation.org/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rosbridge_suite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https://github.com/RobotWebTools/rosbridge_suite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rcljava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https://github.com/ros2-java/rcljava</w:t>
      </w:r>
      <w:r>
        <w:rPr>
          <w:rFonts w:ascii="Arial" w:cs="Arial" w:eastAsia="Arial" w:hAnsi="Arial"/>
          <w:sz w:val="22"/>
          <w:szCs w:val="22"/>
        </w:rPr>
        <w:t xml:space="preserve">. Нативний Java-клієнт для Стратегії 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SROS2 (безпека)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https://design.ros2.org/articles/ros2_dds_security.html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Туторіал turtlesim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https://docs.ros.org/en/humble/Tutorials/Beginner-CLI-Tools/Introducing-Turtlesim/Introducing-Turtlesim.html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Gazebo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https://gazebosim.org/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Раковський, Д. (2024).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Framework for Natural Neuron Network Modeling: The Jneopallium Approach.</w:t>
      </w:r>
      <w:r>
        <w:rPr>
          <w:rFonts w:ascii="Arial" w:cs="Arial" w:eastAsia="Arial" w:hAnsi="Arial"/>
          <w:sz w:val="22"/>
          <w:szCs w:val="22"/>
        </w:rPr>
        <w:t xml:space="preserve"> IJSR 13(7).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Сторінка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з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08080"/>
        <w:sz w:val="18"/>
        <w:szCs w:val="18"/>
      </w:rPr>
      <w:t xml:space="preserve">Побудова моделей з ROS 2 / DDS та Jneopallium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Побудова моделей з ROS 2 / DDS та Jneopallium</dc:title>
  <dc:creator>Jneopallium</dc:creator>
  <cp:lastModifiedBy>Un-named</cp:lastModifiedBy>
  <cp:revision>1</cp:revision>
  <dcterms:created xsi:type="dcterms:W3CDTF">2026-05-15T15:07:41.392Z</dcterms:created>
  <dcterms:modified xsi:type="dcterms:W3CDTF">2026-05-15T15:07:41.392Z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