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60E7" w14:textId="77777777" w:rsidR="006546B0" w:rsidRDefault="006546B0"/>
    <w:p w14:paraId="4B544D07" w14:textId="0F3EB2CB" w:rsidR="00673D70" w:rsidRDefault="00673D70" w:rsidP="00673D70">
      <w:pPr>
        <w:jc w:val="center"/>
      </w:pPr>
      <w:r w:rsidRPr="00673D70">
        <w:rPr>
          <w:b/>
          <w:bCs/>
        </w:rPr>
        <w:t>[Nome do Projeto</w:t>
      </w:r>
      <w:r>
        <w:t xml:space="preserve">] - Documentação de Teste Unitário usando </w:t>
      </w:r>
      <w:proofErr w:type="spellStart"/>
      <w:r>
        <w:t>JUnit</w:t>
      </w:r>
      <w:proofErr w:type="spellEnd"/>
    </w:p>
    <w:p w14:paraId="7A341E01" w14:textId="77777777" w:rsidR="00673D70" w:rsidRDefault="00673D70" w:rsidP="00673D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73D70" w14:paraId="62343921" w14:textId="77777777" w:rsidTr="00673D70">
        <w:tc>
          <w:tcPr>
            <w:tcW w:w="1838" w:type="dxa"/>
          </w:tcPr>
          <w:p w14:paraId="509F35EF" w14:textId="77777777" w:rsidR="00865F32" w:rsidRDefault="00865F32" w:rsidP="00673D70"/>
          <w:p w14:paraId="2789B29E" w14:textId="69ED533D" w:rsidR="00673D70" w:rsidRDefault="00673D70" w:rsidP="00673D70">
            <w:r>
              <w:t>Testador</w:t>
            </w:r>
          </w:p>
        </w:tc>
        <w:tc>
          <w:tcPr>
            <w:tcW w:w="6656" w:type="dxa"/>
          </w:tcPr>
          <w:p w14:paraId="0B1AEF37" w14:textId="77777777" w:rsidR="00673D70" w:rsidRDefault="00673D70" w:rsidP="00673D70"/>
          <w:p w14:paraId="68961F1B" w14:textId="77777777" w:rsidR="00673D70" w:rsidRDefault="00673D70" w:rsidP="00673D70"/>
        </w:tc>
      </w:tr>
      <w:tr w:rsidR="00673D70" w14:paraId="1F5AA374" w14:textId="77777777" w:rsidTr="00673D70">
        <w:tc>
          <w:tcPr>
            <w:tcW w:w="1838" w:type="dxa"/>
          </w:tcPr>
          <w:p w14:paraId="1643152B" w14:textId="77777777" w:rsidR="00865F32" w:rsidRDefault="00865F32" w:rsidP="00673D70"/>
          <w:p w14:paraId="08809D87" w14:textId="06E4E573" w:rsidR="00673D70" w:rsidRDefault="00673D70" w:rsidP="00673D70">
            <w:r>
              <w:t>Data</w:t>
            </w:r>
          </w:p>
        </w:tc>
        <w:tc>
          <w:tcPr>
            <w:tcW w:w="6656" w:type="dxa"/>
          </w:tcPr>
          <w:p w14:paraId="7B4914F4" w14:textId="77777777" w:rsidR="00673D70" w:rsidRDefault="00673D70" w:rsidP="00673D70"/>
          <w:p w14:paraId="49280528" w14:textId="77777777" w:rsidR="00673D70" w:rsidRDefault="00673D70" w:rsidP="00673D70"/>
        </w:tc>
      </w:tr>
      <w:tr w:rsidR="00673D70" w14:paraId="50050296" w14:textId="77777777" w:rsidTr="00673D70">
        <w:tc>
          <w:tcPr>
            <w:tcW w:w="1838" w:type="dxa"/>
          </w:tcPr>
          <w:p w14:paraId="7422A517" w14:textId="77777777" w:rsidR="00865F32" w:rsidRDefault="00865F32" w:rsidP="00673D70"/>
          <w:p w14:paraId="733D5D66" w14:textId="268FC26D" w:rsidR="00673D70" w:rsidRDefault="00673D70" w:rsidP="00673D70">
            <w:r>
              <w:t>Versão</w:t>
            </w:r>
          </w:p>
        </w:tc>
        <w:tc>
          <w:tcPr>
            <w:tcW w:w="6656" w:type="dxa"/>
          </w:tcPr>
          <w:p w14:paraId="03EF916E" w14:textId="77777777" w:rsidR="00673D70" w:rsidRDefault="00673D70" w:rsidP="00673D70"/>
          <w:p w14:paraId="1434FE1B" w14:textId="77777777" w:rsidR="00673D70" w:rsidRDefault="00673D70" w:rsidP="00673D70"/>
        </w:tc>
      </w:tr>
    </w:tbl>
    <w:p w14:paraId="71BDCD34" w14:textId="77777777" w:rsidR="00673D70" w:rsidRDefault="00673D70" w:rsidP="00673D70"/>
    <w:p w14:paraId="7C1BEC91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1. Introdução</w:t>
      </w:r>
    </w:p>
    <w:p w14:paraId="564F6D83" w14:textId="77777777" w:rsidR="00673D70" w:rsidRDefault="00673D70" w:rsidP="008E4886">
      <w:pPr>
        <w:jc w:val="both"/>
      </w:pPr>
      <w:r>
        <w:t xml:space="preserve">Esta documentação descreve os testes unitários realizados no projeto [Nome do Projeto] utilizando o framework </w:t>
      </w:r>
      <w:proofErr w:type="spellStart"/>
      <w:r>
        <w:t>JUnit</w:t>
      </w:r>
      <w:proofErr w:type="spellEnd"/>
      <w:r>
        <w:t>. O objetivo dos testes é verificar a funcionalidade correta das classes e métodos implementados, garantindo que o código produza os resultados esperados e se comporte conforme o esperado.</w:t>
      </w:r>
    </w:p>
    <w:p w14:paraId="402917BA" w14:textId="77777777" w:rsidR="00673D70" w:rsidRDefault="00673D70" w:rsidP="00673D70"/>
    <w:p w14:paraId="03800BF2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2. Ambiente de Teste</w:t>
      </w:r>
    </w:p>
    <w:p w14:paraId="3EB85AAC" w14:textId="77777777" w:rsidR="00673D70" w:rsidRDefault="00673D70" w:rsidP="00673D70">
      <w:r>
        <w:t>Linguagem de Programação: Java</w:t>
      </w:r>
    </w:p>
    <w:p w14:paraId="417B42BD" w14:textId="77777777" w:rsidR="00673D70" w:rsidRDefault="00673D70" w:rsidP="00673D70">
      <w:r>
        <w:t xml:space="preserve">Framework de Teste: </w:t>
      </w:r>
      <w:proofErr w:type="spellStart"/>
      <w:r>
        <w:t>JUnit</w:t>
      </w:r>
      <w:proofErr w:type="spellEnd"/>
      <w:r>
        <w:t xml:space="preserve"> [Versão]</w:t>
      </w:r>
    </w:p>
    <w:p w14:paraId="30BC26BA" w14:textId="77777777" w:rsidR="00673D70" w:rsidRDefault="00673D70" w:rsidP="00673D70">
      <w:r>
        <w:t>IDE: [Nome da IDE utilizada]</w:t>
      </w:r>
    </w:p>
    <w:p w14:paraId="399ED0EC" w14:textId="78FD1523" w:rsidR="0007754A" w:rsidRDefault="0007754A" w:rsidP="00673D70">
      <w:r>
        <w:t>JDK: [Versão]</w:t>
      </w:r>
    </w:p>
    <w:p w14:paraId="3D266DC9" w14:textId="77777777" w:rsidR="00673D70" w:rsidRDefault="00673D70" w:rsidP="00673D70">
      <w:r>
        <w:t>Sistema Operacional: [Nome do Sistema Operacional]</w:t>
      </w:r>
    </w:p>
    <w:p w14:paraId="32D55A75" w14:textId="77777777" w:rsidR="00673D70" w:rsidRDefault="00673D70" w:rsidP="00673D70"/>
    <w:p w14:paraId="064E850D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3. Escopo dos Testes</w:t>
      </w:r>
    </w:p>
    <w:p w14:paraId="0D52ECB6" w14:textId="77777777" w:rsidR="00673D70" w:rsidRDefault="00673D70" w:rsidP="008E4886">
      <w:pPr>
        <w:jc w:val="both"/>
      </w:pPr>
      <w:r>
        <w:t>Nesta seção, descreva brevemente o escopo dos testes unitários, incluindo quais classes ou pacotes serão testados e quais funcionalidades específicas serão abordadas.</w:t>
      </w:r>
    </w:p>
    <w:p w14:paraId="414FC34E" w14:textId="77777777" w:rsidR="00673D70" w:rsidRDefault="00673D70" w:rsidP="00673D70"/>
    <w:p w14:paraId="5D880B30" w14:textId="77777777" w:rsidR="00D25EF3" w:rsidRDefault="00D25EF3" w:rsidP="00673D70">
      <w:pPr>
        <w:rPr>
          <w:b/>
          <w:bCs/>
        </w:rPr>
        <w:sectPr w:rsidR="00D25EF3" w:rsidSect="00673D70">
          <w:headerReference w:type="default" r:id="rId6"/>
          <w:pgSz w:w="11906" w:h="16838"/>
          <w:pgMar w:top="1417" w:right="1701" w:bottom="1417" w:left="1701" w:header="284" w:footer="708" w:gutter="0"/>
          <w:cols w:space="708"/>
          <w:docGrid w:linePitch="360"/>
        </w:sectPr>
      </w:pPr>
    </w:p>
    <w:p w14:paraId="720FC84F" w14:textId="123C3E85" w:rsidR="00673D70" w:rsidRDefault="00673D70" w:rsidP="00673D70">
      <w:pPr>
        <w:rPr>
          <w:b/>
          <w:bCs/>
        </w:rPr>
      </w:pPr>
      <w:r w:rsidRPr="00673D70">
        <w:rPr>
          <w:b/>
          <w:bCs/>
        </w:rPr>
        <w:lastRenderedPageBreak/>
        <w:t>4. Casos de Teste</w:t>
      </w:r>
    </w:p>
    <w:tbl>
      <w:tblPr>
        <w:tblStyle w:val="Tabelacomgrade"/>
        <w:tblW w:w="14170" w:type="dxa"/>
        <w:tblLook w:val="04A0" w:firstRow="1" w:lastRow="0" w:firstColumn="1" w:lastColumn="0" w:noHBand="0" w:noVBand="1"/>
      </w:tblPr>
      <w:tblGrid>
        <w:gridCol w:w="1838"/>
        <w:gridCol w:w="2410"/>
        <w:gridCol w:w="1276"/>
        <w:gridCol w:w="3827"/>
        <w:gridCol w:w="1417"/>
        <w:gridCol w:w="1701"/>
        <w:gridCol w:w="1701"/>
      </w:tblGrid>
      <w:tr w:rsidR="00D25EF3" w14:paraId="0E0CD4C6" w14:textId="7BB09E32" w:rsidTr="00D25EF3">
        <w:tc>
          <w:tcPr>
            <w:tcW w:w="1838" w:type="dxa"/>
            <w:shd w:val="clear" w:color="auto" w:fill="E7E6E6" w:themeFill="background2"/>
            <w:vAlign w:val="center"/>
          </w:tcPr>
          <w:p w14:paraId="5617F917" w14:textId="4C6DCD5D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Nome do Método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70BBCA55" w14:textId="665EFFA7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F4E1D0E" w14:textId="567FF4B1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22BD9DCB" w14:textId="695C0B1F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5F5B4A63" w14:textId="0D297F9F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C41A968" w14:textId="4ACBE1BD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1701" w:type="dxa"/>
            <w:shd w:val="clear" w:color="auto" w:fill="E7E6E6" w:themeFill="background2"/>
          </w:tcPr>
          <w:p w14:paraId="41B1CC17" w14:textId="01AF2D41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25EF3" w14:paraId="59D2A9B3" w14:textId="5CEF65CC" w:rsidTr="00D25EF3">
        <w:tc>
          <w:tcPr>
            <w:tcW w:w="1838" w:type="dxa"/>
          </w:tcPr>
          <w:p w14:paraId="1D4B692D" w14:textId="78B32E44" w:rsidR="00673D70" w:rsidRPr="00673D70" w:rsidRDefault="00673D70" w:rsidP="00673D70">
            <w:r w:rsidRPr="00673D70">
              <w:t xml:space="preserve">Método 1 </w:t>
            </w:r>
          </w:p>
        </w:tc>
        <w:tc>
          <w:tcPr>
            <w:tcW w:w="2410" w:type="dxa"/>
          </w:tcPr>
          <w:p w14:paraId="710EB47E" w14:textId="6A77F724" w:rsidR="00673D70" w:rsidRPr="00673D70" w:rsidRDefault="00673D70" w:rsidP="00673D70">
            <w:r w:rsidRPr="00673D70">
              <w:t>Descrição do Método1</w:t>
            </w:r>
          </w:p>
        </w:tc>
        <w:tc>
          <w:tcPr>
            <w:tcW w:w="1276" w:type="dxa"/>
          </w:tcPr>
          <w:p w14:paraId="5C2F3B1C" w14:textId="4E69EED7" w:rsidR="00673D70" w:rsidRPr="00673D70" w:rsidRDefault="00673D70" w:rsidP="00673D70">
            <w:r w:rsidRPr="00673D70">
              <w:t xml:space="preserve">Entrada: </w:t>
            </w:r>
            <w:r w:rsidR="00D25EF3">
              <w:br/>
            </w:r>
            <w:r w:rsidRPr="00673D70">
              <w:t xml:space="preserve">valor1 = 2, </w:t>
            </w:r>
            <w:r w:rsidR="00D25EF3">
              <w:br/>
            </w:r>
            <w:r w:rsidRPr="00673D70">
              <w:t>valor2 = 3</w:t>
            </w:r>
          </w:p>
        </w:tc>
        <w:tc>
          <w:tcPr>
            <w:tcW w:w="3827" w:type="dxa"/>
          </w:tcPr>
          <w:p w14:paraId="1AFB8C66" w14:textId="1DD32636" w:rsidR="00673D70" w:rsidRPr="00673D70" w:rsidRDefault="00673D70" w:rsidP="00673D70">
            <w:r w:rsidRPr="00673D70">
              <w:t>chamar Método1(valor1, valor2)</w:t>
            </w:r>
          </w:p>
        </w:tc>
        <w:tc>
          <w:tcPr>
            <w:tcW w:w="1417" w:type="dxa"/>
          </w:tcPr>
          <w:p w14:paraId="3F45D5C2" w14:textId="3F4481B1" w:rsidR="00673D70" w:rsidRPr="00673D70" w:rsidRDefault="00673D70" w:rsidP="00673D70">
            <w:r w:rsidRPr="00673D70">
              <w:t>Resultado esperado</w:t>
            </w:r>
          </w:p>
        </w:tc>
        <w:tc>
          <w:tcPr>
            <w:tcW w:w="1701" w:type="dxa"/>
          </w:tcPr>
          <w:p w14:paraId="75264FDC" w14:textId="767A5609" w:rsidR="00673D70" w:rsidRPr="00673D70" w:rsidRDefault="00673D70" w:rsidP="00673D70">
            <w:r w:rsidRPr="00673D70">
              <w:t>Resultado obtido</w:t>
            </w:r>
          </w:p>
        </w:tc>
        <w:tc>
          <w:tcPr>
            <w:tcW w:w="1701" w:type="dxa"/>
          </w:tcPr>
          <w:p w14:paraId="67211BF9" w14:textId="40386B12" w:rsidR="00673D70" w:rsidRPr="00673D70" w:rsidRDefault="00673D70" w:rsidP="00673D70">
            <w:r>
              <w:t>Status</w:t>
            </w:r>
          </w:p>
        </w:tc>
      </w:tr>
      <w:tr w:rsidR="00D25EF3" w14:paraId="3EC5E0C4" w14:textId="7C3B09A1" w:rsidTr="00D25EF3">
        <w:tc>
          <w:tcPr>
            <w:tcW w:w="1838" w:type="dxa"/>
          </w:tcPr>
          <w:p w14:paraId="01C51EC2" w14:textId="1CE5E496" w:rsidR="00673D70" w:rsidRPr="00673D70" w:rsidRDefault="00673D70" w:rsidP="00673D70">
            <w:proofErr w:type="spellStart"/>
            <w:proofErr w:type="gramStart"/>
            <w:r w:rsidRPr="00673D70">
              <w:t>calcularSoma</w:t>
            </w:r>
            <w:proofErr w:type="spellEnd"/>
            <w:r w:rsidRPr="00673D70">
              <w:t>(</w:t>
            </w:r>
            <w:proofErr w:type="gramEnd"/>
            <w:r w:rsidRPr="00673D70">
              <w:t>)</w:t>
            </w:r>
          </w:p>
        </w:tc>
        <w:tc>
          <w:tcPr>
            <w:tcW w:w="2410" w:type="dxa"/>
          </w:tcPr>
          <w:p w14:paraId="0239AD15" w14:textId="7F4BE8DB" w:rsidR="00673D70" w:rsidRPr="00673D70" w:rsidRDefault="00673D70" w:rsidP="00673D70">
            <w:r w:rsidRPr="00673D70">
              <w:t>Verificar se o método calcula corretamente a soma de dois números inteiros.</w:t>
            </w:r>
          </w:p>
        </w:tc>
        <w:tc>
          <w:tcPr>
            <w:tcW w:w="1276" w:type="dxa"/>
          </w:tcPr>
          <w:p w14:paraId="1F226D72" w14:textId="77777777" w:rsidR="00673D70" w:rsidRDefault="00673D70" w:rsidP="00673D70">
            <w:r w:rsidRPr="00673D70">
              <w:t xml:space="preserve">Entrada: </w:t>
            </w:r>
          </w:p>
          <w:p w14:paraId="11DAA65D" w14:textId="77777777" w:rsidR="00673D70" w:rsidRDefault="00673D70" w:rsidP="00673D70">
            <w:r w:rsidRPr="00673D70">
              <w:t xml:space="preserve">a = 5, </w:t>
            </w:r>
          </w:p>
          <w:p w14:paraId="79B19F5F" w14:textId="06CD6CFC" w:rsidR="00673D70" w:rsidRPr="00673D70" w:rsidRDefault="00673D70" w:rsidP="00673D70">
            <w:r w:rsidRPr="00673D70">
              <w:t>b = 10</w:t>
            </w:r>
          </w:p>
        </w:tc>
        <w:tc>
          <w:tcPr>
            <w:tcW w:w="3827" w:type="dxa"/>
          </w:tcPr>
          <w:p w14:paraId="2E3BFED0" w14:textId="5FDB5242" w:rsidR="00673D70" w:rsidRPr="00673D70" w:rsidRDefault="00673D70" w:rsidP="00673D70">
            <w:r w:rsidRPr="00673D70">
              <w:t xml:space="preserve">Chamar o método </w:t>
            </w:r>
            <w:proofErr w:type="spellStart"/>
            <w:proofErr w:type="gramStart"/>
            <w:r w:rsidRPr="00673D70">
              <w:t>calcularSoma</w:t>
            </w:r>
            <w:proofErr w:type="spellEnd"/>
            <w:r w:rsidRPr="00673D70">
              <w:t>(</w:t>
            </w:r>
            <w:proofErr w:type="gramEnd"/>
            <w:r w:rsidRPr="00673D70">
              <w:t>5, 10)</w:t>
            </w:r>
          </w:p>
        </w:tc>
        <w:tc>
          <w:tcPr>
            <w:tcW w:w="1417" w:type="dxa"/>
          </w:tcPr>
          <w:p w14:paraId="4EAB34C6" w14:textId="077324E0" w:rsidR="00673D70" w:rsidRPr="00673D70" w:rsidRDefault="00673D70" w:rsidP="00673D70">
            <w:r w:rsidRPr="00673D70">
              <w:t xml:space="preserve">Resultado esperado: </w:t>
            </w:r>
            <w:r w:rsidR="00D25EF3">
              <w:br/>
            </w:r>
            <w:r w:rsidRPr="00673D70">
              <w:t>15</w:t>
            </w:r>
          </w:p>
        </w:tc>
        <w:tc>
          <w:tcPr>
            <w:tcW w:w="1701" w:type="dxa"/>
          </w:tcPr>
          <w:p w14:paraId="19146726" w14:textId="42165B49" w:rsidR="00673D70" w:rsidRPr="00673D70" w:rsidRDefault="00673D70" w:rsidP="00673D70">
            <w:r w:rsidRPr="00673D70">
              <w:t>15</w:t>
            </w:r>
          </w:p>
        </w:tc>
        <w:tc>
          <w:tcPr>
            <w:tcW w:w="1701" w:type="dxa"/>
          </w:tcPr>
          <w:p w14:paraId="7FED4E16" w14:textId="58C32E7C" w:rsidR="00673D70" w:rsidRPr="00673D70" w:rsidRDefault="00673D70" w:rsidP="00673D70">
            <w:r>
              <w:t>Passou</w:t>
            </w:r>
          </w:p>
        </w:tc>
      </w:tr>
    </w:tbl>
    <w:p w14:paraId="0A6FDCAE" w14:textId="77777777" w:rsidR="00673D70" w:rsidRDefault="00673D70" w:rsidP="00673D70">
      <w:pPr>
        <w:rPr>
          <w:b/>
          <w:bCs/>
        </w:rPr>
      </w:pPr>
    </w:p>
    <w:p w14:paraId="082A023A" w14:textId="77777777" w:rsidR="00673D70" w:rsidRDefault="00673D70" w:rsidP="00673D70">
      <w:pPr>
        <w:rPr>
          <w:b/>
          <w:bCs/>
        </w:rPr>
      </w:pPr>
    </w:p>
    <w:p w14:paraId="4722258D" w14:textId="77777777" w:rsidR="00D25EF3" w:rsidRDefault="00D25EF3" w:rsidP="00673D70">
      <w:pPr>
        <w:rPr>
          <w:b/>
          <w:bCs/>
        </w:rPr>
        <w:sectPr w:rsidR="00D25EF3" w:rsidSect="00D25EF3">
          <w:pgSz w:w="16838" w:h="11906" w:orient="landscape"/>
          <w:pgMar w:top="1701" w:right="1417" w:bottom="1701" w:left="1417" w:header="284" w:footer="708" w:gutter="0"/>
          <w:cols w:space="708"/>
          <w:docGrid w:linePitch="360"/>
        </w:sectPr>
      </w:pPr>
    </w:p>
    <w:p w14:paraId="4C5B2EEA" w14:textId="67E007A4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lastRenderedPageBreak/>
        <w:t>5. Configuração dos Testes</w:t>
      </w:r>
    </w:p>
    <w:p w14:paraId="2F0C7470" w14:textId="77777777" w:rsidR="00673D70" w:rsidRDefault="00673D70" w:rsidP="008E4886">
      <w:pPr>
        <w:jc w:val="both"/>
      </w:pPr>
      <w:r w:rsidRPr="00673D70">
        <w:t>Descreva qualquer configuração especial necessária para a execução dos testes, como a preparação do ambiente, configurações de banco de dados, entre outros.</w:t>
      </w:r>
    </w:p>
    <w:p w14:paraId="0A33A827" w14:textId="77777777" w:rsidR="00673D70" w:rsidRPr="00673D70" w:rsidRDefault="00673D70" w:rsidP="00673D70"/>
    <w:p w14:paraId="0BDBAA82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6. Resultados dos Testes</w:t>
      </w:r>
    </w:p>
    <w:p w14:paraId="0528EB16" w14:textId="77777777" w:rsidR="00673D70" w:rsidRPr="00673D70" w:rsidRDefault="00673D70" w:rsidP="008E4886">
      <w:pPr>
        <w:jc w:val="both"/>
      </w:pPr>
      <w:r w:rsidRPr="00673D70">
        <w:t>Nesta seção, descreva os resultados dos testes realizados. Inclua informações sobre os casos de teste bem-sucedidos e quaisquer falhas ou erros encontrados durante a execução dos testes.</w:t>
      </w:r>
    </w:p>
    <w:p w14:paraId="0DCF64C4" w14:textId="77777777" w:rsidR="00673D70" w:rsidRPr="00673D70" w:rsidRDefault="00673D70" w:rsidP="00673D70">
      <w:pPr>
        <w:rPr>
          <w:b/>
          <w:bCs/>
        </w:rPr>
      </w:pPr>
    </w:p>
    <w:p w14:paraId="68596866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7. Conclusão</w:t>
      </w:r>
    </w:p>
    <w:p w14:paraId="49070FE8" w14:textId="77777777" w:rsidR="00673D70" w:rsidRPr="00673D70" w:rsidRDefault="00673D70" w:rsidP="008E4886">
      <w:pPr>
        <w:jc w:val="both"/>
      </w:pPr>
      <w:r w:rsidRPr="00673D70">
        <w:t>Nesta seção, resuma os resultados dos testes e discuta quaisquer problemas ou desafios encontrados durante o processo de teste. Também pode ser incluída uma avaliação geral da qualidade do código testado e das melhorias possíveis.</w:t>
      </w:r>
    </w:p>
    <w:p w14:paraId="2EFA24FA" w14:textId="77777777" w:rsidR="00673D70" w:rsidRPr="00673D70" w:rsidRDefault="00673D70" w:rsidP="00673D70">
      <w:pPr>
        <w:rPr>
          <w:b/>
          <w:bCs/>
        </w:rPr>
      </w:pPr>
    </w:p>
    <w:p w14:paraId="4D6961A9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8. Referências</w:t>
      </w:r>
    </w:p>
    <w:p w14:paraId="7BA32246" w14:textId="18FBCEF1" w:rsidR="00673D70" w:rsidRPr="00673D70" w:rsidRDefault="00673D70" w:rsidP="008E4886">
      <w:pPr>
        <w:jc w:val="both"/>
      </w:pPr>
      <w:r w:rsidRPr="00673D70">
        <w:t xml:space="preserve">Liste quaisquer referências ou recursos utilizados na elaboração dos testes, como documentação do </w:t>
      </w:r>
      <w:proofErr w:type="spellStart"/>
      <w:r w:rsidRPr="00673D70">
        <w:t>JUnit</w:t>
      </w:r>
      <w:proofErr w:type="spellEnd"/>
      <w:r w:rsidRPr="00673D70">
        <w:t>, tutoriais, entre outros.</w:t>
      </w:r>
    </w:p>
    <w:p w14:paraId="23EC869B" w14:textId="77777777" w:rsidR="00673D70" w:rsidRDefault="00673D70" w:rsidP="00673D70">
      <w:pPr>
        <w:rPr>
          <w:b/>
          <w:bCs/>
        </w:rPr>
      </w:pPr>
    </w:p>
    <w:p w14:paraId="1AB8A34E" w14:textId="77777777" w:rsidR="00673D70" w:rsidRPr="00673D70" w:rsidRDefault="00673D70" w:rsidP="00673D70">
      <w:pPr>
        <w:rPr>
          <w:b/>
          <w:bCs/>
        </w:rPr>
      </w:pPr>
    </w:p>
    <w:sectPr w:rsidR="00673D70" w:rsidRPr="00673D70" w:rsidSect="00673D70"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A181C" w14:textId="77777777" w:rsidR="009E1C2D" w:rsidRDefault="009E1C2D" w:rsidP="00673D70">
      <w:pPr>
        <w:spacing w:after="0" w:line="240" w:lineRule="auto"/>
      </w:pPr>
      <w:r>
        <w:separator/>
      </w:r>
    </w:p>
  </w:endnote>
  <w:endnote w:type="continuationSeparator" w:id="0">
    <w:p w14:paraId="1E4500BB" w14:textId="77777777" w:rsidR="009E1C2D" w:rsidRDefault="009E1C2D" w:rsidP="0067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1EA6" w14:textId="77777777" w:rsidR="009E1C2D" w:rsidRDefault="009E1C2D" w:rsidP="00673D70">
      <w:pPr>
        <w:spacing w:after="0" w:line="240" w:lineRule="auto"/>
      </w:pPr>
      <w:r>
        <w:separator/>
      </w:r>
    </w:p>
  </w:footnote>
  <w:footnote w:type="continuationSeparator" w:id="0">
    <w:p w14:paraId="73AC22D8" w14:textId="77777777" w:rsidR="009E1C2D" w:rsidRDefault="009E1C2D" w:rsidP="0067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CB98" w14:textId="77777777" w:rsidR="00673D70" w:rsidRDefault="00673D70" w:rsidP="00673D70">
    <w:pPr>
      <w:spacing w:after="0" w:line="240" w:lineRule="auto"/>
      <w:jc w:val="center"/>
      <w:rPr>
        <w:rFonts w:cs="Arial"/>
        <w:b/>
        <w:color w:val="FF0000"/>
        <w:sz w:val="56"/>
        <w:szCs w:val="56"/>
      </w:rPr>
    </w:pPr>
    <w:bookmarkStart w:id="0" w:name="_Hlk140830738"/>
    <w:bookmarkEnd w:id="0"/>
    <w:r>
      <w:rPr>
        <w:rFonts w:cs="Arial"/>
        <w:b/>
        <w:color w:val="FF0000"/>
        <w:sz w:val="56"/>
        <w:szCs w:val="56"/>
      </w:rPr>
      <w:t>IPOG</w:t>
    </w:r>
  </w:p>
  <w:p w14:paraId="331E4D0D" w14:textId="032D05F9" w:rsidR="00673D70" w:rsidRDefault="00673D70" w:rsidP="00673D70">
    <w:pPr>
      <w:pStyle w:val="Cabealho"/>
      <w:jc w:val="center"/>
    </w:pPr>
    <w:r>
      <w:t>Testes de Sistemas</w:t>
    </w:r>
  </w:p>
  <w:p w14:paraId="61334B57" w14:textId="1A1AE191" w:rsidR="00673D70" w:rsidRDefault="00673D70" w:rsidP="00673D70">
    <w:pPr>
      <w:pStyle w:val="Cabealho"/>
      <w:jc w:val="center"/>
    </w:pPr>
    <w:r>
      <w:t>Prof. Me. Ricardo de Andrade Kratz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70"/>
    <w:rsid w:val="0002689D"/>
    <w:rsid w:val="0007754A"/>
    <w:rsid w:val="001B14A9"/>
    <w:rsid w:val="001D7FFC"/>
    <w:rsid w:val="006546B0"/>
    <w:rsid w:val="00673D70"/>
    <w:rsid w:val="006D76C3"/>
    <w:rsid w:val="00826D2C"/>
    <w:rsid w:val="00865F32"/>
    <w:rsid w:val="008E4886"/>
    <w:rsid w:val="009E1C2D"/>
    <w:rsid w:val="00CC2DA3"/>
    <w:rsid w:val="00D2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801A0"/>
  <w15:chartTrackingRefBased/>
  <w15:docId w15:val="{53429DE2-12EA-479C-A340-249DCE2A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3D70"/>
  </w:style>
  <w:style w:type="paragraph" w:styleId="Rodap">
    <w:name w:val="footer"/>
    <w:basedOn w:val="Normal"/>
    <w:link w:val="Rodap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D70"/>
  </w:style>
  <w:style w:type="table" w:styleId="Tabelacomgrade">
    <w:name w:val="Table Grid"/>
    <w:basedOn w:val="Tabelanormal"/>
    <w:uiPriority w:val="39"/>
    <w:rsid w:val="0067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Kratz</dc:creator>
  <cp:keywords/>
  <dc:description/>
  <cp:lastModifiedBy>Ricardo Kratz</cp:lastModifiedBy>
  <cp:revision>4</cp:revision>
  <dcterms:created xsi:type="dcterms:W3CDTF">2023-07-25T13:24:00Z</dcterms:created>
  <dcterms:modified xsi:type="dcterms:W3CDTF">2023-08-24T21:55:00Z</dcterms:modified>
</cp:coreProperties>
</file>