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E0D8A" w14:textId="77777777" w:rsidR="00647581" w:rsidRPr="00737604" w:rsidRDefault="00647581" w:rsidP="00737604">
      <w:pPr>
        <w:pStyle w:val="PlainText"/>
        <w:rPr>
          <w:rFonts w:ascii="Courier New" w:hAnsi="Courier New" w:cs="Courier New"/>
        </w:rPr>
      </w:pPr>
      <w:r w:rsidRPr="00737604">
        <w:rPr>
          <w:rFonts w:ascii="Courier New" w:hAnsi="Courier New" w:cs="Courier New"/>
        </w:rPr>
        <w:t>Assignment:</w:t>
      </w:r>
    </w:p>
    <w:p w14:paraId="684A2180" w14:textId="77777777" w:rsidR="00647581" w:rsidRPr="00737604" w:rsidRDefault="00647581" w:rsidP="00737604">
      <w:pPr>
        <w:pStyle w:val="PlainText"/>
        <w:rPr>
          <w:rFonts w:ascii="Courier New" w:hAnsi="Courier New" w:cs="Courier New"/>
        </w:rPr>
      </w:pPr>
    </w:p>
    <w:p w14:paraId="7EF41871" w14:textId="77777777" w:rsidR="00647581" w:rsidRPr="00647581" w:rsidRDefault="00647581" w:rsidP="00737604">
      <w:pPr>
        <w:pStyle w:val="PlainText"/>
        <w:rPr>
          <w:rFonts w:ascii="Courier New" w:hAnsi="Courier New" w:cs="Courier New"/>
          <w:b/>
          <w:bCs/>
        </w:rPr>
      </w:pPr>
      <w:r w:rsidRPr="00647581">
        <w:rPr>
          <w:rFonts w:ascii="Courier New" w:hAnsi="Courier New" w:cs="Courier New"/>
          <w:b/>
          <w:bCs/>
        </w:rPr>
        <w:t>Maven life cycle:</w:t>
      </w:r>
    </w:p>
    <w:p w14:paraId="755AAB4C" w14:textId="77777777" w:rsidR="00647581" w:rsidRPr="00737604" w:rsidRDefault="00647581" w:rsidP="00737604">
      <w:pPr>
        <w:pStyle w:val="PlainText"/>
        <w:rPr>
          <w:rFonts w:ascii="Courier New" w:hAnsi="Courier New" w:cs="Courier New"/>
        </w:rPr>
      </w:pPr>
    </w:p>
    <w:p w14:paraId="326A7361" w14:textId="77777777" w:rsidR="00647581" w:rsidRPr="00737604" w:rsidRDefault="00647581" w:rsidP="00737604">
      <w:pPr>
        <w:pStyle w:val="PlainText"/>
        <w:rPr>
          <w:rFonts w:ascii="Courier New" w:hAnsi="Courier New" w:cs="Courier New"/>
        </w:rPr>
      </w:pPr>
      <w:r w:rsidRPr="00737604">
        <w:rPr>
          <w:rFonts w:ascii="Courier New" w:hAnsi="Courier New" w:cs="Courier New"/>
        </w:rPr>
        <w:t>1.Default Life Cycle:</w:t>
      </w:r>
    </w:p>
    <w:p w14:paraId="38D911F3" w14:textId="77777777" w:rsidR="00647581" w:rsidRPr="00737604" w:rsidRDefault="00647581" w:rsidP="00737604">
      <w:pPr>
        <w:pStyle w:val="PlainText"/>
        <w:rPr>
          <w:rFonts w:ascii="Courier New" w:hAnsi="Courier New" w:cs="Courier New"/>
        </w:rPr>
      </w:pPr>
      <w:r w:rsidRPr="00737604">
        <w:rPr>
          <w:rFonts w:ascii="Courier New" w:hAnsi="Courier New" w:cs="Courier New"/>
        </w:rPr>
        <w:t>validate,</w:t>
      </w:r>
    </w:p>
    <w:p w14:paraId="7A927C94" w14:textId="77777777" w:rsidR="00647581" w:rsidRPr="00737604" w:rsidRDefault="00647581" w:rsidP="00737604">
      <w:pPr>
        <w:pStyle w:val="PlainText"/>
        <w:rPr>
          <w:rFonts w:ascii="Courier New" w:hAnsi="Courier New" w:cs="Courier New"/>
        </w:rPr>
      </w:pPr>
      <w:r w:rsidRPr="00737604">
        <w:rPr>
          <w:rFonts w:ascii="Courier New" w:hAnsi="Courier New" w:cs="Courier New"/>
        </w:rPr>
        <w:t>compile,</w:t>
      </w:r>
    </w:p>
    <w:p w14:paraId="60C229C8" w14:textId="77777777" w:rsidR="00647581" w:rsidRPr="00737604" w:rsidRDefault="00647581" w:rsidP="00737604">
      <w:pPr>
        <w:pStyle w:val="PlainText"/>
        <w:rPr>
          <w:rFonts w:ascii="Courier New" w:hAnsi="Courier New" w:cs="Courier New"/>
        </w:rPr>
      </w:pPr>
      <w:r w:rsidRPr="00737604">
        <w:rPr>
          <w:rFonts w:ascii="Courier New" w:hAnsi="Courier New" w:cs="Courier New"/>
        </w:rPr>
        <w:t>test,</w:t>
      </w:r>
    </w:p>
    <w:p w14:paraId="13C9CCC7" w14:textId="77777777" w:rsidR="00647581" w:rsidRPr="00737604" w:rsidRDefault="00647581" w:rsidP="00737604">
      <w:pPr>
        <w:pStyle w:val="PlainText"/>
        <w:rPr>
          <w:rFonts w:ascii="Courier New" w:hAnsi="Courier New" w:cs="Courier New"/>
        </w:rPr>
      </w:pPr>
      <w:r w:rsidRPr="00737604">
        <w:rPr>
          <w:rFonts w:ascii="Courier New" w:hAnsi="Courier New" w:cs="Courier New"/>
        </w:rPr>
        <w:t>package,</w:t>
      </w:r>
    </w:p>
    <w:p w14:paraId="3FC1B015" w14:textId="77777777" w:rsidR="00647581" w:rsidRPr="00737604" w:rsidRDefault="00647581" w:rsidP="00737604">
      <w:pPr>
        <w:pStyle w:val="PlainText"/>
        <w:rPr>
          <w:rFonts w:ascii="Courier New" w:hAnsi="Courier New" w:cs="Courier New"/>
        </w:rPr>
      </w:pPr>
      <w:r w:rsidRPr="00737604">
        <w:rPr>
          <w:rFonts w:ascii="Courier New" w:hAnsi="Courier New" w:cs="Courier New"/>
        </w:rPr>
        <w:t>verify,</w:t>
      </w:r>
    </w:p>
    <w:p w14:paraId="048CDB8A" w14:textId="77777777" w:rsidR="00647581" w:rsidRPr="00737604" w:rsidRDefault="00647581" w:rsidP="00737604">
      <w:pPr>
        <w:pStyle w:val="PlainText"/>
        <w:rPr>
          <w:rFonts w:ascii="Courier New" w:hAnsi="Courier New" w:cs="Courier New"/>
        </w:rPr>
      </w:pPr>
      <w:r w:rsidRPr="00737604">
        <w:rPr>
          <w:rFonts w:ascii="Courier New" w:hAnsi="Courier New" w:cs="Courier New"/>
        </w:rPr>
        <w:t>install,</w:t>
      </w:r>
    </w:p>
    <w:p w14:paraId="2ACF02AB" w14:textId="77777777" w:rsidR="00647581" w:rsidRPr="00737604" w:rsidRDefault="00647581" w:rsidP="00737604">
      <w:pPr>
        <w:pStyle w:val="PlainText"/>
        <w:rPr>
          <w:rFonts w:ascii="Courier New" w:hAnsi="Courier New" w:cs="Courier New"/>
        </w:rPr>
      </w:pPr>
      <w:r w:rsidRPr="00737604">
        <w:rPr>
          <w:rFonts w:ascii="Courier New" w:hAnsi="Courier New" w:cs="Courier New"/>
        </w:rPr>
        <w:t>deploy.</w:t>
      </w:r>
    </w:p>
    <w:p w14:paraId="62A6232D" w14:textId="77777777" w:rsidR="00647581" w:rsidRPr="00737604" w:rsidRDefault="00647581" w:rsidP="00737604">
      <w:pPr>
        <w:pStyle w:val="PlainText"/>
        <w:rPr>
          <w:rFonts w:ascii="Courier New" w:hAnsi="Courier New" w:cs="Courier New"/>
        </w:rPr>
      </w:pPr>
    </w:p>
    <w:p w14:paraId="1AA05303" w14:textId="77777777" w:rsidR="00647581" w:rsidRPr="00737604" w:rsidRDefault="00647581" w:rsidP="00737604">
      <w:pPr>
        <w:pStyle w:val="PlainText"/>
        <w:rPr>
          <w:rFonts w:ascii="Courier New" w:hAnsi="Courier New" w:cs="Courier New"/>
        </w:rPr>
      </w:pPr>
      <w:r w:rsidRPr="00737604">
        <w:rPr>
          <w:rFonts w:ascii="Courier New" w:hAnsi="Courier New" w:cs="Courier New"/>
        </w:rPr>
        <w:t>2.Clean Life Cycle:</w:t>
      </w:r>
    </w:p>
    <w:p w14:paraId="139D4F84" w14:textId="77777777" w:rsidR="00647581" w:rsidRPr="00737604" w:rsidRDefault="00647581" w:rsidP="00737604">
      <w:pPr>
        <w:pStyle w:val="PlainText"/>
        <w:rPr>
          <w:rFonts w:ascii="Courier New" w:hAnsi="Courier New" w:cs="Courier New"/>
        </w:rPr>
      </w:pPr>
      <w:r w:rsidRPr="00737604">
        <w:rPr>
          <w:rFonts w:ascii="Courier New" w:hAnsi="Courier New" w:cs="Courier New"/>
        </w:rPr>
        <w:t>pre-clean,</w:t>
      </w:r>
    </w:p>
    <w:p w14:paraId="150041FD" w14:textId="77777777" w:rsidR="00647581" w:rsidRPr="00737604" w:rsidRDefault="00647581" w:rsidP="00737604">
      <w:pPr>
        <w:pStyle w:val="PlainText"/>
        <w:rPr>
          <w:rFonts w:ascii="Courier New" w:hAnsi="Courier New" w:cs="Courier New"/>
        </w:rPr>
      </w:pPr>
      <w:r w:rsidRPr="00737604">
        <w:rPr>
          <w:rFonts w:ascii="Courier New" w:hAnsi="Courier New" w:cs="Courier New"/>
        </w:rPr>
        <w:t>clean,</w:t>
      </w:r>
    </w:p>
    <w:p w14:paraId="45F041E1" w14:textId="77777777" w:rsidR="00647581" w:rsidRPr="00737604" w:rsidRDefault="00647581" w:rsidP="00737604">
      <w:pPr>
        <w:pStyle w:val="PlainText"/>
        <w:rPr>
          <w:rFonts w:ascii="Courier New" w:hAnsi="Courier New" w:cs="Courier New"/>
        </w:rPr>
      </w:pPr>
      <w:r w:rsidRPr="00737604">
        <w:rPr>
          <w:rFonts w:ascii="Courier New" w:hAnsi="Courier New" w:cs="Courier New"/>
        </w:rPr>
        <w:t>post-clean.</w:t>
      </w:r>
    </w:p>
    <w:p w14:paraId="2D1C2CB5" w14:textId="77777777" w:rsidR="00647581" w:rsidRPr="00737604" w:rsidRDefault="00647581" w:rsidP="00737604">
      <w:pPr>
        <w:pStyle w:val="PlainText"/>
        <w:rPr>
          <w:rFonts w:ascii="Courier New" w:hAnsi="Courier New" w:cs="Courier New"/>
        </w:rPr>
      </w:pPr>
    </w:p>
    <w:p w14:paraId="2CEBD8AC" w14:textId="77777777" w:rsidR="00647581" w:rsidRPr="00737604" w:rsidRDefault="00647581" w:rsidP="00737604">
      <w:pPr>
        <w:pStyle w:val="PlainText"/>
        <w:rPr>
          <w:rFonts w:ascii="Courier New" w:hAnsi="Courier New" w:cs="Courier New"/>
        </w:rPr>
      </w:pPr>
      <w:r w:rsidRPr="00737604">
        <w:rPr>
          <w:rFonts w:ascii="Courier New" w:hAnsi="Courier New" w:cs="Courier New"/>
        </w:rPr>
        <w:t>3.Site Life Cycle:</w:t>
      </w:r>
    </w:p>
    <w:p w14:paraId="6EE40BCF" w14:textId="77777777" w:rsidR="00647581" w:rsidRPr="00737604" w:rsidRDefault="00647581" w:rsidP="00737604">
      <w:pPr>
        <w:pStyle w:val="PlainText"/>
        <w:rPr>
          <w:rFonts w:ascii="Courier New" w:hAnsi="Courier New" w:cs="Courier New"/>
        </w:rPr>
      </w:pPr>
      <w:r w:rsidRPr="00737604">
        <w:rPr>
          <w:rFonts w:ascii="Courier New" w:hAnsi="Courier New" w:cs="Courier New"/>
        </w:rPr>
        <w:t>pre-site,</w:t>
      </w:r>
    </w:p>
    <w:p w14:paraId="3DA5EF6C" w14:textId="77777777" w:rsidR="00647581" w:rsidRPr="00737604" w:rsidRDefault="00647581" w:rsidP="00737604">
      <w:pPr>
        <w:pStyle w:val="PlainText"/>
        <w:rPr>
          <w:rFonts w:ascii="Courier New" w:hAnsi="Courier New" w:cs="Courier New"/>
        </w:rPr>
      </w:pPr>
      <w:r w:rsidRPr="00737604">
        <w:rPr>
          <w:rFonts w:ascii="Courier New" w:hAnsi="Courier New" w:cs="Courier New"/>
        </w:rPr>
        <w:t>site,</w:t>
      </w:r>
    </w:p>
    <w:p w14:paraId="21DED961" w14:textId="77777777" w:rsidR="00647581" w:rsidRPr="00737604" w:rsidRDefault="00647581" w:rsidP="00737604">
      <w:pPr>
        <w:pStyle w:val="PlainText"/>
        <w:rPr>
          <w:rFonts w:ascii="Courier New" w:hAnsi="Courier New" w:cs="Courier New"/>
        </w:rPr>
      </w:pPr>
      <w:r w:rsidRPr="00737604">
        <w:rPr>
          <w:rFonts w:ascii="Courier New" w:hAnsi="Courier New" w:cs="Courier New"/>
        </w:rPr>
        <w:t>post-site,</w:t>
      </w:r>
    </w:p>
    <w:p w14:paraId="7D461B3A" w14:textId="77777777" w:rsidR="00647581" w:rsidRPr="00737604" w:rsidRDefault="00647581" w:rsidP="00737604">
      <w:pPr>
        <w:pStyle w:val="PlainText"/>
        <w:rPr>
          <w:rFonts w:ascii="Courier New" w:hAnsi="Courier New" w:cs="Courier New"/>
        </w:rPr>
      </w:pPr>
      <w:r w:rsidRPr="00737604">
        <w:rPr>
          <w:rFonts w:ascii="Courier New" w:hAnsi="Courier New" w:cs="Courier New"/>
        </w:rPr>
        <w:t>deploy-site</w:t>
      </w:r>
    </w:p>
    <w:p w14:paraId="058F7ABB" w14:textId="77777777" w:rsidR="00647581" w:rsidRPr="00737604" w:rsidRDefault="00647581" w:rsidP="00737604">
      <w:pPr>
        <w:pStyle w:val="PlainText"/>
        <w:rPr>
          <w:rFonts w:ascii="Courier New" w:hAnsi="Courier New" w:cs="Courier New"/>
        </w:rPr>
      </w:pPr>
    </w:p>
    <w:p w14:paraId="6C6418BF" w14:textId="77777777" w:rsidR="00647581" w:rsidRPr="00647581" w:rsidRDefault="00647581" w:rsidP="00737604">
      <w:pPr>
        <w:pStyle w:val="PlainText"/>
        <w:rPr>
          <w:rFonts w:ascii="Courier New" w:hAnsi="Courier New" w:cs="Courier New"/>
          <w:b/>
          <w:bCs/>
        </w:rPr>
      </w:pPr>
      <w:r w:rsidRPr="00647581">
        <w:rPr>
          <w:rFonts w:ascii="Courier New" w:hAnsi="Courier New" w:cs="Courier New"/>
          <w:b/>
          <w:bCs/>
        </w:rPr>
        <w:t xml:space="preserve">What is pom.xml file and why </w:t>
      </w:r>
      <w:proofErr w:type="gramStart"/>
      <w:r w:rsidRPr="00647581">
        <w:rPr>
          <w:rFonts w:ascii="Courier New" w:hAnsi="Courier New" w:cs="Courier New"/>
          <w:b/>
          <w:bCs/>
        </w:rPr>
        <w:t>we</w:t>
      </w:r>
      <w:proofErr w:type="gramEnd"/>
      <w:r w:rsidRPr="00647581">
        <w:rPr>
          <w:rFonts w:ascii="Courier New" w:hAnsi="Courier New" w:cs="Courier New"/>
          <w:b/>
          <w:bCs/>
        </w:rPr>
        <w:t xml:space="preserve"> use it?</w:t>
      </w:r>
    </w:p>
    <w:p w14:paraId="571635CC" w14:textId="77777777" w:rsidR="00647581" w:rsidRPr="00737604" w:rsidRDefault="00647581" w:rsidP="00737604">
      <w:pPr>
        <w:pStyle w:val="PlainText"/>
        <w:rPr>
          <w:rFonts w:ascii="Courier New" w:hAnsi="Courier New" w:cs="Courier New"/>
        </w:rPr>
      </w:pPr>
    </w:p>
    <w:p w14:paraId="0A1AA7DB" w14:textId="77777777" w:rsidR="00647581" w:rsidRPr="00737604" w:rsidRDefault="00647581" w:rsidP="00737604">
      <w:pPr>
        <w:pStyle w:val="PlainText"/>
        <w:rPr>
          <w:rFonts w:ascii="Courier New" w:hAnsi="Courier New" w:cs="Courier New"/>
        </w:rPr>
      </w:pPr>
      <w:r w:rsidRPr="00737604">
        <w:rPr>
          <w:rFonts w:ascii="Courier New" w:hAnsi="Courier New" w:cs="Courier New"/>
        </w:rPr>
        <w:t>pom.xml (Project Object Model) is the core configuration file in a Maven project. It defines the project structure, dependencies, build configurations, plugins, and more.</w:t>
      </w:r>
    </w:p>
    <w:p w14:paraId="3BA640BE" w14:textId="77777777" w:rsidR="00647581" w:rsidRPr="00737604" w:rsidRDefault="00647581" w:rsidP="00737604">
      <w:pPr>
        <w:pStyle w:val="PlainText"/>
        <w:rPr>
          <w:rFonts w:ascii="Courier New" w:hAnsi="Courier New" w:cs="Courier New"/>
        </w:rPr>
      </w:pPr>
    </w:p>
    <w:p w14:paraId="740E9E19" w14:textId="77777777" w:rsidR="00647581" w:rsidRPr="00737604" w:rsidRDefault="00647581" w:rsidP="00737604">
      <w:pPr>
        <w:pStyle w:val="PlainText"/>
        <w:rPr>
          <w:rFonts w:ascii="Courier New" w:hAnsi="Courier New" w:cs="Courier New"/>
        </w:rPr>
      </w:pPr>
      <w:r w:rsidRPr="00737604">
        <w:rPr>
          <w:rFonts w:ascii="Courier New" w:hAnsi="Courier New" w:cs="Courier New"/>
        </w:rPr>
        <w:t>We use it because,</w:t>
      </w:r>
    </w:p>
    <w:p w14:paraId="6FD4268E" w14:textId="77777777" w:rsidR="00647581" w:rsidRPr="00737604" w:rsidRDefault="00647581" w:rsidP="00737604">
      <w:pPr>
        <w:pStyle w:val="PlainText"/>
        <w:rPr>
          <w:rFonts w:ascii="Courier New" w:hAnsi="Courier New" w:cs="Courier New"/>
        </w:rPr>
      </w:pPr>
      <w:r w:rsidRPr="00737604">
        <w:rPr>
          <w:rFonts w:ascii="Courier New" w:hAnsi="Courier New" w:cs="Courier New"/>
        </w:rPr>
        <w:t>Dependency Management,</w:t>
      </w:r>
    </w:p>
    <w:p w14:paraId="38D810FE" w14:textId="77777777" w:rsidR="00647581" w:rsidRPr="00737604" w:rsidRDefault="00647581" w:rsidP="00737604">
      <w:pPr>
        <w:pStyle w:val="PlainText"/>
        <w:rPr>
          <w:rFonts w:ascii="Courier New" w:hAnsi="Courier New" w:cs="Courier New"/>
        </w:rPr>
      </w:pPr>
      <w:r w:rsidRPr="00737604">
        <w:rPr>
          <w:rFonts w:ascii="Courier New" w:hAnsi="Courier New" w:cs="Courier New"/>
        </w:rPr>
        <w:t>Build Automation,</w:t>
      </w:r>
    </w:p>
    <w:p w14:paraId="5410C068" w14:textId="77777777" w:rsidR="00647581" w:rsidRPr="00737604" w:rsidRDefault="00647581" w:rsidP="00737604">
      <w:pPr>
        <w:pStyle w:val="PlainText"/>
        <w:rPr>
          <w:rFonts w:ascii="Courier New" w:hAnsi="Courier New" w:cs="Courier New"/>
        </w:rPr>
      </w:pPr>
      <w:r w:rsidRPr="00737604">
        <w:rPr>
          <w:rFonts w:ascii="Courier New" w:hAnsi="Courier New" w:cs="Courier New"/>
        </w:rPr>
        <w:t>Project Information,</w:t>
      </w:r>
    </w:p>
    <w:p w14:paraId="21B23159" w14:textId="77777777" w:rsidR="00647581" w:rsidRPr="00737604" w:rsidRDefault="00647581" w:rsidP="00737604">
      <w:pPr>
        <w:pStyle w:val="PlainText"/>
        <w:rPr>
          <w:rFonts w:ascii="Courier New" w:hAnsi="Courier New" w:cs="Courier New"/>
        </w:rPr>
      </w:pPr>
      <w:r w:rsidRPr="00737604">
        <w:rPr>
          <w:rFonts w:ascii="Courier New" w:hAnsi="Courier New" w:cs="Courier New"/>
        </w:rPr>
        <w:t>Plugin Configuration,</w:t>
      </w:r>
    </w:p>
    <w:p w14:paraId="4C1BD575" w14:textId="77777777" w:rsidR="00647581" w:rsidRPr="00737604" w:rsidRDefault="00647581" w:rsidP="00737604">
      <w:pPr>
        <w:pStyle w:val="PlainText"/>
        <w:rPr>
          <w:rFonts w:ascii="Courier New" w:hAnsi="Courier New" w:cs="Courier New"/>
        </w:rPr>
      </w:pPr>
      <w:r w:rsidRPr="00737604">
        <w:rPr>
          <w:rFonts w:ascii="Courier New" w:hAnsi="Courier New" w:cs="Courier New"/>
        </w:rPr>
        <w:t>Consistent Build Process.</w:t>
      </w:r>
    </w:p>
    <w:p w14:paraId="62D8D732" w14:textId="77777777" w:rsidR="00647581" w:rsidRPr="00737604" w:rsidRDefault="00647581" w:rsidP="00737604">
      <w:pPr>
        <w:pStyle w:val="PlainText"/>
        <w:rPr>
          <w:rFonts w:ascii="Courier New" w:hAnsi="Courier New" w:cs="Courier New"/>
        </w:rPr>
      </w:pPr>
    </w:p>
    <w:p w14:paraId="33C4965F" w14:textId="77777777" w:rsidR="00647581" w:rsidRPr="00647581" w:rsidRDefault="00647581" w:rsidP="00737604">
      <w:pPr>
        <w:pStyle w:val="PlainText"/>
        <w:rPr>
          <w:rFonts w:ascii="Courier New" w:hAnsi="Courier New" w:cs="Courier New"/>
          <w:b/>
          <w:bCs/>
        </w:rPr>
      </w:pPr>
      <w:r w:rsidRPr="00647581">
        <w:rPr>
          <w:rFonts w:ascii="Courier New" w:hAnsi="Courier New" w:cs="Courier New"/>
          <w:b/>
          <w:bCs/>
        </w:rPr>
        <w:t>How dependencies work?</w:t>
      </w:r>
    </w:p>
    <w:p w14:paraId="17C981FF" w14:textId="77777777" w:rsidR="00647581" w:rsidRPr="00737604" w:rsidRDefault="00647581" w:rsidP="00737604">
      <w:pPr>
        <w:pStyle w:val="PlainText"/>
        <w:rPr>
          <w:rFonts w:ascii="Courier New" w:hAnsi="Courier New" w:cs="Courier New"/>
        </w:rPr>
      </w:pPr>
      <w:r w:rsidRPr="00737604">
        <w:rPr>
          <w:rFonts w:ascii="Courier New" w:hAnsi="Courier New" w:cs="Courier New"/>
        </w:rPr>
        <w:t>In Maven, dependencies are external libraries or JAR files that your project needs to run. Instead of manually downloading and adding JAR files, Maven fetches them automatically from Maven repositories (like Maven Central).</w:t>
      </w:r>
    </w:p>
    <w:p w14:paraId="288CD20E" w14:textId="77777777" w:rsidR="00647581" w:rsidRPr="00737604" w:rsidRDefault="00647581" w:rsidP="00737604">
      <w:pPr>
        <w:pStyle w:val="PlainText"/>
        <w:rPr>
          <w:rFonts w:ascii="Courier New" w:hAnsi="Courier New" w:cs="Courier New"/>
        </w:rPr>
      </w:pPr>
    </w:p>
    <w:p w14:paraId="3D632253" w14:textId="77777777" w:rsidR="00647581" w:rsidRPr="00647581" w:rsidRDefault="00647581" w:rsidP="00737604">
      <w:pPr>
        <w:pStyle w:val="PlainText"/>
        <w:rPr>
          <w:rFonts w:ascii="Courier New" w:hAnsi="Courier New" w:cs="Courier New"/>
          <w:b/>
          <w:bCs/>
        </w:rPr>
      </w:pPr>
      <w:r w:rsidRPr="00647581">
        <w:rPr>
          <w:rFonts w:ascii="Courier New" w:hAnsi="Courier New" w:cs="Courier New"/>
          <w:b/>
          <w:bCs/>
        </w:rPr>
        <w:t>Check the maven repository:</w:t>
      </w:r>
    </w:p>
    <w:p w14:paraId="1F28AFAF" w14:textId="77777777" w:rsidR="00647581" w:rsidRPr="00737604" w:rsidRDefault="00647581" w:rsidP="00737604">
      <w:pPr>
        <w:pStyle w:val="PlainText"/>
        <w:rPr>
          <w:rFonts w:ascii="Courier New" w:hAnsi="Courier New" w:cs="Courier New"/>
        </w:rPr>
      </w:pPr>
      <w:proofErr w:type="spellStart"/>
      <w:proofErr w:type="gramStart"/>
      <w:r w:rsidRPr="00737604">
        <w:rPr>
          <w:rFonts w:ascii="Courier New" w:hAnsi="Courier New" w:cs="Courier New"/>
        </w:rPr>
        <w:t>Cmd:mvn</w:t>
      </w:r>
      <w:proofErr w:type="spellEnd"/>
      <w:proofErr w:type="gramEnd"/>
      <w:r w:rsidRPr="00737604">
        <w:rPr>
          <w:rFonts w:ascii="Courier New" w:hAnsi="Courier New" w:cs="Courier New"/>
        </w:rPr>
        <w:t xml:space="preserve"> </w:t>
      </w:r>
      <w:proofErr w:type="spellStart"/>
      <w:r w:rsidRPr="00737604">
        <w:rPr>
          <w:rFonts w:ascii="Courier New" w:hAnsi="Courier New" w:cs="Courier New"/>
        </w:rPr>
        <w:t>dependency:tree</w:t>
      </w:r>
      <w:proofErr w:type="spellEnd"/>
    </w:p>
    <w:p w14:paraId="76E884C4" w14:textId="77777777" w:rsidR="00647581" w:rsidRPr="00737604" w:rsidRDefault="00647581" w:rsidP="00737604">
      <w:pPr>
        <w:pStyle w:val="PlainText"/>
        <w:rPr>
          <w:rFonts w:ascii="Courier New" w:hAnsi="Courier New" w:cs="Courier New"/>
        </w:rPr>
      </w:pPr>
    </w:p>
    <w:p w14:paraId="513A5C3F" w14:textId="77777777" w:rsidR="00647581" w:rsidRPr="00647581" w:rsidRDefault="00647581" w:rsidP="00737604">
      <w:pPr>
        <w:pStyle w:val="PlainText"/>
        <w:rPr>
          <w:rFonts w:ascii="Courier New" w:hAnsi="Courier New" w:cs="Courier New"/>
          <w:b/>
          <w:bCs/>
        </w:rPr>
      </w:pPr>
      <w:r w:rsidRPr="00647581">
        <w:rPr>
          <w:rFonts w:ascii="Courier New" w:hAnsi="Courier New" w:cs="Courier New"/>
          <w:b/>
          <w:bCs/>
        </w:rPr>
        <w:t xml:space="preserve">How </w:t>
      </w:r>
      <w:proofErr w:type="gramStart"/>
      <w:r w:rsidRPr="00647581">
        <w:rPr>
          <w:rFonts w:ascii="Courier New" w:hAnsi="Courier New" w:cs="Courier New"/>
          <w:b/>
          <w:bCs/>
        </w:rPr>
        <w:t>all</w:t>
      </w:r>
      <w:proofErr w:type="gramEnd"/>
      <w:r w:rsidRPr="00647581">
        <w:rPr>
          <w:rFonts w:ascii="Courier New" w:hAnsi="Courier New" w:cs="Courier New"/>
          <w:b/>
          <w:bCs/>
        </w:rPr>
        <w:t xml:space="preserve"> modules build using maven?</w:t>
      </w:r>
    </w:p>
    <w:p w14:paraId="46F1BF44" w14:textId="77777777" w:rsidR="00647581" w:rsidRPr="00737604" w:rsidRDefault="00647581" w:rsidP="00737604">
      <w:pPr>
        <w:pStyle w:val="PlainText"/>
        <w:rPr>
          <w:rFonts w:ascii="Courier New" w:hAnsi="Courier New" w:cs="Courier New"/>
        </w:rPr>
      </w:pPr>
      <w:r w:rsidRPr="00737604">
        <w:rPr>
          <w:rFonts w:ascii="Courier New" w:hAnsi="Courier New" w:cs="Courier New"/>
        </w:rPr>
        <w:t>In a multi-module Maven project, all modules can be built together using the parent POM file, which acts as a central configuration for the entire project. The parent POM defines the structure and dependencies of multiple sub-modules by listing them inside the &lt;modules&gt; section. Each sub-module has its own pom.xml but inherits configurations from the parent. When you run the '</w:t>
      </w:r>
      <w:proofErr w:type="spellStart"/>
      <w:r w:rsidRPr="00737604">
        <w:rPr>
          <w:rFonts w:ascii="Courier New" w:hAnsi="Courier New" w:cs="Courier New"/>
        </w:rPr>
        <w:t>mvn</w:t>
      </w:r>
      <w:proofErr w:type="spellEnd"/>
      <w:r w:rsidRPr="00737604">
        <w:rPr>
          <w:rFonts w:ascii="Courier New" w:hAnsi="Courier New" w:cs="Courier New"/>
        </w:rPr>
        <w:t xml:space="preserve"> clean install' command from the root </w:t>
      </w:r>
      <w:r w:rsidRPr="00737604">
        <w:rPr>
          <w:rFonts w:ascii="Courier New" w:hAnsi="Courier New" w:cs="Courier New"/>
        </w:rPr>
        <w:lastRenderedPageBreak/>
        <w:t xml:space="preserve">project directory, Maven automatically compiles, tests, and </w:t>
      </w:r>
      <w:proofErr w:type="gramStart"/>
      <w:r w:rsidRPr="00737604">
        <w:rPr>
          <w:rFonts w:ascii="Courier New" w:hAnsi="Courier New" w:cs="Courier New"/>
        </w:rPr>
        <w:t>packages</w:t>
      </w:r>
      <w:proofErr w:type="gramEnd"/>
      <w:r w:rsidRPr="00737604">
        <w:rPr>
          <w:rFonts w:ascii="Courier New" w:hAnsi="Courier New" w:cs="Courier New"/>
        </w:rPr>
        <w:t xml:space="preserve"> all modules in the correct order, considering dependencies between them. </w:t>
      </w:r>
    </w:p>
    <w:p w14:paraId="43438080" w14:textId="77777777" w:rsidR="00647581" w:rsidRPr="00737604" w:rsidRDefault="00647581" w:rsidP="00737604">
      <w:pPr>
        <w:pStyle w:val="PlainText"/>
        <w:rPr>
          <w:rFonts w:ascii="Courier New" w:hAnsi="Courier New" w:cs="Courier New"/>
        </w:rPr>
      </w:pPr>
    </w:p>
    <w:p w14:paraId="0FA57E74" w14:textId="77777777" w:rsidR="00647581" w:rsidRPr="00647581" w:rsidRDefault="00647581" w:rsidP="00737604">
      <w:pPr>
        <w:pStyle w:val="PlainText"/>
        <w:rPr>
          <w:rFonts w:ascii="Courier New" w:hAnsi="Courier New" w:cs="Courier New"/>
          <w:b/>
          <w:bCs/>
        </w:rPr>
      </w:pPr>
      <w:r w:rsidRPr="00647581">
        <w:rPr>
          <w:rFonts w:ascii="Courier New" w:hAnsi="Courier New" w:cs="Courier New"/>
          <w:b/>
          <w:bCs/>
        </w:rPr>
        <w:t xml:space="preserve">Can we build </w:t>
      </w:r>
      <w:proofErr w:type="gramStart"/>
      <w:r w:rsidRPr="00647581">
        <w:rPr>
          <w:rFonts w:ascii="Courier New" w:hAnsi="Courier New" w:cs="Courier New"/>
          <w:b/>
          <w:bCs/>
        </w:rPr>
        <w:t>specific</w:t>
      </w:r>
      <w:proofErr w:type="gramEnd"/>
      <w:r w:rsidRPr="00647581">
        <w:rPr>
          <w:rFonts w:ascii="Courier New" w:hAnsi="Courier New" w:cs="Courier New"/>
          <w:b/>
          <w:bCs/>
        </w:rPr>
        <w:t xml:space="preserve"> module?</w:t>
      </w:r>
    </w:p>
    <w:p w14:paraId="5AF0D459" w14:textId="77777777" w:rsidR="00647581" w:rsidRPr="00737604" w:rsidRDefault="00647581" w:rsidP="00737604">
      <w:pPr>
        <w:pStyle w:val="PlainText"/>
        <w:rPr>
          <w:rFonts w:ascii="Courier New" w:hAnsi="Courier New" w:cs="Courier New"/>
        </w:rPr>
      </w:pPr>
      <w:proofErr w:type="spellStart"/>
      <w:r w:rsidRPr="00737604">
        <w:rPr>
          <w:rFonts w:ascii="Courier New" w:hAnsi="Courier New" w:cs="Courier New"/>
        </w:rPr>
        <w:t>mvn</w:t>
      </w:r>
      <w:proofErr w:type="spellEnd"/>
      <w:r w:rsidRPr="00737604">
        <w:rPr>
          <w:rFonts w:ascii="Courier New" w:hAnsi="Courier New" w:cs="Courier New"/>
        </w:rPr>
        <w:t xml:space="preserve"> clean install -pl module-name - single module.</w:t>
      </w:r>
    </w:p>
    <w:p w14:paraId="640F3A9D" w14:textId="77777777" w:rsidR="00647581" w:rsidRPr="00737604" w:rsidRDefault="00647581" w:rsidP="00737604">
      <w:pPr>
        <w:pStyle w:val="PlainText"/>
        <w:rPr>
          <w:rFonts w:ascii="Courier New" w:hAnsi="Courier New" w:cs="Courier New"/>
        </w:rPr>
      </w:pPr>
      <w:proofErr w:type="spellStart"/>
      <w:r w:rsidRPr="00737604">
        <w:rPr>
          <w:rFonts w:ascii="Courier New" w:hAnsi="Courier New" w:cs="Courier New"/>
        </w:rPr>
        <w:t>mvn</w:t>
      </w:r>
      <w:proofErr w:type="spellEnd"/>
      <w:r w:rsidRPr="00737604">
        <w:rPr>
          <w:rFonts w:ascii="Courier New" w:hAnsi="Courier New" w:cs="Courier New"/>
        </w:rPr>
        <w:t xml:space="preserve"> clean install -pl module-name -am - to its dependencies.</w:t>
      </w:r>
    </w:p>
    <w:p w14:paraId="37488289" w14:textId="77777777" w:rsidR="00647581" w:rsidRPr="00737604" w:rsidRDefault="00647581" w:rsidP="00737604">
      <w:pPr>
        <w:pStyle w:val="PlainText"/>
        <w:rPr>
          <w:rFonts w:ascii="Courier New" w:hAnsi="Courier New" w:cs="Courier New"/>
        </w:rPr>
      </w:pPr>
      <w:proofErr w:type="spellStart"/>
      <w:r w:rsidRPr="00737604">
        <w:rPr>
          <w:rFonts w:ascii="Courier New" w:hAnsi="Courier New" w:cs="Courier New"/>
        </w:rPr>
        <w:t>mvn</w:t>
      </w:r>
      <w:proofErr w:type="spellEnd"/>
      <w:r w:rsidRPr="00737604">
        <w:rPr>
          <w:rFonts w:ascii="Courier New" w:hAnsi="Courier New" w:cs="Courier New"/>
        </w:rPr>
        <w:t xml:space="preserve"> clean install -pl module</w:t>
      </w:r>
      <w:proofErr w:type="gramStart"/>
      <w:r w:rsidRPr="00737604">
        <w:rPr>
          <w:rFonts w:ascii="Courier New" w:hAnsi="Courier New" w:cs="Courier New"/>
        </w:rPr>
        <w:t>1,module</w:t>
      </w:r>
      <w:proofErr w:type="gramEnd"/>
      <w:r w:rsidRPr="00737604">
        <w:rPr>
          <w:rFonts w:ascii="Courier New" w:hAnsi="Courier New" w:cs="Courier New"/>
        </w:rPr>
        <w:t>2 -am - to build multiple modules.</w:t>
      </w:r>
    </w:p>
    <w:p w14:paraId="73C49204" w14:textId="77777777" w:rsidR="00647581" w:rsidRPr="00737604" w:rsidRDefault="00647581" w:rsidP="00737604">
      <w:pPr>
        <w:pStyle w:val="PlainText"/>
        <w:rPr>
          <w:rFonts w:ascii="Courier New" w:hAnsi="Courier New" w:cs="Courier New"/>
        </w:rPr>
      </w:pPr>
    </w:p>
    <w:p w14:paraId="572291E5" w14:textId="77777777" w:rsidR="00647581" w:rsidRPr="00647581" w:rsidRDefault="00647581" w:rsidP="00737604">
      <w:pPr>
        <w:pStyle w:val="PlainText"/>
        <w:rPr>
          <w:rFonts w:ascii="Courier New" w:hAnsi="Courier New" w:cs="Courier New"/>
          <w:b/>
          <w:bCs/>
        </w:rPr>
      </w:pPr>
      <w:r w:rsidRPr="00647581">
        <w:rPr>
          <w:rFonts w:ascii="Courier New" w:hAnsi="Courier New" w:cs="Courier New"/>
          <w:b/>
          <w:bCs/>
        </w:rPr>
        <w:t xml:space="preserve">Role of </w:t>
      </w:r>
      <w:proofErr w:type="spellStart"/>
      <w:proofErr w:type="gramStart"/>
      <w:r w:rsidRPr="00647581">
        <w:rPr>
          <w:rFonts w:ascii="Courier New" w:hAnsi="Courier New" w:cs="Courier New"/>
          <w:b/>
          <w:bCs/>
        </w:rPr>
        <w:t>ui.apps</w:t>
      </w:r>
      <w:proofErr w:type="spellEnd"/>
      <w:proofErr w:type="gramEnd"/>
      <w:r w:rsidRPr="00647581">
        <w:rPr>
          <w:rFonts w:ascii="Courier New" w:hAnsi="Courier New" w:cs="Courier New"/>
          <w:b/>
          <w:bCs/>
        </w:rPr>
        <w:t xml:space="preserve"> and </w:t>
      </w:r>
      <w:proofErr w:type="spellStart"/>
      <w:r w:rsidRPr="00647581">
        <w:rPr>
          <w:rFonts w:ascii="Courier New" w:hAnsi="Courier New" w:cs="Courier New"/>
          <w:b/>
          <w:bCs/>
        </w:rPr>
        <w:t>ui.content</w:t>
      </w:r>
      <w:proofErr w:type="spellEnd"/>
      <w:r w:rsidRPr="00647581">
        <w:rPr>
          <w:rFonts w:ascii="Courier New" w:hAnsi="Courier New" w:cs="Courier New"/>
          <w:b/>
          <w:bCs/>
        </w:rPr>
        <w:t xml:space="preserve"> and </w:t>
      </w:r>
      <w:proofErr w:type="spellStart"/>
      <w:r w:rsidRPr="00647581">
        <w:rPr>
          <w:rFonts w:ascii="Courier New" w:hAnsi="Courier New" w:cs="Courier New"/>
          <w:b/>
          <w:bCs/>
        </w:rPr>
        <w:t>ui.frontend</w:t>
      </w:r>
      <w:proofErr w:type="spellEnd"/>
      <w:r w:rsidRPr="00647581">
        <w:rPr>
          <w:rFonts w:ascii="Courier New" w:hAnsi="Courier New" w:cs="Courier New"/>
          <w:b/>
          <w:bCs/>
        </w:rPr>
        <w:t xml:space="preserve"> folder?</w:t>
      </w:r>
    </w:p>
    <w:p w14:paraId="6443F480" w14:textId="77777777" w:rsidR="00647581" w:rsidRPr="00737604" w:rsidRDefault="00647581" w:rsidP="00737604">
      <w:pPr>
        <w:pStyle w:val="PlainText"/>
        <w:rPr>
          <w:rFonts w:ascii="Courier New" w:hAnsi="Courier New" w:cs="Courier New"/>
        </w:rPr>
      </w:pPr>
      <w:proofErr w:type="spellStart"/>
      <w:proofErr w:type="gramStart"/>
      <w:r w:rsidRPr="00737604">
        <w:rPr>
          <w:rFonts w:ascii="Courier New" w:hAnsi="Courier New" w:cs="Courier New"/>
        </w:rPr>
        <w:t>ui.apps</w:t>
      </w:r>
      <w:proofErr w:type="spellEnd"/>
      <w:proofErr w:type="gramEnd"/>
      <w:r w:rsidRPr="00737604">
        <w:rPr>
          <w:rFonts w:ascii="Courier New" w:hAnsi="Courier New" w:cs="Courier New"/>
        </w:rPr>
        <w:t xml:space="preserve"> stores all AEM-specific content like components, templates, dialogs, and configurations and it contains the </w:t>
      </w:r>
      <w:proofErr w:type="spellStart"/>
      <w:r w:rsidRPr="00737604">
        <w:rPr>
          <w:rFonts w:ascii="Courier New" w:hAnsi="Courier New" w:cs="Courier New"/>
        </w:rPr>
        <w:t>jcr_root</w:t>
      </w:r>
      <w:proofErr w:type="spellEnd"/>
      <w:r w:rsidRPr="00737604">
        <w:rPr>
          <w:rFonts w:ascii="Courier New" w:hAnsi="Courier New" w:cs="Courier New"/>
        </w:rPr>
        <w:t xml:space="preserve"> folder with the /apps and /</w:t>
      </w:r>
      <w:proofErr w:type="spellStart"/>
      <w:r w:rsidRPr="00737604">
        <w:rPr>
          <w:rFonts w:ascii="Courier New" w:hAnsi="Courier New" w:cs="Courier New"/>
        </w:rPr>
        <w:t>etc</w:t>
      </w:r>
      <w:proofErr w:type="spellEnd"/>
      <w:r w:rsidRPr="00737604">
        <w:rPr>
          <w:rFonts w:ascii="Courier New" w:hAnsi="Courier New" w:cs="Courier New"/>
        </w:rPr>
        <w:t xml:space="preserve"> paths for deployment in AEM.</w:t>
      </w:r>
    </w:p>
    <w:p w14:paraId="1E07CB70" w14:textId="77777777" w:rsidR="00647581" w:rsidRPr="00737604" w:rsidRDefault="00647581" w:rsidP="00737604">
      <w:pPr>
        <w:pStyle w:val="PlainText"/>
        <w:rPr>
          <w:rFonts w:ascii="Courier New" w:hAnsi="Courier New" w:cs="Courier New"/>
        </w:rPr>
      </w:pPr>
    </w:p>
    <w:p w14:paraId="2C14419C" w14:textId="77777777" w:rsidR="00647581" w:rsidRPr="00737604" w:rsidRDefault="00647581" w:rsidP="00737604">
      <w:pPr>
        <w:pStyle w:val="PlainText"/>
        <w:rPr>
          <w:rFonts w:ascii="Courier New" w:hAnsi="Courier New" w:cs="Courier New"/>
        </w:rPr>
      </w:pPr>
      <w:proofErr w:type="spellStart"/>
      <w:proofErr w:type="gramStart"/>
      <w:r w:rsidRPr="00737604">
        <w:rPr>
          <w:rFonts w:ascii="Courier New" w:hAnsi="Courier New" w:cs="Courier New"/>
        </w:rPr>
        <w:t>ui.content</w:t>
      </w:r>
      <w:proofErr w:type="spellEnd"/>
      <w:proofErr w:type="gramEnd"/>
      <w:r w:rsidRPr="00737604">
        <w:rPr>
          <w:rFonts w:ascii="Courier New" w:hAnsi="Courier New" w:cs="Courier New"/>
        </w:rPr>
        <w:t xml:space="preserve"> stores content-related data like pages, assets, and content structure. It contains the </w:t>
      </w:r>
      <w:proofErr w:type="spellStart"/>
      <w:r w:rsidRPr="00737604">
        <w:rPr>
          <w:rFonts w:ascii="Courier New" w:hAnsi="Courier New" w:cs="Courier New"/>
        </w:rPr>
        <w:t>jcr_root</w:t>
      </w:r>
      <w:proofErr w:type="spellEnd"/>
      <w:r w:rsidRPr="00737604">
        <w:rPr>
          <w:rFonts w:ascii="Courier New" w:hAnsi="Courier New" w:cs="Courier New"/>
        </w:rPr>
        <w:t xml:space="preserve"> folder with the /content </w:t>
      </w:r>
      <w:proofErr w:type="gramStart"/>
      <w:r w:rsidRPr="00737604">
        <w:rPr>
          <w:rFonts w:ascii="Courier New" w:hAnsi="Courier New" w:cs="Courier New"/>
        </w:rPr>
        <w:t>path</w:t>
      </w:r>
      <w:proofErr w:type="gramEnd"/>
      <w:r w:rsidRPr="00737604">
        <w:rPr>
          <w:rFonts w:ascii="Courier New" w:hAnsi="Courier New" w:cs="Courier New"/>
        </w:rPr>
        <w:t xml:space="preserve"> and it is used for deploying sample content (like demo pages or initial site structure).</w:t>
      </w:r>
    </w:p>
    <w:p w14:paraId="2025C0CF" w14:textId="77777777" w:rsidR="00647581" w:rsidRPr="00737604" w:rsidRDefault="00647581" w:rsidP="00737604">
      <w:pPr>
        <w:pStyle w:val="PlainText"/>
        <w:rPr>
          <w:rFonts w:ascii="Courier New" w:hAnsi="Courier New" w:cs="Courier New"/>
        </w:rPr>
      </w:pPr>
    </w:p>
    <w:p w14:paraId="63629572" w14:textId="77777777" w:rsidR="00647581" w:rsidRPr="00737604" w:rsidRDefault="00647581" w:rsidP="00737604">
      <w:pPr>
        <w:pStyle w:val="PlainText"/>
        <w:rPr>
          <w:rFonts w:ascii="Courier New" w:hAnsi="Courier New" w:cs="Courier New"/>
        </w:rPr>
      </w:pPr>
      <w:proofErr w:type="spellStart"/>
      <w:proofErr w:type="gramStart"/>
      <w:r w:rsidRPr="00737604">
        <w:rPr>
          <w:rFonts w:ascii="Courier New" w:hAnsi="Courier New" w:cs="Courier New"/>
        </w:rPr>
        <w:t>ui.frontend</w:t>
      </w:r>
      <w:proofErr w:type="spellEnd"/>
      <w:proofErr w:type="gramEnd"/>
      <w:r w:rsidRPr="00737604">
        <w:rPr>
          <w:rFonts w:ascii="Courier New" w:hAnsi="Courier New" w:cs="Courier New"/>
        </w:rPr>
        <w:t xml:space="preserve"> contains frontend code such as CSS, JavaScript, and client libraries. It uses Webpack, Node.js, and NPM for modern frontend development.</w:t>
      </w:r>
    </w:p>
    <w:p w14:paraId="580C24DB" w14:textId="77777777" w:rsidR="00647581" w:rsidRPr="00737604" w:rsidRDefault="00647581" w:rsidP="00737604">
      <w:pPr>
        <w:pStyle w:val="PlainText"/>
        <w:rPr>
          <w:rFonts w:ascii="Courier New" w:hAnsi="Courier New" w:cs="Courier New"/>
        </w:rPr>
      </w:pPr>
    </w:p>
    <w:p w14:paraId="64EEDBB8" w14:textId="77777777" w:rsidR="00647581" w:rsidRPr="00647581" w:rsidRDefault="00647581" w:rsidP="00737604">
      <w:pPr>
        <w:pStyle w:val="PlainText"/>
        <w:rPr>
          <w:rFonts w:ascii="Courier New" w:hAnsi="Courier New" w:cs="Courier New"/>
          <w:b/>
          <w:bCs/>
        </w:rPr>
      </w:pPr>
      <w:r w:rsidRPr="00647581">
        <w:rPr>
          <w:rFonts w:ascii="Courier New" w:hAnsi="Courier New" w:cs="Courier New"/>
          <w:b/>
          <w:bCs/>
        </w:rPr>
        <w:t xml:space="preserve">Why </w:t>
      </w:r>
      <w:proofErr w:type="gramStart"/>
      <w:r w:rsidRPr="00647581">
        <w:rPr>
          <w:rFonts w:ascii="Courier New" w:hAnsi="Courier New" w:cs="Courier New"/>
          <w:b/>
          <w:bCs/>
        </w:rPr>
        <w:t>we are</w:t>
      </w:r>
      <w:proofErr w:type="gramEnd"/>
      <w:r w:rsidRPr="00647581">
        <w:rPr>
          <w:rFonts w:ascii="Courier New" w:hAnsi="Courier New" w:cs="Courier New"/>
          <w:b/>
          <w:bCs/>
        </w:rPr>
        <w:t xml:space="preserve"> using </w:t>
      </w:r>
      <w:proofErr w:type="gramStart"/>
      <w:r w:rsidRPr="00647581">
        <w:rPr>
          <w:rFonts w:ascii="Courier New" w:hAnsi="Courier New" w:cs="Courier New"/>
          <w:b/>
          <w:bCs/>
        </w:rPr>
        <w:t>run</w:t>
      </w:r>
      <w:proofErr w:type="gramEnd"/>
      <w:r w:rsidRPr="00647581">
        <w:rPr>
          <w:rFonts w:ascii="Courier New" w:hAnsi="Courier New" w:cs="Courier New"/>
          <w:b/>
          <w:bCs/>
        </w:rPr>
        <w:t xml:space="preserve"> mode?</w:t>
      </w:r>
    </w:p>
    <w:p w14:paraId="3A700CD8" w14:textId="77777777" w:rsidR="00647581" w:rsidRPr="00737604" w:rsidRDefault="00647581" w:rsidP="00737604">
      <w:pPr>
        <w:pStyle w:val="PlainText"/>
        <w:rPr>
          <w:rFonts w:ascii="Courier New" w:hAnsi="Courier New" w:cs="Courier New"/>
        </w:rPr>
      </w:pPr>
      <w:r w:rsidRPr="00737604">
        <w:rPr>
          <w:rFonts w:ascii="Courier New" w:hAnsi="Courier New" w:cs="Courier New"/>
        </w:rPr>
        <w:t>Run Modes in Adobe Experience Manager (AEM) allow you to configure and optimize the system differently based on the environment (e.g., development, staging, production). They help in managing environment-specific configurations without modifying the core application code.</w:t>
      </w:r>
    </w:p>
    <w:p w14:paraId="77A97CA1" w14:textId="77777777" w:rsidR="00647581" w:rsidRPr="00737604" w:rsidRDefault="00647581" w:rsidP="00737604">
      <w:pPr>
        <w:pStyle w:val="PlainText"/>
        <w:rPr>
          <w:rFonts w:ascii="Courier New" w:hAnsi="Courier New" w:cs="Courier New"/>
        </w:rPr>
      </w:pPr>
    </w:p>
    <w:p w14:paraId="3C1F153D" w14:textId="77777777" w:rsidR="00647581" w:rsidRPr="00647581" w:rsidRDefault="00647581" w:rsidP="00737604">
      <w:pPr>
        <w:pStyle w:val="PlainText"/>
        <w:rPr>
          <w:rFonts w:ascii="Courier New" w:hAnsi="Courier New" w:cs="Courier New"/>
          <w:b/>
          <w:bCs/>
        </w:rPr>
      </w:pPr>
      <w:r w:rsidRPr="00647581">
        <w:rPr>
          <w:rFonts w:ascii="Courier New" w:hAnsi="Courier New" w:cs="Courier New"/>
          <w:b/>
          <w:bCs/>
        </w:rPr>
        <w:t>What is publish env?</w:t>
      </w:r>
    </w:p>
    <w:p w14:paraId="0F7E9C9B" w14:textId="77777777" w:rsidR="00647581" w:rsidRPr="00737604" w:rsidRDefault="00647581" w:rsidP="00737604">
      <w:pPr>
        <w:pStyle w:val="PlainText"/>
        <w:rPr>
          <w:rFonts w:ascii="Courier New" w:hAnsi="Courier New" w:cs="Courier New"/>
        </w:rPr>
      </w:pPr>
      <w:r w:rsidRPr="00737604">
        <w:rPr>
          <w:rFonts w:ascii="Courier New" w:hAnsi="Courier New" w:cs="Courier New"/>
        </w:rPr>
        <w:t xml:space="preserve">The Publish Environment in Adobe Experience Manager (AEM) is the </w:t>
      </w:r>
      <w:proofErr w:type="gramStart"/>
      <w:r w:rsidRPr="00737604">
        <w:rPr>
          <w:rFonts w:ascii="Courier New" w:hAnsi="Courier New" w:cs="Courier New"/>
        </w:rPr>
        <w:t>instance</w:t>
      </w:r>
      <w:proofErr w:type="gramEnd"/>
      <w:r w:rsidRPr="00737604">
        <w:rPr>
          <w:rFonts w:ascii="Courier New" w:hAnsi="Courier New" w:cs="Courier New"/>
        </w:rPr>
        <w:t xml:space="preserve"> where final content is made available to end users. It is responsible for serving published pages and assets to the audience via a dispatcher or directly.</w:t>
      </w:r>
    </w:p>
    <w:p w14:paraId="074A98D0" w14:textId="77777777" w:rsidR="00647581" w:rsidRPr="00737604" w:rsidRDefault="00647581" w:rsidP="00737604">
      <w:pPr>
        <w:pStyle w:val="PlainText"/>
        <w:rPr>
          <w:rFonts w:ascii="Courier New" w:hAnsi="Courier New" w:cs="Courier New"/>
        </w:rPr>
      </w:pPr>
    </w:p>
    <w:p w14:paraId="53D5275F" w14:textId="77777777" w:rsidR="00647581" w:rsidRPr="00647581" w:rsidRDefault="00647581" w:rsidP="00737604">
      <w:pPr>
        <w:pStyle w:val="PlainText"/>
        <w:rPr>
          <w:rFonts w:ascii="Courier New" w:hAnsi="Courier New" w:cs="Courier New"/>
          <w:b/>
          <w:bCs/>
        </w:rPr>
      </w:pPr>
      <w:r w:rsidRPr="00647581">
        <w:rPr>
          <w:rFonts w:ascii="Courier New" w:hAnsi="Courier New" w:cs="Courier New"/>
          <w:b/>
          <w:bCs/>
        </w:rPr>
        <w:t xml:space="preserve">Why </w:t>
      </w:r>
      <w:proofErr w:type="gramStart"/>
      <w:r w:rsidRPr="00647581">
        <w:rPr>
          <w:rFonts w:ascii="Courier New" w:hAnsi="Courier New" w:cs="Courier New"/>
          <w:b/>
          <w:bCs/>
        </w:rPr>
        <w:t>we are</w:t>
      </w:r>
      <w:proofErr w:type="gramEnd"/>
      <w:r w:rsidRPr="00647581">
        <w:rPr>
          <w:rFonts w:ascii="Courier New" w:hAnsi="Courier New" w:cs="Courier New"/>
          <w:b/>
          <w:bCs/>
        </w:rPr>
        <w:t xml:space="preserve"> using </w:t>
      </w:r>
      <w:proofErr w:type="gramStart"/>
      <w:r w:rsidRPr="00647581">
        <w:rPr>
          <w:rFonts w:ascii="Courier New" w:hAnsi="Courier New" w:cs="Courier New"/>
          <w:b/>
          <w:bCs/>
        </w:rPr>
        <w:t>dispatcher</w:t>
      </w:r>
      <w:proofErr w:type="gramEnd"/>
      <w:r w:rsidRPr="00647581">
        <w:rPr>
          <w:rFonts w:ascii="Courier New" w:hAnsi="Courier New" w:cs="Courier New"/>
          <w:b/>
          <w:bCs/>
        </w:rPr>
        <w:t>?</w:t>
      </w:r>
    </w:p>
    <w:p w14:paraId="3354501D" w14:textId="77777777" w:rsidR="00647581" w:rsidRPr="00737604" w:rsidRDefault="00647581" w:rsidP="00737604">
      <w:pPr>
        <w:pStyle w:val="PlainText"/>
        <w:rPr>
          <w:rFonts w:ascii="Courier New" w:hAnsi="Courier New" w:cs="Courier New"/>
        </w:rPr>
      </w:pPr>
      <w:r w:rsidRPr="00737604">
        <w:rPr>
          <w:rFonts w:ascii="Courier New" w:hAnsi="Courier New" w:cs="Courier New"/>
        </w:rPr>
        <w:t xml:space="preserve">The Dispatcher is a </w:t>
      </w:r>
      <w:proofErr w:type="gramStart"/>
      <w:r w:rsidRPr="00737604">
        <w:rPr>
          <w:rFonts w:ascii="Courier New" w:hAnsi="Courier New" w:cs="Courier New"/>
        </w:rPr>
        <w:t>caching</w:t>
      </w:r>
      <w:proofErr w:type="gramEnd"/>
      <w:r w:rsidRPr="00737604">
        <w:rPr>
          <w:rFonts w:ascii="Courier New" w:hAnsi="Courier New" w:cs="Courier New"/>
        </w:rPr>
        <w:t xml:space="preserve"> and load-balancing tool used in Adobe Experience Manager (AEM) to optimize the delivery of content, ensure better performance, and enhance security in a production environment. It is the front-end cache for AEM's Publish Environment, acting as an intermediary between end users and AEM Publish instances.</w:t>
      </w:r>
    </w:p>
    <w:p w14:paraId="449231E4" w14:textId="77777777" w:rsidR="00647581" w:rsidRPr="00737604" w:rsidRDefault="00647581" w:rsidP="00737604">
      <w:pPr>
        <w:pStyle w:val="PlainText"/>
        <w:rPr>
          <w:rFonts w:ascii="Courier New" w:hAnsi="Courier New" w:cs="Courier New"/>
        </w:rPr>
      </w:pPr>
    </w:p>
    <w:p w14:paraId="3790CB00" w14:textId="77777777" w:rsidR="00647581" w:rsidRPr="00647581" w:rsidRDefault="00647581" w:rsidP="00737604">
      <w:pPr>
        <w:pStyle w:val="PlainText"/>
        <w:rPr>
          <w:rFonts w:ascii="Courier New" w:hAnsi="Courier New" w:cs="Courier New"/>
          <w:b/>
          <w:bCs/>
        </w:rPr>
      </w:pPr>
      <w:r w:rsidRPr="00647581">
        <w:rPr>
          <w:rFonts w:ascii="Courier New" w:hAnsi="Courier New" w:cs="Courier New"/>
          <w:b/>
          <w:bCs/>
        </w:rPr>
        <w:t xml:space="preserve">From where can access the </w:t>
      </w:r>
      <w:proofErr w:type="spellStart"/>
      <w:r w:rsidRPr="00647581">
        <w:rPr>
          <w:rFonts w:ascii="Courier New" w:hAnsi="Courier New" w:cs="Courier New"/>
          <w:b/>
          <w:bCs/>
        </w:rPr>
        <w:t>crx</w:t>
      </w:r>
      <w:proofErr w:type="spellEnd"/>
      <w:r w:rsidRPr="00647581">
        <w:rPr>
          <w:rFonts w:ascii="Courier New" w:hAnsi="Courier New" w:cs="Courier New"/>
          <w:b/>
          <w:bCs/>
        </w:rPr>
        <w:t>/de?</w:t>
      </w:r>
    </w:p>
    <w:p w14:paraId="48C88A4D" w14:textId="77777777" w:rsidR="00647581" w:rsidRPr="00737604" w:rsidRDefault="00647581" w:rsidP="00737604">
      <w:pPr>
        <w:pStyle w:val="PlainText"/>
        <w:rPr>
          <w:rFonts w:ascii="Courier New" w:hAnsi="Courier New" w:cs="Courier New"/>
        </w:rPr>
      </w:pPr>
      <w:r w:rsidRPr="00737604">
        <w:rPr>
          <w:rFonts w:ascii="Courier New" w:hAnsi="Courier New" w:cs="Courier New"/>
        </w:rPr>
        <w:t>1) Start AEM: Make sure your AEM instance is up and running.</w:t>
      </w:r>
    </w:p>
    <w:p w14:paraId="506E9ADE" w14:textId="77777777" w:rsidR="00647581" w:rsidRPr="00737604" w:rsidRDefault="00647581" w:rsidP="00737604">
      <w:pPr>
        <w:pStyle w:val="PlainText"/>
        <w:rPr>
          <w:rFonts w:ascii="Courier New" w:hAnsi="Courier New" w:cs="Courier New"/>
        </w:rPr>
      </w:pPr>
    </w:p>
    <w:p w14:paraId="3E3809E5" w14:textId="77777777" w:rsidR="00647581" w:rsidRPr="00737604" w:rsidRDefault="00647581" w:rsidP="00737604">
      <w:pPr>
        <w:pStyle w:val="PlainText"/>
        <w:rPr>
          <w:rFonts w:ascii="Courier New" w:hAnsi="Courier New" w:cs="Courier New"/>
        </w:rPr>
      </w:pPr>
      <w:r w:rsidRPr="00737604">
        <w:rPr>
          <w:rFonts w:ascii="Courier New" w:hAnsi="Courier New" w:cs="Courier New"/>
        </w:rPr>
        <w:t>2) Login: You'll be prompted to log in with your AEM credentials (admin by default).</w:t>
      </w:r>
    </w:p>
    <w:p w14:paraId="06E06877" w14:textId="77777777" w:rsidR="00647581" w:rsidRPr="00737604" w:rsidRDefault="00647581" w:rsidP="00737604">
      <w:pPr>
        <w:pStyle w:val="PlainText"/>
        <w:rPr>
          <w:rFonts w:ascii="Courier New" w:hAnsi="Courier New" w:cs="Courier New"/>
        </w:rPr>
      </w:pPr>
    </w:p>
    <w:p w14:paraId="6A1461A3" w14:textId="77777777" w:rsidR="00647581" w:rsidRPr="00737604" w:rsidRDefault="00647581" w:rsidP="00737604">
      <w:pPr>
        <w:pStyle w:val="PlainText"/>
        <w:rPr>
          <w:rFonts w:ascii="Courier New" w:hAnsi="Courier New" w:cs="Courier New"/>
        </w:rPr>
      </w:pPr>
      <w:r w:rsidRPr="00737604">
        <w:rPr>
          <w:rFonts w:ascii="Courier New" w:hAnsi="Courier New" w:cs="Courier New"/>
        </w:rPr>
        <w:t>3) Explore CRX/DE: After logging in, you can browse the repository's content and nodes, create or modify data, and interact with the underlying JCR (Java Content Repository).</w:t>
      </w:r>
    </w:p>
    <w:p w14:paraId="2AF2A433" w14:textId="77777777" w:rsidR="00737604" w:rsidRDefault="00737604" w:rsidP="00737604">
      <w:pPr>
        <w:pStyle w:val="PlainText"/>
        <w:rPr>
          <w:rFonts w:ascii="Courier New" w:hAnsi="Courier New" w:cs="Courier New"/>
        </w:rPr>
      </w:pPr>
    </w:p>
    <w:sectPr w:rsidR="00737604" w:rsidSect="00737604">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B09"/>
    <w:rsid w:val="000E7B09"/>
    <w:rsid w:val="00212272"/>
    <w:rsid w:val="00647581"/>
    <w:rsid w:val="00737604"/>
    <w:rsid w:val="00C960CD"/>
    <w:rsid w:val="00D74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CA96D"/>
  <w15:chartTrackingRefBased/>
  <w15:docId w15:val="{B8B1DE94-F033-4700-B36B-EF66C54B3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3760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3760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Rakshana K L</dc:creator>
  <cp:keywords/>
  <dc:description/>
  <cp:lastModifiedBy>Rakshana K L</cp:lastModifiedBy>
  <cp:revision>2</cp:revision>
  <dcterms:created xsi:type="dcterms:W3CDTF">2025-03-18T14:42:00Z</dcterms:created>
  <dcterms:modified xsi:type="dcterms:W3CDTF">2025-03-18T14:42:00Z</dcterms:modified>
</cp:coreProperties>
</file>