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9CDF" w14:textId="771B777A" w:rsidR="00D74547" w:rsidRPr="00831769" w:rsidRDefault="00831769">
      <w:pPr>
        <w:rPr>
          <w:rFonts w:ascii="Times New Roman" w:hAnsi="Times New Roman" w:cs="Times New Roman"/>
        </w:rPr>
      </w:pPr>
      <w:r w:rsidRPr="00831769">
        <w:rPr>
          <w:rFonts w:ascii="Times New Roman" w:hAnsi="Times New Roman" w:cs="Times New Roman"/>
        </w:rPr>
        <w:t>AEM ASSIGNMENT:</w:t>
      </w:r>
    </w:p>
    <w:p w14:paraId="4A8E0346" w14:textId="342DE579" w:rsidR="00831769" w:rsidRP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t>1.</w:t>
      </w:r>
      <w:r w:rsidRPr="00831769">
        <w:rPr>
          <w:rFonts w:ascii="Times New Roman" w:hAnsi="Times New Roman" w:cs="Times New Roman"/>
          <w:b/>
          <w:bCs/>
        </w:rPr>
        <w:t xml:space="preserve">MSM, Blueprint, Live Copy, and </w:t>
      </w:r>
      <w:r w:rsidRPr="00831769">
        <w:rPr>
          <w:rFonts w:ascii="Times New Roman" w:hAnsi="Times New Roman" w:cs="Times New Roman"/>
          <w:b/>
          <w:bCs/>
        </w:rPr>
        <w:t>Rollout:</w:t>
      </w:r>
    </w:p>
    <w:p w14:paraId="3B6D9CD6" w14:textId="08E16936" w:rsidR="00831769" w:rsidRPr="00831769" w:rsidRDefault="00831769" w:rsidP="00831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</w:rPr>
        <w:t xml:space="preserve">MSM (Multi-Site Manager): AEM’s feature that allows managing multiple related websites from a single source. </w:t>
      </w:r>
    </w:p>
    <w:p w14:paraId="1D13B201" w14:textId="297B1207" w:rsidR="00831769" w:rsidRPr="00831769" w:rsidRDefault="00831769" w:rsidP="00831769">
      <w:pPr>
        <w:ind w:left="360"/>
        <w:rPr>
          <w:rFonts w:ascii="Times New Roman" w:hAnsi="Times New Roman" w:cs="Times New Roman"/>
        </w:rPr>
      </w:pPr>
      <w:r w:rsidRPr="00831769">
        <w:rPr>
          <w:rFonts w:ascii="Times New Roman" w:hAnsi="Times New Roman" w:cs="Times New Roman"/>
        </w:rPr>
        <w:sym w:font="Symbol" w:char="F0B7"/>
      </w:r>
      <w:r w:rsidRPr="00831769">
        <w:rPr>
          <w:rFonts w:ascii="Times New Roman" w:hAnsi="Times New Roman" w:cs="Times New Roman"/>
        </w:rPr>
        <w:t xml:space="preserve"> </w:t>
      </w:r>
      <w:r w:rsidRPr="00831769">
        <w:rPr>
          <w:rFonts w:ascii="Times New Roman" w:hAnsi="Times New Roman" w:cs="Times New Roman"/>
        </w:rPr>
        <w:t xml:space="preserve">    </w:t>
      </w:r>
      <w:r w:rsidRPr="00831769">
        <w:rPr>
          <w:rFonts w:ascii="Times New Roman" w:hAnsi="Times New Roman" w:cs="Times New Roman"/>
        </w:rPr>
        <w:t xml:space="preserve">Blueprint: A master content structure that serves as the source for Live Copies. </w:t>
      </w:r>
    </w:p>
    <w:p w14:paraId="0586CE6B" w14:textId="62C14E6E" w:rsidR="00831769" w:rsidRPr="00831769" w:rsidRDefault="00831769" w:rsidP="00831769">
      <w:pPr>
        <w:ind w:left="360"/>
        <w:rPr>
          <w:rFonts w:ascii="Times New Roman" w:hAnsi="Times New Roman" w:cs="Times New Roman"/>
        </w:rPr>
      </w:pPr>
      <w:r w:rsidRPr="00831769">
        <w:rPr>
          <w:rFonts w:ascii="Times New Roman" w:hAnsi="Times New Roman" w:cs="Times New Roman"/>
        </w:rPr>
        <w:sym w:font="Symbol" w:char="F0B7"/>
      </w:r>
      <w:r w:rsidRPr="00831769">
        <w:rPr>
          <w:rFonts w:ascii="Times New Roman" w:hAnsi="Times New Roman" w:cs="Times New Roman"/>
        </w:rPr>
        <w:t xml:space="preserve"> </w:t>
      </w:r>
      <w:r w:rsidRPr="00831769">
        <w:rPr>
          <w:rFonts w:ascii="Times New Roman" w:hAnsi="Times New Roman" w:cs="Times New Roman"/>
        </w:rPr>
        <w:t xml:space="preserve">    </w:t>
      </w:r>
      <w:r w:rsidRPr="00831769">
        <w:rPr>
          <w:rFonts w:ascii="Times New Roman" w:hAnsi="Times New Roman" w:cs="Times New Roman"/>
        </w:rPr>
        <w:t>Live Copy: A site or page created from a Blueprint that maintains a relationship with</w:t>
      </w:r>
      <w:r w:rsidRPr="00831769">
        <w:rPr>
          <w:rFonts w:ascii="Times New Roman" w:hAnsi="Times New Roman" w:cs="Times New Roman"/>
        </w:rPr>
        <w:t xml:space="preserve"> the source.</w:t>
      </w:r>
    </w:p>
    <w:p w14:paraId="2FECAE2B" w14:textId="2E9C34E6" w:rsidR="00831769" w:rsidRPr="00831769" w:rsidRDefault="00831769" w:rsidP="00831769">
      <w:pPr>
        <w:ind w:left="360"/>
        <w:rPr>
          <w:rFonts w:ascii="Times New Roman" w:hAnsi="Times New Roman" w:cs="Times New Roman"/>
        </w:rPr>
      </w:pPr>
      <w:r w:rsidRPr="00831769">
        <w:rPr>
          <w:rFonts w:ascii="Times New Roman" w:hAnsi="Times New Roman" w:cs="Times New Roman"/>
        </w:rPr>
        <w:sym w:font="Symbol" w:char="F0B7"/>
      </w:r>
      <w:r w:rsidRPr="00831769">
        <w:rPr>
          <w:rFonts w:ascii="Times New Roman" w:hAnsi="Times New Roman" w:cs="Times New Roman"/>
        </w:rPr>
        <w:t xml:space="preserve"> </w:t>
      </w:r>
      <w:r w:rsidRPr="00831769">
        <w:rPr>
          <w:rFonts w:ascii="Times New Roman" w:hAnsi="Times New Roman" w:cs="Times New Roman"/>
        </w:rPr>
        <w:t xml:space="preserve">    </w:t>
      </w:r>
      <w:r w:rsidRPr="00831769">
        <w:rPr>
          <w:rFonts w:ascii="Times New Roman" w:hAnsi="Times New Roman" w:cs="Times New Roman"/>
        </w:rPr>
        <w:t>Rollout: The process of pushing changes from the Blueprint to Live Copies.</w:t>
      </w:r>
    </w:p>
    <w:p w14:paraId="76FE1F55" w14:textId="77777777" w:rsidR="00831769" w:rsidRDefault="00831769" w:rsidP="00831769"/>
    <w:p w14:paraId="6ED00F2B" w14:textId="157D3611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t>2. What is a Language Copy?</w:t>
      </w:r>
    </w:p>
    <w:p w14:paraId="7F6F3E4B" w14:textId="37A723AB" w:rsidR="00831769" w:rsidRDefault="00831769" w:rsidP="00831769">
      <w:pPr>
        <w:rPr>
          <w:rFonts w:ascii="Times New Roman" w:hAnsi="Times New Roman" w:cs="Times New Roman"/>
        </w:rPr>
      </w:pPr>
      <w:r w:rsidRPr="00831769">
        <w:rPr>
          <w:rFonts w:ascii="Times New Roman" w:hAnsi="Times New Roman" w:cs="Times New Roman"/>
        </w:rPr>
        <w:t>A Language Copy in AEM is a localized version of a website that is created to support multiple languages. Unlike MSM Live Copies, Language Copies do not maintain a relationship with the source once created.</w:t>
      </w:r>
    </w:p>
    <w:p w14:paraId="16E68C0B" w14:textId="77777777" w:rsidR="00831769" w:rsidRDefault="00831769" w:rsidP="00831769">
      <w:pPr>
        <w:rPr>
          <w:rFonts w:ascii="Times New Roman" w:hAnsi="Times New Roman" w:cs="Times New Roman"/>
        </w:rPr>
      </w:pPr>
    </w:p>
    <w:p w14:paraId="37DC52BF" w14:textId="2F9F90CE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t>3</w:t>
      </w:r>
      <w:r w:rsidRPr="00831769">
        <w:rPr>
          <w:rFonts w:ascii="Times New Roman" w:hAnsi="Times New Roman" w:cs="Times New Roman"/>
          <w:b/>
          <w:bCs/>
        </w:rPr>
        <w:t>.</w:t>
      </w:r>
      <w:r w:rsidRPr="00831769">
        <w:rPr>
          <w:rFonts w:ascii="Times New Roman" w:hAnsi="Times New Roman" w:cs="Times New Roman"/>
          <w:b/>
          <w:bCs/>
        </w:rPr>
        <w:t xml:space="preserve">Create a site using MSM and us </w:t>
      </w:r>
      <w:proofErr w:type="spellStart"/>
      <w:r w:rsidRPr="00831769">
        <w:rPr>
          <w:rFonts w:ascii="Times New Roman" w:hAnsi="Times New Roman" w:cs="Times New Roman"/>
          <w:b/>
          <w:bCs/>
        </w:rPr>
        <w:t>en</w:t>
      </w:r>
      <w:proofErr w:type="spellEnd"/>
      <w:r w:rsidRPr="00831769">
        <w:rPr>
          <w:rFonts w:ascii="Times New Roman" w:hAnsi="Times New Roman" w:cs="Times New Roman"/>
          <w:b/>
          <w:bCs/>
        </w:rPr>
        <w:t xml:space="preserve"> should be source</w:t>
      </w:r>
    </w:p>
    <w:p w14:paraId="15DD09F5" w14:textId="5E0B5D9D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drawing>
          <wp:inline distT="0" distB="0" distL="0" distR="0" wp14:anchorId="75134A04" wp14:editId="51EA40EB">
            <wp:extent cx="5921253" cy="2751058"/>
            <wp:effectExtent l="0" t="0" r="3810" b="0"/>
            <wp:docPr id="1472992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26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F67" w14:textId="77777777" w:rsidR="00831769" w:rsidRDefault="00831769" w:rsidP="00831769">
      <w:pPr>
        <w:rPr>
          <w:rFonts w:ascii="Times New Roman" w:hAnsi="Times New Roman" w:cs="Times New Roman"/>
          <w:b/>
          <w:bCs/>
        </w:rPr>
      </w:pPr>
    </w:p>
    <w:p w14:paraId="1C8E40DB" w14:textId="77777777" w:rsidR="00831769" w:rsidRDefault="00831769" w:rsidP="00831769">
      <w:pPr>
        <w:rPr>
          <w:rFonts w:ascii="Times New Roman" w:hAnsi="Times New Roman" w:cs="Times New Roman"/>
          <w:b/>
          <w:bCs/>
        </w:rPr>
      </w:pPr>
    </w:p>
    <w:p w14:paraId="6E6825E1" w14:textId="77777777" w:rsidR="00831769" w:rsidRDefault="00831769" w:rsidP="00831769">
      <w:pPr>
        <w:rPr>
          <w:rFonts w:ascii="Times New Roman" w:hAnsi="Times New Roman" w:cs="Times New Roman"/>
          <w:b/>
          <w:bCs/>
        </w:rPr>
      </w:pPr>
    </w:p>
    <w:p w14:paraId="17D9BDC4" w14:textId="77777777" w:rsidR="00831769" w:rsidRDefault="00831769" w:rsidP="00831769">
      <w:pPr>
        <w:rPr>
          <w:rFonts w:ascii="Times New Roman" w:hAnsi="Times New Roman" w:cs="Times New Roman"/>
          <w:b/>
          <w:bCs/>
        </w:rPr>
      </w:pPr>
    </w:p>
    <w:p w14:paraId="0F629E2B" w14:textId="3E2EBDE8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2383A89" wp14:editId="1E981054">
            <wp:extent cx="5943600" cy="2743200"/>
            <wp:effectExtent l="0" t="0" r="0" b="0"/>
            <wp:docPr id="73131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8E2" w14:textId="77777777" w:rsidR="00831769" w:rsidRDefault="00831769" w:rsidP="00831769">
      <w:pPr>
        <w:rPr>
          <w:rFonts w:ascii="Times New Roman" w:hAnsi="Times New Roman" w:cs="Times New Roman"/>
          <w:b/>
          <w:bCs/>
        </w:rPr>
      </w:pPr>
    </w:p>
    <w:p w14:paraId="7AF07AAB" w14:textId="50E3C14E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 w:rsidRPr="00831769">
        <w:rPr>
          <w:rFonts w:ascii="Times New Roman" w:hAnsi="Times New Roman" w:cs="Times New Roman"/>
          <w:b/>
          <w:bCs/>
        </w:rPr>
        <w:t xml:space="preserve">Create this page </w:t>
      </w:r>
      <w:hyperlink r:id="rId7" w:history="1">
        <w:r w:rsidRPr="0090642E">
          <w:rPr>
            <w:rStyle w:val="Hyperlink"/>
            <w:rFonts w:ascii="Times New Roman" w:hAnsi="Times New Roman" w:cs="Times New Roman"/>
            <w:b/>
            <w:bCs/>
          </w:rPr>
          <w:t>https://www.mcdonalds.com/us/en-us/about-our-food.html</w:t>
        </w:r>
      </w:hyperlink>
    </w:p>
    <w:p w14:paraId="3CE62413" w14:textId="41FF9A32" w:rsid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t>and author the page using components use the content/images from above page.</w:t>
      </w:r>
    </w:p>
    <w:p w14:paraId="311814FA" w14:textId="21D1FDA7" w:rsidR="00831769" w:rsidRPr="00831769" w:rsidRDefault="00831769" w:rsidP="00831769">
      <w:pPr>
        <w:rPr>
          <w:rFonts w:ascii="Times New Roman" w:hAnsi="Times New Roman" w:cs="Times New Roman"/>
          <w:b/>
          <w:bCs/>
        </w:rPr>
      </w:pPr>
      <w:r w:rsidRPr="00831769">
        <w:rPr>
          <w:rFonts w:ascii="Times New Roman" w:hAnsi="Times New Roman" w:cs="Times New Roman"/>
          <w:b/>
          <w:bCs/>
        </w:rPr>
        <w:drawing>
          <wp:inline distT="0" distB="0" distL="0" distR="0" wp14:anchorId="0FFCA9E4" wp14:editId="1DFF3016">
            <wp:extent cx="5791702" cy="2758679"/>
            <wp:effectExtent l="0" t="0" r="0" b="3810"/>
            <wp:docPr id="106570933" name="Picture 1" descr="A person eating french fr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933" name="Picture 1" descr="A person eating french fri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69" w:rsidRPr="0083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F252B"/>
    <w:multiLevelType w:val="hybridMultilevel"/>
    <w:tmpl w:val="4936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546C"/>
    <w:multiLevelType w:val="hybridMultilevel"/>
    <w:tmpl w:val="F2DE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3D80"/>
    <w:multiLevelType w:val="hybridMultilevel"/>
    <w:tmpl w:val="362E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53733">
    <w:abstractNumId w:val="0"/>
  </w:num>
  <w:num w:numId="2" w16cid:durableId="151333904">
    <w:abstractNumId w:val="2"/>
  </w:num>
  <w:num w:numId="3" w16cid:durableId="1302804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9"/>
    <w:rsid w:val="000E7B09"/>
    <w:rsid w:val="001C30DF"/>
    <w:rsid w:val="00212272"/>
    <w:rsid w:val="00831769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0162"/>
  <w15:chartTrackingRefBased/>
  <w15:docId w15:val="{D3A7B205-8BDB-427A-9FCD-C2FBEF96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1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cdonalds.com/us/en-us/about-our-foo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2</cp:revision>
  <dcterms:created xsi:type="dcterms:W3CDTF">2025-04-08T14:11:00Z</dcterms:created>
  <dcterms:modified xsi:type="dcterms:W3CDTF">2025-04-08T14:11:00Z</dcterms:modified>
</cp:coreProperties>
</file>