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D312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A726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7A726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D312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D3125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77DE5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A726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FullStack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Webdevelopment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A726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726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Pr="009D7A8E" w:rsidRDefault="006D2F12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E97FD6" w:rsidRPr="00C74F95">
              <w:rPr>
                <w:rFonts w:asciiTheme="minorHAnsi" w:hAnsiTheme="minorHAnsi" w:cstheme="minorHAnsi"/>
                <w:color w:val="24292E"/>
              </w:rPr>
              <w:t>Write a</w:t>
            </w:r>
            <w:r w:rsidR="00BF48A9">
              <w:rPr>
                <w:rFonts w:asciiTheme="minorHAnsi" w:hAnsiTheme="minorHAnsi" w:cstheme="minorHAnsi"/>
                <w:color w:val="24292E"/>
              </w:rPr>
              <w:t xml:space="preserve"> c program to </w:t>
            </w:r>
            <w:r w:rsidR="00BF48A9" w:rsidRPr="00BF48A9">
              <w:rPr>
                <w:rFonts w:asciiTheme="minorHAnsi" w:hAnsiTheme="minorHAnsi" w:cstheme="minorHAnsi"/>
                <w:color w:val="24292E"/>
              </w:rPr>
              <w:t>find the last remaining element in the array after reducing the array.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proofErr w:type="gramStart"/>
            <w:r w:rsidR="002F1196" w:rsidRPr="002F1196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write</w:t>
            </w:r>
            <w:proofErr w:type="gramEnd"/>
            <w:r w:rsidR="002F1196" w:rsidRPr="002F1196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2F1196" w:rsidRPr="002F1196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jsp</w:t>
            </w:r>
            <w:proofErr w:type="spellEnd"/>
            <w:r w:rsidR="002F1196" w:rsidRPr="002F1196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 xml:space="preserve"> code to display today’s date and time using expression tag</w:t>
            </w:r>
            <w:r w:rsidR="00A52148">
              <w:rPr>
                <w:rFonts w:asciiTheme="minorHAnsi" w:hAnsiTheme="minorHAnsi" w:cstheme="minorHAnsi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72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D2E53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7A72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54350"/>
            <wp:effectExtent l="0" t="0" r="0" b="0"/>
            <wp:docPr id="4" name="Picture 4" descr="C:\Users\admin\Downloads\IMG_20200531_11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00531_1119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DF1C8F" w:rsidRDefault="00DD3125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10 out of 30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4A07F3">
        <w:rPr>
          <w:rFonts w:ascii="Times New Roman" w:hAnsi="Times New Roman" w:cs="Times New Roman"/>
          <w:sz w:val="24"/>
          <w:szCs w:val="24"/>
        </w:rPr>
        <w:t>2</w:t>
      </w:r>
      <w:r w:rsidR="004A07F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7A72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58815"/>
            <wp:effectExtent l="0" t="0" r="0" b="0"/>
            <wp:docPr id="6" name="Picture 6" descr="C:\Users\admin\Downloads\IMG_20200531_111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00531_1116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7A72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4458815"/>
            <wp:effectExtent l="0" t="0" r="0" b="0"/>
            <wp:docPr id="7" name="Picture 7" descr="C:\Users\admin\Downloads\IMG_20200531_111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G_20200531_1116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DF1C8F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7A726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7A726B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="007A7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26B">
        <w:rPr>
          <w:rFonts w:ascii="Times New Roman" w:hAnsi="Times New Roman" w:cs="Times New Roman"/>
          <w:sz w:val="24"/>
          <w:szCs w:val="24"/>
        </w:rPr>
        <w:t>Webdevelopment</w:t>
      </w:r>
      <w:proofErr w:type="spellEnd"/>
      <w:r w:rsidR="00F24A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A72">
        <w:rPr>
          <w:rFonts w:ascii="Times New Roman" w:hAnsi="Times New Roman" w:cs="Times New Roman"/>
          <w:sz w:val="24"/>
          <w:szCs w:val="24"/>
        </w:rPr>
        <w:t>T</w:t>
      </w:r>
      <w:r w:rsidR="006A0E26" w:rsidRPr="002E12A2">
        <w:rPr>
          <w:rFonts w:ascii="Times New Roman" w:hAnsi="Times New Roman" w:cs="Times New Roman"/>
          <w:sz w:val="24"/>
          <w:szCs w:val="24"/>
        </w:rPr>
        <w:t>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>d about</w:t>
      </w:r>
      <w:r w:rsidR="00DD3125">
        <w:rPr>
          <w:rFonts w:ascii="Times New Roman" w:hAnsi="Times New Roman" w:cs="Times New Roman"/>
          <w:sz w:val="24"/>
          <w:szCs w:val="24"/>
        </w:rPr>
        <w:t xml:space="preserve"> </w:t>
      </w:r>
      <w:r w:rsidR="007A726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A726B">
        <w:rPr>
          <w:rFonts w:ascii="Times New Roman" w:hAnsi="Times New Roman" w:cs="Times New Roman"/>
          <w:sz w:val="24"/>
          <w:szCs w:val="24"/>
        </w:rPr>
        <w:t>butons</w:t>
      </w:r>
      <w:proofErr w:type="gramStart"/>
      <w:r w:rsidR="007A726B">
        <w:rPr>
          <w:rFonts w:ascii="Times New Roman" w:hAnsi="Times New Roman" w:cs="Times New Roman"/>
          <w:sz w:val="24"/>
          <w:szCs w:val="24"/>
        </w:rPr>
        <w:t>,checkbox</w:t>
      </w:r>
      <w:proofErr w:type="spellEnd"/>
      <w:proofErr w:type="gramEnd"/>
      <w:r w:rsidR="007A726B">
        <w:rPr>
          <w:rFonts w:ascii="Times New Roman" w:hAnsi="Times New Roman" w:cs="Times New Roman"/>
          <w:sz w:val="24"/>
          <w:szCs w:val="24"/>
        </w:rPr>
        <w:t xml:space="preserve"> and its difference and where to apply checkbox and </w:t>
      </w:r>
      <w:proofErr w:type="spellStart"/>
      <w:r w:rsidR="007A726B">
        <w:rPr>
          <w:rFonts w:ascii="Times New Roman" w:hAnsi="Times New Roman" w:cs="Times New Roman"/>
          <w:sz w:val="24"/>
          <w:szCs w:val="24"/>
        </w:rPr>
        <w:t>buttons.If</w:t>
      </w:r>
      <w:proofErr w:type="spellEnd"/>
      <w:r w:rsidR="007A726B">
        <w:rPr>
          <w:rFonts w:ascii="Times New Roman" w:hAnsi="Times New Roman" w:cs="Times New Roman"/>
          <w:sz w:val="24"/>
          <w:szCs w:val="24"/>
        </w:rPr>
        <w:t xml:space="preserve"> there is multiple choices checkbox can be used but if its single choice then radio button can be used.</w:t>
      </w:r>
      <w:bookmarkStart w:id="0" w:name="_GoBack"/>
      <w:bookmarkEnd w:id="0"/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Program1:</w:t>
      </w:r>
    </w:p>
    <w:p w:rsidR="009D2148" w:rsidRDefault="00E87429" w:rsidP="005F19EF">
      <w:pPr>
        <w:rPr>
          <w:rFonts w:ascii="Arial Black" w:hAnsi="Arial Black"/>
          <w:sz w:val="24"/>
          <w:szCs w:val="24"/>
        </w:rPr>
      </w:pPr>
      <w:r w:rsidRPr="00E8742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817620" cy="1828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E87429" w:rsidP="005F19EF">
      <w:pPr>
        <w:rPr>
          <w:rFonts w:ascii="Arial Black" w:hAnsi="Arial Black"/>
          <w:sz w:val="24"/>
          <w:szCs w:val="24"/>
        </w:rPr>
      </w:pPr>
      <w:r w:rsidRPr="00E8742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26180" cy="1287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650C9"/>
    <w:rsid w:val="00094F8B"/>
    <w:rsid w:val="000C6F84"/>
    <w:rsid w:val="000D457E"/>
    <w:rsid w:val="000F70D0"/>
    <w:rsid w:val="000F7824"/>
    <w:rsid w:val="001117D7"/>
    <w:rsid w:val="00115F37"/>
    <w:rsid w:val="00160905"/>
    <w:rsid w:val="001B4639"/>
    <w:rsid w:val="001C68CA"/>
    <w:rsid w:val="001E09FF"/>
    <w:rsid w:val="00217118"/>
    <w:rsid w:val="00242551"/>
    <w:rsid w:val="00251B43"/>
    <w:rsid w:val="002569E0"/>
    <w:rsid w:val="0028026F"/>
    <w:rsid w:val="0028478E"/>
    <w:rsid w:val="002943A3"/>
    <w:rsid w:val="002B4E09"/>
    <w:rsid w:val="002B630B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726E58"/>
    <w:rsid w:val="00773697"/>
    <w:rsid w:val="00776947"/>
    <w:rsid w:val="0079449A"/>
    <w:rsid w:val="007A62DE"/>
    <w:rsid w:val="007A726B"/>
    <w:rsid w:val="00800488"/>
    <w:rsid w:val="00881FF8"/>
    <w:rsid w:val="008C10A2"/>
    <w:rsid w:val="00935C40"/>
    <w:rsid w:val="009B6630"/>
    <w:rsid w:val="009D2148"/>
    <w:rsid w:val="009D7A8E"/>
    <w:rsid w:val="00A52148"/>
    <w:rsid w:val="00A8572E"/>
    <w:rsid w:val="00AC46EE"/>
    <w:rsid w:val="00AF0D36"/>
    <w:rsid w:val="00AF35FB"/>
    <w:rsid w:val="00B13E96"/>
    <w:rsid w:val="00BA7E50"/>
    <w:rsid w:val="00BC3996"/>
    <w:rsid w:val="00BF48A9"/>
    <w:rsid w:val="00C6483E"/>
    <w:rsid w:val="00C74F95"/>
    <w:rsid w:val="00C756A6"/>
    <w:rsid w:val="00CB38F1"/>
    <w:rsid w:val="00CD3CF4"/>
    <w:rsid w:val="00D058E3"/>
    <w:rsid w:val="00D727EA"/>
    <w:rsid w:val="00DC614B"/>
    <w:rsid w:val="00DD3125"/>
    <w:rsid w:val="00DF1602"/>
    <w:rsid w:val="00DF1C8F"/>
    <w:rsid w:val="00E136BF"/>
    <w:rsid w:val="00E62FCC"/>
    <w:rsid w:val="00E87429"/>
    <w:rsid w:val="00E91503"/>
    <w:rsid w:val="00E97FD6"/>
    <w:rsid w:val="00EA188D"/>
    <w:rsid w:val="00ED21B4"/>
    <w:rsid w:val="00EE2B88"/>
    <w:rsid w:val="00EE3B5F"/>
    <w:rsid w:val="00F01263"/>
    <w:rsid w:val="00F24A72"/>
    <w:rsid w:val="00F25E3D"/>
    <w:rsid w:val="00F2672E"/>
    <w:rsid w:val="00F375A3"/>
    <w:rsid w:val="00F527EE"/>
    <w:rsid w:val="00F7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57</cp:revision>
  <dcterms:created xsi:type="dcterms:W3CDTF">2020-05-20T14:48:00Z</dcterms:created>
  <dcterms:modified xsi:type="dcterms:W3CDTF">2020-05-31T06:26:00Z</dcterms:modified>
</cp:coreProperties>
</file>