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40B07" w14:textId="2B28024E" w:rsidR="0067694F" w:rsidRPr="0067694F" w:rsidRDefault="00000000" w:rsidP="0067694F">
      <w:pPr>
        <w:pStyle w:val="Title"/>
        <w:jc w:val="center"/>
        <w:rPr>
          <w:rFonts w:ascii="Times New Roman" w:hAnsi="Times New Roman" w:cs="Times New Roman"/>
          <w:b/>
          <w:bCs/>
          <w:color w:val="000000" w:themeColor="text1"/>
          <w:sz w:val="48"/>
          <w:szCs w:val="48"/>
        </w:rPr>
      </w:pPr>
      <w:r w:rsidRPr="0067694F">
        <w:rPr>
          <w:rFonts w:ascii="Times New Roman" w:hAnsi="Times New Roman" w:cs="Times New Roman"/>
          <w:b/>
          <w:bCs/>
          <w:color w:val="000000" w:themeColor="text1"/>
          <w:sz w:val="48"/>
          <w:szCs w:val="48"/>
        </w:rPr>
        <w:t>CO2 – Debugging and Optimisation of SentinelOps SOC Alert-Triage Module</w:t>
      </w:r>
    </w:p>
    <w:p w14:paraId="770A822B" w14:textId="77777777" w:rsidR="006F20BD" w:rsidRPr="0067694F" w:rsidRDefault="00000000" w:rsidP="0067694F">
      <w:pPr>
        <w:pStyle w:val="Heading1"/>
        <w:spacing w:line="360" w:lineRule="auto"/>
        <w:jc w:val="both"/>
        <w:rPr>
          <w:rFonts w:ascii="Times New Roman" w:hAnsi="Times New Roman" w:cs="Times New Roman"/>
          <w:color w:val="000000" w:themeColor="text1"/>
        </w:rPr>
      </w:pPr>
      <w:r w:rsidRPr="0067694F">
        <w:rPr>
          <w:rFonts w:ascii="Times New Roman" w:hAnsi="Times New Roman" w:cs="Times New Roman"/>
          <w:color w:val="000000" w:themeColor="text1"/>
        </w:rPr>
        <w:t>1. Introduction and objectives</w:t>
      </w:r>
    </w:p>
    <w:p w14:paraId="69309D36" w14:textId="77777777" w:rsidR="006F20BD" w:rsidRPr="0067694F" w:rsidRDefault="00000000" w:rsidP="0067694F">
      <w:pPr>
        <w:spacing w:line="360" w:lineRule="auto"/>
        <w:jc w:val="both"/>
        <w:rPr>
          <w:rFonts w:ascii="Times New Roman" w:hAnsi="Times New Roman" w:cs="Times New Roman"/>
          <w:sz w:val="24"/>
          <w:szCs w:val="24"/>
        </w:rPr>
      </w:pPr>
      <w:r w:rsidRPr="0067694F">
        <w:rPr>
          <w:rFonts w:ascii="Times New Roman" w:hAnsi="Times New Roman" w:cs="Times New Roman"/>
          <w:sz w:val="24"/>
          <w:szCs w:val="24"/>
        </w:rPr>
        <w:t>SentinelOps processes security alerts and login events. The supplied program contains defects in stable severity sorting, blocklist membership, signature matching and closest-pair detection. This report reproduces the failures, corrects the existing logic one function at a time, and then optimises the algorithms for repeated lookups and larger workloads.</w:t>
      </w:r>
    </w:p>
    <w:p w14:paraId="090C088C" w14:textId="77777777" w:rsidR="006F20BD" w:rsidRPr="0067694F" w:rsidRDefault="00000000" w:rsidP="0067694F">
      <w:pPr>
        <w:spacing w:line="360" w:lineRule="auto"/>
        <w:jc w:val="both"/>
        <w:rPr>
          <w:rFonts w:ascii="Times New Roman" w:hAnsi="Times New Roman" w:cs="Times New Roman"/>
          <w:sz w:val="24"/>
          <w:szCs w:val="24"/>
        </w:rPr>
      </w:pPr>
      <w:r w:rsidRPr="0067694F">
        <w:rPr>
          <w:rFonts w:ascii="Times New Roman" w:hAnsi="Times New Roman" w:cs="Times New Roman"/>
          <w:sz w:val="24"/>
          <w:szCs w:val="24"/>
        </w:rPr>
        <w:t>Input data: five alerts, three blocklist entries, three IP queries, log 'FAILFAIXFAIL' with pattern 'FAIL', and six login coordinates in kilometres.</w:t>
      </w:r>
    </w:p>
    <w:p w14:paraId="2DB093DD" w14:textId="77777777" w:rsidR="006F20BD" w:rsidRPr="0067694F" w:rsidRDefault="00000000" w:rsidP="0067694F">
      <w:pPr>
        <w:pStyle w:val="Heading1"/>
        <w:spacing w:line="360" w:lineRule="auto"/>
        <w:rPr>
          <w:rFonts w:ascii="Times New Roman" w:hAnsi="Times New Roman" w:cs="Times New Roman"/>
          <w:color w:val="000000" w:themeColor="text1"/>
        </w:rPr>
      </w:pPr>
      <w:r w:rsidRPr="0067694F">
        <w:rPr>
          <w:rFonts w:ascii="Times New Roman" w:hAnsi="Times New Roman" w:cs="Times New Roman"/>
          <w:color w:val="000000" w:themeColor="text1"/>
        </w:rPr>
        <w:t>2. Part (a) – Reproduction and defect identification</w:t>
      </w:r>
    </w:p>
    <w:p w14:paraId="6A25572E" w14:textId="77777777" w:rsidR="006F20BD" w:rsidRPr="0067694F" w:rsidRDefault="00000000" w:rsidP="0067694F">
      <w:pPr>
        <w:spacing w:line="360" w:lineRule="auto"/>
        <w:rPr>
          <w:rFonts w:ascii="Times New Roman" w:hAnsi="Times New Roman" w:cs="Times New Roman"/>
          <w:color w:val="000000" w:themeColor="text1"/>
          <w:sz w:val="24"/>
          <w:szCs w:val="24"/>
        </w:rPr>
      </w:pPr>
      <w:r w:rsidRPr="0067694F">
        <w:rPr>
          <w:rFonts w:ascii="Times New Roman" w:hAnsi="Times New Roman" w:cs="Times New Roman"/>
          <w:color w:val="000000" w:themeColor="text1"/>
          <w:sz w:val="24"/>
          <w:szCs w:val="24"/>
        </w:rPr>
        <w:t>The original source is preserved in Source_Code/original_module.py. It was formatted from the question's pasted code without changing its algorithmic statements so that it could be executed.</w:t>
      </w:r>
    </w:p>
    <w:p w14:paraId="358E6E02" w14:textId="77777777" w:rsidR="006F20BD" w:rsidRPr="0067694F" w:rsidRDefault="00000000" w:rsidP="0067694F">
      <w:pPr>
        <w:spacing w:line="360" w:lineRule="auto"/>
        <w:rPr>
          <w:rFonts w:ascii="Times New Roman" w:hAnsi="Times New Roman" w:cs="Times New Roman"/>
          <w:color w:val="000000" w:themeColor="text1"/>
          <w:sz w:val="24"/>
          <w:szCs w:val="24"/>
        </w:rPr>
      </w:pPr>
      <w:r w:rsidRPr="0067694F">
        <w:rPr>
          <w:rFonts w:ascii="Times New Roman" w:hAnsi="Times New Roman" w:cs="Times New Roman"/>
          <w:color w:val="000000" w:themeColor="text1"/>
          <w:sz w:val="24"/>
          <w:szCs w:val="24"/>
        </w:rPr>
        <w:t>Expected outputs:</w:t>
      </w:r>
    </w:p>
    <w:p w14:paraId="39D52B88" w14:textId="77777777" w:rsidR="0067694F" w:rsidRDefault="00000000" w:rsidP="0067694F">
      <w:pPr>
        <w:pStyle w:val="ListBullet"/>
        <w:numPr>
          <w:ilvl w:val="0"/>
          <w:numId w:val="11"/>
        </w:numPr>
        <w:spacing w:line="360" w:lineRule="auto"/>
        <w:rPr>
          <w:rFonts w:ascii="Times New Roman" w:hAnsi="Times New Roman" w:cs="Times New Roman"/>
          <w:color w:val="000000" w:themeColor="text1"/>
          <w:sz w:val="24"/>
          <w:szCs w:val="24"/>
        </w:rPr>
      </w:pPr>
      <w:r w:rsidRPr="0067694F">
        <w:rPr>
          <w:rFonts w:ascii="Times New Roman" w:hAnsi="Times New Roman" w:cs="Times New Roman"/>
          <w:color w:val="000000" w:themeColor="text1"/>
          <w:sz w:val="24"/>
          <w:szCs w:val="24"/>
        </w:rPr>
        <w:t>Alerts: [('A2', 9), ('A4', 9), ('A3', 5), ('A1', 3), ('A5', 1)]</w:t>
      </w:r>
    </w:p>
    <w:p w14:paraId="2251CD54" w14:textId="77777777" w:rsidR="0067694F" w:rsidRDefault="00000000" w:rsidP="0067694F">
      <w:pPr>
        <w:pStyle w:val="ListBullet"/>
        <w:numPr>
          <w:ilvl w:val="0"/>
          <w:numId w:val="11"/>
        </w:numPr>
        <w:spacing w:line="360" w:lineRule="auto"/>
        <w:rPr>
          <w:rFonts w:ascii="Times New Roman" w:hAnsi="Times New Roman" w:cs="Times New Roman"/>
          <w:color w:val="000000" w:themeColor="text1"/>
          <w:sz w:val="24"/>
          <w:szCs w:val="24"/>
        </w:rPr>
      </w:pPr>
      <w:r w:rsidRPr="0067694F">
        <w:rPr>
          <w:rFonts w:ascii="Times New Roman" w:hAnsi="Times New Roman" w:cs="Times New Roman"/>
          <w:color w:val="000000" w:themeColor="text1"/>
          <w:sz w:val="24"/>
          <w:szCs w:val="24"/>
        </w:rPr>
        <w:t>Blocklist queries: [True, True, False]</w:t>
      </w:r>
    </w:p>
    <w:p w14:paraId="68CDD817" w14:textId="77777777" w:rsidR="0067694F" w:rsidRDefault="00000000" w:rsidP="0067694F">
      <w:pPr>
        <w:pStyle w:val="ListBullet"/>
        <w:numPr>
          <w:ilvl w:val="0"/>
          <w:numId w:val="11"/>
        </w:numPr>
        <w:spacing w:line="360" w:lineRule="auto"/>
        <w:rPr>
          <w:rFonts w:ascii="Times New Roman" w:hAnsi="Times New Roman" w:cs="Times New Roman"/>
          <w:color w:val="000000" w:themeColor="text1"/>
          <w:sz w:val="24"/>
          <w:szCs w:val="24"/>
        </w:rPr>
      </w:pPr>
      <w:r w:rsidRPr="0067694F">
        <w:rPr>
          <w:rFonts w:ascii="Times New Roman" w:hAnsi="Times New Roman" w:cs="Times New Roman"/>
          <w:color w:val="000000" w:themeColor="text1"/>
          <w:sz w:val="24"/>
          <w:szCs w:val="24"/>
        </w:rPr>
        <w:t>Si</w:t>
      </w:r>
      <w:r w:rsidR="0067694F" w:rsidRPr="0067694F">
        <w:rPr>
          <w:rFonts w:ascii="Times New Roman" w:hAnsi="Times New Roman" w:cs="Times New Roman"/>
          <w:color w:val="000000" w:themeColor="text1"/>
          <w:sz w:val="24"/>
          <w:szCs w:val="24"/>
        </w:rPr>
        <w:t>g</w:t>
      </w:r>
      <w:r w:rsidRPr="0067694F">
        <w:rPr>
          <w:rFonts w:ascii="Times New Roman" w:hAnsi="Times New Roman" w:cs="Times New Roman"/>
          <w:color w:val="000000" w:themeColor="text1"/>
          <w:sz w:val="24"/>
          <w:szCs w:val="24"/>
        </w:rPr>
        <w:t>nature positions: [0, 8]</w:t>
      </w:r>
    </w:p>
    <w:p w14:paraId="6138D18C" w14:textId="4A9FA01A" w:rsidR="006F20BD" w:rsidRPr="0067694F" w:rsidRDefault="00000000" w:rsidP="0067694F">
      <w:pPr>
        <w:pStyle w:val="ListBullet"/>
        <w:numPr>
          <w:ilvl w:val="0"/>
          <w:numId w:val="11"/>
        </w:numPr>
        <w:spacing w:line="360" w:lineRule="auto"/>
        <w:rPr>
          <w:rFonts w:ascii="Times New Roman" w:hAnsi="Times New Roman" w:cs="Times New Roman"/>
          <w:color w:val="000000" w:themeColor="text1"/>
          <w:sz w:val="24"/>
          <w:szCs w:val="24"/>
        </w:rPr>
      </w:pPr>
      <w:r w:rsidRPr="0067694F">
        <w:rPr>
          <w:rFonts w:ascii="Times New Roman" w:hAnsi="Times New Roman" w:cs="Times New Roman"/>
          <w:color w:val="000000" w:themeColor="text1"/>
          <w:sz w:val="24"/>
          <w:szCs w:val="24"/>
        </w:rPr>
        <w:t>Closest pair: indices (0, 5), distance √2 ≈ 1.4142 km</w:t>
      </w:r>
    </w:p>
    <w:p w14:paraId="5BCBC1FF" w14:textId="77777777" w:rsidR="006F20BD" w:rsidRPr="0067694F" w:rsidRDefault="00000000" w:rsidP="0067694F">
      <w:pPr>
        <w:spacing w:line="360" w:lineRule="auto"/>
        <w:rPr>
          <w:rFonts w:ascii="Times New Roman" w:hAnsi="Times New Roman" w:cs="Times New Roman"/>
          <w:color w:val="000000" w:themeColor="text1"/>
          <w:sz w:val="24"/>
          <w:szCs w:val="24"/>
        </w:rPr>
      </w:pPr>
      <w:r w:rsidRPr="0067694F">
        <w:rPr>
          <w:rFonts w:ascii="Times New Roman" w:hAnsi="Times New Roman" w:cs="Times New Roman"/>
          <w:color w:val="000000" w:themeColor="text1"/>
          <w:sz w:val="24"/>
          <w:szCs w:val="24"/>
        </w:rPr>
        <w:t>Actual original output (see Supporting_Files/original_execution_log.txt):</w:t>
      </w:r>
    </w:p>
    <w:p w14:paraId="32DE412F" w14:textId="77777777" w:rsidR="006F20BD" w:rsidRPr="0067694F" w:rsidRDefault="00000000" w:rsidP="0067694F">
      <w:pPr>
        <w:spacing w:line="360" w:lineRule="auto"/>
        <w:rPr>
          <w:rFonts w:ascii="Times New Roman" w:hAnsi="Times New Roman" w:cs="Times New Roman"/>
          <w:color w:val="000000" w:themeColor="text1"/>
          <w:sz w:val="24"/>
          <w:szCs w:val="24"/>
        </w:rPr>
      </w:pPr>
      <w:r w:rsidRPr="0067694F">
        <w:rPr>
          <w:rFonts w:ascii="Times New Roman" w:hAnsi="Times New Roman" w:cs="Times New Roman"/>
          <w:color w:val="000000" w:themeColor="text1"/>
          <w:sz w:val="24"/>
          <w:szCs w:val="24"/>
        </w:rPr>
        <w:t>Sorted alerts: [('A4', 9), ('A3', 5), ('A3', 5), ('A5', 1), ('A5', 1)]</w:t>
      </w:r>
      <w:r w:rsidRPr="0067694F">
        <w:rPr>
          <w:rFonts w:ascii="Times New Roman" w:hAnsi="Times New Roman" w:cs="Times New Roman"/>
          <w:color w:val="000000" w:themeColor="text1"/>
          <w:sz w:val="24"/>
          <w:szCs w:val="24"/>
        </w:rPr>
        <w:br/>
        <w:t>Blocked queries: [False, False, False]</w:t>
      </w:r>
      <w:r w:rsidRPr="0067694F">
        <w:rPr>
          <w:rFonts w:ascii="Times New Roman" w:hAnsi="Times New Roman" w:cs="Times New Roman"/>
          <w:color w:val="000000" w:themeColor="text1"/>
          <w:sz w:val="24"/>
          <w:szCs w:val="24"/>
        </w:rPr>
        <w:br/>
        <w:t>Signature positions: [0, 4]</w:t>
      </w:r>
      <w:r w:rsidRPr="0067694F">
        <w:rPr>
          <w:rFonts w:ascii="Times New Roman" w:hAnsi="Times New Roman" w:cs="Times New Roman"/>
          <w:color w:val="000000" w:themeColor="text1"/>
          <w:sz w:val="24"/>
          <w:szCs w:val="24"/>
        </w:rPr>
        <w:br/>
        <w:t>Closest logins: ((0, 2), 60.440052945046304)</w:t>
      </w:r>
    </w:p>
    <w:tbl>
      <w:tblPr>
        <w:tblStyle w:val="LightList-Accent1"/>
        <w:tblW w:w="8897" w:type="dxa"/>
        <w:tblLook w:val="04A0" w:firstRow="1" w:lastRow="0" w:firstColumn="1" w:lastColumn="0" w:noHBand="0" w:noVBand="1"/>
      </w:tblPr>
      <w:tblGrid>
        <w:gridCol w:w="817"/>
        <w:gridCol w:w="2126"/>
        <w:gridCol w:w="2694"/>
        <w:gridCol w:w="3260"/>
      </w:tblGrid>
      <w:tr w:rsidR="006F20BD" w14:paraId="626C637E" w14:textId="77777777" w:rsidTr="006769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137770FC" w14:textId="77777777" w:rsidR="006F20BD" w:rsidRPr="0067694F" w:rsidRDefault="00000000">
            <w:pPr>
              <w:rPr>
                <w:rFonts w:ascii="Times New Roman" w:hAnsi="Times New Roman" w:cs="Times New Roman"/>
                <w:sz w:val="24"/>
                <w:szCs w:val="24"/>
              </w:rPr>
            </w:pPr>
            <w:r w:rsidRPr="0067694F">
              <w:rPr>
                <w:rFonts w:ascii="Times New Roman" w:hAnsi="Times New Roman" w:cs="Times New Roman"/>
                <w:sz w:val="24"/>
                <w:szCs w:val="24"/>
              </w:rPr>
              <w:t>#</w:t>
            </w:r>
          </w:p>
        </w:tc>
        <w:tc>
          <w:tcPr>
            <w:tcW w:w="2126" w:type="dxa"/>
          </w:tcPr>
          <w:p w14:paraId="68361CE8" w14:textId="77777777" w:rsidR="006F20BD" w:rsidRPr="0067694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694F">
              <w:rPr>
                <w:rFonts w:ascii="Times New Roman" w:hAnsi="Times New Roman" w:cs="Times New Roman"/>
                <w:sz w:val="24"/>
                <w:szCs w:val="24"/>
              </w:rPr>
              <w:t>Function / faulty expression</w:t>
            </w:r>
          </w:p>
        </w:tc>
        <w:tc>
          <w:tcPr>
            <w:tcW w:w="2694" w:type="dxa"/>
          </w:tcPr>
          <w:p w14:paraId="7EFFD44F" w14:textId="77777777" w:rsidR="006F20BD" w:rsidRPr="0067694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694F">
              <w:rPr>
                <w:rFonts w:ascii="Times New Roman" w:hAnsi="Times New Roman" w:cs="Times New Roman"/>
                <w:sz w:val="24"/>
                <w:szCs w:val="24"/>
              </w:rPr>
              <w:t>Root cause</w:t>
            </w:r>
          </w:p>
        </w:tc>
        <w:tc>
          <w:tcPr>
            <w:tcW w:w="3260" w:type="dxa"/>
          </w:tcPr>
          <w:p w14:paraId="3780C759" w14:textId="77777777" w:rsidR="006F20BD" w:rsidRPr="0067694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694F">
              <w:rPr>
                <w:rFonts w:ascii="Times New Roman" w:hAnsi="Times New Roman" w:cs="Times New Roman"/>
                <w:sz w:val="24"/>
                <w:szCs w:val="24"/>
              </w:rPr>
              <w:t>Observed effect</w:t>
            </w:r>
          </w:p>
        </w:tc>
      </w:tr>
      <w:tr w:rsidR="006F20BD" w14:paraId="1A322032" w14:textId="77777777" w:rsidTr="00676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7331C185" w14:textId="77777777" w:rsidR="006F20BD" w:rsidRPr="0067694F" w:rsidRDefault="00000000">
            <w:pPr>
              <w:rPr>
                <w:rFonts w:ascii="Times New Roman" w:hAnsi="Times New Roman" w:cs="Times New Roman"/>
                <w:sz w:val="24"/>
                <w:szCs w:val="24"/>
              </w:rPr>
            </w:pPr>
            <w:r w:rsidRPr="0067694F">
              <w:rPr>
                <w:rFonts w:ascii="Times New Roman" w:hAnsi="Times New Roman" w:cs="Times New Roman"/>
                <w:sz w:val="24"/>
                <w:szCs w:val="24"/>
              </w:rPr>
              <w:t>1</w:t>
            </w:r>
          </w:p>
        </w:tc>
        <w:tc>
          <w:tcPr>
            <w:tcW w:w="2126" w:type="dxa"/>
          </w:tcPr>
          <w:p w14:paraId="56DA08F8" w14:textId="77777777" w:rsidR="006F20BD" w:rsidRPr="0067694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694F">
              <w:rPr>
                <w:rFonts w:ascii="Times New Roman" w:hAnsi="Times New Roman" w:cs="Times New Roman"/>
                <w:sz w:val="24"/>
                <w:szCs w:val="24"/>
              </w:rPr>
              <w:t>sort_alerts: j &gt; 0</w:t>
            </w:r>
          </w:p>
        </w:tc>
        <w:tc>
          <w:tcPr>
            <w:tcW w:w="2694" w:type="dxa"/>
          </w:tcPr>
          <w:p w14:paraId="05970377" w14:textId="77777777" w:rsidR="006F20BD" w:rsidRPr="0067694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694F">
              <w:rPr>
                <w:rFonts w:ascii="Times New Roman" w:hAnsi="Times New Roman" w:cs="Times New Roman"/>
                <w:sz w:val="24"/>
                <w:szCs w:val="24"/>
              </w:rPr>
              <w:t>Index 0 is excluded from shifting</w:t>
            </w:r>
          </w:p>
        </w:tc>
        <w:tc>
          <w:tcPr>
            <w:tcW w:w="3260" w:type="dxa"/>
          </w:tcPr>
          <w:p w14:paraId="0D6C98E4" w14:textId="77777777" w:rsidR="006F20BD" w:rsidRPr="0067694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694F">
              <w:rPr>
                <w:rFonts w:ascii="Times New Roman" w:hAnsi="Times New Roman" w:cs="Times New Roman"/>
                <w:sz w:val="24"/>
                <w:szCs w:val="24"/>
              </w:rPr>
              <w:t>A higher-severity key can overwrite the first alert.</w:t>
            </w:r>
          </w:p>
        </w:tc>
      </w:tr>
      <w:tr w:rsidR="006F20BD" w14:paraId="31DA62DE" w14:textId="77777777" w:rsidTr="0067694F">
        <w:tc>
          <w:tcPr>
            <w:cnfStyle w:val="001000000000" w:firstRow="0" w:lastRow="0" w:firstColumn="1" w:lastColumn="0" w:oddVBand="0" w:evenVBand="0" w:oddHBand="0" w:evenHBand="0" w:firstRowFirstColumn="0" w:firstRowLastColumn="0" w:lastRowFirstColumn="0" w:lastRowLastColumn="0"/>
            <w:tcW w:w="817" w:type="dxa"/>
          </w:tcPr>
          <w:p w14:paraId="1009EEF1" w14:textId="77777777" w:rsidR="006F20BD" w:rsidRPr="0067694F" w:rsidRDefault="00000000">
            <w:pPr>
              <w:rPr>
                <w:rFonts w:ascii="Times New Roman" w:hAnsi="Times New Roman" w:cs="Times New Roman"/>
                <w:sz w:val="24"/>
                <w:szCs w:val="24"/>
              </w:rPr>
            </w:pPr>
            <w:r w:rsidRPr="0067694F">
              <w:rPr>
                <w:rFonts w:ascii="Times New Roman" w:hAnsi="Times New Roman" w:cs="Times New Roman"/>
                <w:sz w:val="24"/>
                <w:szCs w:val="24"/>
              </w:rPr>
              <w:t>2</w:t>
            </w:r>
          </w:p>
        </w:tc>
        <w:tc>
          <w:tcPr>
            <w:tcW w:w="2126" w:type="dxa"/>
          </w:tcPr>
          <w:p w14:paraId="68203FAE" w14:textId="77777777" w:rsidR="006F20BD" w:rsidRPr="0067694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694F">
              <w:rPr>
                <w:rFonts w:ascii="Times New Roman" w:hAnsi="Times New Roman" w:cs="Times New Roman"/>
                <w:sz w:val="24"/>
                <w:szCs w:val="24"/>
              </w:rPr>
              <w:t xml:space="preserve">sort_alerts: alerts[j] </w:t>
            </w:r>
            <w:r w:rsidRPr="0067694F">
              <w:rPr>
                <w:rFonts w:ascii="Times New Roman" w:hAnsi="Times New Roman" w:cs="Times New Roman"/>
                <w:sz w:val="24"/>
                <w:szCs w:val="24"/>
              </w:rPr>
              <w:lastRenderedPageBreak/>
              <w:t>= key</w:t>
            </w:r>
          </w:p>
        </w:tc>
        <w:tc>
          <w:tcPr>
            <w:tcW w:w="2694" w:type="dxa"/>
          </w:tcPr>
          <w:p w14:paraId="3837F5E4" w14:textId="77777777" w:rsidR="006F20BD" w:rsidRPr="0067694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694F">
              <w:rPr>
                <w:rFonts w:ascii="Times New Roman" w:hAnsi="Times New Roman" w:cs="Times New Roman"/>
                <w:sz w:val="24"/>
                <w:szCs w:val="24"/>
              </w:rPr>
              <w:lastRenderedPageBreak/>
              <w:t xml:space="preserve">Insertion belongs at j+1 </w:t>
            </w:r>
            <w:r w:rsidRPr="0067694F">
              <w:rPr>
                <w:rFonts w:ascii="Times New Roman" w:hAnsi="Times New Roman" w:cs="Times New Roman"/>
                <w:sz w:val="24"/>
                <w:szCs w:val="24"/>
              </w:rPr>
              <w:lastRenderedPageBreak/>
              <w:t>after the shift loop</w:t>
            </w:r>
          </w:p>
        </w:tc>
        <w:tc>
          <w:tcPr>
            <w:tcW w:w="3260" w:type="dxa"/>
          </w:tcPr>
          <w:p w14:paraId="55E0F315" w14:textId="77777777" w:rsidR="006F20BD" w:rsidRPr="0067694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694F">
              <w:rPr>
                <w:rFonts w:ascii="Times New Roman" w:hAnsi="Times New Roman" w:cs="Times New Roman"/>
                <w:sz w:val="24"/>
                <w:szCs w:val="24"/>
              </w:rPr>
              <w:lastRenderedPageBreak/>
              <w:t xml:space="preserve">An alert is </w:t>
            </w:r>
            <w:r w:rsidRPr="0067694F">
              <w:rPr>
                <w:rFonts w:ascii="Times New Roman" w:hAnsi="Times New Roman" w:cs="Times New Roman"/>
                <w:sz w:val="24"/>
                <w:szCs w:val="24"/>
              </w:rPr>
              <w:lastRenderedPageBreak/>
              <w:t>overwritten/duplicated; data can disappear.</w:t>
            </w:r>
          </w:p>
        </w:tc>
      </w:tr>
      <w:tr w:rsidR="006F20BD" w14:paraId="5D245FCA" w14:textId="77777777" w:rsidTr="00676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220FAA41" w14:textId="77777777" w:rsidR="006F20BD" w:rsidRPr="0067694F" w:rsidRDefault="00000000">
            <w:pPr>
              <w:rPr>
                <w:rFonts w:ascii="Times New Roman" w:hAnsi="Times New Roman" w:cs="Times New Roman"/>
                <w:sz w:val="24"/>
                <w:szCs w:val="24"/>
              </w:rPr>
            </w:pPr>
            <w:r w:rsidRPr="0067694F">
              <w:rPr>
                <w:rFonts w:ascii="Times New Roman" w:hAnsi="Times New Roman" w:cs="Times New Roman"/>
                <w:sz w:val="24"/>
                <w:szCs w:val="24"/>
              </w:rPr>
              <w:lastRenderedPageBreak/>
              <w:t>3</w:t>
            </w:r>
          </w:p>
        </w:tc>
        <w:tc>
          <w:tcPr>
            <w:tcW w:w="2126" w:type="dxa"/>
          </w:tcPr>
          <w:p w14:paraId="4E033DA7" w14:textId="77777777" w:rsidR="006F20BD" w:rsidRPr="0067694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694F">
              <w:rPr>
                <w:rFonts w:ascii="Times New Roman" w:hAnsi="Times New Roman" w:cs="Times New Roman"/>
                <w:sz w:val="24"/>
                <w:szCs w:val="24"/>
              </w:rPr>
              <w:t>is_blocked: return False on match</w:t>
            </w:r>
          </w:p>
        </w:tc>
        <w:tc>
          <w:tcPr>
            <w:tcW w:w="2694" w:type="dxa"/>
          </w:tcPr>
          <w:p w14:paraId="6D6118CA" w14:textId="77777777" w:rsidR="006F20BD" w:rsidRPr="0067694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694F">
              <w:rPr>
                <w:rFonts w:ascii="Times New Roman" w:hAnsi="Times New Roman" w:cs="Times New Roman"/>
                <w:sz w:val="24"/>
                <w:szCs w:val="24"/>
              </w:rPr>
              <w:t>Found case is reported as not blocked</w:t>
            </w:r>
          </w:p>
        </w:tc>
        <w:tc>
          <w:tcPr>
            <w:tcW w:w="3260" w:type="dxa"/>
          </w:tcPr>
          <w:p w14:paraId="4100F784" w14:textId="77777777" w:rsidR="006F20BD" w:rsidRPr="0067694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694F">
              <w:rPr>
                <w:rFonts w:ascii="Times New Roman" w:hAnsi="Times New Roman" w:cs="Times New Roman"/>
                <w:sz w:val="24"/>
                <w:szCs w:val="24"/>
              </w:rPr>
              <w:t>Blocked IP addresses pass the check.</w:t>
            </w:r>
          </w:p>
        </w:tc>
      </w:tr>
      <w:tr w:rsidR="006F20BD" w14:paraId="391F6532" w14:textId="77777777" w:rsidTr="0067694F">
        <w:tc>
          <w:tcPr>
            <w:cnfStyle w:val="001000000000" w:firstRow="0" w:lastRow="0" w:firstColumn="1" w:lastColumn="0" w:oddVBand="0" w:evenVBand="0" w:oddHBand="0" w:evenHBand="0" w:firstRowFirstColumn="0" w:firstRowLastColumn="0" w:lastRowFirstColumn="0" w:lastRowLastColumn="0"/>
            <w:tcW w:w="817" w:type="dxa"/>
          </w:tcPr>
          <w:p w14:paraId="577BA43E" w14:textId="77777777" w:rsidR="006F20BD" w:rsidRPr="0067694F" w:rsidRDefault="00000000">
            <w:pPr>
              <w:rPr>
                <w:rFonts w:ascii="Times New Roman" w:hAnsi="Times New Roman" w:cs="Times New Roman"/>
                <w:sz w:val="24"/>
                <w:szCs w:val="24"/>
              </w:rPr>
            </w:pPr>
            <w:r w:rsidRPr="0067694F">
              <w:rPr>
                <w:rFonts w:ascii="Times New Roman" w:hAnsi="Times New Roman" w:cs="Times New Roman"/>
                <w:sz w:val="24"/>
                <w:szCs w:val="24"/>
              </w:rPr>
              <w:t>4</w:t>
            </w:r>
          </w:p>
        </w:tc>
        <w:tc>
          <w:tcPr>
            <w:tcW w:w="2126" w:type="dxa"/>
          </w:tcPr>
          <w:p w14:paraId="3D58D2E3" w14:textId="77777777" w:rsidR="006F20BD" w:rsidRPr="0067694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694F">
              <w:rPr>
                <w:rFonts w:ascii="Times New Roman" w:hAnsi="Times New Roman" w:cs="Times New Roman"/>
                <w:sz w:val="24"/>
                <w:szCs w:val="24"/>
              </w:rPr>
              <w:t>find_signature: range(n-m)</w:t>
            </w:r>
          </w:p>
        </w:tc>
        <w:tc>
          <w:tcPr>
            <w:tcW w:w="2694" w:type="dxa"/>
          </w:tcPr>
          <w:p w14:paraId="139F2BAE" w14:textId="77777777" w:rsidR="006F20BD" w:rsidRPr="0067694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694F">
              <w:rPr>
                <w:rFonts w:ascii="Times New Roman" w:hAnsi="Times New Roman" w:cs="Times New Roman"/>
                <w:sz w:val="24"/>
                <w:szCs w:val="24"/>
              </w:rPr>
              <w:t>Last legal start index n-m is excluded</w:t>
            </w:r>
          </w:p>
        </w:tc>
        <w:tc>
          <w:tcPr>
            <w:tcW w:w="3260" w:type="dxa"/>
          </w:tcPr>
          <w:p w14:paraId="5C5B6430" w14:textId="77777777" w:rsidR="006F20BD" w:rsidRPr="0067694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694F">
              <w:rPr>
                <w:rFonts w:ascii="Times New Roman" w:hAnsi="Times New Roman" w:cs="Times New Roman"/>
                <w:sz w:val="24"/>
                <w:szCs w:val="24"/>
              </w:rPr>
              <w:t>A signature at the end is missed.</w:t>
            </w:r>
          </w:p>
        </w:tc>
      </w:tr>
      <w:tr w:rsidR="006F20BD" w14:paraId="6A2FF357" w14:textId="77777777" w:rsidTr="00676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047A0E41" w14:textId="77777777" w:rsidR="006F20BD" w:rsidRPr="0067694F" w:rsidRDefault="00000000">
            <w:pPr>
              <w:rPr>
                <w:rFonts w:ascii="Times New Roman" w:hAnsi="Times New Roman" w:cs="Times New Roman"/>
                <w:sz w:val="24"/>
                <w:szCs w:val="24"/>
              </w:rPr>
            </w:pPr>
            <w:r w:rsidRPr="0067694F">
              <w:rPr>
                <w:rFonts w:ascii="Times New Roman" w:hAnsi="Times New Roman" w:cs="Times New Roman"/>
                <w:sz w:val="24"/>
                <w:szCs w:val="24"/>
              </w:rPr>
              <w:t>5</w:t>
            </w:r>
          </w:p>
        </w:tc>
        <w:tc>
          <w:tcPr>
            <w:tcW w:w="2126" w:type="dxa"/>
          </w:tcPr>
          <w:p w14:paraId="598173FB" w14:textId="77777777" w:rsidR="006F20BD" w:rsidRPr="0067694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694F">
              <w:rPr>
                <w:rFonts w:ascii="Times New Roman" w:hAnsi="Times New Roman" w:cs="Times New Roman"/>
                <w:sz w:val="24"/>
                <w:szCs w:val="24"/>
              </w:rPr>
              <w:t>find_signature: test j == m-1 after break</w:t>
            </w:r>
          </w:p>
        </w:tc>
        <w:tc>
          <w:tcPr>
            <w:tcW w:w="2694" w:type="dxa"/>
          </w:tcPr>
          <w:p w14:paraId="564B5001" w14:textId="77777777" w:rsidR="006F20BD" w:rsidRPr="0067694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694F">
              <w:rPr>
                <w:rFonts w:ascii="Times New Roman" w:hAnsi="Times New Roman" w:cs="Times New Roman"/>
                <w:sz w:val="24"/>
                <w:szCs w:val="24"/>
              </w:rPr>
              <w:t>A mismatch on the final character leaves j at m-1</w:t>
            </w:r>
          </w:p>
        </w:tc>
        <w:tc>
          <w:tcPr>
            <w:tcW w:w="3260" w:type="dxa"/>
          </w:tcPr>
          <w:p w14:paraId="22491ED1" w14:textId="77777777" w:rsidR="006F20BD" w:rsidRPr="0067694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694F">
              <w:rPr>
                <w:rFonts w:ascii="Times New Roman" w:hAnsi="Times New Roman" w:cs="Times New Roman"/>
                <w:sz w:val="24"/>
                <w:szCs w:val="24"/>
              </w:rPr>
              <w:t>A false signature can be appended.</w:t>
            </w:r>
          </w:p>
        </w:tc>
      </w:tr>
      <w:tr w:rsidR="006F20BD" w14:paraId="7DF23B70" w14:textId="77777777" w:rsidTr="0067694F">
        <w:tc>
          <w:tcPr>
            <w:cnfStyle w:val="001000000000" w:firstRow="0" w:lastRow="0" w:firstColumn="1" w:lastColumn="0" w:oddVBand="0" w:evenVBand="0" w:oddHBand="0" w:evenHBand="0" w:firstRowFirstColumn="0" w:firstRowLastColumn="0" w:lastRowFirstColumn="0" w:lastRowLastColumn="0"/>
            <w:tcW w:w="817" w:type="dxa"/>
          </w:tcPr>
          <w:p w14:paraId="4C975261" w14:textId="77777777" w:rsidR="006F20BD" w:rsidRPr="0067694F" w:rsidRDefault="00000000">
            <w:pPr>
              <w:rPr>
                <w:rFonts w:ascii="Times New Roman" w:hAnsi="Times New Roman" w:cs="Times New Roman"/>
                <w:sz w:val="24"/>
                <w:szCs w:val="24"/>
              </w:rPr>
            </w:pPr>
            <w:r w:rsidRPr="0067694F">
              <w:rPr>
                <w:rFonts w:ascii="Times New Roman" w:hAnsi="Times New Roman" w:cs="Times New Roman"/>
                <w:sz w:val="24"/>
                <w:szCs w:val="24"/>
              </w:rPr>
              <w:t>6</w:t>
            </w:r>
          </w:p>
        </w:tc>
        <w:tc>
          <w:tcPr>
            <w:tcW w:w="2126" w:type="dxa"/>
          </w:tcPr>
          <w:p w14:paraId="64404427" w14:textId="77777777" w:rsidR="006F20BD" w:rsidRPr="0067694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694F">
              <w:rPr>
                <w:rFonts w:ascii="Times New Roman" w:hAnsi="Times New Roman" w:cs="Times New Roman"/>
                <w:sz w:val="24"/>
                <w:szCs w:val="24"/>
              </w:rPr>
              <w:t>closest_logins: min_dist = 0</w:t>
            </w:r>
          </w:p>
        </w:tc>
        <w:tc>
          <w:tcPr>
            <w:tcW w:w="2694" w:type="dxa"/>
          </w:tcPr>
          <w:p w14:paraId="1083821C" w14:textId="77777777" w:rsidR="006F20BD" w:rsidRPr="0067694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694F">
              <w:rPr>
                <w:rFonts w:ascii="Times New Roman" w:hAnsi="Times New Roman" w:cs="Times New Roman"/>
                <w:sz w:val="24"/>
                <w:szCs w:val="24"/>
              </w:rPr>
              <w:t>A minimum search must start above every valid distance</w:t>
            </w:r>
          </w:p>
        </w:tc>
        <w:tc>
          <w:tcPr>
            <w:tcW w:w="3260" w:type="dxa"/>
          </w:tcPr>
          <w:p w14:paraId="20231BE7" w14:textId="77777777" w:rsidR="006F20BD" w:rsidRPr="0067694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694F">
              <w:rPr>
                <w:rFonts w:ascii="Times New Roman" w:hAnsi="Times New Roman" w:cs="Times New Roman"/>
                <w:sz w:val="24"/>
                <w:szCs w:val="24"/>
              </w:rPr>
              <w:t>The initial value is not a valid upper bound.</w:t>
            </w:r>
          </w:p>
        </w:tc>
      </w:tr>
      <w:tr w:rsidR="006F20BD" w14:paraId="0B74C7F1" w14:textId="77777777" w:rsidTr="00676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50DF45AD" w14:textId="77777777" w:rsidR="006F20BD" w:rsidRPr="0067694F" w:rsidRDefault="00000000">
            <w:pPr>
              <w:rPr>
                <w:rFonts w:ascii="Times New Roman" w:hAnsi="Times New Roman" w:cs="Times New Roman"/>
                <w:sz w:val="24"/>
                <w:szCs w:val="24"/>
              </w:rPr>
            </w:pPr>
            <w:r w:rsidRPr="0067694F">
              <w:rPr>
                <w:rFonts w:ascii="Times New Roman" w:hAnsi="Times New Roman" w:cs="Times New Roman"/>
                <w:sz w:val="24"/>
                <w:szCs w:val="24"/>
              </w:rPr>
              <w:t>7</w:t>
            </w:r>
          </w:p>
        </w:tc>
        <w:tc>
          <w:tcPr>
            <w:tcW w:w="2126" w:type="dxa"/>
          </w:tcPr>
          <w:p w14:paraId="2080DFC8" w14:textId="77777777" w:rsidR="006F20BD" w:rsidRPr="0067694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694F">
              <w:rPr>
                <w:rFonts w:ascii="Times New Roman" w:hAnsi="Times New Roman" w:cs="Times New Roman"/>
                <w:sz w:val="24"/>
                <w:szCs w:val="24"/>
              </w:rPr>
              <w:t>closest_logins: d &gt; min_dist</w:t>
            </w:r>
          </w:p>
        </w:tc>
        <w:tc>
          <w:tcPr>
            <w:tcW w:w="2694" w:type="dxa"/>
          </w:tcPr>
          <w:p w14:paraId="0B15BEA5" w14:textId="77777777" w:rsidR="006F20BD" w:rsidRPr="0067694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694F">
              <w:rPr>
                <w:rFonts w:ascii="Times New Roman" w:hAnsi="Times New Roman" w:cs="Times New Roman"/>
                <w:sz w:val="24"/>
                <w:szCs w:val="24"/>
              </w:rPr>
              <w:t>The comparison selects larger distances</w:t>
            </w:r>
          </w:p>
        </w:tc>
        <w:tc>
          <w:tcPr>
            <w:tcW w:w="3260" w:type="dxa"/>
          </w:tcPr>
          <w:p w14:paraId="5C3F8240" w14:textId="77777777" w:rsidR="006F20BD" w:rsidRPr="0067694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694F">
              <w:rPr>
                <w:rFonts w:ascii="Times New Roman" w:hAnsi="Times New Roman" w:cs="Times New Roman"/>
                <w:sz w:val="24"/>
                <w:szCs w:val="24"/>
              </w:rPr>
              <w:t>The farthest pair is selected.</w:t>
            </w:r>
          </w:p>
        </w:tc>
      </w:tr>
      <w:tr w:rsidR="006F20BD" w14:paraId="286FDC47" w14:textId="77777777" w:rsidTr="0067694F">
        <w:tc>
          <w:tcPr>
            <w:cnfStyle w:val="001000000000" w:firstRow="0" w:lastRow="0" w:firstColumn="1" w:lastColumn="0" w:oddVBand="0" w:evenVBand="0" w:oddHBand="0" w:evenHBand="0" w:firstRowFirstColumn="0" w:firstRowLastColumn="0" w:lastRowFirstColumn="0" w:lastRowLastColumn="0"/>
            <w:tcW w:w="817" w:type="dxa"/>
          </w:tcPr>
          <w:p w14:paraId="1A27113D" w14:textId="77777777" w:rsidR="006F20BD" w:rsidRPr="0067694F" w:rsidRDefault="00000000">
            <w:pPr>
              <w:rPr>
                <w:rFonts w:ascii="Times New Roman" w:hAnsi="Times New Roman" w:cs="Times New Roman"/>
                <w:sz w:val="24"/>
                <w:szCs w:val="24"/>
              </w:rPr>
            </w:pPr>
            <w:r w:rsidRPr="0067694F">
              <w:rPr>
                <w:rFonts w:ascii="Times New Roman" w:hAnsi="Times New Roman" w:cs="Times New Roman"/>
                <w:sz w:val="24"/>
                <w:szCs w:val="24"/>
              </w:rPr>
              <w:t>8</w:t>
            </w:r>
          </w:p>
        </w:tc>
        <w:tc>
          <w:tcPr>
            <w:tcW w:w="2126" w:type="dxa"/>
          </w:tcPr>
          <w:p w14:paraId="67CD1CD6" w14:textId="77777777" w:rsidR="006F20BD" w:rsidRPr="0067694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694F">
              <w:rPr>
                <w:rFonts w:ascii="Times New Roman" w:hAnsi="Times New Roman" w:cs="Times New Roman"/>
                <w:sz w:val="24"/>
                <w:szCs w:val="24"/>
              </w:rPr>
              <w:t>closest_logins: j starts at 0</w:t>
            </w:r>
          </w:p>
        </w:tc>
        <w:tc>
          <w:tcPr>
            <w:tcW w:w="2694" w:type="dxa"/>
          </w:tcPr>
          <w:p w14:paraId="42D8291D" w14:textId="77777777" w:rsidR="006F20BD" w:rsidRPr="0067694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694F">
              <w:rPr>
                <w:rFonts w:ascii="Times New Roman" w:hAnsi="Times New Roman" w:cs="Times New Roman"/>
                <w:sz w:val="24"/>
                <w:szCs w:val="24"/>
              </w:rPr>
              <w:t>An event is compared with itself</w:t>
            </w:r>
          </w:p>
        </w:tc>
        <w:tc>
          <w:tcPr>
            <w:tcW w:w="3260" w:type="dxa"/>
          </w:tcPr>
          <w:p w14:paraId="79AE2289" w14:textId="77777777" w:rsidR="006F20BD" w:rsidRPr="0067694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694F">
              <w:rPr>
                <w:rFonts w:ascii="Times New Roman" w:hAnsi="Times New Roman" w:cs="Times New Roman"/>
                <w:sz w:val="24"/>
                <w:szCs w:val="24"/>
              </w:rPr>
              <w:t>Zero-distance self-pairs contaminate a corrected minimum search.</w:t>
            </w:r>
          </w:p>
        </w:tc>
      </w:tr>
      <w:tr w:rsidR="006F20BD" w14:paraId="4F65FF01" w14:textId="77777777" w:rsidTr="00676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dxa"/>
          </w:tcPr>
          <w:p w14:paraId="66626908" w14:textId="77777777" w:rsidR="006F20BD" w:rsidRPr="0067694F" w:rsidRDefault="00000000">
            <w:pPr>
              <w:rPr>
                <w:rFonts w:ascii="Times New Roman" w:hAnsi="Times New Roman" w:cs="Times New Roman"/>
                <w:sz w:val="24"/>
                <w:szCs w:val="24"/>
              </w:rPr>
            </w:pPr>
            <w:r w:rsidRPr="0067694F">
              <w:rPr>
                <w:rFonts w:ascii="Times New Roman" w:hAnsi="Times New Roman" w:cs="Times New Roman"/>
                <w:sz w:val="24"/>
                <w:szCs w:val="24"/>
              </w:rPr>
              <w:t>9</w:t>
            </w:r>
          </w:p>
        </w:tc>
        <w:tc>
          <w:tcPr>
            <w:tcW w:w="2126" w:type="dxa"/>
          </w:tcPr>
          <w:p w14:paraId="68643E8E" w14:textId="77777777" w:rsidR="006F20BD" w:rsidRPr="0067694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694F">
              <w:rPr>
                <w:rFonts w:ascii="Times New Roman" w:hAnsi="Times New Roman" w:cs="Times New Roman"/>
                <w:sz w:val="24"/>
                <w:szCs w:val="24"/>
              </w:rPr>
              <w:t>closest_logins: j scans all events</w:t>
            </w:r>
          </w:p>
        </w:tc>
        <w:tc>
          <w:tcPr>
            <w:tcW w:w="2694" w:type="dxa"/>
          </w:tcPr>
          <w:p w14:paraId="68C0C7F1" w14:textId="77777777" w:rsidR="006F20BD" w:rsidRPr="0067694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694F">
              <w:rPr>
                <w:rFonts w:ascii="Times New Roman" w:hAnsi="Times New Roman" w:cs="Times New Roman"/>
                <w:sz w:val="24"/>
                <w:szCs w:val="24"/>
              </w:rPr>
              <w:t>Both (i,j) and (j,i) are computed</w:t>
            </w:r>
          </w:p>
        </w:tc>
        <w:tc>
          <w:tcPr>
            <w:tcW w:w="3260" w:type="dxa"/>
          </w:tcPr>
          <w:p w14:paraId="46C35A24" w14:textId="77777777" w:rsidR="006F20BD" w:rsidRPr="0067694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694F">
              <w:rPr>
                <w:rFonts w:ascii="Times New Roman" w:hAnsi="Times New Roman" w:cs="Times New Roman"/>
                <w:sz w:val="24"/>
                <w:szCs w:val="24"/>
              </w:rPr>
              <w:t>Nearly twice the necessary pair work is performed.</w:t>
            </w:r>
          </w:p>
        </w:tc>
      </w:tr>
    </w:tbl>
    <w:p w14:paraId="16F4A0BC" w14:textId="77777777" w:rsidR="006F20BD" w:rsidRPr="0067694F" w:rsidRDefault="00000000" w:rsidP="0067694F">
      <w:pPr>
        <w:pStyle w:val="Heading1"/>
        <w:jc w:val="both"/>
        <w:rPr>
          <w:rFonts w:ascii="Times New Roman" w:hAnsi="Times New Roman" w:cs="Times New Roman"/>
          <w:color w:val="000000" w:themeColor="text1"/>
        </w:rPr>
      </w:pPr>
      <w:r w:rsidRPr="0067694F">
        <w:rPr>
          <w:rFonts w:ascii="Times New Roman" w:hAnsi="Times New Roman" w:cs="Times New Roman"/>
          <w:color w:val="000000" w:themeColor="text1"/>
        </w:rPr>
        <w:t>3. Part (b) – Root causes and systematic debugging</w:t>
      </w:r>
    </w:p>
    <w:p w14:paraId="41C6F7D5" w14:textId="77777777" w:rsidR="006F20BD" w:rsidRPr="0067694F" w:rsidRDefault="00000000" w:rsidP="0067694F">
      <w:pPr>
        <w:pStyle w:val="Heading2"/>
        <w:jc w:val="both"/>
        <w:rPr>
          <w:rFonts w:ascii="Times New Roman" w:hAnsi="Times New Roman" w:cs="Times New Roman"/>
          <w:color w:val="000000" w:themeColor="text1"/>
          <w:sz w:val="28"/>
          <w:szCs w:val="28"/>
        </w:rPr>
      </w:pPr>
      <w:r w:rsidRPr="0067694F">
        <w:rPr>
          <w:rFonts w:ascii="Times New Roman" w:hAnsi="Times New Roman" w:cs="Times New Roman"/>
          <w:color w:val="000000" w:themeColor="text1"/>
          <w:sz w:val="28"/>
          <w:szCs w:val="28"/>
        </w:rPr>
        <w:t>3.1 Stable insertion-sort trace</w:t>
      </w:r>
    </w:p>
    <w:p w14:paraId="091E6E50" w14:textId="77777777" w:rsidR="006F20BD" w:rsidRPr="0067694F" w:rsidRDefault="00000000" w:rsidP="0067694F">
      <w:pPr>
        <w:jc w:val="both"/>
        <w:rPr>
          <w:rFonts w:ascii="Times New Roman" w:hAnsi="Times New Roman" w:cs="Times New Roman"/>
          <w:color w:val="000000" w:themeColor="text1"/>
          <w:sz w:val="24"/>
          <w:szCs w:val="24"/>
        </w:rPr>
      </w:pPr>
      <w:r w:rsidRPr="0067694F">
        <w:rPr>
          <w:rFonts w:ascii="Times New Roman" w:hAnsi="Times New Roman" w:cs="Times New Roman"/>
          <w:color w:val="000000" w:themeColor="text1"/>
          <w:sz w:val="24"/>
          <w:szCs w:val="24"/>
        </w:rPr>
        <w:t>Initial: A1:3, A2:9, A3:5, A4:9, A5:1. Correct loop condition is j &gt;= 0; after shifting, place key at j+1.</w:t>
      </w:r>
    </w:p>
    <w:p w14:paraId="6F7AB4EC" w14:textId="77777777" w:rsidR="006F20BD" w:rsidRPr="0067694F" w:rsidRDefault="00000000" w:rsidP="0067694F">
      <w:pPr>
        <w:pStyle w:val="ListNumber"/>
        <w:jc w:val="both"/>
        <w:rPr>
          <w:rFonts w:ascii="Times New Roman" w:hAnsi="Times New Roman" w:cs="Times New Roman"/>
          <w:color w:val="000000" w:themeColor="text1"/>
          <w:sz w:val="24"/>
          <w:szCs w:val="24"/>
        </w:rPr>
      </w:pPr>
      <w:r w:rsidRPr="0067694F">
        <w:rPr>
          <w:rFonts w:ascii="Times New Roman" w:hAnsi="Times New Roman" w:cs="Times New Roman"/>
          <w:color w:val="000000" w:themeColor="text1"/>
          <w:sz w:val="24"/>
          <w:szCs w:val="24"/>
        </w:rPr>
        <w:t>i=1, key=A2:9: shift A1:3 right; insert at index 0 → [A2:9, A1:3, A3:5, A4:9, A5:1].</w:t>
      </w:r>
    </w:p>
    <w:p w14:paraId="517BB4F9" w14:textId="77777777" w:rsidR="006F20BD" w:rsidRPr="0067694F" w:rsidRDefault="00000000" w:rsidP="0067694F">
      <w:pPr>
        <w:pStyle w:val="ListNumber"/>
        <w:jc w:val="both"/>
        <w:rPr>
          <w:rFonts w:ascii="Times New Roman" w:hAnsi="Times New Roman" w:cs="Times New Roman"/>
          <w:color w:val="000000" w:themeColor="text1"/>
          <w:sz w:val="24"/>
          <w:szCs w:val="24"/>
        </w:rPr>
      </w:pPr>
      <w:r w:rsidRPr="0067694F">
        <w:rPr>
          <w:rFonts w:ascii="Times New Roman" w:hAnsi="Times New Roman" w:cs="Times New Roman"/>
          <w:color w:val="000000" w:themeColor="text1"/>
          <w:sz w:val="24"/>
          <w:szCs w:val="24"/>
        </w:rPr>
        <w:t>i=2, key=A3:5: no shift past A1:3? Shift A1:3 right; insert after A2:9 → [A2:9, A3:5, A1:3, A4:9, A5:1].</w:t>
      </w:r>
    </w:p>
    <w:p w14:paraId="11DA9C63" w14:textId="77777777" w:rsidR="006F20BD" w:rsidRPr="0067694F" w:rsidRDefault="00000000" w:rsidP="0067694F">
      <w:pPr>
        <w:pStyle w:val="ListNumber"/>
        <w:jc w:val="both"/>
        <w:rPr>
          <w:rFonts w:ascii="Times New Roman" w:hAnsi="Times New Roman" w:cs="Times New Roman"/>
          <w:color w:val="000000" w:themeColor="text1"/>
          <w:sz w:val="24"/>
          <w:szCs w:val="24"/>
        </w:rPr>
      </w:pPr>
      <w:r w:rsidRPr="0067694F">
        <w:rPr>
          <w:rFonts w:ascii="Times New Roman" w:hAnsi="Times New Roman" w:cs="Times New Roman"/>
          <w:color w:val="000000" w:themeColor="text1"/>
          <w:sz w:val="24"/>
          <w:szCs w:val="24"/>
        </w:rPr>
        <w:t>i=3, key=A4:9: equal severity is not shifted because comparison is strict &lt;; insert after existing A2:9 → [A2:9, A4:9, A3:5, A1:3, A5:1].</w:t>
      </w:r>
    </w:p>
    <w:p w14:paraId="0AAE32F9" w14:textId="77777777" w:rsidR="006F20BD" w:rsidRPr="0067694F" w:rsidRDefault="00000000" w:rsidP="0067694F">
      <w:pPr>
        <w:pStyle w:val="ListNumber"/>
        <w:jc w:val="both"/>
        <w:rPr>
          <w:rFonts w:ascii="Times New Roman" w:hAnsi="Times New Roman" w:cs="Times New Roman"/>
          <w:color w:val="000000" w:themeColor="text1"/>
          <w:sz w:val="24"/>
          <w:szCs w:val="24"/>
        </w:rPr>
      </w:pPr>
      <w:r w:rsidRPr="0067694F">
        <w:rPr>
          <w:rFonts w:ascii="Times New Roman" w:hAnsi="Times New Roman" w:cs="Times New Roman"/>
          <w:color w:val="000000" w:themeColor="text1"/>
          <w:sz w:val="24"/>
          <w:szCs w:val="24"/>
        </w:rPr>
        <w:t>i=4, key=A5:1: no shifts; final order remains [A2:9, A4:9, A3:5, A1:3, A5:1].</w:t>
      </w:r>
    </w:p>
    <w:p w14:paraId="57E625FD" w14:textId="77777777" w:rsidR="006F20BD" w:rsidRPr="0067694F" w:rsidRDefault="00000000" w:rsidP="0067694F">
      <w:pPr>
        <w:jc w:val="both"/>
        <w:rPr>
          <w:rFonts w:ascii="Times New Roman" w:hAnsi="Times New Roman" w:cs="Times New Roman"/>
          <w:color w:val="000000" w:themeColor="text1"/>
          <w:sz w:val="24"/>
          <w:szCs w:val="24"/>
        </w:rPr>
      </w:pPr>
      <w:r w:rsidRPr="0067694F">
        <w:rPr>
          <w:rFonts w:ascii="Times New Roman" w:hAnsi="Times New Roman" w:cs="Times New Roman"/>
          <w:color w:val="000000" w:themeColor="text1"/>
          <w:sz w:val="24"/>
          <w:szCs w:val="24"/>
        </w:rPr>
        <w:t>Verification: the corrected insertion-sort test checks descending severity and that A2 remains before A4. The optimised Timsort returns the same sequence.</w:t>
      </w:r>
    </w:p>
    <w:p w14:paraId="334C4935" w14:textId="77777777" w:rsidR="006F20BD" w:rsidRPr="0067694F" w:rsidRDefault="00000000" w:rsidP="0067694F">
      <w:pPr>
        <w:pStyle w:val="Heading2"/>
        <w:jc w:val="both"/>
        <w:rPr>
          <w:rFonts w:ascii="Times New Roman" w:hAnsi="Times New Roman" w:cs="Times New Roman"/>
          <w:color w:val="000000" w:themeColor="text1"/>
          <w:sz w:val="28"/>
          <w:szCs w:val="28"/>
        </w:rPr>
      </w:pPr>
      <w:r w:rsidRPr="0067694F">
        <w:rPr>
          <w:rFonts w:ascii="Times New Roman" w:hAnsi="Times New Roman" w:cs="Times New Roman"/>
          <w:color w:val="000000" w:themeColor="text1"/>
          <w:sz w:val="28"/>
          <w:szCs w:val="28"/>
        </w:rPr>
        <w:t>3.2 Blocklist search</w:t>
      </w:r>
    </w:p>
    <w:p w14:paraId="10A1381E" w14:textId="77777777" w:rsidR="006F20BD" w:rsidRPr="0067694F" w:rsidRDefault="00000000" w:rsidP="0067694F">
      <w:pPr>
        <w:jc w:val="both"/>
        <w:rPr>
          <w:rFonts w:ascii="Times New Roman" w:hAnsi="Times New Roman" w:cs="Times New Roman"/>
          <w:color w:val="000000" w:themeColor="text1"/>
          <w:sz w:val="24"/>
          <w:szCs w:val="24"/>
        </w:rPr>
      </w:pPr>
      <w:r w:rsidRPr="0067694F">
        <w:rPr>
          <w:rFonts w:ascii="Times New Roman" w:hAnsi="Times New Roman" w:cs="Times New Roman"/>
          <w:color w:val="000000" w:themeColor="text1"/>
          <w:sz w:val="24"/>
          <w:szCs w:val="24"/>
        </w:rPr>
        <w:t>The sequential loop must return True inside the matching branch and False only after the loop completes. Tests cover a present IP, absent IP and empty list. The optimised version builds a set once and reuses it.</w:t>
      </w:r>
    </w:p>
    <w:p w14:paraId="13F2A3C7" w14:textId="77777777" w:rsidR="006F20BD" w:rsidRPr="0067694F" w:rsidRDefault="00000000" w:rsidP="0067694F">
      <w:pPr>
        <w:pStyle w:val="Heading2"/>
        <w:jc w:val="both"/>
        <w:rPr>
          <w:rFonts w:ascii="Times New Roman" w:hAnsi="Times New Roman" w:cs="Times New Roman"/>
          <w:color w:val="000000" w:themeColor="text1"/>
          <w:sz w:val="28"/>
          <w:szCs w:val="28"/>
        </w:rPr>
      </w:pPr>
      <w:r w:rsidRPr="0067694F">
        <w:rPr>
          <w:rFonts w:ascii="Times New Roman" w:hAnsi="Times New Roman" w:cs="Times New Roman"/>
          <w:color w:val="000000" w:themeColor="text1"/>
          <w:sz w:val="28"/>
          <w:szCs w:val="28"/>
        </w:rPr>
        <w:t>3.3 Signature alignment trace</w:t>
      </w:r>
    </w:p>
    <w:p w14:paraId="5E81CAB4" w14:textId="77777777" w:rsidR="006F20BD" w:rsidRPr="0067694F" w:rsidRDefault="00000000" w:rsidP="0067694F">
      <w:pPr>
        <w:jc w:val="both"/>
        <w:rPr>
          <w:rFonts w:ascii="Times New Roman" w:hAnsi="Times New Roman" w:cs="Times New Roman"/>
          <w:color w:val="000000" w:themeColor="text1"/>
          <w:sz w:val="24"/>
          <w:szCs w:val="24"/>
        </w:rPr>
      </w:pPr>
      <w:r w:rsidRPr="0067694F">
        <w:rPr>
          <w:rFonts w:ascii="Times New Roman" w:hAnsi="Times New Roman" w:cs="Times New Roman"/>
          <w:color w:val="000000" w:themeColor="text1"/>
          <w:sz w:val="24"/>
          <w:szCs w:val="24"/>
        </w:rPr>
        <w:t>Text: FAILFAIXFAIL; pattern: FAIL. Valid starts are 0 through 8 inclusive. At start 4, the first three characters match but the last comparison is X != L; the original post-loop test sees j == 3 and incorrectly reports a hit. A matched flag (or a loop-else clause) fixes this.</w:t>
      </w:r>
    </w:p>
    <w:tbl>
      <w:tblPr>
        <w:tblStyle w:val="LightShading-Accent1"/>
        <w:tblW w:w="0" w:type="auto"/>
        <w:tblLook w:val="04A0" w:firstRow="1" w:lastRow="0" w:firstColumn="1" w:lastColumn="0" w:noHBand="0" w:noVBand="1"/>
      </w:tblPr>
      <w:tblGrid>
        <w:gridCol w:w="1101"/>
        <w:gridCol w:w="1842"/>
        <w:gridCol w:w="3537"/>
        <w:gridCol w:w="2160"/>
      </w:tblGrid>
      <w:tr w:rsidR="006F20BD" w14:paraId="0F4AFFFC" w14:textId="77777777" w:rsidTr="006769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344A4B2F" w14:textId="77777777" w:rsidR="006F20BD" w:rsidRPr="0067694F" w:rsidRDefault="00000000">
            <w:pPr>
              <w:rPr>
                <w:rFonts w:ascii="Times New Roman" w:hAnsi="Times New Roman" w:cs="Times New Roman"/>
                <w:sz w:val="24"/>
                <w:szCs w:val="24"/>
              </w:rPr>
            </w:pPr>
            <w:r w:rsidRPr="0067694F">
              <w:rPr>
                <w:rFonts w:ascii="Times New Roman" w:hAnsi="Times New Roman" w:cs="Times New Roman"/>
                <w:sz w:val="24"/>
                <w:szCs w:val="24"/>
              </w:rPr>
              <w:lastRenderedPageBreak/>
              <w:t>Start</w:t>
            </w:r>
          </w:p>
        </w:tc>
        <w:tc>
          <w:tcPr>
            <w:tcW w:w="1842" w:type="dxa"/>
          </w:tcPr>
          <w:p w14:paraId="21332437" w14:textId="77777777" w:rsidR="006F20BD" w:rsidRPr="0067694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694F">
              <w:rPr>
                <w:rFonts w:ascii="Times New Roman" w:hAnsi="Times New Roman" w:cs="Times New Roman"/>
                <w:sz w:val="24"/>
                <w:szCs w:val="24"/>
              </w:rPr>
              <w:t>Text window</w:t>
            </w:r>
          </w:p>
        </w:tc>
        <w:tc>
          <w:tcPr>
            <w:tcW w:w="3537" w:type="dxa"/>
          </w:tcPr>
          <w:p w14:paraId="4201192A" w14:textId="77777777" w:rsidR="006F20BD" w:rsidRPr="0067694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694F">
              <w:rPr>
                <w:rFonts w:ascii="Times New Roman" w:hAnsi="Times New Roman" w:cs="Times New Roman"/>
                <w:sz w:val="24"/>
                <w:szCs w:val="24"/>
              </w:rPr>
              <w:t>Comparison result</w:t>
            </w:r>
          </w:p>
        </w:tc>
        <w:tc>
          <w:tcPr>
            <w:tcW w:w="2160" w:type="dxa"/>
          </w:tcPr>
          <w:p w14:paraId="3F2F292A" w14:textId="77777777" w:rsidR="006F20BD" w:rsidRPr="0067694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694F">
              <w:rPr>
                <w:rFonts w:ascii="Times New Roman" w:hAnsi="Times New Roman" w:cs="Times New Roman"/>
                <w:sz w:val="24"/>
                <w:szCs w:val="24"/>
              </w:rPr>
              <w:t>Action</w:t>
            </w:r>
          </w:p>
        </w:tc>
      </w:tr>
      <w:tr w:rsidR="006F20BD" w14:paraId="294F61C8" w14:textId="77777777" w:rsidTr="00676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4B4B2436" w14:textId="77777777" w:rsidR="006F20BD" w:rsidRPr="0067694F" w:rsidRDefault="00000000">
            <w:pPr>
              <w:rPr>
                <w:rFonts w:ascii="Times New Roman" w:hAnsi="Times New Roman" w:cs="Times New Roman"/>
                <w:sz w:val="24"/>
                <w:szCs w:val="24"/>
              </w:rPr>
            </w:pPr>
            <w:r w:rsidRPr="0067694F">
              <w:rPr>
                <w:rFonts w:ascii="Times New Roman" w:hAnsi="Times New Roman" w:cs="Times New Roman"/>
                <w:sz w:val="24"/>
                <w:szCs w:val="24"/>
              </w:rPr>
              <w:t>0</w:t>
            </w:r>
          </w:p>
        </w:tc>
        <w:tc>
          <w:tcPr>
            <w:tcW w:w="1842" w:type="dxa"/>
          </w:tcPr>
          <w:p w14:paraId="1CB91844" w14:textId="77777777" w:rsidR="006F20BD" w:rsidRPr="0067694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694F">
              <w:rPr>
                <w:rFonts w:ascii="Times New Roman" w:hAnsi="Times New Roman" w:cs="Times New Roman"/>
                <w:sz w:val="24"/>
                <w:szCs w:val="24"/>
              </w:rPr>
              <w:t>FAIL</w:t>
            </w:r>
          </w:p>
        </w:tc>
        <w:tc>
          <w:tcPr>
            <w:tcW w:w="3537" w:type="dxa"/>
          </w:tcPr>
          <w:p w14:paraId="03E4AAB8" w14:textId="77777777" w:rsidR="006F20BD" w:rsidRPr="0067694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694F">
              <w:rPr>
                <w:rFonts w:ascii="Times New Roman" w:hAnsi="Times New Roman" w:cs="Times New Roman"/>
                <w:sz w:val="24"/>
                <w:szCs w:val="24"/>
              </w:rPr>
              <w:t>F=A? no: F=F, A=A, I=I, L=L</w:t>
            </w:r>
          </w:p>
        </w:tc>
        <w:tc>
          <w:tcPr>
            <w:tcW w:w="2160" w:type="dxa"/>
          </w:tcPr>
          <w:p w14:paraId="7676094A" w14:textId="77777777" w:rsidR="006F20BD" w:rsidRPr="0067694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694F">
              <w:rPr>
                <w:rFonts w:ascii="Times New Roman" w:hAnsi="Times New Roman" w:cs="Times New Roman"/>
                <w:sz w:val="24"/>
                <w:szCs w:val="24"/>
              </w:rPr>
              <w:t>Record 0</w:t>
            </w:r>
          </w:p>
        </w:tc>
      </w:tr>
      <w:tr w:rsidR="006F20BD" w14:paraId="156511A2" w14:textId="77777777" w:rsidTr="0067694F">
        <w:tc>
          <w:tcPr>
            <w:cnfStyle w:val="001000000000" w:firstRow="0" w:lastRow="0" w:firstColumn="1" w:lastColumn="0" w:oddVBand="0" w:evenVBand="0" w:oddHBand="0" w:evenHBand="0" w:firstRowFirstColumn="0" w:firstRowLastColumn="0" w:lastRowFirstColumn="0" w:lastRowLastColumn="0"/>
            <w:tcW w:w="1101" w:type="dxa"/>
          </w:tcPr>
          <w:p w14:paraId="6566FFE9" w14:textId="77777777" w:rsidR="006F20BD" w:rsidRPr="0067694F" w:rsidRDefault="00000000">
            <w:pPr>
              <w:rPr>
                <w:rFonts w:ascii="Times New Roman" w:hAnsi="Times New Roman" w:cs="Times New Roman"/>
                <w:sz w:val="24"/>
                <w:szCs w:val="24"/>
              </w:rPr>
            </w:pPr>
            <w:r w:rsidRPr="0067694F">
              <w:rPr>
                <w:rFonts w:ascii="Times New Roman" w:hAnsi="Times New Roman" w:cs="Times New Roman"/>
                <w:sz w:val="24"/>
                <w:szCs w:val="24"/>
              </w:rPr>
              <w:t>4</w:t>
            </w:r>
          </w:p>
        </w:tc>
        <w:tc>
          <w:tcPr>
            <w:tcW w:w="1842" w:type="dxa"/>
          </w:tcPr>
          <w:p w14:paraId="3B7467B5" w14:textId="77777777" w:rsidR="006F20BD" w:rsidRPr="0067694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694F">
              <w:rPr>
                <w:rFonts w:ascii="Times New Roman" w:hAnsi="Times New Roman" w:cs="Times New Roman"/>
                <w:sz w:val="24"/>
                <w:szCs w:val="24"/>
              </w:rPr>
              <w:t>FAIX</w:t>
            </w:r>
          </w:p>
        </w:tc>
        <w:tc>
          <w:tcPr>
            <w:tcW w:w="3537" w:type="dxa"/>
          </w:tcPr>
          <w:p w14:paraId="7BBB7154" w14:textId="77777777" w:rsidR="006F20BD" w:rsidRPr="0067694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694F">
              <w:rPr>
                <w:rFonts w:ascii="Times New Roman" w:hAnsi="Times New Roman" w:cs="Times New Roman"/>
                <w:sz w:val="24"/>
                <w:szCs w:val="24"/>
              </w:rPr>
              <w:t>F=F, A=A, I=I, L≠X</w:t>
            </w:r>
          </w:p>
        </w:tc>
        <w:tc>
          <w:tcPr>
            <w:tcW w:w="2160" w:type="dxa"/>
          </w:tcPr>
          <w:p w14:paraId="60F796E7" w14:textId="77777777" w:rsidR="006F20BD" w:rsidRPr="0067694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694F">
              <w:rPr>
                <w:rFonts w:ascii="Times New Roman" w:hAnsi="Times New Roman" w:cs="Times New Roman"/>
                <w:sz w:val="24"/>
                <w:szCs w:val="24"/>
              </w:rPr>
              <w:t>Reject</w:t>
            </w:r>
          </w:p>
        </w:tc>
      </w:tr>
      <w:tr w:rsidR="006F20BD" w14:paraId="50C32ACD" w14:textId="77777777" w:rsidTr="00676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6162350A" w14:textId="77777777" w:rsidR="006F20BD" w:rsidRPr="0067694F" w:rsidRDefault="00000000">
            <w:pPr>
              <w:rPr>
                <w:rFonts w:ascii="Times New Roman" w:hAnsi="Times New Roman" w:cs="Times New Roman"/>
                <w:sz w:val="24"/>
                <w:szCs w:val="24"/>
              </w:rPr>
            </w:pPr>
            <w:r w:rsidRPr="0067694F">
              <w:rPr>
                <w:rFonts w:ascii="Times New Roman" w:hAnsi="Times New Roman" w:cs="Times New Roman"/>
                <w:sz w:val="24"/>
                <w:szCs w:val="24"/>
              </w:rPr>
              <w:t>8</w:t>
            </w:r>
          </w:p>
        </w:tc>
        <w:tc>
          <w:tcPr>
            <w:tcW w:w="1842" w:type="dxa"/>
          </w:tcPr>
          <w:p w14:paraId="0F999B86" w14:textId="77777777" w:rsidR="006F20BD" w:rsidRPr="0067694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694F">
              <w:rPr>
                <w:rFonts w:ascii="Times New Roman" w:hAnsi="Times New Roman" w:cs="Times New Roman"/>
                <w:sz w:val="24"/>
                <w:szCs w:val="24"/>
              </w:rPr>
              <w:t>FAIL</w:t>
            </w:r>
          </w:p>
        </w:tc>
        <w:tc>
          <w:tcPr>
            <w:tcW w:w="3537" w:type="dxa"/>
          </w:tcPr>
          <w:p w14:paraId="12F023D2" w14:textId="77777777" w:rsidR="006F20BD" w:rsidRPr="0067694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694F">
              <w:rPr>
                <w:rFonts w:ascii="Times New Roman" w:hAnsi="Times New Roman" w:cs="Times New Roman"/>
                <w:sz w:val="24"/>
                <w:szCs w:val="24"/>
              </w:rPr>
              <w:t>F=F, A=A, I=I, L=L</w:t>
            </w:r>
          </w:p>
        </w:tc>
        <w:tc>
          <w:tcPr>
            <w:tcW w:w="2160" w:type="dxa"/>
          </w:tcPr>
          <w:p w14:paraId="219AF559" w14:textId="77777777" w:rsidR="006F20BD" w:rsidRPr="0067694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7694F">
              <w:rPr>
                <w:rFonts w:ascii="Times New Roman" w:hAnsi="Times New Roman" w:cs="Times New Roman"/>
                <w:sz w:val="24"/>
                <w:szCs w:val="24"/>
              </w:rPr>
              <w:t>Record 8</w:t>
            </w:r>
          </w:p>
        </w:tc>
      </w:tr>
    </w:tbl>
    <w:p w14:paraId="6A4DE1A6" w14:textId="77777777" w:rsidR="006F20BD" w:rsidRPr="0067694F" w:rsidRDefault="00000000" w:rsidP="0067694F">
      <w:pPr>
        <w:jc w:val="both"/>
        <w:rPr>
          <w:rFonts w:ascii="Times New Roman" w:hAnsi="Times New Roman" w:cs="Times New Roman"/>
          <w:color w:val="000000" w:themeColor="text1"/>
          <w:sz w:val="24"/>
          <w:szCs w:val="24"/>
        </w:rPr>
      </w:pPr>
      <w:r w:rsidRPr="0067694F">
        <w:rPr>
          <w:rFonts w:ascii="Times New Roman" w:hAnsi="Times New Roman" w:cs="Times New Roman"/>
          <w:color w:val="000000" w:themeColor="text1"/>
          <w:sz w:val="24"/>
          <w:szCs w:val="24"/>
        </w:rPr>
        <w:t>Boundary verification: a match at the final index is found; a pattern longer than the log returns []; an empty pattern returns every boundary; KMP also finds overlapping matches.</w:t>
      </w:r>
    </w:p>
    <w:p w14:paraId="48D67BB7" w14:textId="77777777" w:rsidR="006F20BD" w:rsidRPr="0067694F" w:rsidRDefault="00000000" w:rsidP="0067694F">
      <w:pPr>
        <w:pStyle w:val="Heading2"/>
        <w:jc w:val="both"/>
        <w:rPr>
          <w:rFonts w:ascii="Times New Roman" w:hAnsi="Times New Roman" w:cs="Times New Roman"/>
          <w:color w:val="000000" w:themeColor="text1"/>
          <w:sz w:val="28"/>
          <w:szCs w:val="28"/>
        </w:rPr>
      </w:pPr>
      <w:r w:rsidRPr="0067694F">
        <w:rPr>
          <w:rFonts w:ascii="Times New Roman" w:hAnsi="Times New Roman" w:cs="Times New Roman"/>
          <w:color w:val="000000" w:themeColor="text1"/>
          <w:sz w:val="28"/>
          <w:szCs w:val="28"/>
        </w:rPr>
        <w:t>3.4 Closest-login trace</w:t>
      </w:r>
    </w:p>
    <w:p w14:paraId="6754F039" w14:textId="77777777" w:rsidR="006F20BD" w:rsidRPr="0067694F" w:rsidRDefault="00000000" w:rsidP="0067694F">
      <w:pPr>
        <w:jc w:val="both"/>
        <w:rPr>
          <w:rFonts w:ascii="Times New Roman" w:hAnsi="Times New Roman" w:cs="Times New Roman"/>
          <w:color w:val="000000" w:themeColor="text1"/>
          <w:sz w:val="24"/>
          <w:szCs w:val="24"/>
        </w:rPr>
      </w:pPr>
      <w:r w:rsidRPr="0067694F">
        <w:rPr>
          <w:rFonts w:ascii="Times New Roman" w:hAnsi="Times New Roman" w:cs="Times New Roman"/>
          <w:color w:val="000000" w:themeColor="text1"/>
          <w:sz w:val="24"/>
          <w:szCs w:val="24"/>
        </w:rPr>
        <w:t>The corrected brute-force version starts with infinity and checks only j &gt; i. For the supplied six points, the nearest pair is event indices (0,5): (2,3) and (3,4), distance √2 ≈ 1.4142 km. The original selects a farthest pair because it updates when d is greater than min_dist.</w:t>
      </w:r>
    </w:p>
    <w:p w14:paraId="6951339D" w14:textId="77777777" w:rsidR="0067694F" w:rsidRPr="0067694F" w:rsidRDefault="00000000" w:rsidP="0067694F">
      <w:pPr>
        <w:jc w:val="both"/>
        <w:rPr>
          <w:rFonts w:ascii="Times New Roman" w:hAnsi="Times New Roman" w:cs="Times New Roman"/>
          <w:color w:val="000000" w:themeColor="text1"/>
          <w:sz w:val="24"/>
          <w:szCs w:val="24"/>
        </w:rPr>
      </w:pPr>
      <w:r w:rsidRPr="0067694F">
        <w:rPr>
          <w:rFonts w:ascii="Times New Roman" w:hAnsi="Times New Roman" w:cs="Times New Roman"/>
          <w:color w:val="000000" w:themeColor="text1"/>
          <w:sz w:val="24"/>
          <w:szCs w:val="24"/>
        </w:rPr>
        <w:t>Boundary verification: zero or one event returns (None, None); two events return their only pair; duplicate coordinates return distance 0. Random small inputs are cross-checked against the corrected brute-force reference.</w:t>
      </w:r>
    </w:p>
    <w:p w14:paraId="082093B2" w14:textId="2332A784" w:rsidR="006F20BD" w:rsidRPr="0067694F" w:rsidRDefault="00000000" w:rsidP="0067694F">
      <w:pPr>
        <w:rPr>
          <w:b/>
          <w:bCs/>
          <w:sz w:val="28"/>
          <w:szCs w:val="28"/>
        </w:rPr>
      </w:pPr>
      <w:r w:rsidRPr="0067694F">
        <w:rPr>
          <w:rFonts w:ascii="Times New Roman" w:hAnsi="Times New Roman" w:cs="Times New Roman"/>
          <w:b/>
          <w:bCs/>
          <w:color w:val="000000" w:themeColor="text1"/>
          <w:sz w:val="28"/>
          <w:szCs w:val="28"/>
        </w:rPr>
        <w:t>4. Part (c) – Optimisation decisions</w:t>
      </w:r>
    </w:p>
    <w:tbl>
      <w:tblPr>
        <w:tblStyle w:val="LightList-Accent1"/>
        <w:tblW w:w="9606" w:type="dxa"/>
        <w:tblLook w:val="04A0" w:firstRow="1" w:lastRow="0" w:firstColumn="1" w:lastColumn="0" w:noHBand="0" w:noVBand="1"/>
      </w:tblPr>
      <w:tblGrid>
        <w:gridCol w:w="1384"/>
        <w:gridCol w:w="2552"/>
        <w:gridCol w:w="2409"/>
        <w:gridCol w:w="3261"/>
      </w:tblGrid>
      <w:tr w:rsidR="006F20BD" w14:paraId="66786C1A" w14:textId="77777777" w:rsidTr="006769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64CEC869" w14:textId="77777777" w:rsidR="006F20BD" w:rsidRDefault="00000000">
            <w:r>
              <w:t>Function</w:t>
            </w:r>
          </w:p>
        </w:tc>
        <w:tc>
          <w:tcPr>
            <w:tcW w:w="2552" w:type="dxa"/>
          </w:tcPr>
          <w:p w14:paraId="6BEB5F8D" w14:textId="77777777" w:rsidR="006F20BD" w:rsidRDefault="00000000">
            <w:pPr>
              <w:cnfStyle w:val="100000000000" w:firstRow="1" w:lastRow="0" w:firstColumn="0" w:lastColumn="0" w:oddVBand="0" w:evenVBand="0" w:oddHBand="0" w:evenHBand="0" w:firstRowFirstColumn="0" w:firstRowLastColumn="0" w:lastRowFirstColumn="0" w:lastRowLastColumn="0"/>
            </w:pPr>
            <w:r>
              <w:t>Corrected algorithm</w:t>
            </w:r>
          </w:p>
        </w:tc>
        <w:tc>
          <w:tcPr>
            <w:tcW w:w="2409" w:type="dxa"/>
          </w:tcPr>
          <w:p w14:paraId="3FBD8448" w14:textId="77777777" w:rsidR="006F20BD" w:rsidRDefault="00000000">
            <w:pPr>
              <w:cnfStyle w:val="100000000000" w:firstRow="1" w:lastRow="0" w:firstColumn="0" w:lastColumn="0" w:oddVBand="0" w:evenVBand="0" w:oddHBand="0" w:evenHBand="0" w:firstRowFirstColumn="0" w:firstRowLastColumn="0" w:lastRowFirstColumn="0" w:lastRowLastColumn="0"/>
            </w:pPr>
            <w:r>
              <w:t>Optimised algorithm</w:t>
            </w:r>
          </w:p>
        </w:tc>
        <w:tc>
          <w:tcPr>
            <w:tcW w:w="3261" w:type="dxa"/>
          </w:tcPr>
          <w:p w14:paraId="648892E6" w14:textId="77777777" w:rsidR="006F20BD" w:rsidRDefault="00000000">
            <w:pPr>
              <w:cnfStyle w:val="100000000000" w:firstRow="1" w:lastRow="0" w:firstColumn="0" w:lastColumn="0" w:oddVBand="0" w:evenVBand="0" w:oddHBand="0" w:evenHBand="0" w:firstRowFirstColumn="0" w:firstRowLastColumn="0" w:lastRowFirstColumn="0" w:lastRowLastColumn="0"/>
            </w:pPr>
            <w:r>
              <w:t>Reason</w:t>
            </w:r>
          </w:p>
        </w:tc>
      </w:tr>
      <w:tr w:rsidR="006F20BD" w14:paraId="72A105A4" w14:textId="77777777" w:rsidTr="00676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34D80686" w14:textId="77777777" w:rsidR="006F20BD" w:rsidRDefault="00000000">
            <w:r>
              <w:t>Sort</w:t>
            </w:r>
          </w:p>
        </w:tc>
        <w:tc>
          <w:tcPr>
            <w:tcW w:w="2552" w:type="dxa"/>
          </w:tcPr>
          <w:p w14:paraId="5E7F1DCA" w14:textId="77777777" w:rsidR="006F20BD" w:rsidRDefault="00000000">
            <w:pPr>
              <w:cnfStyle w:val="000000100000" w:firstRow="0" w:lastRow="0" w:firstColumn="0" w:lastColumn="0" w:oddVBand="0" w:evenVBand="0" w:oddHBand="1" w:evenHBand="0" w:firstRowFirstColumn="0" w:firstRowLastColumn="0" w:lastRowFirstColumn="0" w:lastRowLastColumn="0"/>
            </w:pPr>
            <w:r>
              <w:t>Stable insertion sort, O(n²) worst case</w:t>
            </w:r>
          </w:p>
        </w:tc>
        <w:tc>
          <w:tcPr>
            <w:tcW w:w="2409" w:type="dxa"/>
          </w:tcPr>
          <w:p w14:paraId="4DA6C9CA" w14:textId="77777777" w:rsidR="006F20BD" w:rsidRDefault="00000000">
            <w:pPr>
              <w:cnfStyle w:val="000000100000" w:firstRow="0" w:lastRow="0" w:firstColumn="0" w:lastColumn="0" w:oddVBand="0" w:evenVBand="0" w:oddHBand="1" w:evenHBand="0" w:firstRowFirstColumn="0" w:firstRowLastColumn="0" w:lastRowFirstColumn="0" w:lastRowLastColumn="0"/>
            </w:pPr>
            <w:r>
              <w:t>Python stable Timsort, O(n log n) worst case; O(n) on nearly sorted runs</w:t>
            </w:r>
          </w:p>
        </w:tc>
        <w:tc>
          <w:tcPr>
            <w:tcW w:w="3261" w:type="dxa"/>
          </w:tcPr>
          <w:p w14:paraId="12982A72" w14:textId="77777777" w:rsidR="006F20BD" w:rsidRDefault="00000000">
            <w:pPr>
              <w:cnfStyle w:val="000000100000" w:firstRow="0" w:lastRow="0" w:firstColumn="0" w:lastColumn="0" w:oddVBand="0" w:evenVBand="0" w:oddHBand="1" w:evenHBand="0" w:firstRowFirstColumn="0" w:firstRowLastColumn="0" w:lastRowFirstColumn="0" w:lastRowLastColumn="0"/>
            </w:pPr>
            <w:r>
              <w:t>Retains equal-severity arrival order and improves large/random workloads.</w:t>
            </w:r>
          </w:p>
        </w:tc>
      </w:tr>
      <w:tr w:rsidR="006F20BD" w14:paraId="3F742EA2" w14:textId="77777777" w:rsidTr="0067694F">
        <w:tc>
          <w:tcPr>
            <w:cnfStyle w:val="001000000000" w:firstRow="0" w:lastRow="0" w:firstColumn="1" w:lastColumn="0" w:oddVBand="0" w:evenVBand="0" w:oddHBand="0" w:evenHBand="0" w:firstRowFirstColumn="0" w:firstRowLastColumn="0" w:lastRowFirstColumn="0" w:lastRowLastColumn="0"/>
            <w:tcW w:w="1384" w:type="dxa"/>
          </w:tcPr>
          <w:p w14:paraId="2662678E" w14:textId="77777777" w:rsidR="006F20BD" w:rsidRDefault="00000000">
            <w:r>
              <w:t>Blocklist</w:t>
            </w:r>
          </w:p>
        </w:tc>
        <w:tc>
          <w:tcPr>
            <w:tcW w:w="2552" w:type="dxa"/>
          </w:tcPr>
          <w:p w14:paraId="282B798B" w14:textId="77777777" w:rsidR="006F20BD" w:rsidRDefault="00000000">
            <w:pPr>
              <w:cnfStyle w:val="000000000000" w:firstRow="0" w:lastRow="0" w:firstColumn="0" w:lastColumn="0" w:oddVBand="0" w:evenVBand="0" w:oddHBand="0" w:evenHBand="0" w:firstRowFirstColumn="0" w:firstRowLastColumn="0" w:lastRowFirstColumn="0" w:lastRowLastColumn="0"/>
            </w:pPr>
            <w:r>
              <w:t>Sequential scan O(B) per query</w:t>
            </w:r>
          </w:p>
        </w:tc>
        <w:tc>
          <w:tcPr>
            <w:tcW w:w="2409" w:type="dxa"/>
          </w:tcPr>
          <w:p w14:paraId="26E2A3DD" w14:textId="77777777" w:rsidR="006F20BD" w:rsidRDefault="00000000">
            <w:pPr>
              <w:cnfStyle w:val="000000000000" w:firstRow="0" w:lastRow="0" w:firstColumn="0" w:lastColumn="0" w:oddVBand="0" w:evenVBand="0" w:oddHBand="0" w:evenHBand="0" w:firstRowFirstColumn="0" w:firstRowLastColumn="0" w:lastRowFirstColumn="0" w:lastRowLastColumn="0"/>
            </w:pPr>
            <w:r>
              <w:t>Set construction O(B), average O(1) per query</w:t>
            </w:r>
          </w:p>
        </w:tc>
        <w:tc>
          <w:tcPr>
            <w:tcW w:w="3261" w:type="dxa"/>
          </w:tcPr>
          <w:p w14:paraId="5FB50B02" w14:textId="77777777" w:rsidR="006F20BD" w:rsidRDefault="00000000">
            <w:pPr>
              <w:cnfStyle w:val="000000000000" w:firstRow="0" w:lastRow="0" w:firstColumn="0" w:lastColumn="0" w:oddVBand="0" w:evenVBand="0" w:oddHBand="0" w:evenHBand="0" w:firstRowFirstColumn="0" w:firstRowLastColumn="0" w:lastRowFirstColumn="0" w:lastRowLastColumn="0"/>
            </w:pPr>
            <w:r>
              <w:t>Build once and reuse for Q queries; expected O(B+Q).</w:t>
            </w:r>
          </w:p>
        </w:tc>
      </w:tr>
      <w:tr w:rsidR="006F20BD" w14:paraId="795CD7EB" w14:textId="77777777" w:rsidTr="00676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672DCDB2" w14:textId="77777777" w:rsidR="006F20BD" w:rsidRDefault="00000000">
            <w:r>
              <w:t>Signature</w:t>
            </w:r>
          </w:p>
        </w:tc>
        <w:tc>
          <w:tcPr>
            <w:tcW w:w="2552" w:type="dxa"/>
          </w:tcPr>
          <w:p w14:paraId="6339257D" w14:textId="77777777" w:rsidR="006F20BD" w:rsidRDefault="00000000">
            <w:pPr>
              <w:cnfStyle w:val="000000100000" w:firstRow="0" w:lastRow="0" w:firstColumn="0" w:lastColumn="0" w:oddVBand="0" w:evenVBand="0" w:oddHBand="1" w:evenHBand="0" w:firstRowFirstColumn="0" w:firstRowLastColumn="0" w:lastRowFirstColumn="0" w:lastRowLastColumn="0"/>
            </w:pPr>
            <w:r>
              <w:t>Brute force O(nm) worst case</w:t>
            </w:r>
          </w:p>
        </w:tc>
        <w:tc>
          <w:tcPr>
            <w:tcW w:w="2409" w:type="dxa"/>
          </w:tcPr>
          <w:p w14:paraId="226027F8" w14:textId="77777777" w:rsidR="006F20BD" w:rsidRDefault="00000000">
            <w:pPr>
              <w:cnfStyle w:val="000000100000" w:firstRow="0" w:lastRow="0" w:firstColumn="0" w:lastColumn="0" w:oddVBand="0" w:evenVBand="0" w:oddHBand="1" w:evenHBand="0" w:firstRowFirstColumn="0" w:firstRowLastColumn="0" w:lastRowFirstColumn="0" w:lastRowLastColumn="0"/>
            </w:pPr>
            <w:r>
              <w:t>KMP O(n+m)</w:t>
            </w:r>
          </w:p>
        </w:tc>
        <w:tc>
          <w:tcPr>
            <w:tcW w:w="3261" w:type="dxa"/>
          </w:tcPr>
          <w:p w14:paraId="5DEA1CB9" w14:textId="77777777" w:rsidR="006F20BD" w:rsidRDefault="00000000">
            <w:pPr>
              <w:cnfStyle w:val="000000100000" w:firstRow="0" w:lastRow="0" w:firstColumn="0" w:lastColumn="0" w:oddVBand="0" w:evenVBand="0" w:oddHBand="1" w:evenHBand="0" w:firstRowFirstColumn="0" w:firstRowLastColumn="0" w:lastRowFirstColumn="0" w:lastRowLastColumn="0"/>
            </w:pPr>
            <w:r>
              <w:t>LPS table prevents rescanning already matched text; overlaps retained.</w:t>
            </w:r>
          </w:p>
        </w:tc>
      </w:tr>
      <w:tr w:rsidR="006F20BD" w14:paraId="142B7280" w14:textId="77777777" w:rsidTr="0067694F">
        <w:tc>
          <w:tcPr>
            <w:cnfStyle w:val="001000000000" w:firstRow="0" w:lastRow="0" w:firstColumn="1" w:lastColumn="0" w:oddVBand="0" w:evenVBand="0" w:oddHBand="0" w:evenHBand="0" w:firstRowFirstColumn="0" w:firstRowLastColumn="0" w:lastRowFirstColumn="0" w:lastRowLastColumn="0"/>
            <w:tcW w:w="1384" w:type="dxa"/>
          </w:tcPr>
          <w:p w14:paraId="79D45618" w14:textId="77777777" w:rsidR="006F20BD" w:rsidRDefault="00000000">
            <w:r>
              <w:t>Closest pair</w:t>
            </w:r>
          </w:p>
        </w:tc>
        <w:tc>
          <w:tcPr>
            <w:tcW w:w="2552" w:type="dxa"/>
          </w:tcPr>
          <w:p w14:paraId="61F7BD25" w14:textId="77777777" w:rsidR="006F20BD" w:rsidRDefault="00000000">
            <w:pPr>
              <w:cnfStyle w:val="000000000000" w:firstRow="0" w:lastRow="0" w:firstColumn="0" w:lastColumn="0" w:oddVBand="0" w:evenVBand="0" w:oddHBand="0" w:evenHBand="0" w:firstRowFirstColumn="0" w:firstRowLastColumn="0" w:lastRowFirstColumn="0" w:lastRowLastColumn="0"/>
            </w:pPr>
            <w:r>
              <w:t>Brute force O(n²)</w:t>
            </w:r>
          </w:p>
        </w:tc>
        <w:tc>
          <w:tcPr>
            <w:tcW w:w="2409" w:type="dxa"/>
          </w:tcPr>
          <w:p w14:paraId="782019F7" w14:textId="77777777" w:rsidR="006F20BD" w:rsidRDefault="00000000">
            <w:pPr>
              <w:cnfStyle w:val="000000000000" w:firstRow="0" w:lastRow="0" w:firstColumn="0" w:lastColumn="0" w:oddVBand="0" w:evenVBand="0" w:oddHBand="0" w:evenHBand="0" w:firstRowFirstColumn="0" w:firstRowLastColumn="0" w:lastRowFirstColumn="0" w:lastRowLastColumn="0"/>
            </w:pPr>
            <w:r>
              <w:t>2-D divide and conquer O(n log n)</w:t>
            </w:r>
          </w:p>
        </w:tc>
        <w:tc>
          <w:tcPr>
            <w:tcW w:w="3261" w:type="dxa"/>
          </w:tcPr>
          <w:p w14:paraId="02911DA8" w14:textId="77777777" w:rsidR="006F20BD" w:rsidRDefault="00000000">
            <w:pPr>
              <w:cnfStyle w:val="000000000000" w:firstRow="0" w:lastRow="0" w:firstColumn="0" w:lastColumn="0" w:oddVBand="0" w:evenVBand="0" w:oddHBand="0" w:evenHBand="0" w:firstRowFirstColumn="0" w:firstRowLastColumn="0" w:lastRowFirstColumn="0" w:lastRowLastColumn="0"/>
            </w:pPr>
            <w:r>
              <w:t>Unique pairs only, squared distances, y-sorted strip and at most seven successors; one final square root.</w:t>
            </w:r>
          </w:p>
        </w:tc>
      </w:tr>
    </w:tbl>
    <w:p w14:paraId="4F57787D" w14:textId="77777777" w:rsidR="007347AA" w:rsidRPr="007347AA" w:rsidRDefault="00000000" w:rsidP="007347AA">
      <w:pPr>
        <w:jc w:val="both"/>
        <w:rPr>
          <w:rFonts w:ascii="Times New Roman" w:hAnsi="Times New Roman" w:cs="Times New Roman"/>
          <w:sz w:val="24"/>
          <w:szCs w:val="24"/>
        </w:rPr>
      </w:pPr>
      <w:r w:rsidRPr="007347AA">
        <w:rPr>
          <w:rFonts w:ascii="Times New Roman" w:hAnsi="Times New Roman" w:cs="Times New Roman"/>
          <w:sz w:val="24"/>
          <w:szCs w:val="24"/>
        </w:rPr>
        <w:t>Insertion sort can be acceptable for tiny or almost-sorted inputs because it has low overhead and O(n) best-case comparisons. It is not the preferred production choice for batches approaching 50,000 alerts: Timsort is stable, adaptive and has O(n log n) worst-case time.</w:t>
      </w:r>
    </w:p>
    <w:p w14:paraId="2BCF17D4" w14:textId="195AE6DD" w:rsidR="006F20BD" w:rsidRPr="007347AA" w:rsidRDefault="00000000" w:rsidP="007347AA">
      <w:pPr>
        <w:rPr>
          <w:b/>
          <w:bCs/>
          <w:sz w:val="28"/>
          <w:szCs w:val="28"/>
        </w:rPr>
      </w:pPr>
      <w:r w:rsidRPr="007347AA">
        <w:rPr>
          <w:rFonts w:ascii="Times New Roman" w:hAnsi="Times New Roman" w:cs="Times New Roman"/>
          <w:b/>
          <w:bCs/>
          <w:color w:val="000000" w:themeColor="text1"/>
          <w:sz w:val="28"/>
          <w:szCs w:val="28"/>
        </w:rPr>
        <w:t>5. Part (d) – Complexity and experimental analysis</w:t>
      </w:r>
    </w:p>
    <w:p w14:paraId="42D1EBC5" w14:textId="77777777" w:rsidR="006F20BD" w:rsidRPr="007347AA" w:rsidRDefault="00000000" w:rsidP="007347AA">
      <w:pPr>
        <w:jc w:val="both"/>
        <w:rPr>
          <w:rFonts w:ascii="Times New Roman" w:hAnsi="Times New Roman" w:cs="Times New Roman"/>
          <w:color w:val="000000" w:themeColor="text1"/>
          <w:sz w:val="24"/>
          <w:szCs w:val="24"/>
        </w:rPr>
      </w:pPr>
      <w:r w:rsidRPr="007347AA">
        <w:rPr>
          <w:rFonts w:ascii="Times New Roman" w:hAnsi="Times New Roman" w:cs="Times New Roman"/>
          <w:color w:val="000000" w:themeColor="text1"/>
          <w:sz w:val="24"/>
          <w:szCs w:val="24"/>
        </w:rPr>
        <w:t>Let n be alert count, B blocklist size, Q lookup count, L log length, M pattern length and N login-event count.</w:t>
      </w:r>
    </w:p>
    <w:tbl>
      <w:tblPr>
        <w:tblStyle w:val="LightList-Accent1"/>
        <w:tblW w:w="9039" w:type="dxa"/>
        <w:tblLook w:val="04A0" w:firstRow="1" w:lastRow="0" w:firstColumn="1" w:lastColumn="0" w:noHBand="0" w:noVBand="1"/>
      </w:tblPr>
      <w:tblGrid>
        <w:gridCol w:w="1526"/>
        <w:gridCol w:w="2268"/>
        <w:gridCol w:w="2686"/>
        <w:gridCol w:w="2559"/>
      </w:tblGrid>
      <w:tr w:rsidR="006F20BD" w14:paraId="2FFDF66B" w14:textId="77777777" w:rsidTr="007347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A4EB08C" w14:textId="77777777" w:rsidR="006F20BD" w:rsidRPr="007347AA" w:rsidRDefault="00000000">
            <w:pPr>
              <w:rPr>
                <w:rFonts w:ascii="Times New Roman" w:hAnsi="Times New Roman" w:cs="Times New Roman"/>
                <w:sz w:val="24"/>
                <w:szCs w:val="24"/>
              </w:rPr>
            </w:pPr>
            <w:r w:rsidRPr="007347AA">
              <w:rPr>
                <w:rFonts w:ascii="Times New Roman" w:hAnsi="Times New Roman" w:cs="Times New Roman"/>
                <w:sz w:val="24"/>
                <w:szCs w:val="24"/>
              </w:rPr>
              <w:t>Function</w:t>
            </w:r>
          </w:p>
        </w:tc>
        <w:tc>
          <w:tcPr>
            <w:tcW w:w="2268" w:type="dxa"/>
          </w:tcPr>
          <w:p w14:paraId="07D7A562" w14:textId="77777777" w:rsidR="006F20BD" w:rsidRPr="007347AA"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47AA">
              <w:rPr>
                <w:rFonts w:ascii="Times New Roman" w:hAnsi="Times New Roman" w:cs="Times New Roman"/>
                <w:sz w:val="24"/>
                <w:szCs w:val="24"/>
              </w:rPr>
              <w:t>Before</w:t>
            </w:r>
          </w:p>
        </w:tc>
        <w:tc>
          <w:tcPr>
            <w:tcW w:w="2686" w:type="dxa"/>
          </w:tcPr>
          <w:p w14:paraId="76F04EC1" w14:textId="77777777" w:rsidR="006F20BD" w:rsidRPr="007347AA"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47AA">
              <w:rPr>
                <w:rFonts w:ascii="Times New Roman" w:hAnsi="Times New Roman" w:cs="Times New Roman"/>
                <w:sz w:val="24"/>
                <w:szCs w:val="24"/>
              </w:rPr>
              <w:t>After</w:t>
            </w:r>
          </w:p>
        </w:tc>
        <w:tc>
          <w:tcPr>
            <w:tcW w:w="2559" w:type="dxa"/>
          </w:tcPr>
          <w:p w14:paraId="7C0A3E1E" w14:textId="77777777" w:rsidR="006F20BD" w:rsidRPr="007347AA"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47AA">
              <w:rPr>
                <w:rFonts w:ascii="Times New Roman" w:hAnsi="Times New Roman" w:cs="Times New Roman"/>
                <w:sz w:val="24"/>
                <w:szCs w:val="24"/>
              </w:rPr>
              <w:t>Auxiliary space</w:t>
            </w:r>
          </w:p>
        </w:tc>
      </w:tr>
      <w:tr w:rsidR="006F20BD" w14:paraId="014A43A8" w14:textId="77777777" w:rsidTr="007347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CE3218A" w14:textId="77777777" w:rsidR="006F20BD" w:rsidRPr="007347AA" w:rsidRDefault="00000000">
            <w:pPr>
              <w:rPr>
                <w:rFonts w:ascii="Times New Roman" w:hAnsi="Times New Roman" w:cs="Times New Roman"/>
                <w:sz w:val="24"/>
                <w:szCs w:val="24"/>
              </w:rPr>
            </w:pPr>
            <w:r w:rsidRPr="007347AA">
              <w:rPr>
                <w:rFonts w:ascii="Times New Roman" w:hAnsi="Times New Roman" w:cs="Times New Roman"/>
                <w:sz w:val="24"/>
                <w:szCs w:val="24"/>
              </w:rPr>
              <w:t>Alert sort</w:t>
            </w:r>
          </w:p>
        </w:tc>
        <w:tc>
          <w:tcPr>
            <w:tcW w:w="2268" w:type="dxa"/>
          </w:tcPr>
          <w:p w14:paraId="708A8D96" w14:textId="77777777" w:rsidR="006F20BD" w:rsidRPr="007347AA"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47AA">
              <w:rPr>
                <w:rFonts w:ascii="Times New Roman" w:hAnsi="Times New Roman" w:cs="Times New Roman"/>
                <w:sz w:val="24"/>
                <w:szCs w:val="24"/>
              </w:rPr>
              <w:t>O(n²) worst; O(n) best</w:t>
            </w:r>
          </w:p>
        </w:tc>
        <w:tc>
          <w:tcPr>
            <w:tcW w:w="2686" w:type="dxa"/>
          </w:tcPr>
          <w:p w14:paraId="0E66A742" w14:textId="77777777" w:rsidR="006F20BD" w:rsidRPr="007347AA"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47AA">
              <w:rPr>
                <w:rFonts w:ascii="Times New Roman" w:hAnsi="Times New Roman" w:cs="Times New Roman"/>
                <w:sz w:val="24"/>
                <w:szCs w:val="24"/>
              </w:rPr>
              <w:t>O(n log n) worst; O(n) on natural runs</w:t>
            </w:r>
          </w:p>
        </w:tc>
        <w:tc>
          <w:tcPr>
            <w:tcW w:w="2559" w:type="dxa"/>
          </w:tcPr>
          <w:p w14:paraId="132B5AE2" w14:textId="77777777" w:rsidR="006F20BD" w:rsidRPr="007347AA"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47AA">
              <w:rPr>
                <w:rFonts w:ascii="Times New Roman" w:hAnsi="Times New Roman" w:cs="Times New Roman"/>
                <w:sz w:val="24"/>
                <w:szCs w:val="24"/>
              </w:rPr>
              <w:t>O(1) insertion auxiliary; Timsort O(n) worst-case temporary storage</w:t>
            </w:r>
          </w:p>
        </w:tc>
      </w:tr>
      <w:tr w:rsidR="006F20BD" w14:paraId="02F56615" w14:textId="77777777" w:rsidTr="007347AA">
        <w:tc>
          <w:tcPr>
            <w:cnfStyle w:val="001000000000" w:firstRow="0" w:lastRow="0" w:firstColumn="1" w:lastColumn="0" w:oddVBand="0" w:evenVBand="0" w:oddHBand="0" w:evenHBand="0" w:firstRowFirstColumn="0" w:firstRowLastColumn="0" w:lastRowFirstColumn="0" w:lastRowLastColumn="0"/>
            <w:tcW w:w="1526" w:type="dxa"/>
          </w:tcPr>
          <w:p w14:paraId="19123650" w14:textId="77777777" w:rsidR="006F20BD" w:rsidRPr="007347AA" w:rsidRDefault="00000000">
            <w:pPr>
              <w:rPr>
                <w:rFonts w:ascii="Times New Roman" w:hAnsi="Times New Roman" w:cs="Times New Roman"/>
                <w:sz w:val="24"/>
                <w:szCs w:val="24"/>
              </w:rPr>
            </w:pPr>
            <w:r w:rsidRPr="007347AA">
              <w:rPr>
                <w:rFonts w:ascii="Times New Roman" w:hAnsi="Times New Roman" w:cs="Times New Roman"/>
                <w:sz w:val="24"/>
                <w:szCs w:val="24"/>
              </w:rPr>
              <w:t>Blocklist</w:t>
            </w:r>
          </w:p>
        </w:tc>
        <w:tc>
          <w:tcPr>
            <w:tcW w:w="2268" w:type="dxa"/>
          </w:tcPr>
          <w:p w14:paraId="6ABA49F7" w14:textId="77777777" w:rsidR="006F20BD" w:rsidRPr="007347AA"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47AA">
              <w:rPr>
                <w:rFonts w:ascii="Times New Roman" w:hAnsi="Times New Roman" w:cs="Times New Roman"/>
                <w:sz w:val="24"/>
                <w:szCs w:val="24"/>
              </w:rPr>
              <w:t>O(QB)</w:t>
            </w:r>
          </w:p>
        </w:tc>
        <w:tc>
          <w:tcPr>
            <w:tcW w:w="2686" w:type="dxa"/>
          </w:tcPr>
          <w:p w14:paraId="07B48933" w14:textId="77777777" w:rsidR="006F20BD" w:rsidRPr="007347AA"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47AA">
              <w:rPr>
                <w:rFonts w:ascii="Times New Roman" w:hAnsi="Times New Roman" w:cs="Times New Roman"/>
                <w:sz w:val="24"/>
                <w:szCs w:val="24"/>
              </w:rPr>
              <w:t xml:space="preserve">O(B+Q) average with </w:t>
            </w:r>
            <w:r w:rsidRPr="007347AA">
              <w:rPr>
                <w:rFonts w:ascii="Times New Roman" w:hAnsi="Times New Roman" w:cs="Times New Roman"/>
                <w:sz w:val="24"/>
                <w:szCs w:val="24"/>
              </w:rPr>
              <w:lastRenderedPageBreak/>
              <w:t>one set build</w:t>
            </w:r>
          </w:p>
        </w:tc>
        <w:tc>
          <w:tcPr>
            <w:tcW w:w="2559" w:type="dxa"/>
          </w:tcPr>
          <w:p w14:paraId="34001A15" w14:textId="77777777" w:rsidR="006F20BD" w:rsidRPr="007347AA"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47AA">
              <w:rPr>
                <w:rFonts w:ascii="Times New Roman" w:hAnsi="Times New Roman" w:cs="Times New Roman"/>
                <w:sz w:val="24"/>
                <w:szCs w:val="24"/>
              </w:rPr>
              <w:lastRenderedPageBreak/>
              <w:t>O(B) set storage</w:t>
            </w:r>
          </w:p>
        </w:tc>
      </w:tr>
      <w:tr w:rsidR="006F20BD" w14:paraId="333363C1" w14:textId="77777777" w:rsidTr="007347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B59EDED" w14:textId="77777777" w:rsidR="006F20BD" w:rsidRPr="007347AA" w:rsidRDefault="00000000">
            <w:pPr>
              <w:rPr>
                <w:rFonts w:ascii="Times New Roman" w:hAnsi="Times New Roman" w:cs="Times New Roman"/>
                <w:sz w:val="24"/>
                <w:szCs w:val="24"/>
              </w:rPr>
            </w:pPr>
            <w:r w:rsidRPr="007347AA">
              <w:rPr>
                <w:rFonts w:ascii="Times New Roman" w:hAnsi="Times New Roman" w:cs="Times New Roman"/>
                <w:sz w:val="24"/>
                <w:szCs w:val="24"/>
              </w:rPr>
              <w:t>Signature</w:t>
            </w:r>
          </w:p>
        </w:tc>
        <w:tc>
          <w:tcPr>
            <w:tcW w:w="2268" w:type="dxa"/>
          </w:tcPr>
          <w:p w14:paraId="64095CB6" w14:textId="77777777" w:rsidR="006F20BD" w:rsidRPr="007347AA"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47AA">
              <w:rPr>
                <w:rFonts w:ascii="Times New Roman" w:hAnsi="Times New Roman" w:cs="Times New Roman"/>
                <w:sz w:val="24"/>
                <w:szCs w:val="24"/>
              </w:rPr>
              <w:t>O((L-M+1)M), O(LM)</w:t>
            </w:r>
          </w:p>
        </w:tc>
        <w:tc>
          <w:tcPr>
            <w:tcW w:w="2686" w:type="dxa"/>
          </w:tcPr>
          <w:p w14:paraId="5636AB20" w14:textId="77777777" w:rsidR="006F20BD" w:rsidRPr="007347AA"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47AA">
              <w:rPr>
                <w:rFonts w:ascii="Times New Roman" w:hAnsi="Times New Roman" w:cs="Times New Roman"/>
                <w:sz w:val="24"/>
                <w:szCs w:val="24"/>
              </w:rPr>
              <w:t>O(L+M)</w:t>
            </w:r>
          </w:p>
        </w:tc>
        <w:tc>
          <w:tcPr>
            <w:tcW w:w="2559" w:type="dxa"/>
          </w:tcPr>
          <w:p w14:paraId="0A4FD1E1" w14:textId="77777777" w:rsidR="006F20BD" w:rsidRPr="007347AA"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47AA">
              <w:rPr>
                <w:rFonts w:ascii="Times New Roman" w:hAnsi="Times New Roman" w:cs="Times New Roman"/>
                <w:sz w:val="24"/>
                <w:szCs w:val="24"/>
              </w:rPr>
              <w:t>O(1) brute extra; O(M) KMP LPS</w:t>
            </w:r>
          </w:p>
        </w:tc>
      </w:tr>
      <w:tr w:rsidR="006F20BD" w14:paraId="72934383" w14:textId="77777777" w:rsidTr="007347AA">
        <w:tc>
          <w:tcPr>
            <w:cnfStyle w:val="001000000000" w:firstRow="0" w:lastRow="0" w:firstColumn="1" w:lastColumn="0" w:oddVBand="0" w:evenVBand="0" w:oddHBand="0" w:evenHBand="0" w:firstRowFirstColumn="0" w:firstRowLastColumn="0" w:lastRowFirstColumn="0" w:lastRowLastColumn="0"/>
            <w:tcW w:w="1526" w:type="dxa"/>
          </w:tcPr>
          <w:p w14:paraId="5586B3BC" w14:textId="77777777" w:rsidR="006F20BD" w:rsidRPr="007347AA" w:rsidRDefault="00000000">
            <w:pPr>
              <w:rPr>
                <w:rFonts w:ascii="Times New Roman" w:hAnsi="Times New Roman" w:cs="Times New Roman"/>
                <w:sz w:val="24"/>
                <w:szCs w:val="24"/>
              </w:rPr>
            </w:pPr>
            <w:r w:rsidRPr="007347AA">
              <w:rPr>
                <w:rFonts w:ascii="Times New Roman" w:hAnsi="Times New Roman" w:cs="Times New Roman"/>
                <w:sz w:val="24"/>
                <w:szCs w:val="24"/>
              </w:rPr>
              <w:t>Closest pair</w:t>
            </w:r>
          </w:p>
        </w:tc>
        <w:tc>
          <w:tcPr>
            <w:tcW w:w="2268" w:type="dxa"/>
          </w:tcPr>
          <w:p w14:paraId="2BAA1E39" w14:textId="77777777" w:rsidR="006F20BD" w:rsidRPr="007347AA"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47AA">
              <w:rPr>
                <w:rFonts w:ascii="Times New Roman" w:hAnsi="Times New Roman" w:cs="Times New Roman"/>
                <w:sz w:val="24"/>
                <w:szCs w:val="24"/>
              </w:rPr>
              <w:t>N(N-1)/2 distance calculations; O(N²)</w:t>
            </w:r>
          </w:p>
        </w:tc>
        <w:tc>
          <w:tcPr>
            <w:tcW w:w="2686" w:type="dxa"/>
          </w:tcPr>
          <w:p w14:paraId="38562BE7" w14:textId="77777777" w:rsidR="006F20BD" w:rsidRPr="007347AA"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47AA">
              <w:rPr>
                <w:rFonts w:ascii="Times New Roman" w:hAnsi="Times New Roman" w:cs="Times New Roman"/>
                <w:sz w:val="24"/>
                <w:szCs w:val="24"/>
              </w:rPr>
              <w:t>O(N log N)</w:t>
            </w:r>
          </w:p>
        </w:tc>
        <w:tc>
          <w:tcPr>
            <w:tcW w:w="2559" w:type="dxa"/>
          </w:tcPr>
          <w:p w14:paraId="5CDF036D" w14:textId="77777777" w:rsidR="006F20BD" w:rsidRPr="007347AA"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47AA">
              <w:rPr>
                <w:rFonts w:ascii="Times New Roman" w:hAnsi="Times New Roman" w:cs="Times New Roman"/>
                <w:sz w:val="24"/>
                <w:szCs w:val="24"/>
              </w:rPr>
              <w:t>O(N) auxiliary</w:t>
            </w:r>
          </w:p>
        </w:tc>
      </w:tr>
    </w:tbl>
    <w:p w14:paraId="1691ED68" w14:textId="77777777" w:rsidR="006F20BD" w:rsidRPr="007347AA" w:rsidRDefault="00000000">
      <w:pPr>
        <w:pStyle w:val="Heading2"/>
        <w:rPr>
          <w:rFonts w:ascii="Times New Roman" w:hAnsi="Times New Roman" w:cs="Times New Roman"/>
          <w:color w:val="000000" w:themeColor="text1"/>
          <w:sz w:val="28"/>
          <w:szCs w:val="28"/>
        </w:rPr>
      </w:pPr>
      <w:r w:rsidRPr="007347AA">
        <w:rPr>
          <w:rFonts w:ascii="Times New Roman" w:hAnsi="Times New Roman" w:cs="Times New Roman"/>
          <w:color w:val="000000" w:themeColor="text1"/>
          <w:sz w:val="28"/>
          <w:szCs w:val="28"/>
        </w:rPr>
        <w:t>5.1 Closest-pair measured distance computations</w:t>
      </w:r>
    </w:p>
    <w:tbl>
      <w:tblPr>
        <w:tblStyle w:val="LightList-Accent1"/>
        <w:tblW w:w="0" w:type="auto"/>
        <w:tblLook w:val="04A0" w:firstRow="1" w:lastRow="0" w:firstColumn="1" w:lastColumn="0" w:noHBand="0" w:noVBand="1"/>
      </w:tblPr>
      <w:tblGrid>
        <w:gridCol w:w="1723"/>
        <w:gridCol w:w="1725"/>
        <w:gridCol w:w="1723"/>
        <w:gridCol w:w="1724"/>
        <w:gridCol w:w="1725"/>
      </w:tblGrid>
      <w:tr w:rsidR="006F20BD" w14:paraId="28A379CC" w14:textId="77777777" w:rsidTr="006F20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74D6926" w14:textId="77777777" w:rsidR="006F20BD" w:rsidRPr="007347AA" w:rsidRDefault="00000000">
            <w:pPr>
              <w:rPr>
                <w:rFonts w:ascii="Times New Roman" w:hAnsi="Times New Roman" w:cs="Times New Roman"/>
                <w:sz w:val="24"/>
                <w:szCs w:val="24"/>
              </w:rPr>
            </w:pPr>
            <w:r w:rsidRPr="007347AA">
              <w:rPr>
                <w:rFonts w:ascii="Times New Roman" w:hAnsi="Times New Roman" w:cs="Times New Roman"/>
                <w:sz w:val="24"/>
                <w:szCs w:val="24"/>
              </w:rPr>
              <w:t>Events</w:t>
            </w:r>
          </w:p>
        </w:tc>
        <w:tc>
          <w:tcPr>
            <w:tcW w:w="1728" w:type="dxa"/>
          </w:tcPr>
          <w:p w14:paraId="6FC7C3BF" w14:textId="77777777" w:rsidR="006F20BD" w:rsidRPr="007347AA"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47AA">
              <w:rPr>
                <w:rFonts w:ascii="Times New Roman" w:hAnsi="Times New Roman" w:cs="Times New Roman"/>
                <w:sz w:val="24"/>
                <w:szCs w:val="24"/>
              </w:rPr>
              <w:t>Brute force</w:t>
            </w:r>
          </w:p>
        </w:tc>
        <w:tc>
          <w:tcPr>
            <w:tcW w:w="1728" w:type="dxa"/>
          </w:tcPr>
          <w:p w14:paraId="5DAD7AC9" w14:textId="77777777" w:rsidR="006F20BD" w:rsidRPr="007347AA"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47AA">
              <w:rPr>
                <w:rFonts w:ascii="Times New Roman" w:hAnsi="Times New Roman" w:cs="Times New Roman"/>
                <w:sz w:val="24"/>
                <w:szCs w:val="24"/>
              </w:rPr>
              <w:t>Divide &amp; conquer</w:t>
            </w:r>
          </w:p>
        </w:tc>
        <w:tc>
          <w:tcPr>
            <w:tcW w:w="1728" w:type="dxa"/>
          </w:tcPr>
          <w:p w14:paraId="634C495C" w14:textId="77777777" w:rsidR="006F20BD" w:rsidRPr="007347AA"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47AA">
              <w:rPr>
                <w:rFonts w:ascii="Times New Roman" w:hAnsi="Times New Roman" w:cs="Times New Roman"/>
                <w:sz w:val="24"/>
                <w:szCs w:val="24"/>
              </w:rPr>
              <w:t>Brute seconds</w:t>
            </w:r>
          </w:p>
        </w:tc>
        <w:tc>
          <w:tcPr>
            <w:tcW w:w="1728" w:type="dxa"/>
          </w:tcPr>
          <w:p w14:paraId="00A72E2F" w14:textId="77777777" w:rsidR="006F20BD" w:rsidRPr="007347AA"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47AA">
              <w:rPr>
                <w:rFonts w:ascii="Times New Roman" w:hAnsi="Times New Roman" w:cs="Times New Roman"/>
                <w:sz w:val="24"/>
                <w:szCs w:val="24"/>
              </w:rPr>
              <w:t>Optimised seconds</w:t>
            </w:r>
          </w:p>
        </w:tc>
      </w:tr>
      <w:tr w:rsidR="006F20BD" w14:paraId="45B77306" w14:textId="77777777" w:rsidTr="006F2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2844DD8" w14:textId="77777777" w:rsidR="006F20BD" w:rsidRPr="007347AA" w:rsidRDefault="00000000">
            <w:pPr>
              <w:rPr>
                <w:rFonts w:ascii="Times New Roman" w:hAnsi="Times New Roman" w:cs="Times New Roman"/>
                <w:sz w:val="24"/>
                <w:szCs w:val="24"/>
              </w:rPr>
            </w:pPr>
            <w:r w:rsidRPr="007347AA">
              <w:rPr>
                <w:rFonts w:ascii="Times New Roman" w:hAnsi="Times New Roman" w:cs="Times New Roman"/>
                <w:sz w:val="24"/>
                <w:szCs w:val="24"/>
              </w:rPr>
              <w:t>1000</w:t>
            </w:r>
          </w:p>
        </w:tc>
        <w:tc>
          <w:tcPr>
            <w:tcW w:w="1728" w:type="dxa"/>
          </w:tcPr>
          <w:p w14:paraId="48AB286E" w14:textId="77777777" w:rsidR="006F20BD" w:rsidRPr="007347AA"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47AA">
              <w:rPr>
                <w:rFonts w:ascii="Times New Roman" w:hAnsi="Times New Roman" w:cs="Times New Roman"/>
                <w:sz w:val="24"/>
                <w:szCs w:val="24"/>
              </w:rPr>
              <w:t>499,500</w:t>
            </w:r>
          </w:p>
        </w:tc>
        <w:tc>
          <w:tcPr>
            <w:tcW w:w="1728" w:type="dxa"/>
          </w:tcPr>
          <w:p w14:paraId="693AD4B2" w14:textId="77777777" w:rsidR="006F20BD" w:rsidRPr="007347AA"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47AA">
              <w:rPr>
                <w:rFonts w:ascii="Times New Roman" w:hAnsi="Times New Roman" w:cs="Times New Roman"/>
                <w:sz w:val="24"/>
                <w:szCs w:val="24"/>
              </w:rPr>
              <w:t>1,112</w:t>
            </w:r>
          </w:p>
        </w:tc>
        <w:tc>
          <w:tcPr>
            <w:tcW w:w="1728" w:type="dxa"/>
          </w:tcPr>
          <w:p w14:paraId="10FE92D3" w14:textId="77777777" w:rsidR="006F20BD" w:rsidRPr="007347AA"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47AA">
              <w:rPr>
                <w:rFonts w:ascii="Times New Roman" w:hAnsi="Times New Roman" w:cs="Times New Roman"/>
                <w:sz w:val="24"/>
                <w:szCs w:val="24"/>
              </w:rPr>
              <w:t>0.078637</w:t>
            </w:r>
          </w:p>
        </w:tc>
        <w:tc>
          <w:tcPr>
            <w:tcW w:w="1728" w:type="dxa"/>
          </w:tcPr>
          <w:p w14:paraId="11535A2F" w14:textId="77777777" w:rsidR="006F20BD" w:rsidRPr="007347AA"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47AA">
              <w:rPr>
                <w:rFonts w:ascii="Times New Roman" w:hAnsi="Times New Roman" w:cs="Times New Roman"/>
                <w:sz w:val="24"/>
                <w:szCs w:val="24"/>
              </w:rPr>
              <w:t>0.004717</w:t>
            </w:r>
          </w:p>
        </w:tc>
      </w:tr>
      <w:tr w:rsidR="006F20BD" w14:paraId="2763C501" w14:textId="77777777" w:rsidTr="006F20BD">
        <w:tc>
          <w:tcPr>
            <w:cnfStyle w:val="001000000000" w:firstRow="0" w:lastRow="0" w:firstColumn="1" w:lastColumn="0" w:oddVBand="0" w:evenVBand="0" w:oddHBand="0" w:evenHBand="0" w:firstRowFirstColumn="0" w:firstRowLastColumn="0" w:lastRowFirstColumn="0" w:lastRowLastColumn="0"/>
            <w:tcW w:w="1728" w:type="dxa"/>
          </w:tcPr>
          <w:p w14:paraId="29C47EA1" w14:textId="77777777" w:rsidR="006F20BD" w:rsidRPr="007347AA" w:rsidRDefault="00000000">
            <w:pPr>
              <w:rPr>
                <w:rFonts w:ascii="Times New Roman" w:hAnsi="Times New Roman" w:cs="Times New Roman"/>
                <w:sz w:val="24"/>
                <w:szCs w:val="24"/>
              </w:rPr>
            </w:pPr>
            <w:r w:rsidRPr="007347AA">
              <w:rPr>
                <w:rFonts w:ascii="Times New Roman" w:hAnsi="Times New Roman" w:cs="Times New Roman"/>
                <w:sz w:val="24"/>
                <w:szCs w:val="24"/>
              </w:rPr>
              <w:t>4000</w:t>
            </w:r>
          </w:p>
        </w:tc>
        <w:tc>
          <w:tcPr>
            <w:tcW w:w="1728" w:type="dxa"/>
          </w:tcPr>
          <w:p w14:paraId="723AAAF8" w14:textId="77777777" w:rsidR="006F20BD" w:rsidRPr="007347AA"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47AA">
              <w:rPr>
                <w:rFonts w:ascii="Times New Roman" w:hAnsi="Times New Roman" w:cs="Times New Roman"/>
                <w:sz w:val="24"/>
                <w:szCs w:val="24"/>
              </w:rPr>
              <w:t>7,998,000</w:t>
            </w:r>
          </w:p>
        </w:tc>
        <w:tc>
          <w:tcPr>
            <w:tcW w:w="1728" w:type="dxa"/>
          </w:tcPr>
          <w:p w14:paraId="4FBDED0B" w14:textId="77777777" w:rsidR="006F20BD" w:rsidRPr="007347AA"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47AA">
              <w:rPr>
                <w:rFonts w:ascii="Times New Roman" w:hAnsi="Times New Roman" w:cs="Times New Roman"/>
                <w:sz w:val="24"/>
                <w:szCs w:val="24"/>
              </w:rPr>
              <w:t>4,605</w:t>
            </w:r>
          </w:p>
        </w:tc>
        <w:tc>
          <w:tcPr>
            <w:tcW w:w="1728" w:type="dxa"/>
          </w:tcPr>
          <w:p w14:paraId="443BB010" w14:textId="77777777" w:rsidR="006F20BD" w:rsidRPr="007347AA"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47AA">
              <w:rPr>
                <w:rFonts w:ascii="Times New Roman" w:hAnsi="Times New Roman" w:cs="Times New Roman"/>
                <w:sz w:val="24"/>
                <w:szCs w:val="24"/>
              </w:rPr>
              <w:t>1.287037</w:t>
            </w:r>
          </w:p>
        </w:tc>
        <w:tc>
          <w:tcPr>
            <w:tcW w:w="1728" w:type="dxa"/>
          </w:tcPr>
          <w:p w14:paraId="40DE3353" w14:textId="77777777" w:rsidR="006F20BD" w:rsidRPr="007347AA"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47AA">
              <w:rPr>
                <w:rFonts w:ascii="Times New Roman" w:hAnsi="Times New Roman" w:cs="Times New Roman"/>
                <w:sz w:val="24"/>
                <w:szCs w:val="24"/>
              </w:rPr>
              <w:t>0.023557</w:t>
            </w:r>
          </w:p>
        </w:tc>
      </w:tr>
      <w:tr w:rsidR="006F20BD" w14:paraId="2D5EB857" w14:textId="77777777" w:rsidTr="006F2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98986A3" w14:textId="77777777" w:rsidR="006F20BD" w:rsidRPr="007347AA" w:rsidRDefault="00000000">
            <w:pPr>
              <w:rPr>
                <w:rFonts w:ascii="Times New Roman" w:hAnsi="Times New Roman" w:cs="Times New Roman"/>
                <w:sz w:val="24"/>
                <w:szCs w:val="24"/>
              </w:rPr>
            </w:pPr>
            <w:r w:rsidRPr="007347AA">
              <w:rPr>
                <w:rFonts w:ascii="Times New Roman" w:hAnsi="Times New Roman" w:cs="Times New Roman"/>
                <w:sz w:val="24"/>
                <w:szCs w:val="24"/>
              </w:rPr>
              <w:t>8000</w:t>
            </w:r>
          </w:p>
        </w:tc>
        <w:tc>
          <w:tcPr>
            <w:tcW w:w="1728" w:type="dxa"/>
          </w:tcPr>
          <w:p w14:paraId="6BFEFBCC" w14:textId="77777777" w:rsidR="006F20BD" w:rsidRPr="007347AA"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47AA">
              <w:rPr>
                <w:rFonts w:ascii="Times New Roman" w:hAnsi="Times New Roman" w:cs="Times New Roman"/>
                <w:sz w:val="24"/>
                <w:szCs w:val="24"/>
              </w:rPr>
              <w:t>31,996,000</w:t>
            </w:r>
          </w:p>
        </w:tc>
        <w:tc>
          <w:tcPr>
            <w:tcW w:w="1728" w:type="dxa"/>
          </w:tcPr>
          <w:p w14:paraId="300EA01F" w14:textId="77777777" w:rsidR="006F20BD" w:rsidRPr="007347AA"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47AA">
              <w:rPr>
                <w:rFonts w:ascii="Times New Roman" w:hAnsi="Times New Roman" w:cs="Times New Roman"/>
                <w:sz w:val="24"/>
                <w:szCs w:val="24"/>
              </w:rPr>
              <w:t>9,291</w:t>
            </w:r>
          </w:p>
        </w:tc>
        <w:tc>
          <w:tcPr>
            <w:tcW w:w="1728" w:type="dxa"/>
          </w:tcPr>
          <w:p w14:paraId="3C218507" w14:textId="77777777" w:rsidR="006F20BD" w:rsidRPr="007347AA"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47AA">
              <w:rPr>
                <w:rFonts w:ascii="Times New Roman" w:hAnsi="Times New Roman" w:cs="Times New Roman"/>
                <w:sz w:val="24"/>
                <w:szCs w:val="24"/>
              </w:rPr>
              <w:t>4.923591</w:t>
            </w:r>
          </w:p>
        </w:tc>
        <w:tc>
          <w:tcPr>
            <w:tcW w:w="1728" w:type="dxa"/>
          </w:tcPr>
          <w:p w14:paraId="6CF9271F" w14:textId="77777777" w:rsidR="006F20BD" w:rsidRPr="007347AA"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47AA">
              <w:rPr>
                <w:rFonts w:ascii="Times New Roman" w:hAnsi="Times New Roman" w:cs="Times New Roman"/>
                <w:sz w:val="24"/>
                <w:szCs w:val="24"/>
              </w:rPr>
              <w:t>0.046864</w:t>
            </w:r>
          </w:p>
        </w:tc>
      </w:tr>
    </w:tbl>
    <w:p w14:paraId="25D2A09F" w14:textId="77777777" w:rsidR="006F20BD" w:rsidRDefault="00000000">
      <w:r>
        <w:rPr>
          <w:noProof/>
        </w:rPr>
        <w:drawing>
          <wp:inline distT="0" distB="0" distL="0" distR="0" wp14:anchorId="166F14E6" wp14:editId="3E817ADF">
            <wp:extent cx="5669280" cy="4251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sest_pair_computations.png"/>
                    <pic:cNvPicPr/>
                  </pic:nvPicPr>
                  <pic:blipFill>
                    <a:blip r:embed="rId6"/>
                    <a:stretch>
                      <a:fillRect/>
                    </a:stretch>
                  </pic:blipFill>
                  <pic:spPr>
                    <a:xfrm>
                      <a:off x="0" y="0"/>
                      <a:ext cx="5669280" cy="4251960"/>
                    </a:xfrm>
                    <a:prstGeom prst="rect">
                      <a:avLst/>
                    </a:prstGeom>
                  </pic:spPr>
                </pic:pic>
              </a:graphicData>
            </a:graphic>
          </wp:inline>
        </w:drawing>
      </w:r>
    </w:p>
    <w:p w14:paraId="1C68C463" w14:textId="77777777" w:rsidR="006F20BD" w:rsidRPr="007347AA" w:rsidRDefault="00000000" w:rsidP="007347AA">
      <w:pPr>
        <w:spacing w:line="360" w:lineRule="auto"/>
        <w:jc w:val="both"/>
        <w:rPr>
          <w:rFonts w:ascii="Times New Roman" w:hAnsi="Times New Roman" w:cs="Times New Roman"/>
          <w:sz w:val="24"/>
          <w:szCs w:val="24"/>
        </w:rPr>
      </w:pPr>
      <w:r w:rsidRPr="007347AA">
        <w:rPr>
          <w:rFonts w:ascii="Times New Roman" w:hAnsi="Times New Roman" w:cs="Times New Roman"/>
          <w:sz w:val="24"/>
          <w:szCs w:val="24"/>
        </w:rPr>
        <w:t>The brute-force count is exactly N(N−1)/2. Divide-and-conquer uses far fewer distance calculations on these seeded random batches. Timing is environment-dependent; operation counts are the more reproducible comparison.</w:t>
      </w:r>
    </w:p>
    <w:p w14:paraId="7A42CE85" w14:textId="77777777" w:rsidR="006F20BD" w:rsidRPr="007347AA" w:rsidRDefault="00000000">
      <w:pPr>
        <w:pStyle w:val="Heading2"/>
        <w:rPr>
          <w:rFonts w:ascii="Times New Roman" w:hAnsi="Times New Roman" w:cs="Times New Roman"/>
          <w:color w:val="000000" w:themeColor="text1"/>
          <w:sz w:val="28"/>
          <w:szCs w:val="28"/>
        </w:rPr>
      </w:pPr>
      <w:r w:rsidRPr="007347AA">
        <w:rPr>
          <w:rFonts w:ascii="Times New Roman" w:hAnsi="Times New Roman" w:cs="Times New Roman"/>
          <w:color w:val="000000" w:themeColor="text1"/>
          <w:sz w:val="28"/>
          <w:szCs w:val="28"/>
        </w:rPr>
        <w:t>5.2 Insertion-sort comparisons</w:t>
      </w:r>
    </w:p>
    <w:tbl>
      <w:tblPr>
        <w:tblStyle w:val="LightList-Accent1"/>
        <w:tblW w:w="0" w:type="auto"/>
        <w:tblLook w:val="04A0" w:firstRow="1" w:lastRow="0" w:firstColumn="1" w:lastColumn="0" w:noHBand="0" w:noVBand="1"/>
      </w:tblPr>
      <w:tblGrid>
        <w:gridCol w:w="2866"/>
        <w:gridCol w:w="2869"/>
        <w:gridCol w:w="2885"/>
      </w:tblGrid>
      <w:tr w:rsidR="006F20BD" w14:paraId="0D78F2BD" w14:textId="77777777" w:rsidTr="007347AA">
        <w:trPr>
          <w:cnfStyle w:val="100000000000" w:firstRow="1" w:lastRow="0" w:firstColumn="0" w:lastColumn="0" w:oddVBand="0" w:evenVBand="0" w:oddHBand="0"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2927" w:type="dxa"/>
          </w:tcPr>
          <w:p w14:paraId="6FF9CC3C" w14:textId="77777777" w:rsidR="006F20BD" w:rsidRPr="007347AA" w:rsidRDefault="00000000">
            <w:pPr>
              <w:rPr>
                <w:rFonts w:ascii="Times New Roman" w:hAnsi="Times New Roman" w:cs="Times New Roman"/>
                <w:sz w:val="24"/>
                <w:szCs w:val="24"/>
              </w:rPr>
            </w:pPr>
            <w:r w:rsidRPr="007347AA">
              <w:rPr>
                <w:rFonts w:ascii="Times New Roman" w:hAnsi="Times New Roman" w:cs="Times New Roman"/>
                <w:sz w:val="24"/>
                <w:szCs w:val="24"/>
              </w:rPr>
              <w:t>Alerts</w:t>
            </w:r>
          </w:p>
        </w:tc>
        <w:tc>
          <w:tcPr>
            <w:tcW w:w="2927" w:type="dxa"/>
          </w:tcPr>
          <w:p w14:paraId="5D1D06D1" w14:textId="77777777" w:rsidR="006F20BD" w:rsidRPr="007347AA"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47AA">
              <w:rPr>
                <w:rFonts w:ascii="Times New Roman" w:hAnsi="Times New Roman" w:cs="Times New Roman"/>
                <w:sz w:val="24"/>
                <w:szCs w:val="24"/>
              </w:rPr>
              <w:t>Input order</w:t>
            </w:r>
          </w:p>
        </w:tc>
        <w:tc>
          <w:tcPr>
            <w:tcW w:w="2927" w:type="dxa"/>
          </w:tcPr>
          <w:p w14:paraId="3D9B64DB" w14:textId="77777777" w:rsidR="006F20BD" w:rsidRPr="007347AA"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47AA">
              <w:rPr>
                <w:rFonts w:ascii="Times New Roman" w:hAnsi="Times New Roman" w:cs="Times New Roman"/>
                <w:sz w:val="24"/>
                <w:szCs w:val="24"/>
              </w:rPr>
              <w:t>Key comparisons</w:t>
            </w:r>
          </w:p>
        </w:tc>
      </w:tr>
      <w:tr w:rsidR="006F20BD" w14:paraId="1E70ADB0" w14:textId="77777777" w:rsidTr="007347AA">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2927" w:type="dxa"/>
          </w:tcPr>
          <w:p w14:paraId="7404F394" w14:textId="77777777" w:rsidR="006F20BD" w:rsidRPr="007347AA" w:rsidRDefault="00000000">
            <w:pPr>
              <w:rPr>
                <w:rFonts w:ascii="Times New Roman" w:hAnsi="Times New Roman" w:cs="Times New Roman"/>
                <w:sz w:val="24"/>
                <w:szCs w:val="24"/>
              </w:rPr>
            </w:pPr>
            <w:r w:rsidRPr="007347AA">
              <w:rPr>
                <w:rFonts w:ascii="Times New Roman" w:hAnsi="Times New Roman" w:cs="Times New Roman"/>
                <w:sz w:val="24"/>
                <w:szCs w:val="24"/>
              </w:rPr>
              <w:t>1000</w:t>
            </w:r>
          </w:p>
        </w:tc>
        <w:tc>
          <w:tcPr>
            <w:tcW w:w="2927" w:type="dxa"/>
          </w:tcPr>
          <w:p w14:paraId="7D017A6F" w14:textId="77777777" w:rsidR="006F20BD" w:rsidRPr="007347AA"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47AA">
              <w:rPr>
                <w:rFonts w:ascii="Times New Roman" w:hAnsi="Times New Roman" w:cs="Times New Roman"/>
                <w:sz w:val="24"/>
                <w:szCs w:val="24"/>
              </w:rPr>
              <w:t>nearly sorted 1pct swaps</w:t>
            </w:r>
          </w:p>
        </w:tc>
        <w:tc>
          <w:tcPr>
            <w:tcW w:w="2927" w:type="dxa"/>
          </w:tcPr>
          <w:p w14:paraId="3CC2F653" w14:textId="77777777" w:rsidR="006F20BD" w:rsidRPr="007347AA"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47AA">
              <w:rPr>
                <w:rFonts w:ascii="Times New Roman" w:hAnsi="Times New Roman" w:cs="Times New Roman"/>
                <w:sz w:val="24"/>
                <w:szCs w:val="24"/>
              </w:rPr>
              <w:t>5,522</w:t>
            </w:r>
          </w:p>
        </w:tc>
      </w:tr>
      <w:tr w:rsidR="006F20BD" w14:paraId="1464971D" w14:textId="77777777" w:rsidTr="007347AA">
        <w:trPr>
          <w:trHeight w:val="365"/>
        </w:trPr>
        <w:tc>
          <w:tcPr>
            <w:cnfStyle w:val="001000000000" w:firstRow="0" w:lastRow="0" w:firstColumn="1" w:lastColumn="0" w:oddVBand="0" w:evenVBand="0" w:oddHBand="0" w:evenHBand="0" w:firstRowFirstColumn="0" w:firstRowLastColumn="0" w:lastRowFirstColumn="0" w:lastRowLastColumn="0"/>
            <w:tcW w:w="2927" w:type="dxa"/>
          </w:tcPr>
          <w:p w14:paraId="63C4031D" w14:textId="77777777" w:rsidR="006F20BD" w:rsidRPr="007347AA" w:rsidRDefault="00000000">
            <w:pPr>
              <w:rPr>
                <w:rFonts w:ascii="Times New Roman" w:hAnsi="Times New Roman" w:cs="Times New Roman"/>
                <w:sz w:val="24"/>
                <w:szCs w:val="24"/>
              </w:rPr>
            </w:pPr>
            <w:r w:rsidRPr="007347AA">
              <w:rPr>
                <w:rFonts w:ascii="Times New Roman" w:hAnsi="Times New Roman" w:cs="Times New Roman"/>
                <w:sz w:val="24"/>
                <w:szCs w:val="24"/>
              </w:rPr>
              <w:t>1000</w:t>
            </w:r>
          </w:p>
        </w:tc>
        <w:tc>
          <w:tcPr>
            <w:tcW w:w="2927" w:type="dxa"/>
          </w:tcPr>
          <w:p w14:paraId="71B868FE" w14:textId="77777777" w:rsidR="006F20BD" w:rsidRPr="007347AA"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47AA">
              <w:rPr>
                <w:rFonts w:ascii="Times New Roman" w:hAnsi="Times New Roman" w:cs="Times New Roman"/>
                <w:sz w:val="24"/>
                <w:szCs w:val="24"/>
              </w:rPr>
              <w:t>random</w:t>
            </w:r>
          </w:p>
        </w:tc>
        <w:tc>
          <w:tcPr>
            <w:tcW w:w="2927" w:type="dxa"/>
          </w:tcPr>
          <w:p w14:paraId="4AA0C2F9" w14:textId="77777777" w:rsidR="006F20BD" w:rsidRPr="007347AA"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47AA">
              <w:rPr>
                <w:rFonts w:ascii="Times New Roman" w:hAnsi="Times New Roman" w:cs="Times New Roman"/>
                <w:sz w:val="24"/>
                <w:szCs w:val="24"/>
              </w:rPr>
              <w:t>222,630</w:t>
            </w:r>
          </w:p>
        </w:tc>
      </w:tr>
      <w:tr w:rsidR="006F20BD" w14:paraId="0587D3AD" w14:textId="77777777" w:rsidTr="007347AA">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2927" w:type="dxa"/>
          </w:tcPr>
          <w:p w14:paraId="7205E00A" w14:textId="77777777" w:rsidR="006F20BD" w:rsidRPr="007347AA" w:rsidRDefault="00000000">
            <w:pPr>
              <w:rPr>
                <w:rFonts w:ascii="Times New Roman" w:hAnsi="Times New Roman" w:cs="Times New Roman"/>
                <w:sz w:val="24"/>
                <w:szCs w:val="24"/>
              </w:rPr>
            </w:pPr>
            <w:r w:rsidRPr="007347AA">
              <w:rPr>
                <w:rFonts w:ascii="Times New Roman" w:hAnsi="Times New Roman" w:cs="Times New Roman"/>
                <w:sz w:val="24"/>
                <w:szCs w:val="24"/>
              </w:rPr>
              <w:lastRenderedPageBreak/>
              <w:t>5000</w:t>
            </w:r>
          </w:p>
        </w:tc>
        <w:tc>
          <w:tcPr>
            <w:tcW w:w="2927" w:type="dxa"/>
          </w:tcPr>
          <w:p w14:paraId="6670DBC9" w14:textId="77777777" w:rsidR="006F20BD" w:rsidRPr="007347AA"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47AA">
              <w:rPr>
                <w:rFonts w:ascii="Times New Roman" w:hAnsi="Times New Roman" w:cs="Times New Roman"/>
                <w:sz w:val="24"/>
                <w:szCs w:val="24"/>
              </w:rPr>
              <w:t>nearly sorted 1pct swaps</w:t>
            </w:r>
          </w:p>
        </w:tc>
        <w:tc>
          <w:tcPr>
            <w:tcW w:w="2927" w:type="dxa"/>
          </w:tcPr>
          <w:p w14:paraId="12ACAD7A" w14:textId="77777777" w:rsidR="006F20BD" w:rsidRPr="007347AA"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47AA">
              <w:rPr>
                <w:rFonts w:ascii="Times New Roman" w:hAnsi="Times New Roman" w:cs="Times New Roman"/>
                <w:sz w:val="24"/>
                <w:szCs w:val="24"/>
              </w:rPr>
              <w:t>169,385</w:t>
            </w:r>
          </w:p>
        </w:tc>
      </w:tr>
      <w:tr w:rsidR="006F20BD" w14:paraId="06EA7EB7" w14:textId="77777777" w:rsidTr="007347AA">
        <w:trPr>
          <w:trHeight w:val="365"/>
        </w:trPr>
        <w:tc>
          <w:tcPr>
            <w:cnfStyle w:val="001000000000" w:firstRow="0" w:lastRow="0" w:firstColumn="1" w:lastColumn="0" w:oddVBand="0" w:evenVBand="0" w:oddHBand="0" w:evenHBand="0" w:firstRowFirstColumn="0" w:firstRowLastColumn="0" w:lastRowFirstColumn="0" w:lastRowLastColumn="0"/>
            <w:tcW w:w="2927" w:type="dxa"/>
          </w:tcPr>
          <w:p w14:paraId="46D049B9" w14:textId="77777777" w:rsidR="006F20BD" w:rsidRPr="007347AA" w:rsidRDefault="00000000">
            <w:pPr>
              <w:rPr>
                <w:rFonts w:ascii="Times New Roman" w:hAnsi="Times New Roman" w:cs="Times New Roman"/>
                <w:sz w:val="24"/>
                <w:szCs w:val="24"/>
              </w:rPr>
            </w:pPr>
            <w:r w:rsidRPr="007347AA">
              <w:rPr>
                <w:rFonts w:ascii="Times New Roman" w:hAnsi="Times New Roman" w:cs="Times New Roman"/>
                <w:sz w:val="24"/>
                <w:szCs w:val="24"/>
              </w:rPr>
              <w:t>5000</w:t>
            </w:r>
          </w:p>
        </w:tc>
        <w:tc>
          <w:tcPr>
            <w:tcW w:w="2927" w:type="dxa"/>
          </w:tcPr>
          <w:p w14:paraId="3FA908B0" w14:textId="77777777" w:rsidR="006F20BD" w:rsidRPr="007347AA"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47AA">
              <w:rPr>
                <w:rFonts w:ascii="Times New Roman" w:hAnsi="Times New Roman" w:cs="Times New Roman"/>
                <w:sz w:val="24"/>
                <w:szCs w:val="24"/>
              </w:rPr>
              <w:t>random</w:t>
            </w:r>
          </w:p>
        </w:tc>
        <w:tc>
          <w:tcPr>
            <w:tcW w:w="2927" w:type="dxa"/>
          </w:tcPr>
          <w:p w14:paraId="52BF108B" w14:textId="77777777" w:rsidR="006F20BD" w:rsidRPr="007347AA"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47AA">
              <w:rPr>
                <w:rFonts w:ascii="Times New Roman" w:hAnsi="Times New Roman" w:cs="Times New Roman"/>
                <w:sz w:val="24"/>
                <w:szCs w:val="24"/>
              </w:rPr>
              <w:t>5,576,869</w:t>
            </w:r>
          </w:p>
        </w:tc>
      </w:tr>
      <w:tr w:rsidR="006F20BD" w14:paraId="45840192" w14:textId="77777777" w:rsidTr="007347AA">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2927" w:type="dxa"/>
          </w:tcPr>
          <w:p w14:paraId="6D0BDA44" w14:textId="77777777" w:rsidR="006F20BD" w:rsidRPr="007347AA" w:rsidRDefault="00000000">
            <w:pPr>
              <w:rPr>
                <w:rFonts w:ascii="Times New Roman" w:hAnsi="Times New Roman" w:cs="Times New Roman"/>
                <w:sz w:val="24"/>
                <w:szCs w:val="24"/>
              </w:rPr>
            </w:pPr>
            <w:r w:rsidRPr="007347AA">
              <w:rPr>
                <w:rFonts w:ascii="Times New Roman" w:hAnsi="Times New Roman" w:cs="Times New Roman"/>
                <w:sz w:val="24"/>
                <w:szCs w:val="24"/>
              </w:rPr>
              <w:t>10000</w:t>
            </w:r>
          </w:p>
        </w:tc>
        <w:tc>
          <w:tcPr>
            <w:tcW w:w="2927" w:type="dxa"/>
          </w:tcPr>
          <w:p w14:paraId="7AC14DD9" w14:textId="77777777" w:rsidR="006F20BD" w:rsidRPr="007347AA"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47AA">
              <w:rPr>
                <w:rFonts w:ascii="Times New Roman" w:hAnsi="Times New Roman" w:cs="Times New Roman"/>
                <w:sz w:val="24"/>
                <w:szCs w:val="24"/>
              </w:rPr>
              <w:t>nearly sorted 1pct swaps</w:t>
            </w:r>
          </w:p>
        </w:tc>
        <w:tc>
          <w:tcPr>
            <w:tcW w:w="2927" w:type="dxa"/>
          </w:tcPr>
          <w:p w14:paraId="64D47471" w14:textId="77777777" w:rsidR="006F20BD" w:rsidRPr="007347AA"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47AA">
              <w:rPr>
                <w:rFonts w:ascii="Times New Roman" w:hAnsi="Times New Roman" w:cs="Times New Roman"/>
                <w:sz w:val="24"/>
                <w:szCs w:val="24"/>
              </w:rPr>
              <w:t>631,440</w:t>
            </w:r>
          </w:p>
        </w:tc>
      </w:tr>
      <w:tr w:rsidR="006F20BD" w14:paraId="0943828E" w14:textId="77777777" w:rsidTr="007347AA">
        <w:trPr>
          <w:trHeight w:val="365"/>
        </w:trPr>
        <w:tc>
          <w:tcPr>
            <w:cnfStyle w:val="001000000000" w:firstRow="0" w:lastRow="0" w:firstColumn="1" w:lastColumn="0" w:oddVBand="0" w:evenVBand="0" w:oddHBand="0" w:evenHBand="0" w:firstRowFirstColumn="0" w:firstRowLastColumn="0" w:lastRowFirstColumn="0" w:lastRowLastColumn="0"/>
            <w:tcW w:w="2927" w:type="dxa"/>
          </w:tcPr>
          <w:p w14:paraId="743D14CE" w14:textId="77777777" w:rsidR="006F20BD" w:rsidRPr="007347AA" w:rsidRDefault="00000000">
            <w:pPr>
              <w:rPr>
                <w:rFonts w:ascii="Times New Roman" w:hAnsi="Times New Roman" w:cs="Times New Roman"/>
                <w:sz w:val="24"/>
                <w:szCs w:val="24"/>
              </w:rPr>
            </w:pPr>
            <w:r w:rsidRPr="007347AA">
              <w:rPr>
                <w:rFonts w:ascii="Times New Roman" w:hAnsi="Times New Roman" w:cs="Times New Roman"/>
                <w:sz w:val="24"/>
                <w:szCs w:val="24"/>
              </w:rPr>
              <w:t>10000</w:t>
            </w:r>
          </w:p>
        </w:tc>
        <w:tc>
          <w:tcPr>
            <w:tcW w:w="2927" w:type="dxa"/>
          </w:tcPr>
          <w:p w14:paraId="665409B6" w14:textId="77777777" w:rsidR="006F20BD" w:rsidRPr="007347AA"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47AA">
              <w:rPr>
                <w:rFonts w:ascii="Times New Roman" w:hAnsi="Times New Roman" w:cs="Times New Roman"/>
                <w:sz w:val="24"/>
                <w:szCs w:val="24"/>
              </w:rPr>
              <w:t>random</w:t>
            </w:r>
          </w:p>
        </w:tc>
        <w:tc>
          <w:tcPr>
            <w:tcW w:w="2927" w:type="dxa"/>
          </w:tcPr>
          <w:p w14:paraId="41057418" w14:textId="77777777" w:rsidR="006F20BD" w:rsidRPr="007347AA"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47AA">
              <w:rPr>
                <w:rFonts w:ascii="Times New Roman" w:hAnsi="Times New Roman" w:cs="Times New Roman"/>
                <w:sz w:val="24"/>
                <w:szCs w:val="24"/>
              </w:rPr>
              <w:t>22,723,648</w:t>
            </w:r>
          </w:p>
        </w:tc>
      </w:tr>
    </w:tbl>
    <w:p w14:paraId="7DF44026" w14:textId="77777777" w:rsidR="006F20BD" w:rsidRDefault="00000000">
      <w:r>
        <w:rPr>
          <w:noProof/>
        </w:rPr>
        <w:drawing>
          <wp:inline distT="0" distB="0" distL="0" distR="0" wp14:anchorId="085390CE" wp14:editId="08E6DD4C">
            <wp:extent cx="5669280" cy="4251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ertion_sort_comparisons.png"/>
                    <pic:cNvPicPr/>
                  </pic:nvPicPr>
                  <pic:blipFill>
                    <a:blip r:embed="rId7"/>
                    <a:stretch>
                      <a:fillRect/>
                    </a:stretch>
                  </pic:blipFill>
                  <pic:spPr>
                    <a:xfrm>
                      <a:off x="0" y="0"/>
                      <a:ext cx="5669280" cy="4251960"/>
                    </a:xfrm>
                    <a:prstGeom prst="rect">
                      <a:avLst/>
                    </a:prstGeom>
                  </pic:spPr>
                </pic:pic>
              </a:graphicData>
            </a:graphic>
          </wp:inline>
        </w:drawing>
      </w:r>
    </w:p>
    <w:p w14:paraId="11D0149A" w14:textId="76B322CC" w:rsidR="007347AA" w:rsidRDefault="00000000" w:rsidP="007347AA">
      <w:pPr>
        <w:spacing w:line="360" w:lineRule="auto"/>
        <w:jc w:val="both"/>
        <w:rPr>
          <w:rFonts w:ascii="Times New Roman" w:hAnsi="Times New Roman" w:cs="Times New Roman"/>
          <w:color w:val="000000" w:themeColor="text1"/>
          <w:sz w:val="24"/>
          <w:szCs w:val="24"/>
        </w:rPr>
      </w:pPr>
      <w:r w:rsidRPr="007347AA">
        <w:rPr>
          <w:rFonts w:ascii="Times New Roman" w:hAnsi="Times New Roman" w:cs="Times New Roman"/>
          <w:color w:val="000000" w:themeColor="text1"/>
          <w:sz w:val="24"/>
          <w:szCs w:val="24"/>
        </w:rPr>
        <w:t>Nearly sorted inputs require substantially fewer insertion-sort comparisons than random inputs. However, the random-input comparison count grows quadratically. This agrees with the theoretical best-case O(n) and average/worst-case O(n²) behaviour</w:t>
      </w:r>
      <w:r w:rsidR="007347AA">
        <w:rPr>
          <w:rFonts w:ascii="Times New Roman" w:hAnsi="Times New Roman" w:cs="Times New Roman"/>
          <w:color w:val="000000" w:themeColor="text1"/>
          <w:sz w:val="24"/>
          <w:szCs w:val="24"/>
        </w:rPr>
        <w:t>.</w:t>
      </w:r>
    </w:p>
    <w:p w14:paraId="2D643E68" w14:textId="110BEEAD" w:rsidR="006F20BD" w:rsidRPr="007347AA" w:rsidRDefault="00000000" w:rsidP="007347AA">
      <w:pPr>
        <w:spacing w:line="360" w:lineRule="auto"/>
        <w:jc w:val="both"/>
        <w:rPr>
          <w:rFonts w:ascii="Times New Roman" w:hAnsi="Times New Roman" w:cs="Times New Roman"/>
          <w:b/>
          <w:bCs/>
          <w:color w:val="000000" w:themeColor="text1"/>
          <w:sz w:val="28"/>
          <w:szCs w:val="28"/>
        </w:rPr>
      </w:pPr>
      <w:r w:rsidRPr="007347AA">
        <w:rPr>
          <w:rFonts w:ascii="Times New Roman" w:hAnsi="Times New Roman" w:cs="Times New Roman"/>
          <w:b/>
          <w:bCs/>
          <w:color w:val="000000" w:themeColor="text1"/>
          <w:sz w:val="28"/>
          <w:szCs w:val="28"/>
        </w:rPr>
        <w:t>6. Part (e) – Production-quality code and verification</w:t>
      </w:r>
    </w:p>
    <w:p w14:paraId="79BAE2A9" w14:textId="77777777" w:rsidR="006F20BD" w:rsidRPr="007347AA" w:rsidRDefault="00000000" w:rsidP="007347AA">
      <w:pPr>
        <w:spacing w:line="360" w:lineRule="auto"/>
        <w:jc w:val="both"/>
        <w:rPr>
          <w:rFonts w:ascii="Times New Roman" w:hAnsi="Times New Roman" w:cs="Times New Roman"/>
          <w:color w:val="000000" w:themeColor="text1"/>
          <w:sz w:val="24"/>
          <w:szCs w:val="24"/>
        </w:rPr>
      </w:pPr>
      <w:r w:rsidRPr="007347AA">
        <w:rPr>
          <w:rFonts w:ascii="Times New Roman" w:hAnsi="Times New Roman" w:cs="Times New Roman"/>
          <w:color w:val="000000" w:themeColor="text1"/>
          <w:sz w:val="24"/>
          <w:szCs w:val="24"/>
        </w:rPr>
        <w:t>The final implementation is Source_Code/optimized_module.py. It includes docstrings, comments, reusable blocklist indexing, KMP, and a divide-and-conquer closest-pair routine. Source_Code/test_harness.py checks functional and boundary behaviour and cross-checks random point sets against the corrected brute-force implementation.</w:t>
      </w:r>
    </w:p>
    <w:p w14:paraId="11966728" w14:textId="77777777" w:rsidR="006F20BD" w:rsidRDefault="00000000" w:rsidP="007347AA">
      <w:r>
        <w:t>PASS: corrected insertion sort + stability</w:t>
      </w:r>
      <w:r>
        <w:br/>
        <w:t>PASS: optimised stable sort</w:t>
      </w:r>
      <w:r>
        <w:br/>
        <w:t>PASS: empty sort</w:t>
      </w:r>
      <w:r>
        <w:br/>
        <w:t>PASS: already sorted sort</w:t>
      </w:r>
      <w:r>
        <w:br/>
        <w:t>PASS: sequential search: present</w:t>
      </w:r>
      <w:r>
        <w:br/>
      </w:r>
      <w:r>
        <w:lastRenderedPageBreak/>
        <w:t>PASS: sequential search: absent</w:t>
      </w:r>
      <w:r>
        <w:br/>
        <w:t>PASS: sequential search: empty blocklist</w:t>
      </w:r>
      <w:r>
        <w:br/>
        <w:t>PASS: set lookup: present</w:t>
      </w:r>
      <w:r>
        <w:br/>
        <w:t>PASS: set lookup: absent</w:t>
      </w:r>
      <w:r>
        <w:br/>
        <w:t>PASS: set lookup: empty set</w:t>
      </w:r>
      <w:r>
        <w:br/>
        <w:t>PASS: brute-force scan: sample</w:t>
      </w:r>
      <w:r>
        <w:br/>
        <w:t>PASS: KMP scan: sample</w:t>
      </w:r>
      <w:r>
        <w:br/>
        <w:t>PASS: KMP overlapping matches</w:t>
      </w:r>
      <w:r>
        <w:br/>
        <w:t>PASS: KMP final-position match</w:t>
      </w:r>
      <w:r>
        <w:br/>
        <w:t>PASS: KMP pattern longer than log</w:t>
      </w:r>
      <w:r>
        <w:br/>
        <w:t>PASS: KMP empty pattern boundaries</w:t>
      </w:r>
      <w:r>
        <w:br/>
        <w:t>PASS: KMP no match</w:t>
      </w:r>
      <w:r>
        <w:br/>
        <w:t>PASS: corrected closest pair sample</w:t>
      </w:r>
      <w:r>
        <w:br/>
        <w:t>PASS: optimised closest pair matches corrected</w:t>
      </w:r>
      <w:r>
        <w:br/>
        <w:t>PASS: closest pair: empty events</w:t>
      </w:r>
      <w:r>
        <w:br/>
        <w:t>PASS: closest pair: one event</w:t>
      </w:r>
      <w:r>
        <w:br/>
        <w:t>PASS: closest pair: duplicate coordinates</w:t>
      </w:r>
      <w:r>
        <w:br/>
        <w:t>PASS: closest pair: two events</w:t>
      </w:r>
      <w:r>
        <w:br/>
        <w:t>PASS: random closest-pair cross-check n=2</w:t>
      </w:r>
      <w:r>
        <w:br/>
        <w:t>PASS: random closest-pair cross-check n=3</w:t>
      </w:r>
      <w:r>
        <w:br/>
        <w:t>PASS: random closest-pair cross-check n=4</w:t>
      </w:r>
      <w:r>
        <w:br/>
        <w:t>PASS: random closest-pair cross-check n=5</w:t>
      </w:r>
      <w:r>
        <w:br/>
        <w:t>PASS: random closest-pair cross-check n=6</w:t>
      </w:r>
      <w:r>
        <w:br/>
        <w:t>PASS: random closest-pair cross-check n=7</w:t>
      </w:r>
      <w:r>
        <w:br/>
        <w:t>PASS: random closest-pair cross-check n=8</w:t>
      </w:r>
      <w:r>
        <w:br/>
        <w:t>PASS: random closest-pair cross-check n=9</w:t>
      </w:r>
      <w:r>
        <w:br/>
        <w:t>PASS: random closest-pair cross-check n=10</w:t>
      </w:r>
      <w:r>
        <w:br/>
        <w:t>PASS: random closest-pair cross-check n=11</w:t>
      </w:r>
      <w:r>
        <w:br/>
        <w:t>PASS: random closest-pair cross-check n=12</w:t>
      </w:r>
      <w:r>
        <w:br/>
        <w:t>PASS: random closest-pair cross-check n=13</w:t>
      </w:r>
      <w:r>
        <w:br/>
        <w:t>PASS: random closest-pair cross-check n=14</w:t>
      </w:r>
      <w:r>
        <w:br/>
        <w:t>PASS: random closest-pair cross-check n=15</w:t>
      </w:r>
      <w:r>
        <w:br/>
        <w:t>PASS: random closest-pair cross-check n=16</w:t>
      </w:r>
      <w:r>
        <w:br/>
        <w:t>PASS: random closest-pair cross-check n=17</w:t>
      </w:r>
      <w:r>
        <w:br/>
        <w:t>PASS: random closest-pair cross-check n=18</w:t>
      </w:r>
      <w:r>
        <w:br/>
        <w:t>PASS: random closest-pair cross-check n=19</w:t>
      </w:r>
      <w:r>
        <w:br/>
        <w:t>PASS: random closest-pair cross-check n=20</w:t>
      </w:r>
      <w:r>
        <w:br/>
        <w:t>PASS: random closest-pair cross-check n=21</w:t>
      </w:r>
      <w:r>
        <w:br/>
        <w:t>PASS: random closest-pair cross-check n=22</w:t>
      </w:r>
      <w:r>
        <w:br/>
        <w:t>PASS: random closest-pair cross-check n=23</w:t>
      </w:r>
      <w:r>
        <w:br/>
        <w:t>PASS: random closest-pair cross-check n=24</w:t>
      </w:r>
      <w:r>
        <w:br/>
        <w:t>PASS: random closest-pair cross-check n=25</w:t>
      </w:r>
      <w:r>
        <w:br/>
        <w:t>PASS: random closest-pair cross-check n=26</w:t>
      </w:r>
      <w:r>
        <w:br/>
        <w:t>PASS: random closest-pair cross-check n=27</w:t>
      </w:r>
      <w:r>
        <w:br/>
        <w:t>PASS: random closest-pair cross-check n=28</w:t>
      </w:r>
      <w:r>
        <w:br/>
        <w:t>PASS: random closest-pair cross-check n=29</w:t>
      </w:r>
      <w:r>
        <w:br/>
        <w:t>PASS: random closest-pair cross-check n=30</w:t>
      </w:r>
      <w:r>
        <w:br/>
        <w:t>PASS: random closest-pair cross-check n=31</w:t>
      </w:r>
      <w:r>
        <w:br/>
        <w:t>PASS: random closest-pair cross-check n=32</w:t>
      </w:r>
      <w:r>
        <w:br/>
        <w:t>PASS: random closest-pair cross-check n=33</w:t>
      </w:r>
      <w:r>
        <w:br/>
        <w:t>PASS: random closest-pair cross-check n=34</w:t>
      </w:r>
      <w:r>
        <w:br/>
      </w:r>
      <w:r>
        <w:lastRenderedPageBreak/>
        <w:br/>
        <w:t>ALL TESTS PASSED: 56</w:t>
      </w:r>
    </w:p>
    <w:p w14:paraId="52002373" w14:textId="77777777" w:rsidR="006F20BD" w:rsidRPr="007347AA" w:rsidRDefault="00000000" w:rsidP="007347AA">
      <w:pPr>
        <w:rPr>
          <w:rFonts w:ascii="Times New Roman" w:hAnsi="Times New Roman" w:cs="Times New Roman"/>
          <w:sz w:val="24"/>
          <w:szCs w:val="24"/>
        </w:rPr>
      </w:pPr>
      <w:r w:rsidRPr="007347AA">
        <w:rPr>
          <w:rFonts w:ascii="Times New Roman" w:hAnsi="Times New Roman" w:cs="Times New Roman"/>
          <w:sz w:val="24"/>
          <w:szCs w:val="24"/>
        </w:rPr>
        <w:t>The harness was executed successfully in the report-generation environment. Run it locally with: python Source_Code/test_harness.py.</w:t>
      </w:r>
    </w:p>
    <w:p w14:paraId="6A5CDC46" w14:textId="77777777" w:rsidR="006F20BD" w:rsidRPr="007347AA" w:rsidRDefault="00000000" w:rsidP="007347AA">
      <w:pPr>
        <w:pStyle w:val="Heading1"/>
        <w:spacing w:line="360" w:lineRule="auto"/>
        <w:jc w:val="both"/>
        <w:rPr>
          <w:rFonts w:ascii="Times New Roman" w:hAnsi="Times New Roman" w:cs="Times New Roman"/>
          <w:color w:val="000000" w:themeColor="text1"/>
        </w:rPr>
      </w:pPr>
      <w:r w:rsidRPr="007347AA">
        <w:rPr>
          <w:rFonts w:ascii="Times New Roman" w:hAnsi="Times New Roman" w:cs="Times New Roman"/>
          <w:color w:val="000000" w:themeColor="text1"/>
        </w:rPr>
        <w:t>7. GitHub submission procedure</w:t>
      </w:r>
    </w:p>
    <w:p w14:paraId="077B600C" w14:textId="77777777" w:rsidR="006F20BD" w:rsidRPr="007347AA" w:rsidRDefault="00000000" w:rsidP="007347AA">
      <w:pPr>
        <w:spacing w:line="360" w:lineRule="auto"/>
        <w:jc w:val="both"/>
        <w:rPr>
          <w:rFonts w:ascii="Times New Roman" w:hAnsi="Times New Roman" w:cs="Times New Roman"/>
          <w:color w:val="000000" w:themeColor="text1"/>
          <w:sz w:val="24"/>
          <w:szCs w:val="24"/>
        </w:rPr>
      </w:pPr>
      <w:r w:rsidRPr="007347AA">
        <w:rPr>
          <w:rFonts w:ascii="Times New Roman" w:hAnsi="Times New Roman" w:cs="Times New Roman"/>
          <w:color w:val="000000" w:themeColor="text1"/>
          <w:sz w:val="24"/>
          <w:szCs w:val="24"/>
        </w:rPr>
        <w:t>The project folder is ready for upload. Create a repository named CO2_Debugging_Optimisation, then run the following commands from the project folder:</w:t>
      </w:r>
    </w:p>
    <w:p w14:paraId="41A32C93" w14:textId="77777777" w:rsidR="007347AA" w:rsidRPr="007347AA" w:rsidRDefault="00000000" w:rsidP="007347AA">
      <w:pPr>
        <w:pStyle w:val="ListBullet"/>
        <w:numPr>
          <w:ilvl w:val="0"/>
          <w:numId w:val="10"/>
        </w:numPr>
        <w:spacing w:line="360" w:lineRule="auto"/>
        <w:jc w:val="both"/>
        <w:rPr>
          <w:rFonts w:ascii="Times New Roman" w:hAnsi="Times New Roman" w:cs="Times New Roman"/>
          <w:color w:val="000000" w:themeColor="text1"/>
          <w:sz w:val="24"/>
          <w:szCs w:val="24"/>
        </w:rPr>
      </w:pPr>
      <w:r w:rsidRPr="007347AA">
        <w:rPr>
          <w:rFonts w:ascii="Times New Roman" w:hAnsi="Times New Roman" w:cs="Times New Roman"/>
          <w:color w:val="000000" w:themeColor="text1"/>
          <w:sz w:val="24"/>
          <w:szCs w:val="24"/>
        </w:rPr>
        <w:t>git init</w:t>
      </w:r>
    </w:p>
    <w:p w14:paraId="5A5A8E9C" w14:textId="77777777" w:rsidR="007347AA" w:rsidRPr="007347AA" w:rsidRDefault="00000000" w:rsidP="007347AA">
      <w:pPr>
        <w:pStyle w:val="ListBullet"/>
        <w:numPr>
          <w:ilvl w:val="0"/>
          <w:numId w:val="10"/>
        </w:numPr>
        <w:spacing w:line="360" w:lineRule="auto"/>
        <w:jc w:val="both"/>
        <w:rPr>
          <w:rFonts w:ascii="Times New Roman" w:hAnsi="Times New Roman" w:cs="Times New Roman"/>
          <w:color w:val="000000" w:themeColor="text1"/>
          <w:sz w:val="24"/>
          <w:szCs w:val="24"/>
        </w:rPr>
      </w:pPr>
      <w:r w:rsidRPr="007347AA">
        <w:rPr>
          <w:rFonts w:ascii="Times New Roman" w:hAnsi="Times New Roman" w:cs="Times New Roman"/>
          <w:color w:val="000000" w:themeColor="text1"/>
          <w:sz w:val="24"/>
          <w:szCs w:val="24"/>
        </w:rPr>
        <w:t>git add .</w:t>
      </w:r>
    </w:p>
    <w:p w14:paraId="425BEB25" w14:textId="77777777" w:rsidR="007347AA" w:rsidRPr="007347AA" w:rsidRDefault="00000000" w:rsidP="007347AA">
      <w:pPr>
        <w:pStyle w:val="ListBullet"/>
        <w:numPr>
          <w:ilvl w:val="0"/>
          <w:numId w:val="10"/>
        </w:numPr>
        <w:spacing w:line="360" w:lineRule="auto"/>
        <w:jc w:val="both"/>
        <w:rPr>
          <w:rFonts w:ascii="Times New Roman" w:hAnsi="Times New Roman" w:cs="Times New Roman"/>
          <w:color w:val="000000" w:themeColor="text1"/>
          <w:sz w:val="24"/>
          <w:szCs w:val="24"/>
        </w:rPr>
      </w:pPr>
      <w:r w:rsidRPr="007347AA">
        <w:rPr>
          <w:rFonts w:ascii="Times New Roman" w:hAnsi="Times New Roman" w:cs="Times New Roman"/>
          <w:color w:val="000000" w:themeColor="text1"/>
          <w:sz w:val="24"/>
          <w:szCs w:val="24"/>
        </w:rPr>
        <w:t>git commit -m "Complete SentinelOps debugging and optimisation"</w:t>
      </w:r>
    </w:p>
    <w:p w14:paraId="14B449D7" w14:textId="77777777" w:rsidR="007347AA" w:rsidRPr="007347AA" w:rsidRDefault="00000000" w:rsidP="007347AA">
      <w:pPr>
        <w:pStyle w:val="ListBullet"/>
        <w:numPr>
          <w:ilvl w:val="0"/>
          <w:numId w:val="10"/>
        </w:numPr>
        <w:spacing w:line="360" w:lineRule="auto"/>
        <w:jc w:val="both"/>
        <w:rPr>
          <w:rFonts w:ascii="Times New Roman" w:hAnsi="Times New Roman" w:cs="Times New Roman"/>
          <w:color w:val="000000" w:themeColor="text1"/>
          <w:sz w:val="24"/>
          <w:szCs w:val="24"/>
        </w:rPr>
      </w:pPr>
      <w:r w:rsidRPr="007347AA">
        <w:rPr>
          <w:rFonts w:ascii="Times New Roman" w:hAnsi="Times New Roman" w:cs="Times New Roman"/>
          <w:color w:val="000000" w:themeColor="text1"/>
          <w:sz w:val="24"/>
          <w:szCs w:val="24"/>
        </w:rPr>
        <w:t>git branch -M main</w:t>
      </w:r>
    </w:p>
    <w:p w14:paraId="4D2E9B78" w14:textId="6F01020F" w:rsidR="007347AA" w:rsidRPr="007347AA" w:rsidRDefault="00000000" w:rsidP="007347AA">
      <w:pPr>
        <w:pStyle w:val="ListBullet"/>
        <w:numPr>
          <w:ilvl w:val="0"/>
          <w:numId w:val="10"/>
        </w:numPr>
        <w:spacing w:line="360" w:lineRule="auto"/>
        <w:jc w:val="both"/>
        <w:rPr>
          <w:rFonts w:ascii="Times New Roman" w:hAnsi="Times New Roman" w:cs="Times New Roman"/>
          <w:color w:val="000000" w:themeColor="text1"/>
          <w:sz w:val="24"/>
          <w:szCs w:val="24"/>
        </w:rPr>
      </w:pPr>
      <w:r w:rsidRPr="007347AA">
        <w:rPr>
          <w:rFonts w:ascii="Times New Roman" w:hAnsi="Times New Roman" w:cs="Times New Roman"/>
          <w:color w:val="000000" w:themeColor="text1"/>
          <w:sz w:val="24"/>
          <w:szCs w:val="24"/>
        </w:rPr>
        <w:t xml:space="preserve">git remote add origin </w:t>
      </w:r>
      <w:hyperlink r:id="rId8" w:history="1">
        <w:r w:rsidR="007347AA" w:rsidRPr="007347AA">
          <w:rPr>
            <w:rStyle w:val="Hyperlink"/>
            <w:rFonts w:ascii="Times New Roman" w:hAnsi="Times New Roman" w:cs="Times New Roman"/>
            <w:color w:val="000000" w:themeColor="text1"/>
            <w:sz w:val="24"/>
            <w:szCs w:val="24"/>
          </w:rPr>
          <w:t>https://github.com/&lt;username&gt;/&lt;repository&gt;.git</w:t>
        </w:r>
      </w:hyperlink>
    </w:p>
    <w:p w14:paraId="1B7DE54C" w14:textId="0169A6BF" w:rsidR="006F20BD" w:rsidRPr="007347AA" w:rsidRDefault="00000000" w:rsidP="007347AA">
      <w:pPr>
        <w:pStyle w:val="ListBullet"/>
        <w:numPr>
          <w:ilvl w:val="0"/>
          <w:numId w:val="10"/>
        </w:numPr>
        <w:spacing w:line="360" w:lineRule="auto"/>
        <w:jc w:val="both"/>
        <w:rPr>
          <w:rFonts w:ascii="Times New Roman" w:hAnsi="Times New Roman" w:cs="Times New Roman"/>
          <w:color w:val="000000" w:themeColor="text1"/>
          <w:sz w:val="24"/>
          <w:szCs w:val="24"/>
        </w:rPr>
      </w:pPr>
      <w:r w:rsidRPr="007347AA">
        <w:rPr>
          <w:rFonts w:ascii="Times New Roman" w:hAnsi="Times New Roman" w:cs="Times New Roman"/>
          <w:color w:val="000000" w:themeColor="text1"/>
          <w:sz w:val="24"/>
          <w:szCs w:val="24"/>
        </w:rPr>
        <w:t>git push -u origin main</w:t>
      </w:r>
    </w:p>
    <w:p w14:paraId="779F17C1" w14:textId="77777777" w:rsidR="007347AA" w:rsidRDefault="00000000" w:rsidP="007347AA">
      <w:pPr>
        <w:spacing w:line="360" w:lineRule="auto"/>
        <w:jc w:val="both"/>
        <w:rPr>
          <w:rFonts w:ascii="Times New Roman" w:hAnsi="Times New Roman" w:cs="Times New Roman"/>
          <w:color w:val="000000" w:themeColor="text1"/>
          <w:sz w:val="24"/>
          <w:szCs w:val="24"/>
        </w:rPr>
      </w:pPr>
      <w:r w:rsidRPr="007347AA">
        <w:rPr>
          <w:rFonts w:ascii="Times New Roman" w:hAnsi="Times New Roman" w:cs="Times New Roman"/>
          <w:color w:val="000000" w:themeColor="text1"/>
          <w:sz w:val="24"/>
          <w:szCs w:val="24"/>
        </w:rPr>
        <w:t>After pushing, copy the repository URL and submit it through Google Classroom. The repository URL and Classroom submission must be completed using the student's own account.</w:t>
      </w:r>
    </w:p>
    <w:p w14:paraId="6CA7FD2F" w14:textId="7E2BF691" w:rsidR="006F20BD" w:rsidRPr="007347AA" w:rsidRDefault="00000000" w:rsidP="007347AA">
      <w:pPr>
        <w:spacing w:line="360" w:lineRule="auto"/>
        <w:jc w:val="both"/>
        <w:rPr>
          <w:rFonts w:ascii="Times New Roman" w:hAnsi="Times New Roman" w:cs="Times New Roman"/>
          <w:b/>
          <w:bCs/>
          <w:color w:val="000000" w:themeColor="text1"/>
          <w:sz w:val="28"/>
          <w:szCs w:val="28"/>
        </w:rPr>
      </w:pPr>
      <w:r w:rsidRPr="007347AA">
        <w:rPr>
          <w:rFonts w:ascii="Times New Roman" w:hAnsi="Times New Roman" w:cs="Times New Roman"/>
          <w:b/>
          <w:bCs/>
          <w:color w:val="000000" w:themeColor="text1"/>
          <w:sz w:val="28"/>
          <w:szCs w:val="28"/>
        </w:rPr>
        <w:t>8. Conclusion</w:t>
      </w:r>
    </w:p>
    <w:p w14:paraId="03A8DBEE" w14:textId="77777777" w:rsidR="006F20BD" w:rsidRPr="007347AA" w:rsidRDefault="00000000" w:rsidP="007347AA">
      <w:pPr>
        <w:spacing w:line="360" w:lineRule="auto"/>
        <w:jc w:val="both"/>
        <w:rPr>
          <w:rFonts w:ascii="Times New Roman" w:hAnsi="Times New Roman" w:cs="Times New Roman"/>
          <w:color w:val="000000" w:themeColor="text1"/>
          <w:sz w:val="24"/>
          <w:szCs w:val="24"/>
        </w:rPr>
      </w:pPr>
      <w:r w:rsidRPr="007347AA">
        <w:rPr>
          <w:rFonts w:ascii="Times New Roman" w:hAnsi="Times New Roman" w:cs="Times New Roman"/>
          <w:color w:val="000000" w:themeColor="text1"/>
          <w:sz w:val="24"/>
          <w:szCs w:val="24"/>
        </w:rPr>
        <w:t>All four functions are corrected and tested. The production implementation improves the dominant workloads while preserving the required results: stable descending alert order, correct blocklist membership, every signature position, and the closest pair of login locations. The test harness and benchmark files provide repeatable evidence for the corrections and optimisations.</w:t>
      </w:r>
    </w:p>
    <w:p w14:paraId="0009E3A6" w14:textId="77777777" w:rsidR="006F20BD" w:rsidRPr="007347AA" w:rsidRDefault="00000000" w:rsidP="007347AA">
      <w:pPr>
        <w:spacing w:line="360" w:lineRule="auto"/>
        <w:jc w:val="both"/>
        <w:rPr>
          <w:rFonts w:ascii="Times New Roman" w:hAnsi="Times New Roman" w:cs="Times New Roman"/>
          <w:color w:val="000000" w:themeColor="text1"/>
          <w:sz w:val="24"/>
          <w:szCs w:val="24"/>
        </w:rPr>
      </w:pPr>
      <w:r w:rsidRPr="007347AA">
        <w:rPr>
          <w:rFonts w:ascii="Times New Roman" w:hAnsi="Times New Roman" w:cs="Times New Roman"/>
          <w:color w:val="000000" w:themeColor="text1"/>
          <w:sz w:val="24"/>
          <w:szCs w:val="24"/>
        </w:rPr>
        <w:t>Additional visual evidence is provided in Report/screenshots. These are generated source/output captures for documentation; the student should also take genuine screenshots from their own VS Code/terminal session before final submission if the instructor specifically requires desktop screenshots.</w:t>
      </w:r>
    </w:p>
    <w:sectPr w:rsidR="006F20BD" w:rsidRPr="007347AA"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6B1A96"/>
    <w:multiLevelType w:val="hybridMultilevel"/>
    <w:tmpl w:val="3C2A661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99B09AF"/>
    <w:multiLevelType w:val="hybridMultilevel"/>
    <w:tmpl w:val="6C32506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9346438">
    <w:abstractNumId w:val="8"/>
  </w:num>
  <w:num w:numId="2" w16cid:durableId="1631782176">
    <w:abstractNumId w:val="6"/>
  </w:num>
  <w:num w:numId="3" w16cid:durableId="546645994">
    <w:abstractNumId w:val="5"/>
  </w:num>
  <w:num w:numId="4" w16cid:durableId="1695184912">
    <w:abstractNumId w:val="4"/>
  </w:num>
  <w:num w:numId="5" w16cid:durableId="1331982987">
    <w:abstractNumId w:val="7"/>
  </w:num>
  <w:num w:numId="6" w16cid:durableId="1613512137">
    <w:abstractNumId w:val="3"/>
  </w:num>
  <w:num w:numId="7" w16cid:durableId="1361976267">
    <w:abstractNumId w:val="2"/>
  </w:num>
  <w:num w:numId="8" w16cid:durableId="2063823497">
    <w:abstractNumId w:val="1"/>
  </w:num>
  <w:num w:numId="9" w16cid:durableId="103809867">
    <w:abstractNumId w:val="0"/>
  </w:num>
  <w:num w:numId="10" w16cid:durableId="2112819204">
    <w:abstractNumId w:val="9"/>
  </w:num>
  <w:num w:numId="11" w16cid:durableId="3661514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7694F"/>
    <w:rsid w:val="006F20BD"/>
    <w:rsid w:val="007347AA"/>
    <w:rsid w:val="00AA1D8D"/>
    <w:rsid w:val="00B47730"/>
    <w:rsid w:val="00CB0664"/>
    <w:rsid w:val="00F623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61D7C9"/>
  <w14:defaultImageDpi w14:val="300"/>
  <w15:docId w15:val="{F60B6A2A-FBCF-415D-B393-5682F1B2C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347AA"/>
    <w:rPr>
      <w:color w:val="0000FF" w:themeColor="hyperlink"/>
      <w:u w:val="single"/>
    </w:rPr>
  </w:style>
  <w:style w:type="character" w:styleId="UnresolvedMention">
    <w:name w:val="Unresolved Mention"/>
    <w:basedOn w:val="DefaultParagraphFont"/>
    <w:uiPriority w:val="99"/>
    <w:semiHidden/>
    <w:unhideWhenUsed/>
    <w:rsid w:val="007347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3cusername%3e/%3crepository%3e.git"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1654</Words>
  <Characters>9434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Rakshana Sudhakar</cp:lastModifiedBy>
  <cp:revision>2</cp:revision>
  <dcterms:created xsi:type="dcterms:W3CDTF">2026-10-30T14:56:00Z</dcterms:created>
  <dcterms:modified xsi:type="dcterms:W3CDTF">2026-10-30T14:56:00Z</dcterms:modified>
  <cp:category/>
</cp:coreProperties>
</file>