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37D" w:rsidRDefault="0084137D" w:rsidP="0084137D">
      <w:pPr>
        <w:jc w:val="center"/>
        <w:rPr>
          <w:rFonts w:ascii="Arial" w:hAnsi="Arial" w:cs="Arial"/>
          <w:sz w:val="40"/>
        </w:rPr>
      </w:pPr>
    </w:p>
    <w:p w:rsidR="00FC6CE4" w:rsidRPr="0084137D" w:rsidRDefault="0084137D" w:rsidP="0084137D">
      <w:pPr>
        <w:jc w:val="center"/>
        <w:rPr>
          <w:rFonts w:ascii="Arial" w:hAnsi="Arial" w:cs="Arial"/>
          <w:sz w:val="40"/>
          <w:u w:val="single"/>
        </w:rPr>
      </w:pPr>
      <w:r w:rsidRPr="0084137D">
        <w:rPr>
          <w:rFonts w:ascii="Arial" w:hAnsi="Arial" w:cs="Arial"/>
          <w:sz w:val="40"/>
          <w:u w:val="single"/>
        </w:rPr>
        <w:t>Batting Performance Analysis</w:t>
      </w:r>
    </w:p>
    <w:p w:rsidR="0084137D" w:rsidRDefault="0084137D"/>
    <w:p w:rsidR="0084137D" w:rsidRPr="0084137D" w:rsidRDefault="0084137D" w:rsidP="0084137D">
      <w:pPr>
        <w:shd w:val="clear" w:color="auto" w:fill="FFFFFF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091E42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091E42"/>
          <w:sz w:val="30"/>
          <w:szCs w:val="30"/>
        </w:rPr>
        <w:t xml:space="preserve">Q1) </w:t>
      </w:r>
      <w:proofErr w:type="spellStart"/>
      <w:r w:rsidRPr="0084137D">
        <w:rPr>
          <w:rFonts w:ascii="Segoe UI" w:eastAsia="Times New Roman" w:hAnsi="Segoe UI" w:cs="Segoe UI"/>
          <w:b/>
          <w:bCs/>
          <w:color w:val="091E42"/>
          <w:sz w:val="30"/>
          <w:szCs w:val="30"/>
        </w:rPr>
        <w:t>Favourite</w:t>
      </w:r>
      <w:proofErr w:type="spellEnd"/>
      <w:r w:rsidRPr="0084137D">
        <w:rPr>
          <w:rFonts w:ascii="Segoe UI" w:eastAsia="Times New Roman" w:hAnsi="Segoe UI" w:cs="Segoe UI"/>
          <w:b/>
          <w:bCs/>
          <w:color w:val="091E42"/>
          <w:sz w:val="30"/>
          <w:szCs w:val="30"/>
        </w:rPr>
        <w:t xml:space="preserve"> Country</w:t>
      </w:r>
    </w:p>
    <w:p w:rsidR="0084137D" w:rsidRPr="0084137D" w:rsidRDefault="0084137D" w:rsidP="008413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Using the data set, find out the country against which </w:t>
      </w:r>
      <w:proofErr w:type="spellStart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>Virat</w:t>
      </w:r>
      <w:proofErr w:type="spellEnd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 </w:t>
      </w:r>
      <w:proofErr w:type="spellStart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>Kohli</w:t>
      </w:r>
      <w:proofErr w:type="spellEnd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 has the maximum batting average. Here, the batting average is given by (the total number of runs scored by </w:t>
      </w:r>
      <w:proofErr w:type="spellStart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>Kohli</w:t>
      </w:r>
      <w:proofErr w:type="spellEnd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>)</w:t>
      </w:r>
      <w:proofErr w:type="gramStart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>/(</w:t>
      </w:r>
      <w:proofErr w:type="gramEnd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the total number of matches played by him). Do not calculate the batting average as (the total number of runs scored by </w:t>
      </w:r>
      <w:proofErr w:type="spellStart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>Kohli</w:t>
      </w:r>
      <w:proofErr w:type="spellEnd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>)</w:t>
      </w:r>
      <w:proofErr w:type="gramStart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>/(</w:t>
      </w:r>
      <w:proofErr w:type="gramEnd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>the total number of matches played by him in which he got out), as is usually done in </w:t>
      </w:r>
      <w:hyperlink r:id="rId6" w:tgtFrame="_blank" w:history="1">
        <w:r w:rsidRPr="0084137D">
          <w:rPr>
            <w:rFonts w:ascii="Segoe UI" w:eastAsia="Times New Roman" w:hAnsi="Segoe UI" w:cs="Segoe UI"/>
            <w:color w:val="4F8AFB"/>
            <w:sz w:val="24"/>
            <w:szCs w:val="24"/>
          </w:rPr>
          <w:t>cricket terminology</w:t>
        </w:r>
      </w:hyperlink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>.</w:t>
      </w:r>
    </w:p>
    <w:p w:rsidR="0084137D" w:rsidRPr="0084137D" w:rsidRDefault="0084137D" w:rsidP="008413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84137D">
        <w:rPr>
          <w:rFonts w:ascii="Segoe UI" w:eastAsia="Times New Roman" w:hAnsi="Segoe UI" w:cs="Segoe UI"/>
          <w:b/>
          <w:bCs/>
          <w:color w:val="091E42"/>
          <w:sz w:val="24"/>
          <w:szCs w:val="24"/>
        </w:rPr>
        <w:t>Note:</w:t>
      </w:r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> Check the data dictionary provided above if you have any confusion regarding the formula.</w:t>
      </w:r>
    </w:p>
    <w:p w:rsidR="0084137D" w:rsidRDefault="0084137D"/>
    <w:p w:rsidR="0084137D" w:rsidRPr="0084137D" w:rsidRDefault="0084137D" w:rsidP="0084137D">
      <w:pPr>
        <w:pStyle w:val="ListParagraph"/>
        <w:numPr>
          <w:ilvl w:val="0"/>
          <w:numId w:val="2"/>
        </w:numPr>
        <w:wordWrap w:val="0"/>
        <w:spacing w:after="240" w:line="240" w:lineRule="auto"/>
        <w:rPr>
          <w:rFonts w:ascii="Segoe UI" w:eastAsia="Times New Roman" w:hAnsi="Segoe UI" w:cs="Segoe UI"/>
          <w:color w:val="091E42"/>
          <w:sz w:val="27"/>
          <w:szCs w:val="27"/>
        </w:rPr>
      </w:pPr>
      <w:r w:rsidRPr="0084137D">
        <w:rPr>
          <w:rFonts w:ascii="Segoe UI" w:eastAsia="Times New Roman" w:hAnsi="Segoe UI" w:cs="Segoe UI"/>
          <w:b/>
          <w:bCs/>
          <w:color w:val="02A971"/>
          <w:sz w:val="27"/>
          <w:szCs w:val="27"/>
        </w:rPr>
        <w:t>Bangladesh</w:t>
      </w:r>
    </w:p>
    <w:p w:rsidR="0084137D" w:rsidRPr="0084137D" w:rsidRDefault="0084137D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One way to convert the runs into a proper format is to split the ‘Runs’ column to remove the * sign. Then, </w:t>
      </w:r>
      <w:r>
        <w:rPr>
          <w:rFonts w:ascii="Segoe UI" w:eastAsia="Times New Roman" w:hAnsi="Segoe UI" w:cs="Segoe UI"/>
          <w:color w:val="091E42"/>
          <w:sz w:val="24"/>
          <w:szCs w:val="24"/>
        </w:rPr>
        <w:t>we</w:t>
      </w:r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 can modify the data types of the split columns and perform all your operations on that column. Here, </w:t>
      </w:r>
      <w:r>
        <w:rPr>
          <w:rFonts w:ascii="Segoe UI" w:eastAsia="Times New Roman" w:hAnsi="Segoe UI" w:cs="Segoe UI"/>
          <w:color w:val="091E42"/>
          <w:sz w:val="24"/>
          <w:szCs w:val="24"/>
        </w:rPr>
        <w:t>we</w:t>
      </w:r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 need to plot the average of the runs against the opposition.</w:t>
      </w:r>
    </w:p>
    <w:p w:rsidR="0084137D" w:rsidRDefault="00A9375A" w:rsidP="0084137D">
      <w:pPr>
        <w:pStyle w:val="ListParagraph"/>
      </w:pPr>
      <w:r w:rsidRPr="00A9375A">
        <w:drawing>
          <wp:inline distT="0" distB="0" distL="0" distR="0" wp14:anchorId="0FAF7EA0" wp14:editId="4AACFB5C">
            <wp:extent cx="5943600" cy="3279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37D" w:rsidRDefault="0084137D" w:rsidP="0084137D">
      <w:pPr>
        <w:pStyle w:val="ListParagraph"/>
      </w:pPr>
    </w:p>
    <w:p w:rsidR="0084137D" w:rsidRDefault="0084137D" w:rsidP="0084137D">
      <w:pPr>
        <w:pStyle w:val="Heading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91E42"/>
          <w:sz w:val="30"/>
          <w:szCs w:val="30"/>
        </w:rPr>
      </w:pPr>
      <w:r w:rsidRPr="0084137D">
        <w:rPr>
          <w:rFonts w:ascii="Segoe UI" w:hAnsi="Segoe UI" w:cs="Segoe UI"/>
          <w:color w:val="091E42"/>
          <w:sz w:val="30"/>
          <w:szCs w:val="30"/>
        </w:rPr>
        <w:lastRenderedPageBreak/>
        <w:t>Q2)</w:t>
      </w:r>
      <w:r>
        <w:t xml:space="preserve"> </w:t>
      </w:r>
      <w:r>
        <w:rPr>
          <w:rFonts w:ascii="Segoe UI" w:hAnsi="Segoe UI" w:cs="Segoe UI"/>
          <w:color w:val="091E42"/>
          <w:sz w:val="30"/>
          <w:szCs w:val="30"/>
        </w:rPr>
        <w:t>Range of Runs</w:t>
      </w:r>
    </w:p>
    <w:p w:rsidR="0084137D" w:rsidRDefault="0084137D" w:rsidP="008413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 xml:space="preserve">Plot a histogram to identify the bucket in which </w:t>
      </w:r>
      <w:proofErr w:type="spellStart"/>
      <w:r>
        <w:rPr>
          <w:rFonts w:ascii="Segoe UI" w:hAnsi="Segoe UI" w:cs="Segoe UI"/>
          <w:color w:val="091E42"/>
        </w:rPr>
        <w:t>Virat</w:t>
      </w:r>
      <w:proofErr w:type="spellEnd"/>
      <w:r>
        <w:rPr>
          <w:rFonts w:ascii="Segoe UI" w:hAnsi="Segoe UI" w:cs="Segoe UI"/>
          <w:color w:val="091E42"/>
        </w:rPr>
        <w:t xml:space="preserve"> </w:t>
      </w:r>
      <w:proofErr w:type="spellStart"/>
      <w:r>
        <w:rPr>
          <w:rFonts w:ascii="Segoe UI" w:hAnsi="Segoe UI" w:cs="Segoe UI"/>
          <w:color w:val="091E42"/>
        </w:rPr>
        <w:t>Kohli</w:t>
      </w:r>
      <w:proofErr w:type="spellEnd"/>
      <w:r>
        <w:rPr>
          <w:rFonts w:ascii="Segoe UI" w:hAnsi="Segoe UI" w:cs="Segoe UI"/>
          <w:color w:val="091E42"/>
        </w:rPr>
        <w:t xml:space="preserve"> has scored runs the most number of times.</w:t>
      </w:r>
    </w:p>
    <w:p w:rsidR="0084137D" w:rsidRDefault="0084137D" w:rsidP="008413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</w:rPr>
      </w:pPr>
      <w:r>
        <w:rPr>
          <w:rStyle w:val="Strong"/>
          <w:rFonts w:ascii="Segoe UI" w:hAnsi="Segoe UI" w:cs="Segoe UI"/>
          <w:color w:val="091E42"/>
        </w:rPr>
        <w:t>Note:</w:t>
      </w:r>
      <w:r>
        <w:rPr>
          <w:rFonts w:ascii="Segoe UI" w:hAnsi="Segoe UI" w:cs="Segoe UI"/>
          <w:color w:val="091E42"/>
        </w:rPr>
        <w:t> Ensure that you have created the bin widths appropriately.</w:t>
      </w:r>
    </w:p>
    <w:p w:rsidR="0084137D" w:rsidRDefault="0084137D" w:rsidP="008413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</w:rPr>
      </w:pPr>
    </w:p>
    <w:p w:rsidR="0084137D" w:rsidRPr="0084137D" w:rsidRDefault="0084137D" w:rsidP="0084137D">
      <w:pPr>
        <w:pStyle w:val="ListParagraph"/>
        <w:numPr>
          <w:ilvl w:val="0"/>
          <w:numId w:val="2"/>
        </w:numPr>
        <w:wordWrap w:val="0"/>
        <w:spacing w:after="240" w:line="240" w:lineRule="auto"/>
        <w:rPr>
          <w:rFonts w:ascii="Segoe UI" w:eastAsia="Times New Roman" w:hAnsi="Segoe UI" w:cs="Segoe UI"/>
          <w:b/>
          <w:bCs/>
          <w:color w:val="02A971"/>
          <w:sz w:val="27"/>
          <w:szCs w:val="27"/>
        </w:rPr>
      </w:pPr>
      <w:r w:rsidRPr="0084137D">
        <w:rPr>
          <w:rFonts w:ascii="Segoe UI" w:eastAsia="Times New Roman" w:hAnsi="Segoe UI" w:cs="Segoe UI"/>
          <w:b/>
          <w:bCs/>
          <w:color w:val="02A971"/>
          <w:sz w:val="27"/>
          <w:szCs w:val="27"/>
        </w:rPr>
        <w:t>[0–10)</w:t>
      </w:r>
    </w:p>
    <w:p w:rsidR="0084137D" w:rsidRPr="0084137D" w:rsidRDefault="0084137D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t>We</w:t>
      </w:r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 will get this answer after plotting the histogram. Remember to change the bin widths accordingly, and perform the aggregation on the count of runs as </w:t>
      </w:r>
      <w:r>
        <w:rPr>
          <w:rFonts w:ascii="Segoe UI" w:eastAsia="Times New Roman" w:hAnsi="Segoe UI" w:cs="Segoe UI"/>
          <w:color w:val="091E42"/>
          <w:sz w:val="24"/>
          <w:szCs w:val="24"/>
        </w:rPr>
        <w:t>we</w:t>
      </w:r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 want the number of times </w:t>
      </w:r>
      <w:proofErr w:type="spellStart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>Virat</w:t>
      </w:r>
      <w:proofErr w:type="spellEnd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 has scored in these areas.</w:t>
      </w:r>
    </w:p>
    <w:p w:rsidR="0084137D" w:rsidRDefault="00A9375A" w:rsidP="008413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</w:rPr>
      </w:pPr>
      <w:r w:rsidRPr="00A9375A">
        <w:rPr>
          <w:rFonts w:ascii="Segoe UI" w:hAnsi="Segoe UI" w:cs="Segoe UI"/>
          <w:color w:val="091E42"/>
        </w:rPr>
        <w:drawing>
          <wp:inline distT="0" distB="0" distL="0" distR="0" wp14:anchorId="22D9A952" wp14:editId="52E44884">
            <wp:extent cx="5943600" cy="3151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37D" w:rsidRDefault="0084137D" w:rsidP="0084137D"/>
    <w:p w:rsidR="0084137D" w:rsidRDefault="0084137D" w:rsidP="0084137D"/>
    <w:p w:rsidR="0084137D" w:rsidRDefault="0084137D" w:rsidP="0084137D">
      <w:pPr>
        <w:pStyle w:val="Heading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91E42"/>
          <w:sz w:val="30"/>
          <w:szCs w:val="30"/>
        </w:rPr>
      </w:pPr>
      <w:proofErr w:type="gramStart"/>
      <w:r w:rsidRPr="0084137D">
        <w:rPr>
          <w:rFonts w:ascii="Segoe UI" w:hAnsi="Segoe UI" w:cs="Segoe UI"/>
          <w:color w:val="091E42"/>
          <w:sz w:val="30"/>
          <w:szCs w:val="30"/>
        </w:rPr>
        <w:t xml:space="preserve">Q3) </w:t>
      </w:r>
      <w:r>
        <w:rPr>
          <w:rFonts w:ascii="Segoe UI" w:hAnsi="Segoe UI" w:cs="Segoe UI"/>
          <w:color w:val="091E42"/>
          <w:sz w:val="30"/>
          <w:szCs w:val="30"/>
        </w:rPr>
        <w:t>Nervous 90s?</w:t>
      </w:r>
      <w:proofErr w:type="gramEnd"/>
    </w:p>
    <w:p w:rsidR="0084137D" w:rsidRDefault="0084137D" w:rsidP="008413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 xml:space="preserve">What is the average strike rate of the matches in which </w:t>
      </w:r>
      <w:proofErr w:type="spellStart"/>
      <w:r>
        <w:rPr>
          <w:rFonts w:ascii="Segoe UI" w:hAnsi="Segoe UI" w:cs="Segoe UI"/>
          <w:color w:val="091E42"/>
        </w:rPr>
        <w:t>Virat</w:t>
      </w:r>
      <w:proofErr w:type="spellEnd"/>
      <w:r>
        <w:rPr>
          <w:rFonts w:ascii="Segoe UI" w:hAnsi="Segoe UI" w:cs="Segoe UI"/>
          <w:color w:val="091E42"/>
        </w:rPr>
        <w:t xml:space="preserve"> </w:t>
      </w:r>
      <w:proofErr w:type="spellStart"/>
      <w:r>
        <w:rPr>
          <w:rFonts w:ascii="Segoe UI" w:hAnsi="Segoe UI" w:cs="Segoe UI"/>
          <w:color w:val="091E42"/>
        </w:rPr>
        <w:t>Kohli</w:t>
      </w:r>
      <w:proofErr w:type="spellEnd"/>
      <w:r>
        <w:rPr>
          <w:rFonts w:ascii="Segoe UI" w:hAnsi="Segoe UI" w:cs="Segoe UI"/>
          <w:color w:val="091E42"/>
        </w:rPr>
        <w:t xml:space="preserve"> has scored 90–100 runs (excluding 100 runs)?</w:t>
      </w:r>
    </w:p>
    <w:p w:rsidR="0084137D" w:rsidRDefault="0084137D" w:rsidP="008413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</w:rPr>
      </w:pPr>
      <w:r>
        <w:rPr>
          <w:rStyle w:val="Strong"/>
          <w:rFonts w:ascii="Segoe UI" w:hAnsi="Segoe UI" w:cs="Segoe UI"/>
          <w:color w:val="091E42"/>
        </w:rPr>
        <w:t>Note:</w:t>
      </w:r>
      <w:r>
        <w:rPr>
          <w:rFonts w:ascii="Segoe UI" w:hAnsi="Segoe UI" w:cs="Segoe UI"/>
          <w:color w:val="091E42"/>
        </w:rPr>
        <w:t> Ensure that you have created the bin widths appropriately.</w:t>
      </w:r>
    </w:p>
    <w:p w:rsidR="0084137D" w:rsidRDefault="0084137D" w:rsidP="0084137D">
      <w:pPr>
        <w:wordWrap w:val="0"/>
        <w:spacing w:after="240" w:line="240" w:lineRule="auto"/>
        <w:rPr>
          <w:rFonts w:ascii="Segoe UI" w:eastAsia="Times New Roman" w:hAnsi="Segoe UI" w:cs="Segoe UI"/>
          <w:b/>
          <w:bCs/>
          <w:color w:val="02A971"/>
          <w:sz w:val="27"/>
          <w:szCs w:val="27"/>
        </w:rPr>
      </w:pPr>
    </w:p>
    <w:p w:rsidR="0084137D" w:rsidRPr="0084137D" w:rsidRDefault="0084137D" w:rsidP="0084137D">
      <w:pPr>
        <w:pStyle w:val="ListParagraph"/>
        <w:numPr>
          <w:ilvl w:val="0"/>
          <w:numId w:val="2"/>
        </w:numPr>
        <w:wordWrap w:val="0"/>
        <w:spacing w:after="240" w:line="240" w:lineRule="auto"/>
        <w:rPr>
          <w:rFonts w:ascii="Segoe UI" w:eastAsia="Times New Roman" w:hAnsi="Segoe UI" w:cs="Segoe UI"/>
          <w:color w:val="091E42"/>
          <w:sz w:val="27"/>
          <w:szCs w:val="27"/>
        </w:rPr>
      </w:pPr>
      <w:r w:rsidRPr="0084137D">
        <w:rPr>
          <w:rFonts w:ascii="Segoe UI" w:eastAsia="Times New Roman" w:hAnsi="Segoe UI" w:cs="Segoe UI"/>
          <w:b/>
          <w:bCs/>
          <w:color w:val="02A971"/>
          <w:sz w:val="27"/>
          <w:szCs w:val="27"/>
        </w:rPr>
        <w:t>93</w:t>
      </w:r>
    </w:p>
    <w:p w:rsidR="0084137D" w:rsidRDefault="0084137D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>
        <w:rPr>
          <w:rFonts w:ascii="Segoe UI" w:eastAsia="Times New Roman" w:hAnsi="Segoe UI" w:cs="Segoe UI"/>
          <w:color w:val="091E42"/>
          <w:sz w:val="24"/>
          <w:szCs w:val="24"/>
        </w:rPr>
        <w:lastRenderedPageBreak/>
        <w:t>We</w:t>
      </w:r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 can add the ‘SR’ measure as additional information through the </w:t>
      </w:r>
      <w:proofErr w:type="spellStart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>colour</w:t>
      </w:r>
      <w:proofErr w:type="spellEnd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. Tableau will indicate the strike rate when you click on the 90–100 histogram </w:t>
      </w:r>
      <w:proofErr w:type="gramStart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>bar</w:t>
      </w:r>
      <w:proofErr w:type="gramEnd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>.</w:t>
      </w:r>
    </w:p>
    <w:p w:rsidR="0084137D" w:rsidRDefault="0084137D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</w:p>
    <w:p w:rsidR="00A9375A" w:rsidRDefault="00A9375A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A9375A">
        <w:rPr>
          <w:rFonts w:ascii="Segoe UI" w:eastAsia="Times New Roman" w:hAnsi="Segoe UI" w:cs="Segoe UI"/>
          <w:color w:val="091E42"/>
          <w:sz w:val="24"/>
          <w:szCs w:val="24"/>
        </w:rPr>
        <w:drawing>
          <wp:inline distT="0" distB="0" distL="0" distR="0" wp14:anchorId="443AE61F" wp14:editId="2E899031">
            <wp:extent cx="5943600" cy="3282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37D" w:rsidRDefault="0084137D" w:rsidP="0084137D">
      <w:pPr>
        <w:pStyle w:val="Heading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91E42"/>
          <w:sz w:val="30"/>
          <w:szCs w:val="30"/>
        </w:rPr>
      </w:pPr>
      <w:r w:rsidRPr="0084137D">
        <w:rPr>
          <w:rFonts w:ascii="Segoe UI" w:hAnsi="Segoe UI" w:cs="Segoe UI"/>
          <w:color w:val="091E42"/>
          <w:sz w:val="30"/>
          <w:szCs w:val="30"/>
        </w:rPr>
        <w:t>Q4)</w:t>
      </w:r>
      <w:r>
        <w:rPr>
          <w:rFonts w:ascii="Segoe UI" w:hAnsi="Segoe UI" w:cs="Segoe UI"/>
          <w:color w:val="091E42"/>
        </w:rPr>
        <w:t xml:space="preserve"> </w:t>
      </w:r>
      <w:r>
        <w:rPr>
          <w:rFonts w:ascii="Segoe UI" w:hAnsi="Segoe UI" w:cs="Segoe UI"/>
          <w:color w:val="091E42"/>
          <w:sz w:val="30"/>
          <w:szCs w:val="30"/>
        </w:rPr>
        <w:t>Boundaries</w:t>
      </w:r>
    </w:p>
    <w:p w:rsidR="0084137D" w:rsidRDefault="0084137D" w:rsidP="008413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 xml:space="preserve">Using the previous histogram, determine the interval of runs in which </w:t>
      </w:r>
      <w:proofErr w:type="spellStart"/>
      <w:r>
        <w:rPr>
          <w:rFonts w:ascii="Segoe UI" w:hAnsi="Segoe UI" w:cs="Segoe UI"/>
          <w:color w:val="091E42"/>
        </w:rPr>
        <w:t>Virat</w:t>
      </w:r>
      <w:proofErr w:type="spellEnd"/>
      <w:r>
        <w:rPr>
          <w:rFonts w:ascii="Segoe UI" w:hAnsi="Segoe UI" w:cs="Segoe UI"/>
          <w:color w:val="091E42"/>
        </w:rPr>
        <w:t xml:space="preserve"> </w:t>
      </w:r>
      <w:proofErr w:type="spellStart"/>
      <w:r>
        <w:rPr>
          <w:rFonts w:ascii="Segoe UI" w:hAnsi="Segoe UI" w:cs="Segoe UI"/>
          <w:color w:val="091E42"/>
        </w:rPr>
        <w:t>Kohli</w:t>
      </w:r>
      <w:proofErr w:type="spellEnd"/>
      <w:r>
        <w:rPr>
          <w:rFonts w:ascii="Segoe UI" w:hAnsi="Segoe UI" w:cs="Segoe UI"/>
          <w:color w:val="091E42"/>
        </w:rPr>
        <w:t xml:space="preserve"> scored the maximum number of 6s. Additionally, mention the total number of 4s that he hit in the same bracket.</w:t>
      </w:r>
    </w:p>
    <w:p w:rsidR="0084137D" w:rsidRDefault="0084137D" w:rsidP="008413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</w:rPr>
      </w:pPr>
      <w:r>
        <w:rPr>
          <w:rStyle w:val="Strong"/>
          <w:rFonts w:ascii="Segoe UI" w:hAnsi="Segoe UI" w:cs="Segoe UI"/>
          <w:color w:val="091E42"/>
        </w:rPr>
        <w:t>Note:</w:t>
      </w:r>
      <w:r>
        <w:rPr>
          <w:rFonts w:ascii="Segoe UI" w:hAnsi="Segoe UI" w:cs="Segoe UI"/>
          <w:color w:val="091E42"/>
        </w:rPr>
        <w:t> Ensure that the histogram has been binned correctly.</w:t>
      </w:r>
    </w:p>
    <w:p w:rsidR="0084137D" w:rsidRDefault="0084137D" w:rsidP="008413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</w:rPr>
      </w:pPr>
    </w:p>
    <w:p w:rsidR="0084137D" w:rsidRPr="0084137D" w:rsidRDefault="0084137D" w:rsidP="0084137D">
      <w:pPr>
        <w:pStyle w:val="ListParagraph"/>
        <w:numPr>
          <w:ilvl w:val="0"/>
          <w:numId w:val="2"/>
        </w:numPr>
        <w:wordWrap w:val="0"/>
        <w:spacing w:after="240" w:line="240" w:lineRule="auto"/>
        <w:rPr>
          <w:rFonts w:ascii="Segoe UI" w:eastAsia="Times New Roman" w:hAnsi="Segoe UI" w:cs="Segoe UI"/>
          <w:b/>
          <w:bCs/>
          <w:color w:val="02A971"/>
          <w:sz w:val="27"/>
          <w:szCs w:val="27"/>
        </w:rPr>
      </w:pPr>
      <w:r w:rsidRPr="0084137D">
        <w:rPr>
          <w:rFonts w:ascii="Segoe UI" w:eastAsia="Times New Roman" w:hAnsi="Segoe UI" w:cs="Segoe UI"/>
          <w:b/>
          <w:bCs/>
          <w:color w:val="02A971"/>
          <w:sz w:val="27"/>
          <w:szCs w:val="27"/>
        </w:rPr>
        <w:t>100–110, 90</w:t>
      </w:r>
    </w:p>
    <w:p w:rsidR="0084137D" w:rsidRDefault="0084137D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One way to solve this is to add the ‘6s’ and ‘4s’ columns to the histogram. Then, </w:t>
      </w:r>
      <w:r>
        <w:rPr>
          <w:rFonts w:ascii="Segoe UI" w:eastAsia="Times New Roman" w:hAnsi="Segoe UI" w:cs="Segoe UI"/>
          <w:color w:val="091E42"/>
          <w:sz w:val="24"/>
          <w:szCs w:val="24"/>
        </w:rPr>
        <w:t>we</w:t>
      </w:r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 can compare and check the run bracket in which he hit the maximum number of sixes and report the corresponding number of fours in that bracket.</w:t>
      </w:r>
    </w:p>
    <w:p w:rsidR="0084137D" w:rsidRDefault="00A9375A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A9375A">
        <w:rPr>
          <w:rFonts w:ascii="Segoe UI" w:eastAsia="Times New Roman" w:hAnsi="Segoe UI" w:cs="Segoe UI"/>
          <w:color w:val="091E42"/>
          <w:sz w:val="24"/>
          <w:szCs w:val="24"/>
        </w:rPr>
        <w:lastRenderedPageBreak/>
        <w:drawing>
          <wp:inline distT="0" distB="0" distL="0" distR="0" wp14:anchorId="103A0E03" wp14:editId="6E67191F">
            <wp:extent cx="5943600" cy="330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75A" w:rsidRDefault="00A9375A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</w:p>
    <w:p w:rsidR="00A9375A" w:rsidRDefault="00A9375A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A9375A">
        <w:rPr>
          <w:rFonts w:ascii="Segoe UI" w:eastAsia="Times New Roman" w:hAnsi="Segoe UI" w:cs="Segoe UI"/>
          <w:color w:val="091E42"/>
          <w:sz w:val="24"/>
          <w:szCs w:val="24"/>
        </w:rPr>
        <w:drawing>
          <wp:inline distT="0" distB="0" distL="0" distR="0" wp14:anchorId="6AF47ED1" wp14:editId="07102CE2">
            <wp:extent cx="5943600" cy="33375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75A" w:rsidRDefault="00A9375A" w:rsidP="0084137D">
      <w:pPr>
        <w:pStyle w:val="Heading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91E42"/>
          <w:sz w:val="30"/>
          <w:szCs w:val="30"/>
        </w:rPr>
      </w:pPr>
    </w:p>
    <w:p w:rsidR="00A9375A" w:rsidRDefault="00A9375A" w:rsidP="0084137D">
      <w:pPr>
        <w:pStyle w:val="Heading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91E42"/>
          <w:sz w:val="30"/>
          <w:szCs w:val="30"/>
        </w:rPr>
      </w:pPr>
    </w:p>
    <w:p w:rsidR="00A9375A" w:rsidRDefault="00A9375A" w:rsidP="0084137D">
      <w:pPr>
        <w:pStyle w:val="Heading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91E42"/>
          <w:sz w:val="30"/>
          <w:szCs w:val="30"/>
        </w:rPr>
      </w:pPr>
    </w:p>
    <w:p w:rsidR="0084137D" w:rsidRDefault="0084137D" w:rsidP="0084137D">
      <w:pPr>
        <w:pStyle w:val="Heading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91E42"/>
          <w:sz w:val="30"/>
          <w:szCs w:val="30"/>
        </w:rPr>
      </w:pPr>
      <w:r w:rsidRPr="0084137D">
        <w:rPr>
          <w:rFonts w:ascii="Segoe UI" w:hAnsi="Segoe UI" w:cs="Segoe UI"/>
          <w:color w:val="091E42"/>
          <w:sz w:val="30"/>
          <w:szCs w:val="30"/>
        </w:rPr>
        <w:t>Q5)</w:t>
      </w:r>
      <w:r>
        <w:rPr>
          <w:rFonts w:ascii="Segoe UI" w:hAnsi="Segoe UI" w:cs="Segoe UI"/>
          <w:color w:val="091E42"/>
        </w:rPr>
        <w:t xml:space="preserve"> </w:t>
      </w:r>
      <w:r>
        <w:rPr>
          <w:rFonts w:ascii="Segoe UI" w:hAnsi="Segoe UI" w:cs="Segoe UI"/>
          <w:color w:val="091E42"/>
          <w:sz w:val="30"/>
          <w:szCs w:val="30"/>
        </w:rPr>
        <w:t xml:space="preserve">Leg </w:t>
      </w:r>
      <w:proofErr w:type="gramStart"/>
      <w:r>
        <w:rPr>
          <w:rFonts w:ascii="Segoe UI" w:hAnsi="Segoe UI" w:cs="Segoe UI"/>
          <w:color w:val="091E42"/>
          <w:sz w:val="30"/>
          <w:szCs w:val="30"/>
        </w:rPr>
        <w:t>Before</w:t>
      </w:r>
      <w:proofErr w:type="gramEnd"/>
      <w:r>
        <w:rPr>
          <w:rFonts w:ascii="Segoe UI" w:hAnsi="Segoe UI" w:cs="Segoe UI"/>
          <w:color w:val="091E42"/>
          <w:sz w:val="30"/>
          <w:szCs w:val="30"/>
        </w:rPr>
        <w:t xml:space="preserve"> Wicket</w:t>
      </w:r>
    </w:p>
    <w:p w:rsidR="0084137D" w:rsidRDefault="0084137D" w:rsidP="008413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 xml:space="preserve">Plot a pie chart to find out the approximate percentage of the times </w:t>
      </w:r>
      <w:proofErr w:type="spellStart"/>
      <w:r>
        <w:rPr>
          <w:rFonts w:ascii="Segoe UI" w:hAnsi="Segoe UI" w:cs="Segoe UI"/>
          <w:color w:val="091E42"/>
        </w:rPr>
        <w:t>Virat</w:t>
      </w:r>
      <w:proofErr w:type="spellEnd"/>
      <w:r>
        <w:rPr>
          <w:rFonts w:ascii="Segoe UI" w:hAnsi="Segoe UI" w:cs="Segoe UI"/>
          <w:color w:val="091E42"/>
        </w:rPr>
        <w:t xml:space="preserve"> </w:t>
      </w:r>
      <w:proofErr w:type="spellStart"/>
      <w:r>
        <w:rPr>
          <w:rFonts w:ascii="Segoe UI" w:hAnsi="Segoe UI" w:cs="Segoe UI"/>
          <w:color w:val="091E42"/>
        </w:rPr>
        <w:t>Kohli</w:t>
      </w:r>
      <w:proofErr w:type="spellEnd"/>
      <w:r>
        <w:rPr>
          <w:rFonts w:ascii="Segoe UI" w:hAnsi="Segoe UI" w:cs="Segoe UI"/>
          <w:color w:val="091E42"/>
        </w:rPr>
        <w:t xml:space="preserve"> was declared out by LBW in all of his innings. Take into account all of his innings, including the ones in which he remained not out.</w:t>
      </w:r>
    </w:p>
    <w:p w:rsidR="0084137D" w:rsidRPr="0084137D" w:rsidRDefault="0084137D" w:rsidP="0084137D">
      <w:pPr>
        <w:pStyle w:val="ListParagraph"/>
        <w:numPr>
          <w:ilvl w:val="0"/>
          <w:numId w:val="2"/>
        </w:numPr>
        <w:wordWrap w:val="0"/>
        <w:spacing w:after="240" w:line="240" w:lineRule="auto"/>
        <w:rPr>
          <w:rFonts w:ascii="Segoe UI" w:eastAsia="Times New Roman" w:hAnsi="Segoe UI" w:cs="Segoe UI"/>
          <w:b/>
          <w:bCs/>
          <w:color w:val="02A971"/>
          <w:sz w:val="27"/>
          <w:szCs w:val="27"/>
        </w:rPr>
      </w:pPr>
      <w:r w:rsidRPr="0084137D">
        <w:rPr>
          <w:rFonts w:ascii="Segoe UI" w:eastAsia="Times New Roman" w:hAnsi="Segoe UI" w:cs="Segoe UI"/>
          <w:b/>
          <w:bCs/>
          <w:color w:val="02A971"/>
          <w:sz w:val="27"/>
          <w:szCs w:val="27"/>
        </w:rPr>
        <w:t>6.8%</w:t>
      </w:r>
    </w:p>
    <w:p w:rsidR="0084137D" w:rsidRPr="0084137D" w:rsidRDefault="0084137D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>Use</w:t>
      </w:r>
      <w:proofErr w:type="gramStart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>  ‘Dismissal’</w:t>
      </w:r>
      <w:proofErr w:type="gramEnd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> as a dimension and the count of any numerical variable, such as innings, as a measure. Plot a pie chart, choose the quick calculation table by right-clicking on the measure value, and choose the percentage.</w:t>
      </w:r>
    </w:p>
    <w:p w:rsidR="0084137D" w:rsidRDefault="0084137D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</w:p>
    <w:p w:rsidR="0084137D" w:rsidRDefault="0084137D" w:rsidP="0084137D">
      <w:pPr>
        <w:pStyle w:val="Heading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91E42"/>
          <w:sz w:val="30"/>
          <w:szCs w:val="30"/>
        </w:rPr>
      </w:pPr>
      <w:r w:rsidRPr="0084137D">
        <w:rPr>
          <w:rFonts w:ascii="Segoe UI" w:hAnsi="Segoe UI" w:cs="Segoe UI"/>
          <w:color w:val="091E42"/>
          <w:sz w:val="30"/>
          <w:szCs w:val="30"/>
        </w:rPr>
        <w:t xml:space="preserve">Q6) </w:t>
      </w:r>
      <w:r>
        <w:rPr>
          <w:rFonts w:ascii="Segoe UI" w:hAnsi="Segoe UI" w:cs="Segoe UI"/>
          <w:color w:val="091E42"/>
          <w:sz w:val="30"/>
          <w:szCs w:val="30"/>
        </w:rPr>
        <w:t>Innings-wise Analysis</w:t>
      </w:r>
    </w:p>
    <w:p w:rsidR="0084137D" w:rsidRDefault="0084137D" w:rsidP="008413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 xml:space="preserve">Suppose you want to </w:t>
      </w:r>
      <w:proofErr w:type="spellStart"/>
      <w:r>
        <w:rPr>
          <w:rFonts w:ascii="Segoe UI" w:hAnsi="Segoe UI" w:cs="Segoe UI"/>
          <w:color w:val="091E42"/>
        </w:rPr>
        <w:t>visualise</w:t>
      </w:r>
      <w:proofErr w:type="spellEnd"/>
      <w:r>
        <w:rPr>
          <w:rFonts w:ascii="Segoe UI" w:hAnsi="Segoe UI" w:cs="Segoe UI"/>
          <w:color w:val="091E42"/>
        </w:rPr>
        <w:t xml:space="preserve"> the consistency of the runs scored by </w:t>
      </w:r>
      <w:proofErr w:type="spellStart"/>
      <w:r>
        <w:rPr>
          <w:rFonts w:ascii="Segoe UI" w:hAnsi="Segoe UI" w:cs="Segoe UI"/>
          <w:color w:val="091E42"/>
        </w:rPr>
        <w:t>Virat</w:t>
      </w:r>
      <w:proofErr w:type="spellEnd"/>
      <w:r>
        <w:rPr>
          <w:rFonts w:ascii="Segoe UI" w:hAnsi="Segoe UI" w:cs="Segoe UI"/>
          <w:color w:val="091E42"/>
        </w:rPr>
        <w:t xml:space="preserve"> </w:t>
      </w:r>
      <w:proofErr w:type="spellStart"/>
      <w:r>
        <w:rPr>
          <w:rFonts w:ascii="Segoe UI" w:hAnsi="Segoe UI" w:cs="Segoe UI"/>
          <w:color w:val="091E42"/>
        </w:rPr>
        <w:t>Kohli</w:t>
      </w:r>
      <w:proofErr w:type="spellEnd"/>
      <w:r>
        <w:rPr>
          <w:rFonts w:ascii="Segoe UI" w:hAnsi="Segoe UI" w:cs="Segoe UI"/>
          <w:color w:val="091E42"/>
        </w:rPr>
        <w:t xml:space="preserve"> in each of his innings. Which of the following plots will be the most appropriate for this </w:t>
      </w:r>
      <w:proofErr w:type="spellStart"/>
      <w:r>
        <w:rPr>
          <w:rFonts w:ascii="Segoe UI" w:hAnsi="Segoe UI" w:cs="Segoe UI"/>
          <w:color w:val="091E42"/>
        </w:rPr>
        <w:t>visualisation</w:t>
      </w:r>
      <w:proofErr w:type="spellEnd"/>
      <w:r>
        <w:rPr>
          <w:rFonts w:ascii="Segoe UI" w:hAnsi="Segoe UI" w:cs="Segoe UI"/>
          <w:color w:val="091E42"/>
        </w:rPr>
        <w:t>?</w:t>
      </w:r>
    </w:p>
    <w:p w:rsidR="0084137D" w:rsidRPr="0084137D" w:rsidRDefault="0084137D" w:rsidP="0084137D">
      <w:pPr>
        <w:pStyle w:val="ListParagraph"/>
        <w:numPr>
          <w:ilvl w:val="0"/>
          <w:numId w:val="2"/>
        </w:numPr>
        <w:wordWrap w:val="0"/>
        <w:spacing w:after="240" w:line="240" w:lineRule="auto"/>
        <w:rPr>
          <w:rFonts w:ascii="Segoe UI" w:eastAsia="Times New Roman" w:hAnsi="Segoe UI" w:cs="Segoe UI"/>
          <w:b/>
          <w:bCs/>
          <w:color w:val="02A971"/>
          <w:sz w:val="27"/>
          <w:szCs w:val="27"/>
        </w:rPr>
      </w:pPr>
      <w:r w:rsidRPr="0084137D">
        <w:rPr>
          <w:rFonts w:ascii="Segoe UI" w:eastAsia="Times New Roman" w:hAnsi="Segoe UI" w:cs="Segoe UI"/>
          <w:b/>
          <w:bCs/>
          <w:color w:val="02A971"/>
          <w:sz w:val="27"/>
          <w:szCs w:val="27"/>
        </w:rPr>
        <w:t>A box plot with x = Opposition and y = Runs scored</w:t>
      </w:r>
    </w:p>
    <w:p w:rsidR="0084137D" w:rsidRDefault="0084137D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Box plots are almost always the best choice for </w:t>
      </w:r>
      <w:proofErr w:type="spellStart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>visualising</w:t>
      </w:r>
      <w:proofErr w:type="spellEnd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 the spread of a numeric variable because they show the entire range of values and how they are distributed, rather than aggregate statistics like mean or median.</w:t>
      </w:r>
    </w:p>
    <w:p w:rsidR="0084137D" w:rsidRDefault="00F75772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F75772">
        <w:rPr>
          <w:rFonts w:ascii="Segoe UI" w:eastAsia="Times New Roman" w:hAnsi="Segoe UI" w:cs="Segoe UI"/>
          <w:color w:val="091E42"/>
          <w:sz w:val="24"/>
          <w:szCs w:val="24"/>
        </w:rPr>
        <w:lastRenderedPageBreak/>
        <w:drawing>
          <wp:inline distT="0" distB="0" distL="0" distR="0" wp14:anchorId="1B903BC2" wp14:editId="5451C4D1">
            <wp:extent cx="5943600" cy="38487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37D" w:rsidRDefault="0084137D" w:rsidP="0084137D">
      <w:pPr>
        <w:pStyle w:val="Heading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91E42"/>
          <w:sz w:val="30"/>
          <w:szCs w:val="30"/>
        </w:rPr>
      </w:pPr>
      <w:r w:rsidRPr="0084137D">
        <w:rPr>
          <w:rFonts w:ascii="Segoe UI" w:hAnsi="Segoe UI" w:cs="Segoe UI"/>
          <w:color w:val="091E42"/>
          <w:sz w:val="30"/>
          <w:szCs w:val="30"/>
        </w:rPr>
        <w:t xml:space="preserve">Q7) </w:t>
      </w:r>
      <w:r>
        <w:rPr>
          <w:rFonts w:ascii="Segoe UI" w:hAnsi="Segoe UI" w:cs="Segoe UI"/>
          <w:color w:val="091E42"/>
          <w:sz w:val="30"/>
          <w:szCs w:val="30"/>
        </w:rPr>
        <w:t>Improvement in Q2–Q4</w:t>
      </w:r>
    </w:p>
    <w:p w:rsidR="0084137D" w:rsidRDefault="0084137D" w:rsidP="008413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 xml:space="preserve">In which of the following years did </w:t>
      </w:r>
      <w:proofErr w:type="spellStart"/>
      <w:r>
        <w:rPr>
          <w:rFonts w:ascii="Segoe UI" w:hAnsi="Segoe UI" w:cs="Segoe UI"/>
          <w:color w:val="091E42"/>
        </w:rPr>
        <w:t>Virat</w:t>
      </w:r>
      <w:proofErr w:type="spellEnd"/>
      <w:r>
        <w:rPr>
          <w:rFonts w:ascii="Segoe UI" w:hAnsi="Segoe UI" w:cs="Segoe UI"/>
          <w:color w:val="091E42"/>
        </w:rPr>
        <w:t xml:space="preserve"> </w:t>
      </w:r>
      <w:proofErr w:type="spellStart"/>
      <w:r>
        <w:rPr>
          <w:rFonts w:ascii="Segoe UI" w:hAnsi="Segoe UI" w:cs="Segoe UI"/>
          <w:color w:val="091E42"/>
        </w:rPr>
        <w:t>Kohli’s</w:t>
      </w:r>
      <w:proofErr w:type="spellEnd"/>
      <w:r>
        <w:rPr>
          <w:rFonts w:ascii="Segoe UI" w:hAnsi="Segoe UI" w:cs="Segoe UI"/>
          <w:color w:val="091E42"/>
        </w:rPr>
        <w:t xml:space="preserve"> runs continue to improve in the Q2-Q4 period, given that he played at least one match in that period?</w:t>
      </w:r>
    </w:p>
    <w:p w:rsidR="0084137D" w:rsidRPr="0084137D" w:rsidRDefault="0084137D" w:rsidP="0084137D">
      <w:pPr>
        <w:pStyle w:val="ListParagraph"/>
        <w:numPr>
          <w:ilvl w:val="0"/>
          <w:numId w:val="2"/>
        </w:numPr>
        <w:wordWrap w:val="0"/>
        <w:spacing w:after="240" w:line="240" w:lineRule="auto"/>
        <w:rPr>
          <w:rFonts w:ascii="Segoe UI" w:eastAsia="Times New Roman" w:hAnsi="Segoe UI" w:cs="Segoe UI"/>
          <w:b/>
          <w:bCs/>
          <w:color w:val="02A971"/>
          <w:sz w:val="27"/>
          <w:szCs w:val="27"/>
        </w:rPr>
      </w:pPr>
      <w:r w:rsidRPr="0084137D">
        <w:rPr>
          <w:rFonts w:ascii="Segoe UI" w:eastAsia="Times New Roman" w:hAnsi="Segoe UI" w:cs="Segoe UI"/>
          <w:b/>
          <w:bCs/>
          <w:color w:val="02A971"/>
          <w:sz w:val="27"/>
          <w:szCs w:val="27"/>
        </w:rPr>
        <w:t>2013 and 2015</w:t>
      </w:r>
    </w:p>
    <w:p w:rsidR="0084137D" w:rsidRDefault="0084137D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First, </w:t>
      </w:r>
      <w:r>
        <w:rPr>
          <w:rFonts w:ascii="Segoe UI" w:eastAsia="Times New Roman" w:hAnsi="Segoe UI" w:cs="Segoe UI"/>
          <w:color w:val="091E42"/>
          <w:sz w:val="24"/>
          <w:szCs w:val="24"/>
        </w:rPr>
        <w:t>we</w:t>
      </w:r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 need to add ‘Start Date’ in the columns and ‘Runs Scored’ in the rows (or in the ‘Color’ in the ‘Marks’ card). Then, create a drill-down from the year class into the quarter class, as year class would be the default class in the Tableau workspace. Now, </w:t>
      </w:r>
      <w:r>
        <w:rPr>
          <w:rFonts w:ascii="Segoe UI" w:eastAsia="Times New Roman" w:hAnsi="Segoe UI" w:cs="Segoe UI"/>
          <w:color w:val="091E42"/>
          <w:sz w:val="24"/>
          <w:szCs w:val="24"/>
        </w:rPr>
        <w:t>we</w:t>
      </w:r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 need to check the years in which scores exist in Q2, Q3 and Q4. </w:t>
      </w:r>
    </w:p>
    <w:p w:rsidR="0084137D" w:rsidRDefault="0084137D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Finally, </w:t>
      </w:r>
      <w:r>
        <w:rPr>
          <w:rFonts w:ascii="Segoe UI" w:eastAsia="Times New Roman" w:hAnsi="Segoe UI" w:cs="Segoe UI"/>
          <w:color w:val="091E42"/>
          <w:sz w:val="24"/>
          <w:szCs w:val="24"/>
        </w:rPr>
        <w:t>we</w:t>
      </w:r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 need to see if the runs scored form an upward straight line (or darkening </w:t>
      </w:r>
      <w:proofErr w:type="spellStart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>colour</w:t>
      </w:r>
      <w:proofErr w:type="spellEnd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 gradient), indicating that he kept improving his scores.</w:t>
      </w:r>
    </w:p>
    <w:p w:rsidR="00F75772" w:rsidRDefault="00F75772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</w:p>
    <w:p w:rsidR="00F75772" w:rsidRPr="0084137D" w:rsidRDefault="00F75772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</w:p>
    <w:p w:rsidR="0084137D" w:rsidRDefault="0084137D" w:rsidP="008413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91E42"/>
        </w:rPr>
      </w:pPr>
    </w:p>
    <w:p w:rsidR="0084137D" w:rsidRDefault="0084137D" w:rsidP="0084137D">
      <w:pPr>
        <w:pStyle w:val="Heading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91E42"/>
          <w:sz w:val="30"/>
          <w:szCs w:val="30"/>
        </w:rPr>
      </w:pPr>
      <w:r w:rsidRPr="0084137D">
        <w:rPr>
          <w:rFonts w:ascii="Segoe UI" w:hAnsi="Segoe UI" w:cs="Segoe UI"/>
          <w:color w:val="091E42"/>
          <w:sz w:val="30"/>
          <w:szCs w:val="30"/>
        </w:rPr>
        <w:t>Q8)</w:t>
      </w:r>
      <w:r>
        <w:rPr>
          <w:rFonts w:ascii="Segoe UI" w:hAnsi="Segoe UI" w:cs="Segoe UI"/>
          <w:color w:val="091E42"/>
        </w:rPr>
        <w:t xml:space="preserve"> </w:t>
      </w:r>
      <w:r>
        <w:rPr>
          <w:rFonts w:ascii="Segoe UI" w:hAnsi="Segoe UI" w:cs="Segoe UI"/>
          <w:color w:val="091E42"/>
          <w:sz w:val="30"/>
          <w:szCs w:val="30"/>
        </w:rPr>
        <w:t>Runs Scored Before Getting Caught</w:t>
      </w:r>
    </w:p>
    <w:p w:rsidR="0084137D" w:rsidRDefault="0084137D" w:rsidP="008413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lastRenderedPageBreak/>
        <w:t xml:space="preserve">Against which of the following countries did </w:t>
      </w:r>
      <w:proofErr w:type="spellStart"/>
      <w:r>
        <w:rPr>
          <w:rFonts w:ascii="Segoe UI" w:hAnsi="Segoe UI" w:cs="Segoe UI"/>
          <w:color w:val="091E42"/>
        </w:rPr>
        <w:t>Virat</w:t>
      </w:r>
      <w:proofErr w:type="spellEnd"/>
      <w:r>
        <w:rPr>
          <w:rFonts w:ascii="Segoe UI" w:hAnsi="Segoe UI" w:cs="Segoe UI"/>
          <w:color w:val="091E42"/>
        </w:rPr>
        <w:t xml:space="preserve"> </w:t>
      </w:r>
      <w:proofErr w:type="spellStart"/>
      <w:r>
        <w:rPr>
          <w:rFonts w:ascii="Segoe UI" w:hAnsi="Segoe UI" w:cs="Segoe UI"/>
          <w:color w:val="091E42"/>
        </w:rPr>
        <w:t>Kohli</w:t>
      </w:r>
      <w:proofErr w:type="spellEnd"/>
      <w:r>
        <w:rPr>
          <w:rFonts w:ascii="Segoe UI" w:hAnsi="Segoe UI" w:cs="Segoe UI"/>
          <w:color w:val="091E42"/>
        </w:rPr>
        <w:t xml:space="preserve"> score the maximum runs in the matches where the mode of dismissal was ‘caught’?</w:t>
      </w:r>
    </w:p>
    <w:p w:rsidR="0084137D" w:rsidRPr="0084137D" w:rsidRDefault="0084137D" w:rsidP="0084137D">
      <w:pPr>
        <w:pStyle w:val="ListParagraph"/>
        <w:numPr>
          <w:ilvl w:val="0"/>
          <w:numId w:val="2"/>
        </w:numPr>
        <w:wordWrap w:val="0"/>
        <w:spacing w:after="240" w:line="240" w:lineRule="auto"/>
        <w:rPr>
          <w:rFonts w:ascii="Segoe UI" w:eastAsia="Times New Roman" w:hAnsi="Segoe UI" w:cs="Segoe UI"/>
          <w:b/>
          <w:bCs/>
          <w:color w:val="02A971"/>
          <w:sz w:val="27"/>
          <w:szCs w:val="27"/>
        </w:rPr>
      </w:pPr>
      <w:r w:rsidRPr="0084137D">
        <w:rPr>
          <w:rFonts w:ascii="Segoe UI" w:eastAsia="Times New Roman" w:hAnsi="Segoe UI" w:cs="Segoe UI"/>
          <w:b/>
          <w:bCs/>
          <w:color w:val="02A971"/>
          <w:sz w:val="27"/>
          <w:szCs w:val="27"/>
        </w:rPr>
        <w:t>Australia</w:t>
      </w:r>
    </w:p>
    <w:p w:rsidR="0084137D" w:rsidRDefault="0084137D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One way to solve this is to create a bar graph with ‘Runs’ (taken as a measure after being split) in the rows and ‘Opposition’ in the columns. Then, </w:t>
      </w:r>
      <w:r>
        <w:rPr>
          <w:rFonts w:ascii="Segoe UI" w:eastAsia="Times New Roman" w:hAnsi="Segoe UI" w:cs="Segoe UI"/>
          <w:color w:val="091E42"/>
          <w:sz w:val="24"/>
          <w:szCs w:val="24"/>
        </w:rPr>
        <w:t>we</w:t>
      </w:r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 can add the mode of dismissal as a </w:t>
      </w:r>
      <w:proofErr w:type="spellStart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>colour</w:t>
      </w:r>
      <w:proofErr w:type="spellEnd"/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 field. </w:t>
      </w:r>
      <w:r w:rsidR="0000255A">
        <w:rPr>
          <w:rFonts w:ascii="Segoe UI" w:eastAsia="Times New Roman" w:hAnsi="Segoe UI" w:cs="Segoe UI"/>
          <w:color w:val="091E42"/>
          <w:sz w:val="24"/>
          <w:szCs w:val="24"/>
        </w:rPr>
        <w:t>We</w:t>
      </w:r>
      <w:r w:rsidRPr="0084137D">
        <w:rPr>
          <w:rFonts w:ascii="Segoe UI" w:eastAsia="Times New Roman" w:hAnsi="Segoe UI" w:cs="Segoe UI"/>
          <w:color w:val="091E42"/>
          <w:sz w:val="24"/>
          <w:szCs w:val="24"/>
        </w:rPr>
        <w:t xml:space="preserve"> can observe that the number of runs scored against Australia is the highest at 664.</w:t>
      </w:r>
    </w:p>
    <w:p w:rsidR="0000255A" w:rsidRDefault="00F75772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F75772">
        <w:rPr>
          <w:rFonts w:ascii="Segoe UI" w:eastAsia="Times New Roman" w:hAnsi="Segoe UI" w:cs="Segoe UI"/>
          <w:color w:val="091E42"/>
          <w:sz w:val="24"/>
          <w:szCs w:val="24"/>
        </w:rPr>
        <w:drawing>
          <wp:inline distT="0" distB="0" distL="0" distR="0" wp14:anchorId="388EEDC4" wp14:editId="20100E6D">
            <wp:extent cx="5943600" cy="41490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55A" w:rsidRDefault="0000255A" w:rsidP="0000255A">
      <w:pPr>
        <w:pStyle w:val="Heading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91E42"/>
          <w:sz w:val="30"/>
          <w:szCs w:val="30"/>
        </w:rPr>
      </w:pPr>
      <w:r w:rsidRPr="0000255A">
        <w:rPr>
          <w:rFonts w:ascii="Segoe UI" w:hAnsi="Segoe UI" w:cs="Segoe UI"/>
          <w:color w:val="091E42"/>
          <w:sz w:val="30"/>
          <w:szCs w:val="30"/>
        </w:rPr>
        <w:t xml:space="preserve">Q9) </w:t>
      </w:r>
      <w:proofErr w:type="spellStart"/>
      <w:r>
        <w:rPr>
          <w:rFonts w:ascii="Segoe UI" w:hAnsi="Segoe UI" w:cs="Segoe UI"/>
          <w:color w:val="091E42"/>
          <w:sz w:val="30"/>
          <w:szCs w:val="30"/>
        </w:rPr>
        <w:t>Favourite</w:t>
      </w:r>
      <w:proofErr w:type="spellEnd"/>
      <w:r>
        <w:rPr>
          <w:rFonts w:ascii="Segoe UI" w:hAnsi="Segoe UI" w:cs="Segoe UI"/>
          <w:color w:val="091E42"/>
          <w:sz w:val="30"/>
          <w:szCs w:val="30"/>
        </w:rPr>
        <w:t xml:space="preserve"> Position </w:t>
      </w:r>
      <w:proofErr w:type="gramStart"/>
      <w:r>
        <w:rPr>
          <w:rFonts w:ascii="Segoe UI" w:hAnsi="Segoe UI" w:cs="Segoe UI"/>
          <w:color w:val="091E42"/>
          <w:sz w:val="30"/>
          <w:szCs w:val="30"/>
        </w:rPr>
        <w:t>Against</w:t>
      </w:r>
      <w:proofErr w:type="gramEnd"/>
      <w:r>
        <w:rPr>
          <w:rFonts w:ascii="Segoe UI" w:hAnsi="Segoe UI" w:cs="Segoe UI"/>
          <w:color w:val="091E42"/>
          <w:sz w:val="30"/>
          <w:szCs w:val="30"/>
        </w:rPr>
        <w:t xml:space="preserve"> England</w:t>
      </w:r>
    </w:p>
    <w:p w:rsidR="0000255A" w:rsidRDefault="0000255A" w:rsidP="000025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 xml:space="preserve">What is the batting position at which </w:t>
      </w:r>
      <w:proofErr w:type="spellStart"/>
      <w:r>
        <w:rPr>
          <w:rFonts w:ascii="Segoe UI" w:hAnsi="Segoe UI" w:cs="Segoe UI"/>
          <w:color w:val="091E42"/>
        </w:rPr>
        <w:t>Virat</w:t>
      </w:r>
      <w:proofErr w:type="spellEnd"/>
      <w:r>
        <w:rPr>
          <w:rFonts w:ascii="Segoe UI" w:hAnsi="Segoe UI" w:cs="Segoe UI"/>
          <w:color w:val="091E42"/>
        </w:rPr>
        <w:t xml:space="preserve"> </w:t>
      </w:r>
      <w:proofErr w:type="spellStart"/>
      <w:r>
        <w:rPr>
          <w:rFonts w:ascii="Segoe UI" w:hAnsi="Segoe UI" w:cs="Segoe UI"/>
          <w:color w:val="091E42"/>
        </w:rPr>
        <w:t>Kohli</w:t>
      </w:r>
      <w:proofErr w:type="spellEnd"/>
      <w:r>
        <w:rPr>
          <w:rFonts w:ascii="Segoe UI" w:hAnsi="Segoe UI" w:cs="Segoe UI"/>
          <w:color w:val="091E42"/>
        </w:rPr>
        <w:t xml:space="preserve"> has the best average against England?</w:t>
      </w:r>
    </w:p>
    <w:p w:rsidR="0000255A" w:rsidRPr="0000255A" w:rsidRDefault="0000255A" w:rsidP="0000255A">
      <w:pPr>
        <w:pStyle w:val="ListParagraph"/>
        <w:numPr>
          <w:ilvl w:val="0"/>
          <w:numId w:val="2"/>
        </w:numPr>
        <w:wordWrap w:val="0"/>
        <w:spacing w:after="240" w:line="240" w:lineRule="auto"/>
        <w:rPr>
          <w:rFonts w:ascii="Segoe UI" w:eastAsia="Times New Roman" w:hAnsi="Segoe UI" w:cs="Segoe UI"/>
          <w:b/>
          <w:bCs/>
          <w:color w:val="02A971"/>
          <w:sz w:val="27"/>
          <w:szCs w:val="27"/>
        </w:rPr>
      </w:pPr>
      <w:r w:rsidRPr="0000255A">
        <w:rPr>
          <w:rFonts w:ascii="Segoe UI" w:eastAsia="Times New Roman" w:hAnsi="Segoe UI" w:cs="Segoe UI"/>
          <w:b/>
          <w:bCs/>
          <w:color w:val="02A971"/>
          <w:sz w:val="27"/>
          <w:szCs w:val="27"/>
        </w:rPr>
        <w:t>4</w:t>
      </w:r>
    </w:p>
    <w:p w:rsidR="0000255A" w:rsidRDefault="0000255A" w:rsidP="0000255A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 xml:space="preserve">First, </w:t>
      </w:r>
      <w:proofErr w:type="gramStart"/>
      <w:r>
        <w:rPr>
          <w:rFonts w:ascii="Segoe UI" w:eastAsia="Times New Roman" w:hAnsi="Segoe UI" w:cs="Segoe UI"/>
          <w:color w:val="091E42"/>
          <w:sz w:val="24"/>
          <w:szCs w:val="24"/>
        </w:rPr>
        <w:t>We</w:t>
      </w:r>
      <w:proofErr w:type="gramEnd"/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 xml:space="preserve"> need to take the ‘Runs Scored’ (after performing the split) as the measure and ‘</w:t>
      </w:r>
      <w:proofErr w:type="spellStart"/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>Pos</w:t>
      </w:r>
      <w:proofErr w:type="spellEnd"/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 xml:space="preserve">’ as a dimension. Once </w:t>
      </w:r>
      <w:r>
        <w:rPr>
          <w:rFonts w:ascii="Segoe UI" w:eastAsia="Times New Roman" w:hAnsi="Segoe UI" w:cs="Segoe UI"/>
          <w:color w:val="091E42"/>
          <w:sz w:val="24"/>
          <w:szCs w:val="24"/>
        </w:rPr>
        <w:t>we</w:t>
      </w:r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 xml:space="preserve"> have created the bar chart with the average runs scored and the position </w:t>
      </w:r>
      <w:proofErr w:type="gramStart"/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>numbers,</w:t>
      </w:r>
      <w:proofErr w:type="gramEnd"/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 xml:space="preserve"> add the 'Opposition' dimension to the workspace by using the </w:t>
      </w:r>
      <w:proofErr w:type="spellStart"/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>colour</w:t>
      </w:r>
      <w:proofErr w:type="spellEnd"/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 xml:space="preserve"> feature. </w:t>
      </w:r>
    </w:p>
    <w:p w:rsidR="0000255A" w:rsidRDefault="0000255A" w:rsidP="0000255A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lastRenderedPageBreak/>
        <w:t xml:space="preserve">So, </w:t>
      </w:r>
      <w:proofErr w:type="spellStart"/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>Virat</w:t>
      </w:r>
      <w:proofErr w:type="spellEnd"/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 xml:space="preserve"> </w:t>
      </w:r>
      <w:proofErr w:type="spellStart"/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>Kohli</w:t>
      </w:r>
      <w:proofErr w:type="spellEnd"/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 xml:space="preserve"> has the best average against England at </w:t>
      </w:r>
      <w:proofErr w:type="spellStart"/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>Pos</w:t>
      </w:r>
      <w:proofErr w:type="spellEnd"/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 xml:space="preserve"> 4.</w:t>
      </w:r>
    </w:p>
    <w:p w:rsidR="0000255A" w:rsidRDefault="0000255A" w:rsidP="0000255A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bookmarkStart w:id="0" w:name="_GoBack"/>
      <w:bookmarkEnd w:id="0"/>
    </w:p>
    <w:p w:rsidR="0000255A" w:rsidRDefault="0000255A" w:rsidP="0000255A">
      <w:pPr>
        <w:pStyle w:val="Heading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091E42"/>
          <w:sz w:val="30"/>
          <w:szCs w:val="30"/>
        </w:rPr>
      </w:pPr>
      <w:r w:rsidRPr="0000255A">
        <w:rPr>
          <w:rFonts w:ascii="Segoe UI" w:hAnsi="Segoe UI" w:cs="Segoe UI"/>
          <w:color w:val="091E42"/>
          <w:sz w:val="30"/>
          <w:szCs w:val="30"/>
        </w:rPr>
        <w:t xml:space="preserve">Q10) </w:t>
      </w:r>
      <w:proofErr w:type="spellStart"/>
      <w:r>
        <w:rPr>
          <w:rFonts w:ascii="Segoe UI" w:hAnsi="Segoe UI" w:cs="Segoe UI"/>
          <w:color w:val="091E42"/>
          <w:sz w:val="30"/>
          <w:szCs w:val="30"/>
        </w:rPr>
        <w:t>Favourite</w:t>
      </w:r>
      <w:proofErr w:type="spellEnd"/>
      <w:r>
        <w:rPr>
          <w:rFonts w:ascii="Segoe UI" w:hAnsi="Segoe UI" w:cs="Segoe UI"/>
          <w:color w:val="091E42"/>
          <w:sz w:val="30"/>
          <w:szCs w:val="30"/>
        </w:rPr>
        <w:t xml:space="preserve"> Ground</w:t>
      </w:r>
    </w:p>
    <w:p w:rsidR="0000255A" w:rsidRDefault="0000255A" w:rsidP="000025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91E42"/>
        </w:rPr>
      </w:pPr>
      <w:r>
        <w:rPr>
          <w:rFonts w:ascii="Segoe UI" w:hAnsi="Segoe UI" w:cs="Segoe UI"/>
          <w:color w:val="091E42"/>
        </w:rPr>
        <w:t xml:space="preserve">What is </w:t>
      </w:r>
      <w:proofErr w:type="spellStart"/>
      <w:r>
        <w:rPr>
          <w:rFonts w:ascii="Segoe UI" w:hAnsi="Segoe UI" w:cs="Segoe UI"/>
          <w:color w:val="091E42"/>
        </w:rPr>
        <w:t>Virat</w:t>
      </w:r>
      <w:proofErr w:type="spellEnd"/>
      <w:r>
        <w:rPr>
          <w:rFonts w:ascii="Segoe UI" w:hAnsi="Segoe UI" w:cs="Segoe UI"/>
          <w:color w:val="091E42"/>
        </w:rPr>
        <w:t xml:space="preserve"> </w:t>
      </w:r>
      <w:proofErr w:type="spellStart"/>
      <w:r>
        <w:rPr>
          <w:rFonts w:ascii="Segoe UI" w:hAnsi="Segoe UI" w:cs="Segoe UI"/>
          <w:color w:val="091E42"/>
        </w:rPr>
        <w:t>Kohli’s</w:t>
      </w:r>
      <w:proofErr w:type="spellEnd"/>
      <w:r>
        <w:rPr>
          <w:rFonts w:ascii="Segoe UI" w:hAnsi="Segoe UI" w:cs="Segoe UI"/>
          <w:color w:val="091E42"/>
        </w:rPr>
        <w:t xml:space="preserve"> average strike rate in the ground where he has also batted for the longest time?</w:t>
      </w:r>
    </w:p>
    <w:p w:rsidR="0000255A" w:rsidRPr="0000255A" w:rsidRDefault="0000255A" w:rsidP="0000255A">
      <w:pPr>
        <w:pStyle w:val="ListParagraph"/>
        <w:numPr>
          <w:ilvl w:val="0"/>
          <w:numId w:val="2"/>
        </w:numPr>
        <w:wordWrap w:val="0"/>
        <w:spacing w:after="240" w:line="240" w:lineRule="auto"/>
        <w:rPr>
          <w:rFonts w:ascii="Segoe UI" w:eastAsia="Times New Roman" w:hAnsi="Segoe UI" w:cs="Segoe UI"/>
          <w:b/>
          <w:bCs/>
          <w:color w:val="02A971"/>
          <w:sz w:val="27"/>
          <w:szCs w:val="27"/>
        </w:rPr>
      </w:pPr>
      <w:r w:rsidRPr="0000255A">
        <w:rPr>
          <w:rFonts w:ascii="Segoe UI" w:eastAsia="Times New Roman" w:hAnsi="Segoe UI" w:cs="Segoe UI"/>
          <w:b/>
          <w:bCs/>
          <w:color w:val="02A971"/>
          <w:sz w:val="27"/>
          <w:szCs w:val="27"/>
        </w:rPr>
        <w:t>94.3</w:t>
      </w:r>
    </w:p>
    <w:p w:rsidR="0000255A" w:rsidRPr="0000255A" w:rsidRDefault="0000255A" w:rsidP="0000255A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>Plot a bar chart by taking ‘</w:t>
      </w:r>
      <w:proofErr w:type="spellStart"/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>Mins</w:t>
      </w:r>
      <w:proofErr w:type="spellEnd"/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 xml:space="preserve">’ in the rows and ‘Ground’ in the columns. </w:t>
      </w:r>
      <w:r>
        <w:rPr>
          <w:rFonts w:ascii="Segoe UI" w:eastAsia="Times New Roman" w:hAnsi="Segoe UI" w:cs="Segoe UI"/>
          <w:color w:val="091E42"/>
          <w:sz w:val="24"/>
          <w:szCs w:val="24"/>
        </w:rPr>
        <w:t>We</w:t>
      </w:r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 xml:space="preserve"> will find that </w:t>
      </w:r>
      <w:proofErr w:type="spellStart"/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>Virat</w:t>
      </w:r>
      <w:proofErr w:type="spellEnd"/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 xml:space="preserve"> has spent the maximum amount of time in the Visakhapatnam ground. Now, add </w:t>
      </w:r>
      <w:proofErr w:type="gramStart"/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>‘AVG(</w:t>
      </w:r>
      <w:proofErr w:type="gramEnd"/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>SR)’ as a detail to the current chart, and arrange the bars in the descendin</w:t>
      </w:r>
      <w:r>
        <w:rPr>
          <w:rFonts w:ascii="Segoe UI" w:eastAsia="Times New Roman" w:hAnsi="Segoe UI" w:cs="Segoe UI"/>
          <w:color w:val="091E42"/>
          <w:sz w:val="24"/>
          <w:szCs w:val="24"/>
        </w:rPr>
        <w:t>g order. Once</w:t>
      </w:r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 xml:space="preserve"> hover the cursor over the Vishakhapatnam bar, </w:t>
      </w:r>
      <w:proofErr w:type="gramStart"/>
      <w:r>
        <w:rPr>
          <w:rFonts w:ascii="Segoe UI" w:eastAsia="Times New Roman" w:hAnsi="Segoe UI" w:cs="Segoe UI"/>
          <w:color w:val="091E42"/>
          <w:sz w:val="24"/>
          <w:szCs w:val="24"/>
        </w:rPr>
        <w:t>We</w:t>
      </w:r>
      <w:proofErr w:type="gramEnd"/>
      <w:r w:rsidRPr="0000255A">
        <w:rPr>
          <w:rFonts w:ascii="Segoe UI" w:eastAsia="Times New Roman" w:hAnsi="Segoe UI" w:cs="Segoe UI"/>
          <w:color w:val="091E42"/>
          <w:sz w:val="24"/>
          <w:szCs w:val="24"/>
        </w:rPr>
        <w:t xml:space="preserve"> will get the average strike rate as 94.3.</w:t>
      </w:r>
    </w:p>
    <w:p w:rsidR="0000255A" w:rsidRPr="0000255A" w:rsidRDefault="00F75772" w:rsidP="0000255A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  <w:r w:rsidRPr="00F75772">
        <w:rPr>
          <w:rFonts w:ascii="Segoe UI" w:eastAsia="Times New Roman" w:hAnsi="Segoe UI" w:cs="Segoe UI"/>
          <w:color w:val="091E42"/>
          <w:sz w:val="24"/>
          <w:szCs w:val="24"/>
        </w:rPr>
        <w:drawing>
          <wp:inline distT="0" distB="0" distL="0" distR="0" wp14:anchorId="1FFF0E38" wp14:editId="707B8C12">
            <wp:extent cx="5943600" cy="31953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55A" w:rsidRDefault="0000255A" w:rsidP="0000255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91E42"/>
        </w:rPr>
      </w:pPr>
    </w:p>
    <w:p w:rsidR="0000255A" w:rsidRPr="0084137D" w:rsidRDefault="0000255A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</w:p>
    <w:p w:rsidR="0084137D" w:rsidRDefault="0084137D" w:rsidP="008413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91E42"/>
        </w:rPr>
      </w:pPr>
    </w:p>
    <w:p w:rsidR="0084137D" w:rsidRPr="0084137D" w:rsidRDefault="0084137D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</w:p>
    <w:p w:rsidR="0084137D" w:rsidRPr="0084137D" w:rsidRDefault="0084137D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</w:p>
    <w:p w:rsidR="0084137D" w:rsidRPr="0084137D" w:rsidRDefault="0084137D" w:rsidP="008413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091E42"/>
        </w:rPr>
      </w:pPr>
    </w:p>
    <w:p w:rsidR="0084137D" w:rsidRPr="0084137D" w:rsidRDefault="0084137D" w:rsidP="0084137D">
      <w:pPr>
        <w:spacing w:after="240" w:line="240" w:lineRule="auto"/>
        <w:rPr>
          <w:rFonts w:ascii="Segoe UI" w:eastAsia="Times New Roman" w:hAnsi="Segoe UI" w:cs="Segoe UI"/>
          <w:color w:val="091E42"/>
          <w:sz w:val="24"/>
          <w:szCs w:val="24"/>
        </w:rPr>
      </w:pPr>
    </w:p>
    <w:p w:rsidR="0084137D" w:rsidRDefault="0084137D" w:rsidP="008413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</w:rPr>
      </w:pPr>
    </w:p>
    <w:p w:rsidR="0084137D" w:rsidRDefault="0084137D" w:rsidP="0084137D"/>
    <w:sectPr w:rsidR="00841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26FAA"/>
    <w:multiLevelType w:val="hybridMultilevel"/>
    <w:tmpl w:val="FD5A0036"/>
    <w:lvl w:ilvl="0" w:tplc="883E4BC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35029F"/>
    <w:multiLevelType w:val="hybridMultilevel"/>
    <w:tmpl w:val="E8C444F2"/>
    <w:lvl w:ilvl="0" w:tplc="294CB978">
      <w:numFmt w:val="bullet"/>
      <w:lvlText w:val=""/>
      <w:lvlJc w:val="left"/>
      <w:pPr>
        <w:ind w:left="740" w:hanging="38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37D"/>
    <w:rsid w:val="0000255A"/>
    <w:rsid w:val="0084137D"/>
    <w:rsid w:val="00A9375A"/>
    <w:rsid w:val="00F75772"/>
    <w:rsid w:val="00FC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3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8413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4137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41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4137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4137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413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4137D"/>
    <w:pPr>
      <w:ind w:left="720"/>
      <w:contextualSpacing/>
    </w:pPr>
  </w:style>
  <w:style w:type="character" w:customStyle="1" w:styleId="inline-feedback">
    <w:name w:val="inline-feedback"/>
    <w:basedOn w:val="DefaultParagraphFont"/>
    <w:rsid w:val="0084137D"/>
  </w:style>
  <w:style w:type="paragraph" w:styleId="BalloonText">
    <w:name w:val="Balloon Text"/>
    <w:basedOn w:val="Normal"/>
    <w:link w:val="BalloonTextChar"/>
    <w:uiPriority w:val="99"/>
    <w:semiHidden/>
    <w:unhideWhenUsed/>
    <w:rsid w:val="00A93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7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3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8413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4137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41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4137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4137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413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4137D"/>
    <w:pPr>
      <w:ind w:left="720"/>
      <w:contextualSpacing/>
    </w:pPr>
  </w:style>
  <w:style w:type="character" w:customStyle="1" w:styleId="inline-feedback">
    <w:name w:val="inline-feedback"/>
    <w:basedOn w:val="DefaultParagraphFont"/>
    <w:rsid w:val="0084137D"/>
  </w:style>
  <w:style w:type="paragraph" w:styleId="BalloonText">
    <w:name w:val="Balloon Text"/>
    <w:basedOn w:val="Normal"/>
    <w:link w:val="BalloonTextChar"/>
    <w:uiPriority w:val="99"/>
    <w:semiHidden/>
    <w:unhideWhenUsed/>
    <w:rsid w:val="00A93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7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1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874479">
          <w:marLeft w:val="6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95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1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990259">
          <w:marLeft w:val="6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7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0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676052">
          <w:marLeft w:val="6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3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3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69887">
          <w:marLeft w:val="6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3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2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501158">
          <w:marLeft w:val="6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9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2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756742">
          <w:marLeft w:val="6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3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8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1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76569">
          <w:marLeft w:val="6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4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5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501400">
          <w:marLeft w:val="6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1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33524">
          <w:marLeft w:val="6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0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4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286724">
          <w:marLeft w:val="6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7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446131">
          <w:marLeft w:val="6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0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6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8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atting_average_(cricket)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2024-10-11T12:06:00Z</dcterms:created>
  <dcterms:modified xsi:type="dcterms:W3CDTF">2024-10-11T12:45:00Z</dcterms:modified>
</cp:coreProperties>
</file>