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668E" w14:textId="68C507A3" w:rsidR="006F1B91" w:rsidRDefault="00AA136F" w:rsidP="00AA136F">
      <w:pPr>
        <w:pStyle w:val="Heading1"/>
        <w:ind w:left="0" w:firstLine="720"/>
      </w:pPr>
      <w:bookmarkStart w:id="0" w:name="_TOC_250032"/>
      <w:r>
        <w:rPr>
          <w:color w:val="0067DF"/>
        </w:rPr>
        <w:t xml:space="preserve">TW1 </w:t>
      </w:r>
      <w:r w:rsidR="006F1B91">
        <w:rPr>
          <w:color w:val="0067DF"/>
        </w:rPr>
        <w:t>–</w:t>
      </w:r>
      <w:r w:rsidR="006F1B91">
        <w:rPr>
          <w:color w:val="0067DF"/>
          <w:spacing w:val="-4"/>
        </w:rPr>
        <w:t xml:space="preserve"> </w:t>
      </w:r>
      <w:bookmarkEnd w:id="0"/>
      <w:r w:rsidRPr="00AA136F">
        <w:rPr>
          <w:color w:val="0067DF"/>
        </w:rPr>
        <w:t>1</w:t>
      </w:r>
      <w:r w:rsidRPr="00AA136F">
        <w:rPr>
          <w:color w:val="0067DF"/>
        </w:rPr>
        <w:tab/>
        <w:t>Variable Swapping</w:t>
      </w:r>
    </w:p>
    <w:p w14:paraId="1D32D562" w14:textId="04A57771" w:rsidR="006F1B91" w:rsidRDefault="006F1B91" w:rsidP="00AA136F">
      <w:pPr>
        <w:pStyle w:val="BodyText"/>
        <w:spacing w:before="7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B0533EF" wp14:editId="31A6278D">
                <wp:simplePos x="0" y="0"/>
                <wp:positionH relativeFrom="page">
                  <wp:posOffset>897636</wp:posOffset>
                </wp:positionH>
                <wp:positionV relativeFrom="paragraph">
                  <wp:posOffset>158456</wp:posOffset>
                </wp:positionV>
                <wp:extent cx="5768340" cy="635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6350">
                              <a:moveTo>
                                <a:pt x="57683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768340" y="0"/>
                              </a:lnTo>
                              <a:lnTo>
                                <a:pt x="57683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7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42451" id="Graphic 98" o:spid="_x0000_s1026" style="position:absolute;margin-left:70.7pt;margin-top:12.5pt;width:454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" path="m5768340,6096l,6096,,,5768340,r,6096xe" fillcolor="#0067df" stroked="f">
                <v:path arrowok="t"/>
                <w10:wrap type="topAndBottom" anchorx="page"/>
              </v:shape>
            </w:pict>
          </mc:Fallback>
        </mc:AlternateContent>
      </w:r>
    </w:p>
    <w:p w14:paraId="6FF61566" w14:textId="77777777" w:rsidR="00AA136F" w:rsidRPr="00AA136F" w:rsidRDefault="00AA136F" w:rsidP="00AA136F">
      <w:pPr>
        <w:pStyle w:val="BodyText"/>
        <w:spacing w:before="7"/>
        <w:rPr>
          <w:b/>
          <w:sz w:val="19"/>
        </w:rPr>
      </w:pPr>
    </w:p>
    <w:p w14:paraId="4230D310" w14:textId="77777777" w:rsidR="006F1B91" w:rsidRPr="00851990" w:rsidRDefault="006F1B91" w:rsidP="00851990">
      <w:pPr>
        <w:tabs>
          <w:tab w:val="left" w:pos="1458"/>
        </w:tabs>
        <w:ind w:left="875"/>
        <w:rPr>
          <w:b/>
          <w:sz w:val="26"/>
        </w:rPr>
      </w:pPr>
      <w:r w:rsidRPr="00851990">
        <w:rPr>
          <w:b/>
          <w:color w:val="0067DF"/>
          <w:spacing w:val="-2"/>
          <w:sz w:val="26"/>
        </w:rPr>
        <w:t>Objective</w:t>
      </w:r>
    </w:p>
    <w:p w14:paraId="661DEB12" w14:textId="77777777" w:rsidR="006F1B91" w:rsidRDefault="006F1B91" w:rsidP="006F1B91">
      <w:pPr>
        <w:pStyle w:val="BodyText"/>
        <w:spacing w:before="4"/>
        <w:rPr>
          <w:b/>
          <w:sz w:val="26"/>
        </w:rPr>
      </w:pPr>
    </w:p>
    <w:p w14:paraId="24CFFEB6" w14:textId="77777777" w:rsidR="006F1B91" w:rsidRDefault="006F1B91" w:rsidP="006F1B91">
      <w:pPr>
        <w:pStyle w:val="BodyText"/>
        <w:ind w:left="876"/>
      </w:pPr>
      <w:r>
        <w:t>Build</w:t>
      </w:r>
      <w:r>
        <w:rPr>
          <w:spacing w:val="-2"/>
        </w:rPr>
        <w:t xml:space="preserve"> </w:t>
      </w:r>
      <w:r>
        <w:t>a workflow that swaps</w:t>
      </w:r>
      <w:r>
        <w:rPr>
          <w:spacing w:val="1"/>
        </w:rPr>
        <w:t xml:space="preserve"> </w:t>
      </w:r>
      <w:r>
        <w:t>two numbers</w:t>
      </w:r>
      <w:r>
        <w:rPr>
          <w:spacing w:val="-3"/>
        </w:rPr>
        <w:t xml:space="preserve"> </w:t>
      </w:r>
      <w:r>
        <w:t>using a third</w:t>
      </w:r>
      <w:r>
        <w:rPr>
          <w:spacing w:val="1"/>
        </w:rPr>
        <w:t xml:space="preserve"> </w:t>
      </w:r>
      <w:r>
        <w:rPr>
          <w:spacing w:val="-2"/>
        </w:rPr>
        <w:t>variable.</w:t>
      </w:r>
    </w:p>
    <w:p w14:paraId="5A6B588B" w14:textId="77777777" w:rsidR="006F1B91" w:rsidRDefault="006F1B91" w:rsidP="006F1B91">
      <w:pPr>
        <w:pStyle w:val="BodyText"/>
        <w:spacing w:before="24"/>
      </w:pPr>
    </w:p>
    <w:p w14:paraId="6330B0D3" w14:textId="77777777" w:rsidR="006F1B91" w:rsidRDefault="006F1B91" w:rsidP="006F1B91">
      <w:pPr>
        <w:pStyle w:val="ListParagraph"/>
        <w:numPr>
          <w:ilvl w:val="3"/>
          <w:numId w:val="2"/>
        </w:numPr>
        <w:tabs>
          <w:tab w:val="left" w:pos="1596"/>
        </w:tabs>
        <w:rPr>
          <w:sz w:val="24"/>
        </w:rPr>
      </w:pPr>
      <w:r>
        <w:rPr>
          <w:sz w:val="24"/>
        </w:rPr>
        <w:t>Ask the 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input two 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and store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variables.</w:t>
      </w:r>
    </w:p>
    <w:p w14:paraId="5DFC70CF" w14:textId="77777777" w:rsidR="006F1B91" w:rsidRDefault="006F1B91" w:rsidP="006F1B91">
      <w:pPr>
        <w:pStyle w:val="ListParagraph"/>
        <w:numPr>
          <w:ilvl w:val="3"/>
          <w:numId w:val="2"/>
        </w:numPr>
        <w:tabs>
          <w:tab w:val="left" w:pos="1596"/>
        </w:tabs>
        <w:spacing w:before="137"/>
        <w:rPr>
          <w:sz w:val="24"/>
        </w:rPr>
      </w:pP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values of both the</w:t>
      </w:r>
      <w:r>
        <w:rPr>
          <w:spacing w:val="2"/>
          <w:sz w:val="24"/>
        </w:rPr>
        <w:t xml:space="preserve"> </w:t>
      </w:r>
      <w:r>
        <w:rPr>
          <w:sz w:val="24"/>
        </w:rPr>
        <w:t>variables 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third </w:t>
      </w:r>
      <w:r>
        <w:rPr>
          <w:spacing w:val="-2"/>
          <w:sz w:val="24"/>
        </w:rPr>
        <w:t>variable.</w:t>
      </w:r>
    </w:p>
    <w:p w14:paraId="2DFC81B4" w14:textId="4F41A0C8" w:rsidR="006F1B91" w:rsidRPr="00851990" w:rsidRDefault="006F1B91" w:rsidP="00851990">
      <w:pPr>
        <w:pStyle w:val="ListParagraph"/>
        <w:numPr>
          <w:ilvl w:val="3"/>
          <w:numId w:val="2"/>
        </w:numPr>
        <w:tabs>
          <w:tab w:val="left" w:pos="1596"/>
        </w:tabs>
        <w:spacing w:before="139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initial and swapped values 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in the 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panel.</w:t>
      </w:r>
    </w:p>
    <w:p w14:paraId="6594605F" w14:textId="77777777" w:rsidR="00851990" w:rsidRPr="00851990" w:rsidRDefault="00851990" w:rsidP="00851990">
      <w:pPr>
        <w:pStyle w:val="ListParagraph"/>
        <w:tabs>
          <w:tab w:val="left" w:pos="1596"/>
        </w:tabs>
        <w:spacing w:before="139"/>
        <w:ind w:firstLine="0"/>
        <w:rPr>
          <w:sz w:val="24"/>
        </w:rPr>
      </w:pPr>
    </w:p>
    <w:p w14:paraId="4B0894CE" w14:textId="15D57765" w:rsidR="006F1B91" w:rsidRPr="00851990" w:rsidRDefault="00851990" w:rsidP="00851990">
      <w:pPr>
        <w:tabs>
          <w:tab w:val="left" w:pos="1458"/>
        </w:tabs>
        <w:rPr>
          <w:b/>
          <w:sz w:val="26"/>
        </w:rPr>
      </w:pPr>
      <w:r>
        <w:rPr>
          <w:b/>
          <w:color w:val="0067DF"/>
          <w:sz w:val="26"/>
        </w:rPr>
        <w:t xml:space="preserve">            </w:t>
      </w:r>
      <w:r w:rsidR="006F1B91" w:rsidRPr="00851990">
        <w:rPr>
          <w:b/>
          <w:color w:val="0067DF"/>
          <w:sz w:val="26"/>
        </w:rPr>
        <w:t>Step</w:t>
      </w:r>
      <w:r w:rsidR="006F1B91" w:rsidRPr="00851990">
        <w:rPr>
          <w:b/>
          <w:color w:val="0067DF"/>
          <w:spacing w:val="-2"/>
          <w:sz w:val="26"/>
        </w:rPr>
        <w:t xml:space="preserve"> </w:t>
      </w:r>
      <w:r w:rsidR="006F1B91" w:rsidRPr="00851990">
        <w:rPr>
          <w:b/>
          <w:color w:val="0067DF"/>
          <w:sz w:val="26"/>
        </w:rPr>
        <w:t>by</w:t>
      </w:r>
      <w:r w:rsidR="006F1B91" w:rsidRPr="00851990">
        <w:rPr>
          <w:b/>
          <w:color w:val="0067DF"/>
          <w:spacing w:val="-3"/>
          <w:sz w:val="26"/>
        </w:rPr>
        <w:t xml:space="preserve"> </w:t>
      </w:r>
      <w:r w:rsidR="006F1B91" w:rsidRPr="00851990">
        <w:rPr>
          <w:b/>
          <w:color w:val="0067DF"/>
          <w:sz w:val="26"/>
        </w:rPr>
        <w:t>Step</w:t>
      </w:r>
      <w:r w:rsidR="006F1B91" w:rsidRPr="00851990">
        <w:rPr>
          <w:b/>
          <w:color w:val="0067DF"/>
          <w:spacing w:val="-6"/>
          <w:sz w:val="26"/>
        </w:rPr>
        <w:t xml:space="preserve"> </w:t>
      </w:r>
      <w:r w:rsidR="006F1B91" w:rsidRPr="00851990">
        <w:rPr>
          <w:b/>
          <w:color w:val="0067DF"/>
          <w:spacing w:val="-2"/>
          <w:sz w:val="26"/>
        </w:rPr>
        <w:t>Process</w:t>
      </w:r>
    </w:p>
    <w:p w14:paraId="23418871" w14:textId="77777777" w:rsidR="006F1B91" w:rsidRDefault="006F1B91" w:rsidP="006F1B91">
      <w:pPr>
        <w:pStyle w:val="BodyText"/>
        <w:spacing w:before="6"/>
        <w:rPr>
          <w:b/>
          <w:sz w:val="26"/>
        </w:rPr>
      </w:pPr>
    </w:p>
    <w:p w14:paraId="241C1638" w14:textId="77777777" w:rsidR="006F1B91" w:rsidRDefault="006F1B91" w:rsidP="006F1B9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648D1A8A" w14:textId="77777777" w:rsidR="006F1B91" w:rsidRDefault="006F1B91" w:rsidP="006F1B91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and 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“Variable </w:t>
      </w:r>
      <w:r>
        <w:rPr>
          <w:spacing w:val="-2"/>
        </w:rPr>
        <w:t>Swapping”</w:t>
      </w:r>
    </w:p>
    <w:p w14:paraId="220C37EF" w14:textId="43EE61F1" w:rsidR="006F1B91" w:rsidRDefault="006F1B91" w:rsidP="00851990">
      <w:pPr>
        <w:pStyle w:val="BodyText"/>
        <w:tabs>
          <w:tab w:val="left" w:pos="2294"/>
        </w:tabs>
        <w:spacing w:before="139" w:line="360" w:lineRule="auto"/>
        <w:ind w:left="2294" w:right="488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Activities</w:t>
      </w:r>
      <w:r>
        <w:rPr>
          <w:spacing w:val="-6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14:paraId="49CA7DA7" w14:textId="77777777" w:rsidR="00851990" w:rsidRDefault="00851990" w:rsidP="00851990">
      <w:pPr>
        <w:pStyle w:val="BodyText"/>
        <w:tabs>
          <w:tab w:val="left" w:pos="2294"/>
        </w:tabs>
        <w:spacing w:before="90" w:line="360" w:lineRule="auto"/>
        <w:ind w:left="2294" w:right="527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“Sequence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‘This 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swapping</w:t>
      </w:r>
      <w:r>
        <w:rPr>
          <w:spacing w:val="-6"/>
        </w:rPr>
        <w:t xml:space="preserve"> </w:t>
      </w:r>
      <w:r>
        <w:t>two numbers using a third variable’”</w:t>
      </w:r>
    </w:p>
    <w:p w14:paraId="7843417D" w14:textId="740D7010" w:rsidR="00851990" w:rsidRDefault="00851990" w:rsidP="00851990">
      <w:pPr>
        <w:pStyle w:val="BodyText"/>
        <w:tabs>
          <w:tab w:val="left" w:pos="2294"/>
        </w:tabs>
        <w:spacing w:line="360" w:lineRule="auto"/>
        <w:ind w:left="2294" w:right="457" w:hanging="1059"/>
      </w:pPr>
      <w:r>
        <w:rPr>
          <w:color w:val="0067DF"/>
        </w:rPr>
        <w:t xml:space="preserve">Step </w:t>
      </w:r>
      <w:r w:rsidR="00BE256C">
        <w:rPr>
          <w:color w:val="0067DF"/>
        </w:rPr>
        <w:t>5</w:t>
      </w:r>
      <w:r>
        <w:rPr>
          <w:color w:val="0067DF"/>
        </w:rPr>
        <w:t>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 xml:space="preserve">another </w:t>
      </w:r>
      <w:r>
        <w:rPr>
          <w:color w:val="F94616"/>
        </w:rPr>
        <w:t>Sequence</w:t>
      </w:r>
      <w:r>
        <w:rPr>
          <w:color w:val="F94616"/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Activities</w:t>
      </w:r>
      <w:r>
        <w:rPr>
          <w:spacing w:val="-2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inside previous </w:t>
      </w:r>
      <w:r>
        <w:rPr>
          <w:color w:val="F94616"/>
        </w:rPr>
        <w:t xml:space="preserve">sequence </w:t>
      </w:r>
      <w:r>
        <w:t>activity.</w:t>
      </w:r>
    </w:p>
    <w:p w14:paraId="47343FBC" w14:textId="50CA62DC" w:rsidR="00851990" w:rsidRDefault="00851990" w:rsidP="00851990">
      <w:pPr>
        <w:pStyle w:val="BodyText"/>
        <w:tabs>
          <w:tab w:val="left" w:pos="2294"/>
        </w:tabs>
        <w:spacing w:line="360" w:lineRule="auto"/>
        <w:ind w:left="2294" w:right="491" w:hanging="1059"/>
      </w:pPr>
      <w:r>
        <w:rPr>
          <w:color w:val="0067DF"/>
        </w:rPr>
        <w:t xml:space="preserve">Step </w:t>
      </w:r>
      <w:r w:rsidR="00BE256C">
        <w:rPr>
          <w:color w:val="0067DF"/>
        </w:rPr>
        <w:t>6</w:t>
      </w:r>
      <w:r>
        <w:rPr>
          <w:color w:val="0067DF"/>
        </w:rPr>
        <w:t>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‘For</w:t>
      </w:r>
      <w:r>
        <w:rPr>
          <w:spacing w:val="-2"/>
        </w:rPr>
        <w:t xml:space="preserve"> </w:t>
      </w:r>
      <w:r>
        <w:t>prompting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give the input'”.</w:t>
      </w:r>
    </w:p>
    <w:p w14:paraId="3A7DFBB8" w14:textId="541B799B" w:rsidR="00851990" w:rsidRDefault="00851990" w:rsidP="00851990">
      <w:pPr>
        <w:pStyle w:val="BodyText"/>
        <w:tabs>
          <w:tab w:val="left" w:pos="2294"/>
        </w:tabs>
        <w:spacing w:line="360" w:lineRule="auto"/>
        <w:ind w:left="2294" w:right="189" w:hanging="1059"/>
      </w:pPr>
      <w:r>
        <w:rPr>
          <w:color w:val="0067DF"/>
        </w:rPr>
        <w:t xml:space="preserve">Step </w:t>
      </w:r>
      <w:r w:rsidR="00BE256C">
        <w:rPr>
          <w:color w:val="0067DF"/>
        </w:rPr>
        <w:t>7</w:t>
      </w:r>
      <w:r>
        <w:rPr>
          <w:color w:val="0067DF"/>
        </w:rPr>
        <w:t>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 xml:space="preserve">an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it as “Input Dialog – ‘First Variable by User’”.</w:t>
      </w:r>
    </w:p>
    <w:p w14:paraId="0E2E9551" w14:textId="65BF1C3D" w:rsidR="00851990" w:rsidRDefault="00851990" w:rsidP="00851990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BE256C">
        <w:rPr>
          <w:color w:val="0067DF"/>
          <w:spacing w:val="1"/>
        </w:rPr>
        <w:t>8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14:paraId="2C23053E" w14:textId="77777777" w:rsidR="00851990" w:rsidRDefault="00851990" w:rsidP="00851990">
      <w:pPr>
        <w:pStyle w:val="BodyText"/>
        <w:rPr>
          <w:sz w:val="20"/>
        </w:rPr>
      </w:pPr>
    </w:p>
    <w:p w14:paraId="568CD392" w14:textId="77777777" w:rsidR="00851990" w:rsidRDefault="00851990" w:rsidP="00851990">
      <w:pPr>
        <w:pStyle w:val="BodyText"/>
        <w:spacing w:before="97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851990" w14:paraId="6ED4631E" w14:textId="77777777" w:rsidTr="004E7A43">
        <w:trPr>
          <w:trHeight w:val="414"/>
        </w:trPr>
        <w:tc>
          <w:tcPr>
            <w:tcW w:w="2122" w:type="dxa"/>
            <w:shd w:val="clear" w:color="auto" w:fill="E6E6E6"/>
          </w:tcPr>
          <w:p w14:paraId="739D5CC8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76FD4F34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Label</w:t>
            </w:r>
          </w:p>
        </w:tc>
      </w:tr>
      <w:tr w:rsidR="00851990" w14:paraId="5B96F2D5" w14:textId="77777777" w:rsidTr="004E7A43">
        <w:trPr>
          <w:trHeight w:val="414"/>
        </w:trPr>
        <w:tc>
          <w:tcPr>
            <w:tcW w:w="2122" w:type="dxa"/>
          </w:tcPr>
          <w:p w14:paraId="64EB5F05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Value”</w:t>
            </w:r>
          </w:p>
        </w:tc>
        <w:tc>
          <w:tcPr>
            <w:tcW w:w="5477" w:type="dxa"/>
          </w:tcPr>
          <w:p w14:paraId="34A93D07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 value</w:t>
            </w:r>
            <w:proofErr w:type="gramStart"/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”</w:t>
            </w:r>
            <w:proofErr w:type="gramEnd"/>
          </w:p>
        </w:tc>
      </w:tr>
    </w:tbl>
    <w:p w14:paraId="48EEC58C" w14:textId="77777777" w:rsidR="00851990" w:rsidRDefault="00851990" w:rsidP="00851990">
      <w:pPr>
        <w:pStyle w:val="BodyText"/>
        <w:spacing w:before="132"/>
      </w:pPr>
    </w:p>
    <w:p w14:paraId="0B1D627B" w14:textId="2F228258" w:rsidR="00851990" w:rsidRDefault="00851990" w:rsidP="00851990">
      <w:pPr>
        <w:pStyle w:val="BodyText"/>
        <w:tabs>
          <w:tab w:val="left" w:pos="2294"/>
        </w:tabs>
        <w:spacing w:line="360" w:lineRule="auto"/>
        <w:ind w:left="2294" w:right="315" w:hanging="1059"/>
      </w:pPr>
      <w:r>
        <w:rPr>
          <w:color w:val="0067DF"/>
        </w:rPr>
        <w:t xml:space="preserve">Step </w:t>
      </w:r>
      <w:r w:rsidR="00BE256C">
        <w:rPr>
          <w:color w:val="0067DF"/>
        </w:rPr>
        <w:t>9</w:t>
      </w:r>
      <w:r>
        <w:rPr>
          <w:color w:val="0067DF"/>
        </w:rPr>
        <w:t>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Variables</w:t>
      </w:r>
      <w:r>
        <w:rPr>
          <w:spacing w:val="-3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as shown below:</w:t>
      </w:r>
    </w:p>
    <w:p w14:paraId="0157BB44" w14:textId="77777777" w:rsidR="00851990" w:rsidRDefault="00851990" w:rsidP="00851990">
      <w:pPr>
        <w:pStyle w:val="BodyText"/>
        <w:spacing w:before="191"/>
        <w:rPr>
          <w:sz w:val="20"/>
        </w:rPr>
      </w:pPr>
    </w:p>
    <w:tbl>
      <w:tblPr>
        <w:tblW w:w="0" w:type="auto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993"/>
        <w:gridCol w:w="567"/>
        <w:gridCol w:w="3848"/>
        <w:gridCol w:w="1113"/>
        <w:gridCol w:w="663"/>
      </w:tblGrid>
      <w:tr w:rsidR="00851990" w14:paraId="110E9E58" w14:textId="77777777" w:rsidTr="00851990">
        <w:trPr>
          <w:trHeight w:val="412"/>
        </w:trPr>
        <w:tc>
          <w:tcPr>
            <w:tcW w:w="1417" w:type="dxa"/>
            <w:shd w:val="clear" w:color="auto" w:fill="E6E6E6"/>
          </w:tcPr>
          <w:p w14:paraId="1DB7C41F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60" w:type="dxa"/>
            <w:gridSpan w:val="2"/>
            <w:shd w:val="clear" w:color="auto" w:fill="E6E6E6"/>
          </w:tcPr>
          <w:p w14:paraId="2DEB9761" w14:textId="77777777" w:rsidR="00851990" w:rsidRDefault="00851990" w:rsidP="004E7A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848" w:type="dxa"/>
            <w:shd w:val="clear" w:color="auto" w:fill="E6E6E6"/>
          </w:tcPr>
          <w:p w14:paraId="421B3978" w14:textId="77777777" w:rsidR="00851990" w:rsidRDefault="00851990" w:rsidP="004E7A43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776" w:type="dxa"/>
            <w:gridSpan w:val="2"/>
            <w:shd w:val="clear" w:color="auto" w:fill="E6E6E6"/>
          </w:tcPr>
          <w:p w14:paraId="29788EE5" w14:textId="77777777" w:rsidR="00851990" w:rsidRDefault="00851990" w:rsidP="004E7A4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851990" w14:paraId="68537AEB" w14:textId="77777777" w:rsidTr="00851990">
        <w:trPr>
          <w:trHeight w:val="983"/>
        </w:trPr>
        <w:tc>
          <w:tcPr>
            <w:tcW w:w="1417" w:type="dxa"/>
          </w:tcPr>
          <w:p w14:paraId="78DD3D74" w14:textId="77777777" w:rsidR="00851990" w:rsidRDefault="00851990" w:rsidP="004E7A4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First_Input_Value</w:t>
            </w:r>
            <w:proofErr w:type="spellEnd"/>
          </w:p>
        </w:tc>
        <w:tc>
          <w:tcPr>
            <w:tcW w:w="993" w:type="dxa"/>
          </w:tcPr>
          <w:p w14:paraId="5A8B80C7" w14:textId="77777777" w:rsidR="00851990" w:rsidRDefault="00851990" w:rsidP="004E7A4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5528" w:type="dxa"/>
            <w:gridSpan w:val="3"/>
          </w:tcPr>
          <w:p w14:paraId="652A5A20" w14:textId="550F2C6F" w:rsidR="00851990" w:rsidRDefault="00851990" w:rsidP="00851990">
            <w:pPr>
              <w:pStyle w:val="TableParagraph"/>
              <w:spacing w:line="360" w:lineRule="auto"/>
              <w:ind w:left="106" w:right="12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‘This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code is for swapping two numbers by using 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663" w:type="dxa"/>
          </w:tcPr>
          <w:p w14:paraId="24D05B83" w14:textId="77777777" w:rsidR="00851990" w:rsidRDefault="00851990" w:rsidP="004E7A43">
            <w:pPr>
              <w:pStyle w:val="TableParagraph"/>
              <w:spacing w:line="240" w:lineRule="auto"/>
              <w:ind w:left="0"/>
            </w:pPr>
          </w:p>
        </w:tc>
      </w:tr>
    </w:tbl>
    <w:p w14:paraId="61EC6F1E" w14:textId="46660348" w:rsidR="00851990" w:rsidRDefault="00851990" w:rsidP="00851990">
      <w:pPr>
        <w:pStyle w:val="BodyText"/>
        <w:tabs>
          <w:tab w:val="left" w:pos="2294"/>
        </w:tabs>
        <w:spacing w:before="90"/>
      </w:pPr>
      <w:r>
        <w:rPr>
          <w:color w:val="0067DF"/>
        </w:rPr>
        <w:lastRenderedPageBreak/>
        <w:t xml:space="preserve">                      </w:t>
      </w: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BE256C">
        <w:rPr>
          <w:color w:val="0067DF"/>
          <w:spacing w:val="-5"/>
        </w:rPr>
        <w:t>0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Go</w:t>
      </w:r>
      <w:r>
        <w:rPr>
          <w:spacing w:val="-1"/>
        </w:rPr>
        <w:t xml:space="preserve"> </w:t>
      </w:r>
      <w:r>
        <w:t xml:space="preserve">to the </w:t>
      </w:r>
      <w:r>
        <w:rPr>
          <w:u w:val="single"/>
        </w:rPr>
        <w:t>Properties</w:t>
      </w:r>
      <w:r>
        <w:t xml:space="preserve"> panel of the</w:t>
      </w:r>
      <w:r>
        <w:rPr>
          <w:spacing w:val="1"/>
        </w:rPr>
        <w:t xml:space="preserve"> </w:t>
      </w:r>
      <w:r>
        <w:rPr>
          <w:color w:val="F94616"/>
        </w:rPr>
        <w:t>Input 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insert</w:t>
      </w:r>
    </w:p>
    <w:p w14:paraId="466FCB35" w14:textId="77777777" w:rsidR="00851990" w:rsidRDefault="00851990" w:rsidP="00851990">
      <w:pPr>
        <w:spacing w:before="137"/>
        <w:ind w:left="2294"/>
        <w:rPr>
          <w:sz w:val="24"/>
        </w:rPr>
      </w:pPr>
      <w:proofErr w:type="spellStart"/>
      <w:r>
        <w:rPr>
          <w:b/>
          <w:sz w:val="24"/>
        </w:rPr>
        <w:t>First_Input_Value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property.</w:t>
      </w:r>
    </w:p>
    <w:p w14:paraId="49D38D04" w14:textId="2E61CF48" w:rsidR="00851990" w:rsidRDefault="00851990" w:rsidP="00851990">
      <w:pPr>
        <w:pStyle w:val="BodyText"/>
        <w:tabs>
          <w:tab w:val="left" w:pos="2294"/>
        </w:tabs>
        <w:spacing w:before="139" w:line="360" w:lineRule="auto"/>
        <w:ind w:left="2294" w:right="266" w:hanging="1059"/>
      </w:pPr>
      <w:r>
        <w:rPr>
          <w:color w:val="0067DF"/>
        </w:rPr>
        <w:t>Step 1</w:t>
      </w:r>
      <w:r w:rsidR="00BE256C">
        <w:rPr>
          <w:color w:val="0067DF"/>
        </w:rPr>
        <w:t>1</w:t>
      </w:r>
      <w:r>
        <w:rPr>
          <w:color w:val="0067DF"/>
        </w:rPr>
        <w:t>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5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previous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6"/>
        </w:rPr>
        <w:t xml:space="preserve"> </w:t>
      </w:r>
      <w:r>
        <w:t>activity, and name it as “Input Dialog – ‘Second variable by User’”.</w:t>
      </w:r>
    </w:p>
    <w:p w14:paraId="53D5A759" w14:textId="77777777" w:rsidR="00851990" w:rsidRDefault="00851990" w:rsidP="00851990">
      <w:pPr>
        <w:tabs>
          <w:tab w:val="left" w:pos="3192"/>
        </w:tabs>
      </w:pPr>
    </w:p>
    <w:p w14:paraId="4681D374" w14:textId="06B3A526" w:rsidR="00851990" w:rsidRDefault="00851990" w:rsidP="00851990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BE256C">
        <w:rPr>
          <w:color w:val="0067DF"/>
          <w:spacing w:val="-5"/>
        </w:rPr>
        <w:t>2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3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values as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7D99E5F9" w14:textId="77777777" w:rsidR="00851990" w:rsidRDefault="00851990" w:rsidP="00851990">
      <w:pPr>
        <w:pStyle w:val="BodyText"/>
        <w:rPr>
          <w:sz w:val="20"/>
        </w:rPr>
      </w:pPr>
    </w:p>
    <w:p w14:paraId="141883AF" w14:textId="77777777" w:rsidR="00851990" w:rsidRDefault="00851990" w:rsidP="00851990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851990" w14:paraId="5FD81528" w14:textId="77777777" w:rsidTr="004E7A43">
        <w:trPr>
          <w:trHeight w:val="414"/>
        </w:trPr>
        <w:tc>
          <w:tcPr>
            <w:tcW w:w="2122" w:type="dxa"/>
            <w:shd w:val="clear" w:color="auto" w:fill="E6E6E6"/>
          </w:tcPr>
          <w:p w14:paraId="0B809EBA" w14:textId="77777777" w:rsidR="00851990" w:rsidRDefault="00851990" w:rsidP="004E7A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60560A5A" w14:textId="77777777" w:rsidR="00851990" w:rsidRDefault="00851990" w:rsidP="004E7A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Label</w:t>
            </w:r>
          </w:p>
        </w:tc>
      </w:tr>
      <w:tr w:rsidR="00851990" w14:paraId="205ACBCF" w14:textId="77777777" w:rsidTr="004E7A43">
        <w:trPr>
          <w:trHeight w:val="414"/>
        </w:trPr>
        <w:tc>
          <w:tcPr>
            <w:tcW w:w="2122" w:type="dxa"/>
          </w:tcPr>
          <w:p w14:paraId="7FB08009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Value”</w:t>
            </w:r>
          </w:p>
        </w:tc>
        <w:tc>
          <w:tcPr>
            <w:tcW w:w="5477" w:type="dxa"/>
          </w:tcPr>
          <w:p w14:paraId="312CD7AD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proofErr w:type="gramStart"/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”</w:t>
            </w:r>
            <w:proofErr w:type="gramEnd"/>
          </w:p>
        </w:tc>
      </w:tr>
    </w:tbl>
    <w:p w14:paraId="2A095AD5" w14:textId="77777777" w:rsidR="00851990" w:rsidRDefault="00851990" w:rsidP="00851990">
      <w:pPr>
        <w:pStyle w:val="BodyText"/>
        <w:tabs>
          <w:tab w:val="left" w:pos="2294"/>
        </w:tabs>
        <w:spacing w:line="360" w:lineRule="auto"/>
        <w:ind w:left="2294" w:right="226" w:hanging="1059"/>
        <w:rPr>
          <w:color w:val="0067DF"/>
        </w:rPr>
      </w:pPr>
    </w:p>
    <w:p w14:paraId="7EF70644" w14:textId="2AC45847" w:rsidR="00851990" w:rsidRDefault="00851990" w:rsidP="00851990">
      <w:pPr>
        <w:pStyle w:val="BodyText"/>
        <w:tabs>
          <w:tab w:val="left" w:pos="2294"/>
        </w:tabs>
        <w:spacing w:line="360" w:lineRule="auto"/>
        <w:ind w:left="2294" w:right="226" w:hanging="1059"/>
      </w:pPr>
      <w:r>
        <w:rPr>
          <w:color w:val="0067DF"/>
        </w:rPr>
        <w:t>Step 1</w:t>
      </w:r>
      <w:r w:rsidR="00BE256C">
        <w:rPr>
          <w:color w:val="0067DF"/>
        </w:rPr>
        <w:t>3</w:t>
      </w:r>
      <w:r>
        <w:rPr>
          <w:color w:val="0067DF"/>
        </w:rPr>
        <w:t>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Variables</w:t>
      </w:r>
      <w:r>
        <w:rPr>
          <w:spacing w:val="-3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as shown below:</w:t>
      </w:r>
    </w:p>
    <w:p w14:paraId="65B852C4" w14:textId="77777777" w:rsidR="00851990" w:rsidRDefault="00851990" w:rsidP="00851990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580"/>
        <w:gridCol w:w="2310"/>
        <w:gridCol w:w="1696"/>
      </w:tblGrid>
      <w:tr w:rsidR="00851990" w14:paraId="0E58B251" w14:textId="77777777" w:rsidTr="004E7A43">
        <w:trPr>
          <w:trHeight w:val="412"/>
        </w:trPr>
        <w:tc>
          <w:tcPr>
            <w:tcW w:w="2242" w:type="dxa"/>
            <w:shd w:val="clear" w:color="auto" w:fill="E6E6E6"/>
          </w:tcPr>
          <w:p w14:paraId="6B4C10FA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80" w:type="dxa"/>
            <w:shd w:val="clear" w:color="auto" w:fill="E6E6E6"/>
          </w:tcPr>
          <w:p w14:paraId="6034369D" w14:textId="77777777" w:rsidR="00851990" w:rsidRDefault="00851990" w:rsidP="004E7A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310" w:type="dxa"/>
            <w:shd w:val="clear" w:color="auto" w:fill="E6E6E6"/>
          </w:tcPr>
          <w:p w14:paraId="4E1FFF2C" w14:textId="77777777" w:rsidR="00851990" w:rsidRDefault="00851990" w:rsidP="004E7A43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696" w:type="dxa"/>
            <w:shd w:val="clear" w:color="auto" w:fill="E6E6E6"/>
          </w:tcPr>
          <w:p w14:paraId="3C8D2888" w14:textId="77777777" w:rsidR="00851990" w:rsidRDefault="00851990" w:rsidP="004E7A4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851990" w14:paraId="2FDCB670" w14:textId="77777777" w:rsidTr="004E7A43">
        <w:trPr>
          <w:trHeight w:val="2070"/>
        </w:trPr>
        <w:tc>
          <w:tcPr>
            <w:tcW w:w="2242" w:type="dxa"/>
          </w:tcPr>
          <w:p w14:paraId="7BBD76C8" w14:textId="77777777" w:rsidR="00851990" w:rsidRDefault="00851990" w:rsidP="004E7A43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Second_Input_Value</w:t>
            </w:r>
            <w:proofErr w:type="spellEnd"/>
          </w:p>
        </w:tc>
        <w:tc>
          <w:tcPr>
            <w:tcW w:w="1580" w:type="dxa"/>
          </w:tcPr>
          <w:p w14:paraId="2E82E10D" w14:textId="77777777" w:rsidR="00851990" w:rsidRDefault="00851990" w:rsidP="004E7A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2310" w:type="dxa"/>
          </w:tcPr>
          <w:p w14:paraId="6E007614" w14:textId="77777777" w:rsidR="00851990" w:rsidRDefault="00851990" w:rsidP="004E7A43">
            <w:pPr>
              <w:pStyle w:val="TableParagraph"/>
              <w:spacing w:line="360" w:lineRule="auto"/>
              <w:ind w:left="104" w:right="149"/>
              <w:rPr>
                <w:sz w:val="24"/>
              </w:rPr>
            </w:pPr>
            <w:r>
              <w:rPr>
                <w:sz w:val="24"/>
              </w:rPr>
              <w:t>Sequence – ‘This code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swapping two numbers by using a third</w:t>
            </w:r>
          </w:p>
          <w:p w14:paraId="22BECC9C" w14:textId="77777777" w:rsidR="00851990" w:rsidRDefault="00851990" w:rsidP="004E7A43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696" w:type="dxa"/>
          </w:tcPr>
          <w:p w14:paraId="0CBC5384" w14:textId="77777777" w:rsidR="00851990" w:rsidRDefault="00851990" w:rsidP="004E7A43">
            <w:pPr>
              <w:pStyle w:val="TableParagraph"/>
              <w:spacing w:line="240" w:lineRule="auto"/>
              <w:ind w:left="0"/>
            </w:pPr>
          </w:p>
        </w:tc>
      </w:tr>
    </w:tbl>
    <w:p w14:paraId="414FA51A" w14:textId="77777777" w:rsidR="00851990" w:rsidRDefault="00851990" w:rsidP="00851990">
      <w:pPr>
        <w:pStyle w:val="BodyText"/>
        <w:spacing w:before="134"/>
      </w:pPr>
    </w:p>
    <w:p w14:paraId="277DBC0D" w14:textId="4A1AD88A" w:rsidR="00851990" w:rsidRDefault="00851990" w:rsidP="00851990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BE256C">
        <w:rPr>
          <w:color w:val="0067DF"/>
          <w:spacing w:val="-5"/>
        </w:rPr>
        <w:t>14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Go</w:t>
      </w:r>
      <w:r>
        <w:rPr>
          <w:spacing w:val="-3"/>
        </w:rPr>
        <w:t xml:space="preserve"> </w:t>
      </w:r>
      <w:r>
        <w:t xml:space="preserve">to the </w:t>
      </w:r>
      <w:r>
        <w:rPr>
          <w:u w:val="single"/>
        </w:rPr>
        <w:t>Properties</w:t>
      </w:r>
      <w:r>
        <w:t xml:space="preserve"> panel of the</w:t>
      </w:r>
      <w:r>
        <w:rPr>
          <w:spacing w:val="1"/>
        </w:rPr>
        <w:t xml:space="preserve"> </w:t>
      </w:r>
      <w:r>
        <w:rPr>
          <w:color w:val="F94616"/>
        </w:rPr>
        <w:t>Input 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 xml:space="preserve">and insert the </w:t>
      </w:r>
      <w:r>
        <w:rPr>
          <w:spacing w:val="-2"/>
        </w:rPr>
        <w:t>variable</w:t>
      </w:r>
    </w:p>
    <w:p w14:paraId="1DA3FDE4" w14:textId="77777777" w:rsidR="00851990" w:rsidRDefault="00851990" w:rsidP="00851990">
      <w:pPr>
        <w:spacing w:before="137"/>
        <w:ind w:left="2294"/>
        <w:rPr>
          <w:sz w:val="24"/>
        </w:rPr>
      </w:pPr>
      <w:proofErr w:type="spellStart"/>
      <w:r>
        <w:rPr>
          <w:b/>
          <w:sz w:val="24"/>
        </w:rPr>
        <w:t>Second_Input_Value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in its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property.</w:t>
      </w:r>
    </w:p>
    <w:p w14:paraId="374FCC06" w14:textId="17A29464" w:rsidR="00851990" w:rsidRDefault="00851990" w:rsidP="00851990">
      <w:pPr>
        <w:pStyle w:val="BodyText"/>
        <w:tabs>
          <w:tab w:val="left" w:pos="2294"/>
        </w:tabs>
        <w:spacing w:before="139" w:line="360" w:lineRule="auto"/>
        <w:ind w:left="2294" w:right="1025" w:hanging="1059"/>
      </w:pPr>
      <w:r>
        <w:rPr>
          <w:color w:val="0067DF"/>
        </w:rPr>
        <w:t>Step 1</w:t>
      </w:r>
      <w:r w:rsidR="00BE256C">
        <w:rPr>
          <w:color w:val="0067DF"/>
        </w:rPr>
        <w:t>5</w:t>
      </w:r>
      <w:r>
        <w:rPr>
          <w:color w:val="0067DF"/>
        </w:rPr>
        <w:t>:</w:t>
      </w:r>
      <w:r>
        <w:rPr>
          <w:color w:val="0067DF"/>
        </w:rPr>
        <w:tab/>
      </w:r>
      <w:r>
        <w:t xml:space="preserve">Insert a </w:t>
      </w:r>
      <w:r>
        <w:rPr>
          <w:color w:val="F94616"/>
        </w:rPr>
        <w:t xml:space="preserve">Write Line </w:t>
      </w:r>
      <w:r>
        <w:t xml:space="preserve">activity from the </w:t>
      </w:r>
      <w:r>
        <w:rPr>
          <w:u w:val="single"/>
        </w:rPr>
        <w:t>Activities</w:t>
      </w:r>
      <w:r>
        <w:t xml:space="preserve"> panel after the second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“Write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‘Value</w:t>
      </w:r>
      <w:r>
        <w:rPr>
          <w:spacing w:val="-6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 xml:space="preserve">before </w:t>
      </w:r>
      <w:r>
        <w:rPr>
          <w:spacing w:val="-2"/>
        </w:rPr>
        <w:t>swapping’”.</w:t>
      </w:r>
    </w:p>
    <w:p w14:paraId="26FB150D" w14:textId="7CF0952F" w:rsidR="00851990" w:rsidRPr="00851990" w:rsidRDefault="00851990" w:rsidP="00851990">
      <w:pPr>
        <w:spacing w:line="362" w:lineRule="auto"/>
        <w:ind w:left="2294" w:right="437" w:hanging="1059"/>
        <w:jc w:val="both"/>
        <w:rPr>
          <w:b/>
          <w:sz w:val="24"/>
        </w:rPr>
      </w:pPr>
      <w:r>
        <w:rPr>
          <w:color w:val="0067DF"/>
          <w:sz w:val="24"/>
        </w:rPr>
        <w:t>Step</w:t>
      </w:r>
      <w:r>
        <w:rPr>
          <w:color w:val="0067DF"/>
          <w:spacing w:val="-2"/>
          <w:sz w:val="24"/>
        </w:rPr>
        <w:t xml:space="preserve"> </w:t>
      </w:r>
      <w:r w:rsidR="00BE256C">
        <w:rPr>
          <w:color w:val="0067DF"/>
          <w:sz w:val="24"/>
        </w:rPr>
        <w:t>16</w:t>
      </w:r>
      <w:r>
        <w:rPr>
          <w:color w:val="0067DF"/>
          <w:sz w:val="24"/>
        </w:rPr>
        <w:t>:</w:t>
      </w:r>
      <w:r>
        <w:rPr>
          <w:color w:val="0067DF"/>
          <w:spacing w:val="40"/>
          <w:sz w:val="24"/>
        </w:rPr>
        <w:t xml:space="preserve"> 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 box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color w:val="F94616"/>
          <w:sz w:val="24"/>
        </w:rPr>
        <w:t>Write Line</w:t>
      </w:r>
      <w:r>
        <w:rPr>
          <w:color w:val="F94616"/>
          <w:spacing w:val="-2"/>
          <w:sz w:val="24"/>
        </w:rPr>
        <w:t xml:space="preserve"> </w:t>
      </w:r>
      <w:r>
        <w:rPr>
          <w:sz w:val="24"/>
        </w:rPr>
        <w:t>activity, 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 is</w:t>
      </w:r>
      <w:proofErr w:type="gramStart"/>
      <w:r>
        <w:rPr>
          <w:b/>
          <w:sz w:val="24"/>
        </w:rPr>
        <w:t>: 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First_Input_Value.ToString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Environment.NewLine</w:t>
      </w:r>
      <w:proofErr w:type="spellEnd"/>
      <w:r>
        <w:rPr>
          <w:b/>
          <w:sz w:val="24"/>
        </w:rPr>
        <w:t xml:space="preserve"> + “Second Value is</w:t>
      </w:r>
      <w:proofErr w:type="gramStart"/>
      <w:r>
        <w:rPr>
          <w:b/>
          <w:sz w:val="24"/>
        </w:rPr>
        <w:t>: 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Second_Input_Value.ToString</w:t>
      </w:r>
      <w:proofErr w:type="spellEnd"/>
      <w:r>
        <w:rPr>
          <w:b/>
          <w:sz w:val="24"/>
        </w:rPr>
        <w:t>.</w:t>
      </w:r>
    </w:p>
    <w:p w14:paraId="09634CF9" w14:textId="600AB6E1" w:rsidR="00851990" w:rsidRDefault="00851990" w:rsidP="00851990">
      <w:pPr>
        <w:pStyle w:val="BodyText"/>
        <w:tabs>
          <w:tab w:val="left" w:pos="2294"/>
        </w:tabs>
        <w:spacing w:before="90" w:line="360" w:lineRule="auto"/>
        <w:ind w:left="2294" w:right="288" w:hanging="1059"/>
      </w:pPr>
      <w:r>
        <w:rPr>
          <w:color w:val="0067DF"/>
        </w:rPr>
        <w:t xml:space="preserve">Step </w:t>
      </w:r>
      <w:r w:rsidR="00BE256C">
        <w:rPr>
          <w:color w:val="0067DF"/>
        </w:rPr>
        <w:t>17</w:t>
      </w:r>
      <w:r>
        <w:rPr>
          <w:color w:val="0067DF"/>
        </w:rPr>
        <w:t>:</w:t>
      </w:r>
      <w:r>
        <w:rPr>
          <w:color w:val="0067DF"/>
        </w:rPr>
        <w:tab/>
      </w:r>
      <w:r>
        <w:t xml:space="preserve">Insert another </w:t>
      </w:r>
      <w:r>
        <w:rPr>
          <w:color w:val="F94616"/>
        </w:rPr>
        <w:t xml:space="preserve">Sequence </w:t>
      </w:r>
      <w:r>
        <w:t xml:space="preserve">activity from the </w:t>
      </w:r>
      <w:r>
        <w:rPr>
          <w:u w:val="single"/>
        </w:rPr>
        <w:t>Activities</w:t>
      </w:r>
      <w:r>
        <w:t xml:space="preserve"> panel below the </w:t>
      </w:r>
      <w:r>
        <w:rPr>
          <w:color w:val="F94616"/>
        </w:rPr>
        <w:t>Write Line</w:t>
      </w:r>
      <w:r>
        <w:rPr>
          <w:color w:val="F94616"/>
          <w:spacing w:val="-2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“Sequence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‘Swapping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numbers’</w:t>
      </w:r>
      <w:proofErr w:type="gramStart"/>
      <w:r>
        <w:t>”</w:t>
      </w:r>
      <w:r>
        <w:rPr>
          <w:spacing w:val="-3"/>
        </w:rPr>
        <w:t xml:space="preserve"> </w:t>
      </w:r>
      <w:r>
        <w:t>.</w:t>
      </w:r>
      <w:proofErr w:type="gramEnd"/>
    </w:p>
    <w:p w14:paraId="418C973E" w14:textId="6DCA2D32" w:rsidR="00851990" w:rsidRDefault="00851990" w:rsidP="00851990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BE256C">
        <w:rPr>
          <w:color w:val="0067DF"/>
          <w:spacing w:val="-5"/>
        </w:rPr>
        <w:t>18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4B555EC4" w14:textId="77777777" w:rsidR="00851990" w:rsidRDefault="00851990" w:rsidP="00851990">
      <w:pPr>
        <w:tabs>
          <w:tab w:val="left" w:pos="3192"/>
        </w:tabs>
      </w:pP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417"/>
        <w:gridCol w:w="4961"/>
        <w:gridCol w:w="948"/>
      </w:tblGrid>
      <w:tr w:rsidR="00082327" w14:paraId="409D1220" w14:textId="77777777" w:rsidTr="004E7A43">
        <w:trPr>
          <w:trHeight w:val="414"/>
        </w:trPr>
        <w:tc>
          <w:tcPr>
            <w:tcW w:w="1985" w:type="dxa"/>
            <w:shd w:val="clear" w:color="auto" w:fill="E6E6E6"/>
          </w:tcPr>
          <w:p w14:paraId="252154C7" w14:textId="77777777" w:rsidR="00082327" w:rsidRDefault="00082327" w:rsidP="004E7A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417" w:type="dxa"/>
            <w:shd w:val="clear" w:color="auto" w:fill="E6E6E6"/>
          </w:tcPr>
          <w:p w14:paraId="0ABE2C64" w14:textId="77777777" w:rsidR="00082327" w:rsidRDefault="00082327" w:rsidP="004E7A43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4961" w:type="dxa"/>
            <w:shd w:val="clear" w:color="auto" w:fill="E6E6E6"/>
          </w:tcPr>
          <w:p w14:paraId="3CB9A07D" w14:textId="77777777" w:rsidR="00082327" w:rsidRDefault="00082327" w:rsidP="004E7A43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948" w:type="dxa"/>
            <w:shd w:val="clear" w:color="auto" w:fill="E6E6E6"/>
          </w:tcPr>
          <w:p w14:paraId="384EC309" w14:textId="77777777" w:rsidR="00082327" w:rsidRDefault="00082327" w:rsidP="004E7A43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082327" w14:paraId="3FF0D7EA" w14:textId="77777777" w:rsidTr="004E7A43">
        <w:trPr>
          <w:trHeight w:val="857"/>
        </w:trPr>
        <w:tc>
          <w:tcPr>
            <w:tcW w:w="1985" w:type="dxa"/>
          </w:tcPr>
          <w:p w14:paraId="64CD3801" w14:textId="77777777" w:rsidR="00082327" w:rsidRDefault="00082327" w:rsidP="004E7A4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Swapping_Support_Variable</w:t>
            </w:r>
            <w:proofErr w:type="spellEnd"/>
          </w:p>
        </w:tc>
        <w:tc>
          <w:tcPr>
            <w:tcW w:w="1417" w:type="dxa"/>
          </w:tcPr>
          <w:p w14:paraId="2FEA6B29" w14:textId="77777777" w:rsidR="00082327" w:rsidRDefault="00082327" w:rsidP="004E7A4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4961" w:type="dxa"/>
          </w:tcPr>
          <w:p w14:paraId="4F1DD3D8" w14:textId="77777777" w:rsidR="00082327" w:rsidRDefault="00082327" w:rsidP="004E7A43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‘This code is for swapping two numbers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using a third </w:t>
            </w: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948" w:type="dxa"/>
          </w:tcPr>
          <w:p w14:paraId="4654D80A" w14:textId="77777777" w:rsidR="00082327" w:rsidRDefault="00082327" w:rsidP="004E7A43">
            <w:pPr>
              <w:pStyle w:val="TableParagraph"/>
              <w:spacing w:line="240" w:lineRule="auto"/>
              <w:ind w:left="0"/>
            </w:pPr>
          </w:p>
        </w:tc>
      </w:tr>
    </w:tbl>
    <w:p w14:paraId="5649945F" w14:textId="77777777" w:rsidR="00082327" w:rsidRPr="00AA136F" w:rsidRDefault="00082327" w:rsidP="00851990">
      <w:pPr>
        <w:tabs>
          <w:tab w:val="left" w:pos="3192"/>
        </w:tabs>
        <w:sectPr w:rsidR="00082327" w:rsidRPr="00AA136F" w:rsidSect="00851990">
          <w:pgSz w:w="11910" w:h="16840"/>
          <w:pgMar w:top="1338" w:right="1276" w:bottom="1202" w:left="567" w:header="79" w:footer="1009" w:gutter="0"/>
          <w:cols w:space="720"/>
        </w:sectPr>
      </w:pPr>
    </w:p>
    <w:p w14:paraId="724B9955" w14:textId="77777777" w:rsidR="00851990" w:rsidRDefault="00851990" w:rsidP="00851990">
      <w:pPr>
        <w:pStyle w:val="BodyText"/>
        <w:spacing w:before="132"/>
      </w:pPr>
    </w:p>
    <w:p w14:paraId="59464B69" w14:textId="4F632673" w:rsidR="00851990" w:rsidRDefault="00851990" w:rsidP="00851990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 xml:space="preserve">Step </w:t>
      </w:r>
      <w:r w:rsidR="00BE256C">
        <w:rPr>
          <w:color w:val="0067DF"/>
        </w:rPr>
        <w:t>19</w:t>
      </w:r>
      <w:r>
        <w:rPr>
          <w:color w:val="0067DF"/>
        </w:rPr>
        <w:t>:</w:t>
      </w:r>
      <w:r>
        <w:rPr>
          <w:color w:val="0067DF"/>
        </w:rPr>
        <w:tab/>
      </w:r>
      <w:r>
        <w:t xml:space="preserve">Insert an </w:t>
      </w:r>
      <w:r>
        <w:rPr>
          <w:color w:val="F94616"/>
        </w:rPr>
        <w:t xml:space="preserve">Assign </w:t>
      </w:r>
      <w:r>
        <w:t xml:space="preserve">activity in the third </w:t>
      </w:r>
      <w:r>
        <w:rPr>
          <w:color w:val="F94616"/>
        </w:rPr>
        <w:t xml:space="preserve">Sequence </w:t>
      </w:r>
      <w:r>
        <w:t>activity, name it as “Assign – ‘Move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First_Input_Value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Swapping_Support_Variable</w:t>
      </w:r>
      <w:proofErr w:type="spellEnd"/>
      <w:r>
        <w:t>’</w:t>
      </w:r>
      <w:proofErr w:type="gramStart"/>
      <w:r>
        <w:t>”</w:t>
      </w:r>
      <w:r>
        <w:rPr>
          <w:spacing w:val="-4"/>
        </w:rPr>
        <w:t xml:space="preserve"> </w:t>
      </w:r>
      <w:r>
        <w:t>.</w:t>
      </w:r>
      <w:proofErr w:type="gramEnd"/>
    </w:p>
    <w:p w14:paraId="606458E8" w14:textId="77777777" w:rsidR="00851990" w:rsidRDefault="00851990" w:rsidP="00851990">
      <w:pPr>
        <w:spacing w:line="362" w:lineRule="auto"/>
        <w:ind w:left="2294" w:right="437" w:hanging="1059"/>
        <w:jc w:val="both"/>
        <w:rPr>
          <w:b/>
          <w:sz w:val="24"/>
        </w:rPr>
      </w:pPr>
    </w:p>
    <w:p w14:paraId="04B3A6AF" w14:textId="422290BF" w:rsidR="00BE256C" w:rsidRDefault="00BE256C" w:rsidP="00BE256C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20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7B0E3859" w14:textId="77777777" w:rsidR="00BE256C" w:rsidRDefault="00BE256C" w:rsidP="00BE256C">
      <w:pPr>
        <w:pStyle w:val="BodyText"/>
        <w:rPr>
          <w:sz w:val="20"/>
        </w:rPr>
      </w:pPr>
    </w:p>
    <w:p w14:paraId="6B94B80C" w14:textId="77777777" w:rsidR="00BE256C" w:rsidRDefault="00BE256C" w:rsidP="00BE256C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4821"/>
      </w:tblGrid>
      <w:tr w:rsidR="00BE256C" w14:paraId="5EC629AD" w14:textId="77777777" w:rsidTr="004E7A43">
        <w:trPr>
          <w:trHeight w:val="412"/>
        </w:trPr>
        <w:tc>
          <w:tcPr>
            <w:tcW w:w="3002" w:type="dxa"/>
            <w:shd w:val="clear" w:color="auto" w:fill="E6E6E6"/>
          </w:tcPr>
          <w:p w14:paraId="43659F2B" w14:textId="77777777" w:rsidR="00BE256C" w:rsidRDefault="00BE256C" w:rsidP="004E7A4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4821" w:type="dxa"/>
            <w:shd w:val="clear" w:color="auto" w:fill="E6E6E6"/>
          </w:tcPr>
          <w:p w14:paraId="2C98035F" w14:textId="77777777" w:rsidR="00BE256C" w:rsidRDefault="00BE256C" w:rsidP="004E7A4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BE256C" w14:paraId="7B0D146B" w14:textId="77777777" w:rsidTr="004E7A43">
        <w:trPr>
          <w:trHeight w:val="414"/>
        </w:trPr>
        <w:tc>
          <w:tcPr>
            <w:tcW w:w="3002" w:type="dxa"/>
          </w:tcPr>
          <w:p w14:paraId="7339CDB4" w14:textId="77777777" w:rsidR="00BE256C" w:rsidRDefault="00BE256C" w:rsidP="004E7A43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Swapping_Support_Variable</w:t>
            </w:r>
            <w:proofErr w:type="spellEnd"/>
          </w:p>
        </w:tc>
        <w:tc>
          <w:tcPr>
            <w:tcW w:w="4821" w:type="dxa"/>
          </w:tcPr>
          <w:p w14:paraId="0B9555E6" w14:textId="77777777" w:rsidR="00BE256C" w:rsidRDefault="00BE256C" w:rsidP="004E7A43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First_Input_Value</w:t>
            </w:r>
            <w:proofErr w:type="spellEnd"/>
          </w:p>
        </w:tc>
      </w:tr>
    </w:tbl>
    <w:p w14:paraId="3FD55218" w14:textId="77777777" w:rsidR="00BE256C" w:rsidRDefault="00BE256C" w:rsidP="00BE256C">
      <w:pPr>
        <w:pStyle w:val="BodyText"/>
        <w:spacing w:before="134"/>
      </w:pPr>
    </w:p>
    <w:p w14:paraId="75BB3B0E" w14:textId="0295477D" w:rsidR="00BE256C" w:rsidRDefault="00BE256C" w:rsidP="00BE256C">
      <w:pPr>
        <w:pStyle w:val="BodyText"/>
        <w:tabs>
          <w:tab w:val="left" w:pos="2294"/>
        </w:tabs>
        <w:spacing w:line="360" w:lineRule="auto"/>
        <w:ind w:left="2294" w:right="338" w:hanging="1059"/>
      </w:pPr>
      <w:r>
        <w:rPr>
          <w:color w:val="0067DF"/>
        </w:rPr>
        <w:t>Step 2</w:t>
      </w:r>
      <w:r>
        <w:rPr>
          <w:color w:val="0067DF"/>
        </w:rPr>
        <w:t>1</w:t>
      </w:r>
      <w:r>
        <w:rPr>
          <w:color w:val="0067DF"/>
        </w:rPr>
        <w:t>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as “Assign – ‘Move the </w:t>
      </w:r>
      <w:proofErr w:type="spellStart"/>
      <w:r>
        <w:t>Second_Input_Value</w:t>
      </w:r>
      <w:proofErr w:type="spellEnd"/>
      <w:r>
        <w:t xml:space="preserve"> to </w:t>
      </w:r>
      <w:proofErr w:type="spellStart"/>
      <w:r>
        <w:t>First_Input_Value</w:t>
      </w:r>
      <w:proofErr w:type="spellEnd"/>
      <w:r>
        <w:t xml:space="preserve">’” </w:t>
      </w:r>
    </w:p>
    <w:p w14:paraId="2AD58E36" w14:textId="54401A24" w:rsidR="00BE256C" w:rsidRDefault="00BE256C" w:rsidP="00BE256C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</w:t>
      </w:r>
      <w:r>
        <w:rPr>
          <w:color w:val="0067DF"/>
          <w:spacing w:val="-5"/>
        </w:rPr>
        <w:t>2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2"/>
        </w:rPr>
        <w:t xml:space="preserve"> </w:t>
      </w:r>
      <w:r>
        <w:t>activity, enter</w:t>
      </w:r>
      <w:r>
        <w:rPr>
          <w:spacing w:val="-4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5DBD667C" w14:textId="77777777" w:rsidR="00BE256C" w:rsidRDefault="00BE256C" w:rsidP="00BE256C">
      <w:pPr>
        <w:pStyle w:val="BodyText"/>
        <w:rPr>
          <w:sz w:val="20"/>
        </w:rPr>
      </w:pPr>
    </w:p>
    <w:p w14:paraId="46119E14" w14:textId="77777777" w:rsidR="00BE256C" w:rsidRDefault="00BE256C" w:rsidP="00BE256C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BE256C" w14:paraId="263DCDDC" w14:textId="77777777" w:rsidTr="004E7A43">
        <w:trPr>
          <w:trHeight w:val="414"/>
        </w:trPr>
        <w:tc>
          <w:tcPr>
            <w:tcW w:w="2122" w:type="dxa"/>
            <w:shd w:val="clear" w:color="auto" w:fill="E6E6E6"/>
          </w:tcPr>
          <w:p w14:paraId="2CEA48D9" w14:textId="77777777" w:rsidR="00BE256C" w:rsidRDefault="00BE256C" w:rsidP="004E7A4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32F96FAB" w14:textId="77777777" w:rsidR="00BE256C" w:rsidRDefault="00BE256C" w:rsidP="004E7A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BE256C" w14:paraId="7BD82ED6" w14:textId="77777777" w:rsidTr="004E7A43">
        <w:trPr>
          <w:trHeight w:val="414"/>
        </w:trPr>
        <w:tc>
          <w:tcPr>
            <w:tcW w:w="2122" w:type="dxa"/>
          </w:tcPr>
          <w:p w14:paraId="2C0F497D" w14:textId="77777777" w:rsidR="00BE256C" w:rsidRDefault="00BE256C" w:rsidP="004E7A4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First_Input_Value</w:t>
            </w:r>
            <w:proofErr w:type="spellEnd"/>
          </w:p>
        </w:tc>
        <w:tc>
          <w:tcPr>
            <w:tcW w:w="5477" w:type="dxa"/>
          </w:tcPr>
          <w:p w14:paraId="61830EB5" w14:textId="77777777" w:rsidR="00BE256C" w:rsidRDefault="00BE256C" w:rsidP="004E7A4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Second_Input_Value</w:t>
            </w:r>
            <w:proofErr w:type="spellEnd"/>
          </w:p>
        </w:tc>
      </w:tr>
    </w:tbl>
    <w:p w14:paraId="2F89B5F7" w14:textId="77777777" w:rsidR="00BE256C" w:rsidRDefault="00BE256C" w:rsidP="00BE256C">
      <w:pPr>
        <w:pStyle w:val="BodyText"/>
        <w:spacing w:before="132"/>
      </w:pPr>
    </w:p>
    <w:p w14:paraId="51167FB3" w14:textId="05D2D5D0" w:rsidR="00BE256C" w:rsidRDefault="00BE256C" w:rsidP="00BE256C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 xml:space="preserve">Step </w:t>
      </w:r>
      <w:r>
        <w:rPr>
          <w:color w:val="0067DF"/>
        </w:rPr>
        <w:t>2</w:t>
      </w:r>
      <w:r>
        <w:rPr>
          <w:color w:val="0067DF"/>
        </w:rPr>
        <w:t>3:</w:t>
      </w:r>
      <w:r>
        <w:rPr>
          <w:color w:val="0067DF"/>
        </w:rPr>
        <w:tab/>
      </w:r>
      <w:r>
        <w:t xml:space="preserve">Insert a third </w:t>
      </w:r>
      <w:r>
        <w:rPr>
          <w:color w:val="F94616"/>
        </w:rPr>
        <w:t xml:space="preserve">Assign </w:t>
      </w:r>
      <w:r>
        <w:t xml:space="preserve">activity below the second </w:t>
      </w:r>
      <w:r>
        <w:rPr>
          <w:color w:val="F94616"/>
        </w:rPr>
        <w:t xml:space="preserve">Assign </w:t>
      </w:r>
      <w:r>
        <w:t>activity, name it as “Assign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‘To</w:t>
      </w:r>
      <w:r>
        <w:rPr>
          <w:spacing w:val="-7"/>
        </w:rPr>
        <w:t xml:space="preserve"> </w:t>
      </w:r>
      <w:r>
        <w:t>swap</w:t>
      </w:r>
      <w:r>
        <w:rPr>
          <w:spacing w:val="-7"/>
        </w:rPr>
        <w:t xml:space="preserve"> </w:t>
      </w:r>
      <w:proofErr w:type="spellStart"/>
      <w:r>
        <w:t>Swapping_Support_Variable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Second_Input_Value</w:t>
      </w:r>
      <w:proofErr w:type="spellEnd"/>
      <w:r>
        <w:t>’”</w:t>
      </w:r>
    </w:p>
    <w:p w14:paraId="672DCDFE" w14:textId="77777777" w:rsidR="00BE256C" w:rsidRDefault="00BE256C" w:rsidP="00BE256C">
      <w:pPr>
        <w:pStyle w:val="BodyText"/>
        <w:spacing w:before="138"/>
      </w:pPr>
    </w:p>
    <w:p w14:paraId="63446C8D" w14:textId="258DDB3A" w:rsidR="00BE256C" w:rsidRDefault="00BE256C" w:rsidP="00BE256C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24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rPr>
          <w:color w:val="F94616"/>
        </w:rPr>
        <w:t xml:space="preserve">Assign </w:t>
      </w:r>
      <w:r>
        <w:t>activity, enter</w:t>
      </w:r>
      <w:r>
        <w:rPr>
          <w:spacing w:val="-1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530550E9" w14:textId="77777777" w:rsidR="00BE256C" w:rsidRDefault="00BE256C" w:rsidP="00BE256C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5480"/>
      </w:tblGrid>
      <w:tr w:rsidR="00BE256C" w14:paraId="1C53E4DF" w14:textId="77777777" w:rsidTr="004E7A43">
        <w:trPr>
          <w:trHeight w:val="414"/>
        </w:trPr>
        <w:tc>
          <w:tcPr>
            <w:tcW w:w="2242" w:type="dxa"/>
            <w:shd w:val="clear" w:color="auto" w:fill="E6E6E6"/>
          </w:tcPr>
          <w:p w14:paraId="0DFDE5DF" w14:textId="77777777" w:rsidR="00BE256C" w:rsidRDefault="00BE256C" w:rsidP="004E7A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80" w:type="dxa"/>
            <w:shd w:val="clear" w:color="auto" w:fill="E6E6E6"/>
          </w:tcPr>
          <w:p w14:paraId="60684CB7" w14:textId="77777777" w:rsidR="00BE256C" w:rsidRDefault="00BE256C" w:rsidP="004E7A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BE256C" w14:paraId="3E595E19" w14:textId="77777777" w:rsidTr="004E7A43">
        <w:trPr>
          <w:trHeight w:val="414"/>
        </w:trPr>
        <w:tc>
          <w:tcPr>
            <w:tcW w:w="2242" w:type="dxa"/>
          </w:tcPr>
          <w:p w14:paraId="597FF110" w14:textId="77777777" w:rsidR="00BE256C" w:rsidRDefault="00BE256C" w:rsidP="004E7A4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Second_Input_Value</w:t>
            </w:r>
            <w:proofErr w:type="spellEnd"/>
          </w:p>
        </w:tc>
        <w:tc>
          <w:tcPr>
            <w:tcW w:w="5480" w:type="dxa"/>
          </w:tcPr>
          <w:p w14:paraId="1C4FD98B" w14:textId="77777777" w:rsidR="00BE256C" w:rsidRDefault="00BE256C" w:rsidP="004E7A4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Swapping_Support_Variable</w:t>
            </w:r>
            <w:proofErr w:type="spellEnd"/>
          </w:p>
        </w:tc>
      </w:tr>
    </w:tbl>
    <w:p w14:paraId="057BAC31" w14:textId="77777777" w:rsidR="00BE256C" w:rsidRDefault="00BE256C" w:rsidP="00BE256C">
      <w:pPr>
        <w:pStyle w:val="BodyText"/>
        <w:spacing w:before="132"/>
      </w:pPr>
    </w:p>
    <w:p w14:paraId="748995BC" w14:textId="4A2B374F" w:rsidR="00BE256C" w:rsidRDefault="00BE256C" w:rsidP="00BE256C">
      <w:pPr>
        <w:pStyle w:val="BodyText"/>
        <w:tabs>
          <w:tab w:val="left" w:pos="2294"/>
        </w:tabs>
        <w:spacing w:line="360" w:lineRule="auto"/>
        <w:ind w:left="2294" w:right="411" w:hanging="1059"/>
      </w:pPr>
      <w:r>
        <w:rPr>
          <w:color w:val="0067DF"/>
        </w:rPr>
        <w:t xml:space="preserve">Step </w:t>
      </w:r>
      <w:r>
        <w:rPr>
          <w:color w:val="0067DF"/>
        </w:rPr>
        <w:t>25</w:t>
      </w:r>
      <w:r>
        <w:rPr>
          <w:color w:val="0067DF"/>
        </w:rPr>
        <w:t>:</w:t>
      </w:r>
      <w:r>
        <w:rPr>
          <w:color w:val="0067DF"/>
        </w:rPr>
        <w:tab/>
      </w:r>
      <w:r>
        <w:t xml:space="preserve">Insert a </w:t>
      </w:r>
      <w:r>
        <w:rPr>
          <w:color w:val="F94616"/>
        </w:rPr>
        <w:t xml:space="preserve">Write Line </w:t>
      </w:r>
      <w:r>
        <w:t xml:space="preserve">activity below the third </w:t>
      </w:r>
      <w:r>
        <w:rPr>
          <w:color w:val="F94616"/>
        </w:rPr>
        <w:t xml:space="preserve">Sequence </w:t>
      </w:r>
      <w:r>
        <w:t>activity, name it as “Write Line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‘Swapped</w:t>
      </w:r>
      <w:r>
        <w:rPr>
          <w:spacing w:val="-3"/>
        </w:rPr>
        <w:t xml:space="preserve"> </w:t>
      </w:r>
      <w:r>
        <w:t>Result’”</w:t>
      </w:r>
      <w:r>
        <w:rPr>
          <w:spacing w:val="-3"/>
        </w:rPr>
        <w:t xml:space="preserve"> </w:t>
      </w:r>
    </w:p>
    <w:p w14:paraId="5D424781" w14:textId="02670ED9" w:rsidR="00BE256C" w:rsidRDefault="00BE256C" w:rsidP="00BE256C">
      <w:pPr>
        <w:tabs>
          <w:tab w:val="left" w:pos="2294"/>
        </w:tabs>
        <w:spacing w:before="1" w:line="360" w:lineRule="auto"/>
        <w:ind w:left="2294" w:right="437" w:hanging="1059"/>
        <w:rPr>
          <w:b/>
          <w:sz w:val="24"/>
        </w:rPr>
      </w:pPr>
      <w:r>
        <w:rPr>
          <w:color w:val="0067DF"/>
          <w:sz w:val="24"/>
        </w:rPr>
        <w:t xml:space="preserve">Step </w:t>
      </w:r>
      <w:r>
        <w:rPr>
          <w:color w:val="0067DF"/>
          <w:sz w:val="24"/>
        </w:rPr>
        <w:t>26</w:t>
      </w:r>
      <w:r>
        <w:rPr>
          <w:color w:val="0067DF"/>
          <w:sz w:val="24"/>
        </w:rPr>
        <w:t>:</w:t>
      </w:r>
      <w:r>
        <w:rPr>
          <w:color w:val="0067DF"/>
          <w:sz w:val="24"/>
        </w:rPr>
        <w:tab/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color w:val="F94616"/>
          <w:sz w:val="24"/>
        </w:rPr>
        <w:t>Write</w:t>
      </w:r>
      <w:r>
        <w:rPr>
          <w:color w:val="F94616"/>
          <w:spacing w:val="-1"/>
          <w:sz w:val="24"/>
        </w:rPr>
        <w:t xml:space="preserve"> </w:t>
      </w:r>
      <w:r>
        <w:rPr>
          <w:color w:val="F94616"/>
          <w:sz w:val="24"/>
        </w:rPr>
        <w:t>Line</w:t>
      </w:r>
      <w:r>
        <w:rPr>
          <w:color w:val="F94616"/>
          <w:spacing w:val="-3"/>
          <w:sz w:val="24"/>
        </w:rPr>
        <w:t xml:space="preserve"> </w:t>
      </w:r>
      <w:r>
        <w:rPr>
          <w:sz w:val="24"/>
        </w:rPr>
        <w:t>activity,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Value after swapping is: </w:t>
      </w:r>
      <w:proofErr w:type="gramStart"/>
      <w:r>
        <w:rPr>
          <w:b/>
          <w:sz w:val="24"/>
        </w:rPr>
        <w:t>“ +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First_Input_Value.ToString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Environment.NewLine</w:t>
      </w:r>
      <w:proofErr w:type="spellEnd"/>
      <w:r>
        <w:rPr>
          <w:b/>
          <w:sz w:val="24"/>
        </w:rPr>
        <w:t xml:space="preserve"> + “Second Value after swapping is: </w:t>
      </w:r>
      <w:proofErr w:type="gramStart"/>
      <w:r>
        <w:rPr>
          <w:b/>
          <w:sz w:val="24"/>
        </w:rPr>
        <w:t>“ +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Second_Input_Value.ToString</w:t>
      </w:r>
      <w:proofErr w:type="spellEnd"/>
      <w:r>
        <w:rPr>
          <w:b/>
          <w:spacing w:val="-2"/>
          <w:sz w:val="24"/>
        </w:rPr>
        <w:t>”</w:t>
      </w:r>
    </w:p>
    <w:p w14:paraId="52BE0398" w14:textId="2C4CE677" w:rsidR="00BE256C" w:rsidRDefault="00BE256C" w:rsidP="00BE256C">
      <w:pPr>
        <w:pStyle w:val="BodyText"/>
        <w:tabs>
          <w:tab w:val="left" w:pos="2294"/>
        </w:tabs>
        <w:spacing w:before="1"/>
        <w:ind w:left="1236"/>
        <w:sectPr w:rsidR="00BE256C" w:rsidSect="00BE256C">
          <w:pgSz w:w="11910" w:h="16840"/>
          <w:pgMar w:top="1340" w:right="1275" w:bottom="1200" w:left="566" w:header="82" w:footer="1009" w:gutter="0"/>
          <w:cols w:space="720"/>
        </w:sectPr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27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14:paraId="78C7ECF5" w14:textId="77777777" w:rsidR="00BE256C" w:rsidRDefault="00BE256C" w:rsidP="00851990">
      <w:pPr>
        <w:spacing w:line="362" w:lineRule="auto"/>
        <w:ind w:left="2294" w:right="437" w:hanging="1059"/>
        <w:jc w:val="both"/>
        <w:rPr>
          <w:b/>
          <w:sz w:val="24"/>
        </w:rPr>
        <w:sectPr w:rsidR="00BE256C" w:rsidSect="00851990">
          <w:pgSz w:w="11910" w:h="16840"/>
          <w:pgMar w:top="1340" w:right="1275" w:bottom="1200" w:left="566" w:header="82" w:footer="1009" w:gutter="0"/>
          <w:cols w:space="720"/>
        </w:sectPr>
      </w:pPr>
    </w:p>
    <w:p w14:paraId="76B8C7DE" w14:textId="77777777" w:rsidR="00851990" w:rsidRDefault="00851990" w:rsidP="006F1B91">
      <w:pPr>
        <w:pStyle w:val="BodyText"/>
        <w:spacing w:line="360" w:lineRule="auto"/>
        <w:sectPr w:rsidR="00851990">
          <w:pgSz w:w="11910" w:h="16840"/>
          <w:pgMar w:top="1340" w:right="1275" w:bottom="1200" w:left="566" w:header="82" w:footer="1009" w:gutter="0"/>
          <w:cols w:space="720"/>
        </w:sectPr>
      </w:pPr>
    </w:p>
    <w:p w14:paraId="434A78B3" w14:textId="77777777" w:rsidR="00B17142" w:rsidRDefault="00B17142" w:rsidP="00851990"/>
    <w:sectPr w:rsidR="00B17142" w:rsidSect="008519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7D9D"/>
    <w:multiLevelType w:val="multilevel"/>
    <w:tmpl w:val="EE049628"/>
    <w:lvl w:ilvl="0">
      <w:start w:val="3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AC57EF"/>
    <w:multiLevelType w:val="hybridMultilevel"/>
    <w:tmpl w:val="8298A332"/>
    <w:lvl w:ilvl="0" w:tplc="20FA9894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E436871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EF30AC5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A50062E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4" w:tplc="DDE64A4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8B3E440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6D525C04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64A20F3E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3AD66EF6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num w:numId="1" w16cid:durableId="697512852">
    <w:abstractNumId w:val="1"/>
  </w:num>
  <w:num w:numId="2" w16cid:durableId="6831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91"/>
    <w:rsid w:val="00082327"/>
    <w:rsid w:val="00084E1E"/>
    <w:rsid w:val="00187C68"/>
    <w:rsid w:val="006F1B91"/>
    <w:rsid w:val="00851990"/>
    <w:rsid w:val="00AA136F"/>
    <w:rsid w:val="00B17142"/>
    <w:rsid w:val="00B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DAD"/>
  <w15:chartTrackingRefBased/>
  <w15:docId w15:val="{5E3A5DB0-2714-42C3-B8DF-A63B0EE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1B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F1B91"/>
    <w:pPr>
      <w:spacing w:before="97"/>
      <w:ind w:left="87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6F1B91"/>
    <w:pPr>
      <w:spacing w:before="92"/>
      <w:ind w:left="1354" w:hanging="478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6F1B91"/>
    <w:pPr>
      <w:spacing w:before="143"/>
      <w:ind w:left="159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1B9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6F1B9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6F1B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1B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1B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F1B91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6F1B91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40F33-5AEB-4F8E-B56F-BC994816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Rakshita Gidd</cp:lastModifiedBy>
  <cp:revision>5</cp:revision>
  <dcterms:created xsi:type="dcterms:W3CDTF">2025-08-06T08:03:00Z</dcterms:created>
  <dcterms:modified xsi:type="dcterms:W3CDTF">2025-08-06T08:08:00Z</dcterms:modified>
</cp:coreProperties>
</file>