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Hostel – Room Allocation – Feature Set III</w:t>
      </w:r>
    </w:p>
    <w:p>
      <w:r>
        <w:rPr>
          <w:b/>
          <w:sz w:val="28"/>
        </w:rP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student details such as Student ID, Student Name, Gender, Mobile Number, Course, and Address.</w:t>
      </w:r>
    </w:p>
    <w:p>
      <w:pPr>
        <w:pStyle w:val="ListNumber"/>
      </w:pPr>
      <w:r>
        <w:t>Enter room details such as Room ID, Room Number, Room Type, Capacity, and Available Beds.</w:t>
      </w:r>
    </w:p>
    <w:p>
      <w:pPr>
        <w:pStyle w:val="ListNumber"/>
      </w:pPr>
      <w:r>
        <w:t>Select a room for the student.</w:t>
      </w:r>
    </w:p>
    <w:p>
      <w:pPr>
        <w:pStyle w:val="ListNumber"/>
      </w:pPr>
      <w:r>
        <w:t>Check whether a bed is available in the selected room.</w:t>
      </w:r>
    </w:p>
    <w:p>
      <w:pPr>
        <w:pStyle w:val="ListNumber"/>
      </w:pPr>
      <w:r>
        <w:t>If a bed is available, allocate the room to the student.</w:t>
      </w:r>
    </w:p>
    <w:p>
      <w:pPr>
        <w:pStyle w:val="ListNumber"/>
      </w:pPr>
      <w:r>
        <w:t>Store the Allocation ID, Student ID, Room ID, and Allocation Date.</w:t>
      </w:r>
    </w:p>
    <w:p>
      <w:pPr>
        <w:pStyle w:val="ListNumber"/>
      </w:pPr>
      <w:r>
        <w:t>Update the number of available beds after allocation.</w:t>
      </w:r>
    </w:p>
    <w:p>
      <w:pPr>
        <w:pStyle w:val="ListNumber"/>
      </w:pPr>
      <w:r>
        <w:t>Enter hostel fee details such as Fee ID, Student ID, Total Fee, and Due Date.</w:t>
      </w:r>
    </w:p>
    <w:p>
      <w:pPr>
        <w:pStyle w:val="ListNumber"/>
      </w:pPr>
      <w:r>
        <w:t>Enter payment details such as Payment ID, Student ID, Amount Paid, and Payment Date.</w:t>
      </w:r>
    </w:p>
    <w:p>
      <w:pPr>
        <w:pStyle w:val="ListNumber"/>
      </w:pPr>
      <w:r>
        <w:t>Check the payment status.</w:t>
      </w:r>
    </w:p>
    <w:p>
      <w:pPr>
        <w:pStyle w:val="ListNumber"/>
      </w:pPr>
      <w:r>
        <w:t>If the full fee is paid, display “Paid”; otherwise, display “Pending” or “Partially Paid”.</w:t>
      </w:r>
    </w:p>
    <w:p>
      <w:pPr>
        <w:pStyle w:val="ListNumber"/>
      </w:pPr>
      <w:r>
        <w:t>Display the student, room allocation, hostel fee, and payment details.</w:t>
      </w:r>
    </w:p>
    <w:p>
      <w:pPr>
        <w:pStyle w:val="ListNumber"/>
      </w:pPr>
      <w:r>
        <w:t>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