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6EB4" w14:textId="77777777" w:rsidR="00DB3273" w:rsidRDefault="00DB3273" w:rsidP="00DB3273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The code implements linear regression with one variable to predict profits for a food truck. Suppose you are the CEO of a restaurant franchise and are considering different cities for opening a new outlet. The chain already has trucks in various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cities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 xml:space="preserve"> and you have data for profits and populations from the cities. You would like to use this data to help you select which city to expand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to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 xml:space="preserve"> next.</w:t>
      </w:r>
    </w:p>
    <w:p w14:paraId="315CC3E9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The file ex1data1.txt contains the dataset for our linear regression problem. The first column is the population of a city (in 10,000s) and the second column is the profit of a food truck in that city (in $10,000s). A negative value for profit indicates a loss.</w:t>
      </w:r>
    </w:p>
    <w:p w14:paraId="4ED49749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b/>
          <w:bCs/>
          <w:color w:val="202122"/>
          <w:spacing w:val="3"/>
          <w:sz w:val="29"/>
          <w:szCs w:val="29"/>
        </w:rPr>
        <w:br/>
      </w:r>
      <w:hyperlink r:id="rId4" w:tgtFrame="_blank" w:history="1">
        <w:r>
          <w:rPr>
            <w:rStyle w:val="Hyperlink"/>
            <w:rFonts w:ascii="Lato" w:hAnsi="Lato"/>
            <w:b/>
            <w:bCs/>
            <w:spacing w:val="3"/>
            <w:sz w:val="29"/>
            <w:szCs w:val="29"/>
          </w:rPr>
          <w:t>ex1data1.txt</w:t>
        </w:r>
      </w:hyperlink>
      <w:r>
        <w:rPr>
          <w:rFonts w:ascii="Lato" w:hAnsi="Lato"/>
          <w:b/>
          <w:bCs/>
          <w:color w:val="202122"/>
          <w:spacing w:val="3"/>
          <w:sz w:val="29"/>
          <w:szCs w:val="29"/>
        </w:rPr>
        <w:br/>
        <w:t> </w:t>
      </w:r>
    </w:p>
    <w:p w14:paraId="4CBCBCF6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b/>
          <w:bCs/>
          <w:color w:val="202122"/>
          <w:spacing w:val="3"/>
          <w:sz w:val="29"/>
          <w:szCs w:val="29"/>
        </w:rPr>
        <w:t>Computing the cost J(θ)</w:t>
      </w:r>
    </w:p>
    <w:p w14:paraId="7FAA035A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As you perform gradient descent to learn to minimize the cost function J(θ), it is helpful to monitor the convergence by computing the cost. In this section, you will implement a function to calculate J(θ) so you can check the convergence of your gradient descent implementation.</w:t>
      </w:r>
    </w:p>
    <w:p w14:paraId="384F99AB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Your next task is to complete the code for the function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computeCost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which computes J(θ). As you are doing this, remember that the variables X and y are not scalar values. X is a matrix whose rows represent the examples from the training set and y is a vector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whose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 xml:space="preserve"> each element represent the value at a given row of X.</w:t>
      </w:r>
    </w:p>
    <w:p w14:paraId="60C70644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4E48540A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Hint: you might need to use the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dot(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>) function</w:t>
      </w:r>
    </w:p>
    <w:p w14:paraId="47CCEEB5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Style w:val="Strong"/>
          <w:rFonts w:ascii="Lato" w:hAnsi="Lato"/>
          <w:color w:val="202122"/>
          <w:spacing w:val="3"/>
          <w:sz w:val="29"/>
          <w:szCs w:val="29"/>
        </w:rPr>
        <w:t>Code:</w:t>
      </w:r>
    </w:p>
    <w:p w14:paraId="1BEE5EE3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# used for manipulating directory paths</w:t>
      </w:r>
      <w:r>
        <w:rPr>
          <w:rFonts w:ascii="Lato" w:hAnsi="Lato"/>
          <w:color w:val="202122"/>
          <w:spacing w:val="3"/>
          <w:sz w:val="29"/>
          <w:szCs w:val="29"/>
        </w:rPr>
        <w:br/>
        <w:t xml:space="preserve">import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os</w:t>
      </w:r>
      <w:proofErr w:type="spellEnd"/>
    </w:p>
    <w:p w14:paraId="22BAE8BB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# Scientific and vector computation for python</w:t>
      </w:r>
      <w:r>
        <w:rPr>
          <w:rFonts w:ascii="Lato" w:hAnsi="Lato"/>
          <w:color w:val="202122"/>
          <w:spacing w:val="3"/>
          <w:sz w:val="29"/>
          <w:szCs w:val="29"/>
        </w:rPr>
        <w:br/>
        <w:t xml:space="preserve">import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numpy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as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np</w:t>
      </w:r>
      <w:proofErr w:type="gramEnd"/>
    </w:p>
    <w:p w14:paraId="777F2599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lastRenderedPageBreak/>
        <w:t># Plotting library</w:t>
      </w:r>
      <w:r>
        <w:rPr>
          <w:rFonts w:ascii="Lato" w:hAnsi="Lato"/>
          <w:color w:val="202122"/>
          <w:spacing w:val="3"/>
          <w:sz w:val="29"/>
          <w:szCs w:val="29"/>
        </w:rPr>
        <w:br/>
        <w:t xml:space="preserve">from matplotlib import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pyplot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br/>
        <w:t>from mpl_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toolkits.mplot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>3d import Axes3D  # needed to plot 3-D surfaces</w:t>
      </w:r>
      <w:r>
        <w:rPr>
          <w:rFonts w:ascii="Lato" w:hAnsi="Lato"/>
          <w:color w:val="202122"/>
          <w:spacing w:val="3"/>
          <w:sz w:val="29"/>
          <w:szCs w:val="29"/>
        </w:rPr>
        <w:br/>
        <w:t xml:space="preserve">import seaborn as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sns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br/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sns.set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()</w:t>
      </w:r>
    </w:p>
    <w:p w14:paraId="63D24C5A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# Read comma separated data</w:t>
      </w:r>
      <w:r>
        <w:rPr>
          <w:rFonts w:ascii="Lato" w:hAnsi="Lato"/>
          <w:color w:val="202122"/>
          <w:spacing w:val="3"/>
          <w:sz w:val="29"/>
          <w:szCs w:val="29"/>
        </w:rPr>
        <w:br/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data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= </w:t>
      </w:r>
      <w:proofErr w:type="spellStart"/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np.loadtxt</w:t>
      </w:r>
      <w:proofErr w:type="spellEnd"/>
      <w:proofErr w:type="gramEnd"/>
      <w:r>
        <w:rPr>
          <w:rFonts w:ascii="Lato" w:hAnsi="Lato"/>
          <w:color w:val="202122"/>
          <w:spacing w:val="3"/>
          <w:sz w:val="29"/>
          <w:szCs w:val="29"/>
        </w:rPr>
        <w:t>(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os.path.join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('../input/ex1data1', 'ex1data1.txt'), delimiter=',')</w:t>
      </w:r>
      <w:r>
        <w:rPr>
          <w:rFonts w:ascii="Lato" w:hAnsi="Lato"/>
          <w:color w:val="202122"/>
          <w:spacing w:val="3"/>
          <w:sz w:val="29"/>
          <w:szCs w:val="29"/>
        </w:rPr>
        <w:br/>
        <w:t>X, y = data[:, 0], data[:, 1]</w:t>
      </w:r>
    </w:p>
    <w:p w14:paraId="15C7F695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m = </w:t>
      </w:r>
      <w:proofErr w:type="spellStart"/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y.size</w:t>
      </w:r>
      <w:proofErr w:type="spellEnd"/>
      <w:proofErr w:type="gramEnd"/>
      <w:r>
        <w:rPr>
          <w:rFonts w:ascii="Lato" w:hAnsi="Lato"/>
          <w:color w:val="202122"/>
          <w:spacing w:val="3"/>
          <w:sz w:val="29"/>
          <w:szCs w:val="29"/>
        </w:rPr>
        <w:t xml:space="preserve">  # number of training examples</w:t>
      </w:r>
    </w:p>
    <w:p w14:paraId="334B7C75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   </w:t>
      </w:r>
      <w:r>
        <w:rPr>
          <w:rFonts w:ascii="Lato" w:hAnsi="Lato"/>
          <w:color w:val="202122"/>
          <w:spacing w:val="3"/>
          <w:sz w:val="29"/>
          <w:szCs w:val="29"/>
        </w:rPr>
        <w:br/>
        <w:t xml:space="preserve">    # Add a column of ones to X. The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numpy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function stack joins arrays along a given axis. </w:t>
      </w:r>
      <w:r>
        <w:rPr>
          <w:rFonts w:ascii="Lato" w:hAnsi="Lato"/>
          <w:color w:val="202122"/>
          <w:spacing w:val="3"/>
          <w:sz w:val="29"/>
          <w:szCs w:val="29"/>
        </w:rPr>
        <w:br/>
        <w:t># The first axis (axis=0) refers to rows (training examples) </w:t>
      </w:r>
      <w:r>
        <w:rPr>
          <w:rFonts w:ascii="Lato" w:hAnsi="Lato"/>
          <w:color w:val="202122"/>
          <w:spacing w:val="3"/>
          <w:sz w:val="29"/>
          <w:szCs w:val="29"/>
        </w:rPr>
        <w:br/>
        <w:t># and second axis (axis=1) refers to columns (features).</w:t>
      </w:r>
      <w:r>
        <w:rPr>
          <w:rFonts w:ascii="Lato" w:hAnsi="Lato"/>
          <w:color w:val="202122"/>
          <w:spacing w:val="3"/>
          <w:sz w:val="29"/>
          <w:szCs w:val="29"/>
        </w:rPr>
        <w:br/>
        <w:t xml:space="preserve">X = </w:t>
      </w:r>
      <w:proofErr w:type="spellStart"/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np.stack</w:t>
      </w:r>
      <w:proofErr w:type="spellEnd"/>
      <w:proofErr w:type="gramEnd"/>
      <w:r>
        <w:rPr>
          <w:rFonts w:ascii="Lato" w:hAnsi="Lato"/>
          <w:color w:val="202122"/>
          <w:spacing w:val="3"/>
          <w:sz w:val="29"/>
          <w:szCs w:val="29"/>
        </w:rPr>
        <w:t>([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np.ones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(m), X], axis=1)</w:t>
      </w:r>
    </w:p>
    <w:p w14:paraId="71F27589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def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computeCost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(X, y, theta):   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# initialize some useful values</w:t>
      </w:r>
      <w:r>
        <w:rPr>
          <w:rFonts w:ascii="Lato" w:hAnsi="Lato"/>
          <w:color w:val="202122"/>
          <w:spacing w:val="3"/>
          <w:sz w:val="29"/>
          <w:szCs w:val="29"/>
        </w:rPr>
        <w:br/>
        <w:t xml:space="preserve">    m =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y.size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 # number of training examples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 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# You need to return the following variables correctly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J = 0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 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# ====================== YOUR CODE HERE =====================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 </w:t>
      </w:r>
      <w:r>
        <w:rPr>
          <w:rFonts w:ascii="Lato" w:hAnsi="Lato"/>
          <w:color w:val="202122"/>
          <w:spacing w:val="3"/>
          <w:sz w:val="29"/>
          <w:szCs w:val="29"/>
        </w:rPr>
        <w:br/>
      </w:r>
      <w:r>
        <w:rPr>
          <w:rFonts w:ascii="Lato" w:hAnsi="Lato"/>
          <w:color w:val="202122"/>
          <w:spacing w:val="3"/>
          <w:sz w:val="29"/>
          <w:szCs w:val="29"/>
        </w:rPr>
        <w:br/>
        <w:t>    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# ===========================================================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return J</w:t>
      </w:r>
    </w:p>
    <w:p w14:paraId="7D93EB39" w14:textId="77777777" w:rsidR="00DB3273" w:rsidRDefault="00DB3273" w:rsidP="00DB327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lastRenderedPageBreak/>
        <w:t xml:space="preserve">J = </w:t>
      </w:r>
      <w:proofErr w:type="spellStart"/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computeCost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>X, y, theta=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np.array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([0.0, 0.0]))</w:t>
      </w:r>
      <w:r>
        <w:rPr>
          <w:rFonts w:ascii="Lato" w:hAnsi="Lato"/>
          <w:color w:val="202122"/>
          <w:spacing w:val="3"/>
          <w:sz w:val="29"/>
          <w:szCs w:val="29"/>
        </w:rPr>
        <w:br/>
        <w:t>print('With theta = [0, 0] \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nCost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computed = %.2f' % J)</w:t>
      </w:r>
      <w:r>
        <w:rPr>
          <w:rFonts w:ascii="Lato" w:hAnsi="Lato"/>
          <w:color w:val="202122"/>
          <w:spacing w:val="3"/>
          <w:sz w:val="29"/>
          <w:szCs w:val="29"/>
        </w:rPr>
        <w:br/>
        <w:t>print('Expected cost value (approximately) 32.07\n')</w:t>
      </w:r>
    </w:p>
    <w:p w14:paraId="2EB3DD9F" w14:textId="77777777" w:rsidR="00DB3273" w:rsidRDefault="00DB3273" w:rsidP="00DB3273">
      <w:pPr>
        <w:pStyle w:val="NormalWeb"/>
        <w:spacing w:before="12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# further testing of the cost function</w:t>
      </w:r>
      <w:r>
        <w:rPr>
          <w:rFonts w:ascii="Lato" w:hAnsi="Lato"/>
          <w:color w:val="202122"/>
          <w:spacing w:val="3"/>
          <w:sz w:val="29"/>
          <w:szCs w:val="29"/>
        </w:rPr>
        <w:br/>
        <w:t xml:space="preserve">J = </w:t>
      </w:r>
      <w:proofErr w:type="spellStart"/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computeCost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>X, y, theta=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np.array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([-1, 2]))</w:t>
      </w:r>
      <w:r>
        <w:rPr>
          <w:rFonts w:ascii="Lato" w:hAnsi="Lato"/>
          <w:color w:val="202122"/>
          <w:spacing w:val="3"/>
          <w:sz w:val="29"/>
          <w:szCs w:val="29"/>
        </w:rPr>
        <w:br/>
        <w:t>print('With theta = [-1, 2]\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nCost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computed = %.2f' % J)</w:t>
      </w:r>
      <w:r>
        <w:rPr>
          <w:rFonts w:ascii="Lato" w:hAnsi="Lato"/>
          <w:color w:val="202122"/>
          <w:spacing w:val="3"/>
          <w:sz w:val="29"/>
          <w:szCs w:val="29"/>
        </w:rPr>
        <w:br/>
        <w:t>print('Expected cost value (approximately) 54.24')</w:t>
      </w:r>
    </w:p>
    <w:p w14:paraId="6B0A58CB" w14:textId="77777777" w:rsidR="00DB3273" w:rsidRDefault="00DB3273"/>
    <w:sectPr w:rsidR="00DB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73"/>
    <w:rsid w:val="00DB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DCB35"/>
  <w15:chartTrackingRefBased/>
  <w15:docId w15:val="{A870D09B-9CB2-B043-99E4-469197B1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2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B32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32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learning.suny.edu/content/enforced/471760-2023SP-NEW-EGC493-944/csfiles/home_dir/courses/spring22_merged_egc493_ege593_fouda/ex1data1.txt?_&amp;d2lSessionVal=Ad2jVq8QSl3BSRylDSuWQKrK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Teja Harika Mokhamatam</dc:creator>
  <cp:keywords/>
  <dc:description/>
  <cp:lastModifiedBy>Lakshmi Teja Harika Mokhamatam</cp:lastModifiedBy>
  <cp:revision>1</cp:revision>
  <dcterms:created xsi:type="dcterms:W3CDTF">2023-02-19T14:59:00Z</dcterms:created>
  <dcterms:modified xsi:type="dcterms:W3CDTF">2023-02-19T14:59:00Z</dcterms:modified>
</cp:coreProperties>
</file>