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F9" w:rsidRDefault="00114F7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 w:bidi="ar-SA"/>
        </w:rPr>
        <w:drawing>
          <wp:inline distT="0" distB="0" distL="0" distR="0">
            <wp:extent cx="679450" cy="627380"/>
            <wp:effectExtent l="0" t="0" r="0" b="0"/>
            <wp:docPr id="1" name="Picture" descr="Image result for PE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 result for PES UNIVERsity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F9" w:rsidRDefault="00114F7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Department of Computer Science and Engineering</w:t>
      </w:r>
    </w:p>
    <w:p w:rsidR="007C3BF9" w:rsidRDefault="00114F7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(UG Studies)</w:t>
      </w:r>
    </w:p>
    <w:p w:rsidR="007C3BF9" w:rsidRDefault="00114F7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PES University, Bangalore-560085</w:t>
      </w:r>
    </w:p>
    <w:p w:rsidR="007C3BF9" w:rsidRDefault="007C3BF9">
      <w:pPr>
        <w:rPr>
          <w:rFonts w:ascii="Times New Roman" w:hAnsi="Times New Roman"/>
          <w:sz w:val="28"/>
          <w:szCs w:val="28"/>
        </w:rPr>
      </w:pPr>
    </w:p>
    <w:tbl>
      <w:tblPr>
        <w:tblW w:w="10279" w:type="dxa"/>
        <w:tblInd w:w="-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000"/>
      </w:tblPr>
      <w:tblGrid>
        <w:gridCol w:w="3454"/>
        <w:gridCol w:w="6825"/>
      </w:tblGrid>
      <w:tr w:rsidR="007C3BF9">
        <w:tc>
          <w:tcPr>
            <w:tcW w:w="3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:rsidR="007C3BF9" w:rsidRDefault="00114F75">
            <w:pPr>
              <w:spacing w:line="276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  <w:b/>
              </w:rPr>
              <w:t xml:space="preserve">Session : </w:t>
            </w:r>
            <w:r>
              <w:rPr>
                <w:rFonts w:ascii="Times New Roman" w:hAnsi="Times New Roman" w:cs="Calibri"/>
              </w:rPr>
              <w:t>Aug - Dec2017</w:t>
            </w:r>
          </w:p>
          <w:p w:rsidR="007C3BF9" w:rsidRDefault="00114F75">
            <w:pPr>
              <w:spacing w:line="276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  <w:b/>
              </w:rPr>
              <w:t xml:space="preserve">Credits  :  </w:t>
            </w:r>
            <w:r>
              <w:rPr>
                <w:rFonts w:ascii="Times New Roman" w:hAnsi="Times New Roman" w:cs="Calibri"/>
              </w:rPr>
              <w:t>0-0-2-01</w:t>
            </w:r>
          </w:p>
        </w:tc>
        <w:tc>
          <w:tcPr>
            <w:tcW w:w="6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:rsidR="007C3BF9" w:rsidRDefault="00114F75">
            <w:pPr>
              <w:spacing w:line="276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UE14CS405 : Machine Learning Lab</w:t>
            </w:r>
          </w:p>
        </w:tc>
      </w:tr>
      <w:tr w:rsidR="007C3BF9">
        <w:trPr>
          <w:trHeight w:val="892"/>
        </w:trPr>
        <w:tc>
          <w:tcPr>
            <w:tcW w:w="3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:rsidR="007C3BF9" w:rsidRDefault="00114F75">
            <w:pPr>
              <w:spacing w:line="276" w:lineRule="auto"/>
            </w:pPr>
            <w:r>
              <w:rPr>
                <w:rFonts w:ascii="Times New Roman" w:hAnsi="Times New Roman" w:cs="Calibri"/>
                <w:b/>
              </w:rPr>
              <w:t xml:space="preserve">Lab # : </w:t>
            </w:r>
            <w:r>
              <w:rPr>
                <w:rFonts w:ascii="Times New Roman" w:hAnsi="Times New Roman" w:cs="Calibri"/>
              </w:rPr>
              <w:t>04</w:t>
            </w:r>
          </w:p>
        </w:tc>
        <w:tc>
          <w:tcPr>
            <w:tcW w:w="6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:rsidR="007C3BF9" w:rsidRDefault="007C3BF9">
            <w:pPr>
              <w:pStyle w:val="PreformattedTex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Implement a k- Near Neighbor finding and sorting algorithm for a </w:t>
            </w:r>
            <w:r>
              <w:rPr>
                <w:rFonts w:ascii="Times New Roman" w:hAnsi="Times New Roman"/>
                <w:sz w:val="24"/>
                <w:szCs w:val="24"/>
              </w:rPr>
              <w:t>data set size of (at least 1024) on 3 different metrics</w:t>
            </w:r>
          </w:p>
        </w:tc>
      </w:tr>
    </w:tbl>
    <w:p w:rsidR="007C3BF9" w:rsidRDefault="007C3BF9">
      <w:pPr>
        <w:jc w:val="both"/>
        <w:rPr>
          <w:rFonts w:ascii="Times New Roman" w:hAnsi="Times New Roman"/>
        </w:rPr>
      </w:pPr>
    </w:p>
    <w:tbl>
      <w:tblPr>
        <w:tblW w:w="10324" w:type="dxa"/>
        <w:tblInd w:w="-60" w:type="dxa"/>
        <w:tblCellMar>
          <w:top w:w="55" w:type="dxa"/>
          <w:left w:w="36" w:type="dxa"/>
          <w:bottom w:w="55" w:type="dxa"/>
          <w:right w:w="55" w:type="dxa"/>
        </w:tblCellMar>
        <w:tblLook w:val="0000"/>
      </w:tblPr>
      <w:tblGrid>
        <w:gridCol w:w="10324"/>
      </w:tblGrid>
      <w:tr w:rsidR="007C3BF9">
        <w:tc>
          <w:tcPr>
            <w:tcW w:w="10324" w:type="dxa"/>
            <w:shd w:val="clear" w:color="auto" w:fill="FFFFFF"/>
          </w:tcPr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Introduction K-Nearest Neighborhood Algoirthm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is also called as lazy algorithm  Which means that it does not use the training data points to do any generalization. In other words, there is no </w:t>
            </w:r>
            <w:r>
              <w:rPr>
                <w:rFonts w:ascii="Times New Roman" w:hAnsi="Times New Roman"/>
                <w:sz w:val="24"/>
                <w:szCs w:val="24"/>
              </w:rPr>
              <w:t>explicit training phase or it is very minimal. This means the training phase is pretty fast .In this case, we are given some data points for training and also a new unlabelled data for testing. Our aim is to find the class label for the new point. The algo</w:t>
            </w:r>
            <w:r>
              <w:rPr>
                <w:rFonts w:ascii="Times New Roman" w:hAnsi="Times New Roman"/>
                <w:sz w:val="24"/>
                <w:szCs w:val="24"/>
              </w:rPr>
              <w:t>rithm has different behavior based on k.</w:t>
            </w:r>
          </w:p>
          <w:p w:rsidR="007C3BF9" w:rsidRDefault="007C3BF9">
            <w:pPr>
              <w:pStyle w:val="Preformatted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 1 : k = 1 or Nearest Neighbor Rule</w:t>
            </w:r>
          </w:p>
          <w:p w:rsidR="007C3BF9" w:rsidRDefault="007C3BF9">
            <w:pPr>
              <w:pStyle w:val="Preformatted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is the simplest scenario. Let x be the point to be labeled . Find the point closest to x . Let it be y. Now nearest neighbor rule asks to assign the label of y to x. If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number of data points is very large, then there is a very high chance that label of x and y are same. Example: Assume there is a (potentially) biased coin. toss it for 1 million time and  head has occured 900,000 times. Then most likely next one  will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 head.  similar argument can be used. Consider a point x in the subspace which also has a lot of neighbors. Now let y be the nearest neighbor. If x and y are sufficiently close, then we can assume that probability that x and y belong to same class is fa</w:t>
            </w:r>
            <w:r>
              <w:rPr>
                <w:rFonts w:ascii="Times New Roman" w:hAnsi="Times New Roman"/>
                <w:sz w:val="24"/>
                <w:szCs w:val="24"/>
              </w:rPr>
              <w:t>irly same – Then by decision theory, x and y have the same class.</w:t>
            </w:r>
          </w:p>
          <w:p w:rsidR="007C3BF9" w:rsidRDefault="007C3BF9">
            <w:pPr>
              <w:pStyle w:val="Preformatted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 2 : k = K or k-Nearest Neighbor Rule</w:t>
            </w:r>
          </w:p>
          <w:p w:rsidR="007C3BF9" w:rsidRDefault="007C3BF9">
            <w:pPr>
              <w:pStyle w:val="Preformatted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is a straightforward extension of 1NN. Basically what we do is that we try to find the k nearest neighbor and do a majority voting. Typically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 is odd when the number of classes is 2. Lets say k = 5 and there are 3 instances of C1 and 2 instances of C2. In this case , KNN says that new point has to labeled as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C1 as it forms the majority. We follow a similar argument when there are multiple clas</w:t>
            </w:r>
            <w:r>
              <w:rPr>
                <w:rFonts w:ascii="Times New Roman" w:hAnsi="Times New Roman"/>
                <w:sz w:val="24"/>
                <w:szCs w:val="24"/>
              </w:rPr>
              <w:t>ses.</w:t>
            </w:r>
          </w:p>
          <w:p w:rsidR="007C3BF9" w:rsidRDefault="007C3BF9">
            <w:pPr>
              <w:pStyle w:val="Preformatted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IN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33720" cy="1929765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720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DataSet: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</w:pPr>
            <w:hyperlink r:id="rId9">
              <w:r w:rsidR="00114F75">
                <w:rPr>
                  <w:rStyle w:val="InternetLink"/>
                  <w:rFonts w:ascii="Times New Roman" w:hAnsi="Times New Roman"/>
                  <w:b/>
                  <w:bCs/>
                  <w:sz w:val="24"/>
                  <w:szCs w:val="24"/>
                </w:rPr>
                <w:t>https://en.wikipedia.org/wiki/Iris_flower_data_set</w:t>
              </w:r>
            </w:hyperlink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https://osdn.net/projects/sfnet_irisdss/downloads/IRIS.csv/ 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Buggy code / Missing Function: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csv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random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math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operator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#Loading our dataset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 dataload(file,split,train=[],test=[]):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open(file,'r') as csvfile: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lines=csv.reader(csvfile)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data=list(lines)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x in range(len(data)-1):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y in range(4):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data[x][y]=float(data[x][y])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if(random.random()&lt;split):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train.append(data[x])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else: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test.append(data[x])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#Checking if this^ function works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trainingSet=[]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testSet=[]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dataload('iris.data', 0.66, trainingSet, testSet)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print('Train: ',len(trainingSet))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</w:t>
            </w:r>
            <w:r>
              <w:rPr>
                <w:rFonts w:ascii="Times New Roman" w:hAnsi="Times New Roman"/>
                <w:sz w:val="24"/>
                <w:szCs w:val="24"/>
              </w:rPr>
              <w:t>'Test: ',len(testSet))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#Calculating Euclidean diastance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#Checking this function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x1 = [2, 2, 2]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x2 = [4, 4, 4]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distance = Edistance(x1, x2, 3)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print(distance)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#Returning K nearest neighbours based on distance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 Neighbors(train, test, k):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distances = </w:t>
            </w:r>
            <w:r>
              <w:rPr>
                <w:rFonts w:ascii="Times New Roman" w:hAnsi="Times New Roman"/>
                <w:sz w:val="24"/>
                <w:szCs w:val="24"/>
              </w:rPr>
              <w:t>[]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length = len(test)-1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x in range(len(train)):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 = Edistance(test, train[x], length)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distances.append((train[x], dist))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distances.sort(key=operator.itemgetter(1))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neighbors = []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x in range(k):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neighbors.append(distances[x][0])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neighbors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#Checking this function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 = [[2, 2, 2,'a'], [4, 4, 4,'b']]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= [5, 5, 5]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 = 1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print(Neighbors(train, test, 1))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#Voting the classes obtained from Neighbours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 Response(neighbors):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Votes = {}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for x in range(len(neighbors)):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response = </w:t>
            </w:r>
            <w:r>
              <w:rPr>
                <w:rFonts w:ascii="Times New Roman" w:hAnsi="Times New Roman"/>
                <w:sz w:val="24"/>
                <w:szCs w:val="24"/>
              </w:rPr>
              <w:t>neighbors[x][-1]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if response in Votes: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Votes[response] += 1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else: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Votes[response] = 1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sortedVotes = sorted(Votes.items(), key=operator.itemgetter(1), reverse=True)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return sortedVotes[0][0]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#Checking response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neighbors = [[1,1,1,'a'], [2,2,2,'a</w:t>
            </w:r>
            <w:r>
              <w:rPr>
                <w:rFonts w:ascii="Times New Roman" w:hAnsi="Times New Roman"/>
                <w:sz w:val="24"/>
                <w:szCs w:val="24"/>
              </w:rPr>
              <w:t>'], [3,3,3,'b']]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response = Response(neighbors)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print(response)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#Calculating Accuracy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 Accuracy(testSet, predictions):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correct = 0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for x in range(len(testSet)):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if testSet[x][-1] == predictions[x]: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correct += 1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ab/>
              <w:t>return (correct/float(len(testSet</w:t>
            </w:r>
            <w:r>
              <w:rPr>
                <w:rFonts w:ascii="Times New Roman" w:hAnsi="Times New Roman"/>
                <w:sz w:val="24"/>
                <w:szCs w:val="24"/>
              </w:rPr>
              <w:t>))) * 100.0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#Checking accuracy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testSet = [[1,1,1,'a'], [2,2,2,'a'], [3,3,3,'b']]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predictions = ['a', 'a', 'a']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 = Accuracy(testSet, predictions)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print(accuracy)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#Combining all functions to get KNN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trainingSet=[]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test=[]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split = 0.67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dataload('</w:t>
            </w:r>
            <w:r>
              <w:rPr>
                <w:rFonts w:ascii="Times New Roman" w:hAnsi="Times New Roman"/>
                <w:sz w:val="24"/>
                <w:szCs w:val="24"/>
              </w:rPr>
              <w:t>iris.data', split, trainingSet, test)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print('Train set: ',len(trainingSet))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print('Test set: ',len(test))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predictions=[]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 = 1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x in range(len(test)):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neighbors = Neighbors(trainingSet, test[x], k)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result = Response(neighbors)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predictions.append(resu</w:t>
            </w:r>
            <w:r>
              <w:rPr>
                <w:rFonts w:ascii="Times New Roman" w:hAnsi="Times New Roman"/>
                <w:sz w:val="24"/>
                <w:szCs w:val="24"/>
              </w:rPr>
              <w:t>lt)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print('Predicted=',result,', Actual=',test[x][-1])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 =Accuracy(test, predictions)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print(accuracy)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To Do for Students: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Identify the bug and fix the bug. Also find the accuracy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2.Modify the given code for various distance measures 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Euclidean Distance</w:t>
            </w:r>
          </w:p>
          <w:p w:rsidR="007C3BF9" w:rsidRDefault="00114F75">
            <w:pPr>
              <w:pStyle w:val="PreformattedTex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Minkowski Distance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Compare the accuracies for other distance measures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OUTCOME: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  <w:p w:rsidR="007C3BF9" w:rsidRDefault="00114F75">
            <w:pPr>
              <w:pStyle w:val="Preformatted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Given New Test Tuple Without Class Label The Algorithm Is Able To Classify To Which Class Label Tuple  Belongs To I.E Either To </w:t>
            </w:r>
            <w:r>
              <w:rPr>
                <w:rFonts w:ascii="Times New Roman" w:hAnsi="Times New Roman"/>
                <w:sz w:val="24"/>
                <w:szCs w:val="24"/>
              </w:rPr>
              <w:t>Iris_Virginica,Iris_Versicolor,Iris_Setosa With Accuracy.</w:t>
            </w:r>
          </w:p>
          <w:p w:rsidR="007C3BF9" w:rsidRDefault="007C3BF9"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C3BF9" w:rsidRDefault="007C3BF9">
      <w:pPr>
        <w:pStyle w:val="PreformattedText"/>
        <w:rPr>
          <w:rFonts w:ascii="Times New Roman" w:hAnsi="Times New Roman"/>
          <w:sz w:val="24"/>
          <w:szCs w:val="24"/>
        </w:rPr>
      </w:pPr>
    </w:p>
    <w:p w:rsidR="007C3BF9" w:rsidRDefault="007C3BF9">
      <w:pPr>
        <w:pStyle w:val="PreformattedText"/>
        <w:rPr>
          <w:rFonts w:ascii="Times New Roman" w:hAnsi="Times New Roman"/>
          <w:sz w:val="24"/>
          <w:szCs w:val="24"/>
        </w:rPr>
      </w:pPr>
    </w:p>
    <w:p w:rsidR="007C3BF9" w:rsidRDefault="007C3BF9">
      <w:pPr>
        <w:pStyle w:val="PreformattedText"/>
      </w:pPr>
    </w:p>
    <w:sectPr w:rsidR="007C3BF9" w:rsidSect="007C3BF9">
      <w:headerReference w:type="default" r:id="rId10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F75" w:rsidRDefault="00114F75" w:rsidP="007C3BF9">
      <w:r>
        <w:separator/>
      </w:r>
    </w:p>
  </w:endnote>
  <w:endnote w:type="continuationSeparator" w:id="1">
    <w:p w:rsidR="00114F75" w:rsidRDefault="00114F75" w:rsidP="007C3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F75" w:rsidRDefault="00114F75" w:rsidP="007C3BF9">
      <w:r>
        <w:separator/>
      </w:r>
    </w:p>
  </w:footnote>
  <w:footnote w:type="continuationSeparator" w:id="1">
    <w:p w:rsidR="00114F75" w:rsidRDefault="00114F75" w:rsidP="007C3B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F9" w:rsidRDefault="007C3B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200B"/>
    <w:multiLevelType w:val="multilevel"/>
    <w:tmpl w:val="EA1A9D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4AD47A2"/>
    <w:multiLevelType w:val="multilevel"/>
    <w:tmpl w:val="9BEAE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BF9"/>
    <w:rsid w:val="00114F75"/>
    <w:rsid w:val="007C3BF9"/>
    <w:rsid w:val="00C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F9"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Heading"/>
    <w:qFormat/>
    <w:rsid w:val="007C3BF9"/>
    <w:pPr>
      <w:outlineLvl w:val="1"/>
    </w:pPr>
  </w:style>
  <w:style w:type="paragraph" w:styleId="Heading3">
    <w:name w:val="heading 3"/>
    <w:basedOn w:val="Heading"/>
    <w:qFormat/>
    <w:rsid w:val="007C3BF9"/>
    <w:pPr>
      <w:outlineLvl w:val="2"/>
    </w:pPr>
  </w:style>
  <w:style w:type="paragraph" w:styleId="Heading4">
    <w:name w:val="heading 4"/>
    <w:basedOn w:val="Heading"/>
    <w:qFormat/>
    <w:rsid w:val="007C3BF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7C3BF9"/>
  </w:style>
  <w:style w:type="character" w:customStyle="1" w:styleId="InternetLink">
    <w:name w:val="Internet Link"/>
    <w:rsid w:val="007C3BF9"/>
    <w:rPr>
      <w:color w:val="000080"/>
      <w:u w:val="single"/>
    </w:rPr>
  </w:style>
  <w:style w:type="character" w:customStyle="1" w:styleId="Bullets">
    <w:name w:val="Bullets"/>
    <w:qFormat/>
    <w:rsid w:val="007C3BF9"/>
    <w:rPr>
      <w:rFonts w:ascii="OpenSymbol" w:eastAsia="OpenSymbol" w:hAnsi="OpenSymbol" w:cs="OpenSymbol"/>
    </w:rPr>
  </w:style>
  <w:style w:type="character" w:styleId="Emphasis">
    <w:name w:val="Emphasis"/>
    <w:qFormat/>
    <w:rsid w:val="007C3BF9"/>
    <w:rPr>
      <w:i/>
      <w:iCs/>
    </w:rPr>
  </w:style>
  <w:style w:type="character" w:customStyle="1" w:styleId="StrongEmphasis">
    <w:name w:val="Strong Emphasis"/>
    <w:qFormat/>
    <w:rsid w:val="007C3BF9"/>
    <w:rPr>
      <w:b/>
      <w:bCs/>
    </w:rPr>
  </w:style>
  <w:style w:type="character" w:customStyle="1" w:styleId="ListLabel1">
    <w:name w:val="ListLabel 1"/>
    <w:qFormat/>
    <w:rsid w:val="007C3BF9"/>
    <w:rPr>
      <w:rFonts w:cs="OpenSymbol"/>
    </w:rPr>
  </w:style>
  <w:style w:type="paragraph" w:customStyle="1" w:styleId="Heading">
    <w:name w:val="Heading"/>
    <w:basedOn w:val="Normal"/>
    <w:next w:val="BodyText"/>
    <w:qFormat/>
    <w:rsid w:val="007C3BF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C3BF9"/>
    <w:pPr>
      <w:spacing w:after="140" w:line="288" w:lineRule="auto"/>
    </w:pPr>
  </w:style>
  <w:style w:type="paragraph" w:styleId="List">
    <w:name w:val="List"/>
    <w:basedOn w:val="BodyText"/>
    <w:rsid w:val="007C3BF9"/>
  </w:style>
  <w:style w:type="paragraph" w:styleId="Caption">
    <w:name w:val="caption"/>
    <w:basedOn w:val="Normal"/>
    <w:qFormat/>
    <w:rsid w:val="007C3BF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C3BF9"/>
    <w:pPr>
      <w:suppressLineNumbers/>
    </w:pPr>
  </w:style>
  <w:style w:type="paragraph" w:customStyle="1" w:styleId="PreformattedText">
    <w:name w:val="Preformatted Text"/>
    <w:basedOn w:val="Normal"/>
    <w:qFormat/>
    <w:rsid w:val="007C3BF9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7C3BF9"/>
  </w:style>
  <w:style w:type="paragraph" w:styleId="Header">
    <w:name w:val="header"/>
    <w:basedOn w:val="Normal"/>
    <w:rsid w:val="007C3BF9"/>
  </w:style>
  <w:style w:type="paragraph" w:customStyle="1" w:styleId="TableHeading">
    <w:name w:val="Table Heading"/>
    <w:basedOn w:val="TableContents"/>
    <w:qFormat/>
    <w:rsid w:val="007C3BF9"/>
  </w:style>
  <w:style w:type="paragraph" w:styleId="BalloonText">
    <w:name w:val="Balloon Text"/>
    <w:basedOn w:val="Normal"/>
    <w:link w:val="BalloonTextChar"/>
    <w:uiPriority w:val="99"/>
    <w:semiHidden/>
    <w:unhideWhenUsed/>
    <w:rsid w:val="00CE191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1C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ris_flower_data_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MANASVI</dc:creator>
  <cp:lastModifiedBy>MANASVI</cp:lastModifiedBy>
  <cp:revision>2</cp:revision>
  <dcterms:created xsi:type="dcterms:W3CDTF">2017-11-16T05:59:00Z</dcterms:created>
  <dcterms:modified xsi:type="dcterms:W3CDTF">2017-11-16T05:59:00Z</dcterms:modified>
  <dc:language>en-IN</dc:language>
</cp:coreProperties>
</file>